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aa28d" w14:textId="c2aa2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
Республики Казахстан по вопросам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8 мая 2003 года N 414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изменения и дополнения в следующие законодательные акты Республики Казахстан: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21 сентября 1994 г. "О транспорте в Республике Казахстан" (Ведомости Верховного Совета Республики Казахстан, 1994 г., N 15, ст. 201; Ведомости Парламента Республики Казахстан, 1996 г., N 2, ст. 186; 1998 г., N 24, ст. 447; 2001 г., N 23, ст. 309, 321; N 24, ст. 338):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часть первую статьи 11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застраховать свою гражданско-правовую ответственность перед пассажирами в порядке, определенном законодательными актами Республики Казахстан об обязательном страховании.";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статью 24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24. Страхование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Обязательному страхованию подлежат гражданско-правовая ответственность перевозчика перед пассажирами при совершении ими поездок на железнодорожном, морском, внутреннем водном, воздушном, автомобильном транспорте и городском электротранспорте, а также гражданско-правовая ответственность владельцев транспортных средств.".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имеющий силу закона, от 20 декабря 1995 г. N 2697 "Об использовании воздушного пространства и деятельности авиации Республики Казахстан" (Ведомости Верховного Совета Республики Казахстан, 1995 г., N 23, ст. 148; Ведомости Парламента Республики Казахстан, 2001 г., N 23, ст. 321; N 24, ст. 338; 2002 г., N 15, ст. 147):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95: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"Собственники и эксплуатанты воздушных судов, других объектов и оборудования гражданской авиации обязаны застраховать свою гражданско-правовую ответственность в порядке, определенном законодательными актами Республики Казахстан об обязательном страховании.".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15 июля 1996 г. "О безопасности дорожного движения" (Ведомости Парламента Республики Казахстан, 1996 г., N 14, ст. 273; 2001 г., N 24, ст. 338):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статьи 21 дополнить абзацем седьмым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отсутствия договора обязательного страхования гражданско-правовой ответственности владельцев транспортных средств и (или) договора обязательного страхования гражданско-правовой ответственности перевозчика перед пассажирами;".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30 ноября 2000 г. "Об оценочной деятельности в Республике Казахстан" (Ведомости Парламента Республики Казахстан, 2000 г, N 20, ст. 381; 2001 г., N 24, ст. 338):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пункта 1 статьи 10 слово "страховщиком," исключить.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декабря 2001 г. "О железнодорожном транспорте" (Ведомости Парламента Республики Казахстан, 2001 г., N 23, ст. 315):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главу 5 исключить.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