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4226" w14:textId="fc14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охране окружающей среды" по вопросам отходов производства и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2004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г., N 10, ст. 57)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"центрального исполнительного органа Республики Казахстан в области охраны окружающей среды", "Центральный исполнительный орган Республики Казахстан в области охраны окружающей среды", "центральным исполнительным органом в области охраны окружающей среды", "центральному исполнительному органу в области охраны окружающей среды", "центральному исполнительному органу Республики Казахстан в области охраны окружающей среды", "центрального исполнительного органа в области охраны окружающей среды" заменить соответственно словами "уполномоченного органа в области охраны окружающей среды", "Уполномоченный орган в области охраны окружающей среды", "уполномоченным органом в области охраны окружающей среды", "уполномоченному органу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заголовках глав цифры "I - XIX" заменить соответственно цифрами "1 - 19";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"отходы производства - остатки сырья, материалов, химических соединений, образовавшиеся при производстве продукции, выполнении иных технологических работ и утратившие полностью или частично исходные потребительские свойства, необходимые для применения в соответствующем производстве, включая техногенные минеральные образования и отходы сельскохозяйственного производства;";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вторым - тридцать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"коммунально-бытовые отходы - отходы, образующиеся в результате жизнедеятельности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отходов - совокупность отходов, имеющих общие признаки;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опасности отходов - показатель вредности отходов, определяемый по степени возможного вредного воздействия на здоровье людей и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малоотходная технология - процесс производства продукции, при котором при производстве единицы продукции образуется меньшее количество отходов по сравнению с существующими способами получения этой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обращения с отходами - количественные и качественные ограничения, связанные с образованием, сбором, хранением, использованием, утилизацией, перевозкой и захоронением отходов с учетом их воздействия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с отходами - все виды деятельности, связанные с образованием, сбором, хранением, использованием, утилизацией, перевозкой и захоронением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размещения отходов - полигоны, шламохранилища, хвостохранилища, отвалы горных пород и другие специально оборудованные места для хранения и захоронения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опасные отходы - отходы, содержащие вредные вещества и обладающие опасными свойствами (токсичностью, взрывоопасностью, пожароопасностью, высокой реакционной способностью) либо которые могут представлять опасность для здоровья человека и окружающей среды самостоятельно или при вступлении во взаимодействие с другими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потребления - изделия, материалы и вещества, утратившие полностью или частично свои потребительские свойства в результате физического или морального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отходов - документ, удостоверяющий количественную и качественную характеристику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- центральный исполнительный орган Республики Казахстан, осуществляющий реализацию государственной политики в области охраны окружающей среды, и его территориальные органы;";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"разрабатывает основные направления государственной политики в области обращения с отходами;";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второй статьи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и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"устанавливает и утверждает нормативы обращения с отходами и виды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совместно с уполномоченными органами в области санитарно-эпидемиологического благополучия населения и промышленной безопасности критерии отнесения отходов к классу опасности;";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восьмой статьи 26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третий пункта 2 статьи 27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 статьи 36 дополнить абзацем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"нормативы обращения с отходами.";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статьями 60-1, 60-2, 60-3 и 60-4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60-1. Паспорт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в процессе деятельности которых образуются отходы, должен составляться паспорт отходов, типовая форма которого определяется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60-2. Требования к объектам размещения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при наличии положительного заключения государственной экологической и санитарно-эпидемиологической экспертиз.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территориях объектов размещения отходов и в пределах их воздействия на окружающую среду физические и юридические лица обязаны проводить мониторинг состояния окружающей среды в порядке, установленном уполномоченными органами в области охраны окружающей среды 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после окончания эксплуатации объектов размещения отходов обязаны осуществлять контроль за их состоянием и воздействием на окружающую среду и работы по восстановлению нарушенных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Запрещается захоронение отходов на территории населенных пунктов, лесопарковых, курортных, лечебно-оздоровительных, рекреационных, а также водоохранных зон, на водосборных площадях подземных водных объектов, используемых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 возникновения угрозы загрязнения мест залегания полезных ископаемых и безопасности ведения горных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60-3. Требования при обращении с опасными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в процессе деятельности которых образуются опасные отходы, обязаны подтвердить отнесение данных отходов к конкретному классу опасности в порядке, установленном уполномоченным органом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физических и юридических лиц, в процессе которой образуются опасные отходы, может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ограничена при отсутствии обеспечения безопасного для здоровья человека и окружающей среды обращения с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запрещена в случае неоднократных (более двух раз) нарушений экологических требований при обращении с отходами, повлекших причинение вреда здоровью людей и окружающей среде.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60-4. Международные перевозки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перевозки отходов осуществляются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ввозом (вывозом) отходов в Республике Казахстан обеспечивается государственными органами, осуществляющими пограничный, транспортный и таможенный контроль, а также уполномоченным органом в области охраны окружающей среды и государственными органами санитарно-эпидемиологической службы в соответствии с законодательством Республики Казахстан и международными договорами, ратифицированными Республикой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главой 10-1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"Глава 10-1. Экологические требования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обращении с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62-1. Требования к проектированию,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строительству, реконструкции, консервации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ликвидации зданий, строений, сооружений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иных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проектировании, строительстве, реконструкции, консервации и ликвидации зданий, строений, сооружений и иных объектов, в процессе эксплуатации которых образуются отходы, физические и юридические 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экологические, санитарно-эпидемиологические и иные требования, установленные законодательством Республики Казахстан в области охраны окружающей среды 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нормативно-техническую документацию об использовании, обезвреживании, утилизации образующихся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Строительство, реконструкция, консервация и ликвидация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 экологической, санитарно-эпидемиологической экспертиз и экспертизы в области чрезвычайных ситуаций природного и техногенного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проектировании зданий, строений, сооружений и иных объектов, в процессе эксплуатации которых образуются отходы, необходимо предусматривать места (площадки) для их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62-2. Требования при эксплуатации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строений, сооружений и иных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при эксплуатации зданий, строений, сооружений и иных объектов, связанных с обращением с отходами,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экологические, санитарно-эпидемиологические и иные требования, установленные законодательством Республики Казахстан в области охраны окружающей среды 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уполномоченным органом в области охраны окружающей среды, разрабатывать и представлять ему на утверждение проекты нормативов обращения с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внедрять малоотходные технологии на основе новейших научно-технических достижений;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инвентаризацию отходов и объектов их размещения;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мониторинг состояния окружающей среды на территориях объектов размещения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предупреждения аварий, связанных с обращением с отходами, и принимать неотложные меры по их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или угрозы аварий при обращении с отходами, которые наносят или могут нанести ущерб окружающей среде, здоровью или имуществу физических и (или) юридических лиц, немедленно информировать об этом уполномоченные органы в области охраны окружающей среды и санитарно-эпидемиологического благополучия населения, а также местные исполнительные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Запрещается эксплуатация зданий, строений, сооружений и иных объектов, в которых обращение с отходами влечет опасное для здоровья человека и окружающей среды воздействие.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62-3. Требования к обращению с отходами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территории населенных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Территории населенных пунктов подлежат регулярной очистке от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содержанием населенных пунктов обеспечивают местные исполнительные органы совместно с государственными органами санитарно-эпидемиологической службы и уполномоченным органом в области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62-4. Требования к перевозке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отходов допускается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паспорта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 оборудованных и снабженных специальными знаками транспортных средств с соблюдением требований безопасности к перевозке опасных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перевозочных документов и документов для передачи опасных отходов с указанием количества перевозимых опасных отходов, цели и места назначения их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перевозки опасных отходов, в том числе выполнение погрузочно-разгрузочных работ, определяется уполномоченным органом, осуществляющим реализацию государственной политики в области транспорта, координацию и урегулирование деятельности транспортного комплекса Республики Казахстан, по согласованию с уполномоченными органами в области охраны окружающей среды и санитарно-эпидемиологического благополучия населения.";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главой 16-1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16-1. Контроль за обращением с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80-1. Государственный 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обращением с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обращением с отходами осуществляется уполномоченным органом в области охраны окружающей среды, государственными органами санитарно-эпидемиологической службы и иными государственными органами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обращением с отходами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экологических, санитарно-эпидемиологических и иных требований в области обращения с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к международным перевозкам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условий осуществления деятельности по обращению с опасными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предупреждения и ликвидации чрезвычайных ситуаций, возникающих при обращении с отходами;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требований и правил перевозки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достоверностью предоставляемой информации в области обращения с отходами и отчетности об отходах;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принятием мер по устранению нарушений законодательства Республики Казахстан в области обращения с отходами.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Решения органов, осуществляющих государственный контроль за деятельностью в области обращения с отходами, могут быть обжалованы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80-2. Производственный 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обращением с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Лица, осуществляющие деятельность в области обращения с отходами, организуют и осуществляют в ходе своей деятельности производственный контроль за соблюдением требований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производственного контроля разрабатывается и утверждается лицами, осуществляющими деятельность в области обращения с отходами, самостоятельно и согласовывается с уполномоченным органом в области охраны окружающей среды и государственными органами санитарно-эпидемиологической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80-3. Учет и отчетность в области обращения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 отходами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лица, осуществляющие деятельность в области обращения с отходами, обязаны вести учет образовавшихся, использованных, обезвреженных, переданных другим лицам или полученных от других лиц, а также размещенных отходов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учета в области обращения с отходами устанавливается уполномоченным органом в области охраны окружающей среды по согласованию с уполномоченным органом в области санитарно-эпидемиологического благополучия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осуществляющие деятельность в области обращения с отходами, обязаны представлять отчетность в порядке и сроки, которые определяются уполномоченным органом в области охраны окружающей среды по согласованию с уполномоченными органами в области санитарно-эпидемиологического благополучия населения и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уполномоченным государственным органом управления архивами и документацией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80-4. Государственный кадастр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учета системы сведений при обращении с отходами ведется Государственный кадастр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кадастра отходов осуществляется уполномоченным органом в области охраны окружающей среды в порядке, установленном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части третьей пункта 1 статьи 86 слова "фонды по охране окружающей среды" заменить словом "бюджет".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