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a89" w14:textId="5c21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
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2004 года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г. "О государственной статистике" (Ведомости Парламента Республики Казахстан, 1997 г., N 9, ст. 91; 2001 г., N 4, ст. 23; 2002 г., N 1, ст. 3; N 17, ст. 155)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"План", "Плана", "Планом", "Плану" заменить соответственно словами "план", "плана", "планом", "плану";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перепись - общегосударственное статистическое наблюдение всех подлежащих обследованию физических и юридических лиц по всей территории Республики Казахстан по состоянию на определенный момент времени. Проводится уполномоченным органом вне плана статистических работ;";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статистических работ - документ, содержащий годовой план проведения государственных статистических наблюдений и других статистических работ, связанных со статистическими наблюдениями;";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 четвертую и пятую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первичной статистической информации при проведении национальных переписей и государственных статистических наблюдений, предусмотренных планом статистических работ, физическими и юридическими лицами, а также их структурными подразделениями является обязательным и осуществляется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статистических работ после предварительного обсуждения с заинтересованными представителями науки и общественных организаций утверждается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статьи 8 слова "в случаях, установленных законодательством Республики Казахстан" заменить словами ", охваченных государственными статистическими наблюдениями";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в целях выполнения Плана статистических работ"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 случаях, установленных законодательством" заменить словами "в целях выполнения плана статистических работ и проведения национальных переписей";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шестой статьи 11 дополнить словами "в порядке, установленном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Гарантии прав физических и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гарантируются конфиденциальность первичной статистической информации, доступность плана статистических работ. Распространение первичной статистической информации может быть произведено только с согласия физических и юридических лиц, предоставивших информацию, или анонимно. Полученная от других государственных органов информация о физических и юридических лицах подлежит распространению с согласия государственных органов, предоставивших информацию. Иные условия распространения первичной статистической информации определяются нормативными правовыми актами уполномоченного органа в отношении: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 юридических лицах с государственной формой собственности или контрольный пакет акций которых принадлежит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неконфиденциальной информации из Государственного статистического регистра.".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