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53d2" w14:textId="5e85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международном арбитраже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28 декабря 2004 года N 23. Утратил силу Законом Республики Казахстан от 8 апреля 2016 года № 488-V ЗРК</w:t>
      </w:r>
    </w:p>
    <w:p>
      <w:pPr>
        <w:spacing w:after="0"/>
        <w:ind w:left="0"/>
        <w:jc w:val="both"/>
      </w:pPr>
      <w:r>
        <w:rPr>
          <w:rFonts w:ascii="Times New Roman"/>
          <w:b w:val="false"/>
          <w:i w:val="false"/>
          <w:color w:val="ff0000"/>
          <w:sz w:val="28"/>
        </w:rPr>
        <w:t xml:space="preserve">      Сноска. Утратил силу Законом РК от 08.04.2016 </w:t>
      </w:r>
      <w:r>
        <w:rPr>
          <w:rFonts w:ascii="Times New Roman"/>
          <w:b w:val="false"/>
          <w:i w:val="false"/>
          <w:color w:val="ff0000"/>
          <w:sz w:val="28"/>
        </w:rPr>
        <w:t>№ 488-V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Заголовок Закона в редакции Закона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отношения, возникающие в процессе деятельности международного арбитража на территории Республики Казахстан, а также порядок и условия признания и исполнения в Казахстане решений международного арбитража.</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Закона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 w:id="0"/>
    <w:p>
      <w:pPr>
        <w:spacing w:after="0"/>
        <w:ind w:left="0"/>
        <w:jc w:val="left"/>
      </w:pPr>
      <w:r>
        <w:rPr>
          <w:rFonts w:ascii="Times New Roman"/>
          <w:b/>
          <w:i w:val="false"/>
          <w:color w:val="000000"/>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Сфера применения </w:t>
      </w:r>
    </w:p>
    <w:bookmarkEnd w:id="1"/>
    <w:p>
      <w:pPr>
        <w:spacing w:after="0"/>
        <w:ind w:left="0"/>
        <w:jc w:val="both"/>
      </w:pPr>
      <w:r>
        <w:rPr>
          <w:rFonts w:ascii="Times New Roman"/>
          <w:b w:val="false"/>
          <w:i w:val="false"/>
          <w:color w:val="000000"/>
          <w:sz w:val="28"/>
        </w:rPr>
        <w:t>      Настоящий Закон применяется в отношении споров, возникших из гражданско-правовых отношений с участием физических и юридических лиц, разрешаемых международным арбитражем, если иное не установлено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 в редакции Закона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Основные понятия, используемые в </w:t>
      </w:r>
      <w:r>
        <w:br/>
      </w:r>
      <w:r>
        <w:rPr>
          <w:rFonts w:ascii="Times New Roman"/>
          <w:b w:val="false"/>
          <w:i w:val="false"/>
          <w:color w:val="000000"/>
          <w:sz w:val="28"/>
        </w:rPr>
        <w:t>
</w:t>
      </w:r>
      <w:r>
        <w:rPr>
          <w:rFonts w:ascii="Times New Roman"/>
          <w:b/>
          <w:i w:val="false"/>
          <w:color w:val="000000"/>
          <w:sz w:val="28"/>
        </w:rPr>
        <w:t xml:space="preserve">                настоящем Законе </w:t>
      </w:r>
    </w:p>
    <w:bookmarkEnd w:id="2"/>
    <w:bookmarkStart w:name="z26" w:id="3"/>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1) публичный порядок Республики Казахстан – основы государственного и общественного устройства, закрепленные в законодательных актах Республики Казахстан;</w:t>
      </w:r>
      <w:r>
        <w:br/>
      </w:r>
      <w:r>
        <w:rPr>
          <w:rFonts w:ascii="Times New Roman"/>
          <w:b w:val="false"/>
          <w:i w:val="false"/>
          <w:color w:val="000000"/>
          <w:sz w:val="28"/>
        </w:rPr>
        <w:t>
</w:t>
      </w:r>
      <w:r>
        <w:rPr>
          <w:rFonts w:ascii="Times New Roman"/>
          <w:b w:val="false"/>
          <w:i w:val="false"/>
          <w:color w:val="000000"/>
          <w:sz w:val="28"/>
        </w:rPr>
        <w:t>
      2) компетентный суд – суд судебной системы Республики Казахстан, который в соответствии с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уполномочен рассматривать дела о спорах, возникающих из гражданско-правовых отношений по первой инстанции;</w:t>
      </w:r>
      <w:r>
        <w:br/>
      </w:r>
      <w:r>
        <w:rPr>
          <w:rFonts w:ascii="Times New Roman"/>
          <w:b w:val="false"/>
          <w:i w:val="false"/>
          <w:color w:val="000000"/>
          <w:sz w:val="28"/>
        </w:rPr>
        <w:t>
</w:t>
      </w:r>
      <w:r>
        <w:rPr>
          <w:rFonts w:ascii="Times New Roman"/>
          <w:b w:val="false"/>
          <w:i w:val="false"/>
          <w:color w:val="000000"/>
          <w:sz w:val="28"/>
        </w:rPr>
        <w:t>
      3) арбитраж – международный арбитраж, образованный специально для рассмотрения конкретного спора, или постоянно действующий арбитраж либо арбитр, рассматривающий спор единолично;</w:t>
      </w:r>
      <w:r>
        <w:br/>
      </w:r>
      <w:r>
        <w:rPr>
          <w:rFonts w:ascii="Times New Roman"/>
          <w:b w:val="false"/>
          <w:i w:val="false"/>
          <w:color w:val="000000"/>
          <w:sz w:val="28"/>
        </w:rPr>
        <w:t>
</w:t>
      </w:r>
      <w:r>
        <w:rPr>
          <w:rFonts w:ascii="Times New Roman"/>
          <w:b w:val="false"/>
          <w:i w:val="false"/>
          <w:color w:val="000000"/>
          <w:sz w:val="28"/>
        </w:rPr>
        <w:t>
      4) арбитражное соглашение – письменное соглашение сторон о передаче возникшего или могущего возникнуть из гражданско-правовых отношений спора на рассмотрение в арбитраж, которое может быть заключено в виде арбитражной оговорки в договоре или путем обмена письмами, телеграммами, телефонограммами, телетайпограммами, факсами, электронными документами или иными документами, определяющими субъектов и содержание их волеизъявления;</w:t>
      </w:r>
      <w:r>
        <w:br/>
      </w:r>
      <w:r>
        <w:rPr>
          <w:rFonts w:ascii="Times New Roman"/>
          <w:b w:val="false"/>
          <w:i w:val="false"/>
          <w:color w:val="000000"/>
          <w:sz w:val="28"/>
        </w:rPr>
        <w:t>
</w:t>
      </w:r>
      <w:r>
        <w:rPr>
          <w:rFonts w:ascii="Times New Roman"/>
          <w:b w:val="false"/>
          <w:i w:val="false"/>
          <w:color w:val="000000"/>
          <w:sz w:val="28"/>
        </w:rPr>
        <w:t xml:space="preserve">
      5) арбитражное разбирательство – процесс рассмотрения спора в арбитраже с вынесением арбитражного решения; </w:t>
      </w:r>
      <w:r>
        <w:br/>
      </w:r>
      <w:r>
        <w:rPr>
          <w:rFonts w:ascii="Times New Roman"/>
          <w:b w:val="false"/>
          <w:i w:val="false"/>
          <w:color w:val="000000"/>
          <w:sz w:val="28"/>
        </w:rPr>
        <w:t>
</w:t>
      </w:r>
      <w:r>
        <w:rPr>
          <w:rFonts w:ascii="Times New Roman"/>
          <w:b w:val="false"/>
          <w:i w:val="false"/>
          <w:color w:val="000000"/>
          <w:sz w:val="28"/>
        </w:rPr>
        <w:t>
      6) стороны арбитражного разбирательства – истец и ответчик, между которыми заключено арбитражное соглашение;</w:t>
      </w:r>
      <w:r>
        <w:br/>
      </w:r>
      <w:r>
        <w:rPr>
          <w:rFonts w:ascii="Times New Roman"/>
          <w:b w:val="false"/>
          <w:i w:val="false"/>
          <w:color w:val="000000"/>
          <w:sz w:val="28"/>
        </w:rPr>
        <w:t>
</w:t>
      </w:r>
      <w:r>
        <w:rPr>
          <w:rFonts w:ascii="Times New Roman"/>
          <w:b w:val="false"/>
          <w:i w:val="false"/>
          <w:color w:val="000000"/>
          <w:sz w:val="28"/>
        </w:rPr>
        <w:t>
      7) регламент арбитража – порядок организации деятельности постоянно действующего международного арбитража;</w:t>
      </w:r>
      <w:r>
        <w:br/>
      </w:r>
      <w:r>
        <w:rPr>
          <w:rFonts w:ascii="Times New Roman"/>
          <w:b w:val="false"/>
          <w:i w:val="false"/>
          <w:color w:val="000000"/>
          <w:sz w:val="28"/>
        </w:rPr>
        <w:t>
</w:t>
      </w:r>
      <w:r>
        <w:rPr>
          <w:rFonts w:ascii="Times New Roman"/>
          <w:b w:val="false"/>
          <w:i w:val="false"/>
          <w:color w:val="000000"/>
          <w:sz w:val="28"/>
        </w:rPr>
        <w:t>
      8) арбитражное решение – решение, вынесенное арбитражем;</w:t>
      </w:r>
      <w:r>
        <w:br/>
      </w:r>
      <w:r>
        <w:rPr>
          <w:rFonts w:ascii="Times New Roman"/>
          <w:b w:val="false"/>
          <w:i w:val="false"/>
          <w:color w:val="000000"/>
          <w:sz w:val="28"/>
        </w:rPr>
        <w:t>
</w:t>
      </w:r>
      <w:r>
        <w:rPr>
          <w:rFonts w:ascii="Times New Roman"/>
          <w:b w:val="false"/>
          <w:i w:val="false"/>
          <w:color w:val="000000"/>
          <w:sz w:val="28"/>
        </w:rPr>
        <w:t>
      9) арбитр – физическое лицо, избранное сторонами или назначенное в согласованном сторонами порядке в соответствии с настоящим Законом для разрешения спора в арбитраже;</w:t>
      </w:r>
      <w:r>
        <w:br/>
      </w:r>
      <w:r>
        <w:rPr>
          <w:rFonts w:ascii="Times New Roman"/>
          <w:b w:val="false"/>
          <w:i w:val="false"/>
          <w:color w:val="000000"/>
          <w:sz w:val="28"/>
        </w:rPr>
        <w:t>
</w:t>
      </w:r>
      <w:r>
        <w:rPr>
          <w:rFonts w:ascii="Times New Roman"/>
          <w:b w:val="false"/>
          <w:i w:val="false"/>
          <w:color w:val="000000"/>
          <w:sz w:val="28"/>
        </w:rPr>
        <w:t>
      10) обычаи делового оборота – сложившиеся и широко применяемые в области гражданско-правовых договоров правила поведения, не противоречащие применимому праву независимо от того, зафиксированы ли они в каком-либо документе.</w:t>
      </w:r>
      <w:r>
        <w:br/>
      </w:r>
      <w:r>
        <w:rPr>
          <w:rFonts w:ascii="Times New Roman"/>
          <w:b w:val="false"/>
          <w:i w:val="false"/>
          <w:color w:val="000000"/>
          <w:sz w:val="28"/>
        </w:rPr>
        <w:t>
      </w:t>
      </w:r>
      <w:r>
        <w:rPr>
          <w:rFonts w:ascii="Times New Roman"/>
          <w:b w:val="false"/>
          <w:i w:val="false"/>
          <w:color w:val="ff0000"/>
          <w:sz w:val="28"/>
        </w:rPr>
        <w:t xml:space="preserve">Сноска. Статья 2 в редакции Закона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Законодательство Республики Казахстан </w:t>
      </w:r>
      <w:r>
        <w:br/>
      </w:r>
      <w:r>
        <w:rPr>
          <w:rFonts w:ascii="Times New Roman"/>
          <w:b w:val="false"/>
          <w:i w:val="false"/>
          <w:color w:val="000000"/>
          <w:sz w:val="28"/>
        </w:rPr>
        <w:t>
</w:t>
      </w:r>
      <w:r>
        <w:rPr>
          <w:rFonts w:ascii="Times New Roman"/>
          <w:b/>
          <w:i w:val="false"/>
          <w:color w:val="000000"/>
          <w:sz w:val="28"/>
        </w:rPr>
        <w:t xml:space="preserve">                  о международном арбитраже </w:t>
      </w:r>
    </w:p>
    <w:bookmarkEnd w:id="4"/>
    <w:bookmarkStart w:name="z47" w:id="5"/>
    <w:p>
      <w:pPr>
        <w:spacing w:after="0"/>
        <w:ind w:left="0"/>
        <w:jc w:val="both"/>
      </w:pPr>
      <w:r>
        <w:rPr>
          <w:rFonts w:ascii="Times New Roman"/>
          <w:b w:val="false"/>
          <w:i w:val="false"/>
          <w:color w:val="000000"/>
          <w:sz w:val="28"/>
        </w:rPr>
        <w:t>
      1. Законодательство Республики Казахстан о международном арбитраже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ff0000"/>
          <w:sz w:val="28"/>
        </w:rPr>
        <w:t xml:space="preserve">Сноска. Статья 3 в редакции Закона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Принципы арбитражного разбирательства </w:t>
      </w:r>
    </w:p>
    <w:bookmarkEnd w:id="6"/>
    <w:p>
      <w:pPr>
        <w:spacing w:after="0"/>
        <w:ind w:left="0"/>
        <w:jc w:val="both"/>
      </w:pPr>
      <w:r>
        <w:rPr>
          <w:rFonts w:ascii="Times New Roman"/>
          <w:b w:val="false"/>
          <w:i w:val="false"/>
          <w:color w:val="000000"/>
          <w:sz w:val="28"/>
        </w:rPr>
        <w:t xml:space="preserve">      Арбитражное разбирательство осуществляется с соблюдением принципов: </w:t>
      </w:r>
    </w:p>
    <w:bookmarkStart w:name="z54" w:id="7"/>
    <w:p>
      <w:pPr>
        <w:spacing w:after="0"/>
        <w:ind w:left="0"/>
        <w:jc w:val="both"/>
      </w:pPr>
      <w:r>
        <w:rPr>
          <w:rFonts w:ascii="Times New Roman"/>
          <w:b w:val="false"/>
          <w:i w:val="false"/>
          <w:color w:val="000000"/>
          <w:sz w:val="28"/>
        </w:rPr>
        <w:t xml:space="preserve">
      1) автономии воли сторон, означающей, что стороны по предварительному согласованию между собой имеют право самостоятельно решать вопросы порядка и условий осуществления арбитражного разбирательства по возникшему спору; </w:t>
      </w:r>
    </w:p>
    <w:bookmarkEnd w:id="7"/>
    <w:bookmarkStart w:name="z55" w:id="8"/>
    <w:p>
      <w:pPr>
        <w:spacing w:after="0"/>
        <w:ind w:left="0"/>
        <w:jc w:val="both"/>
      </w:pPr>
      <w:r>
        <w:rPr>
          <w:rFonts w:ascii="Times New Roman"/>
          <w:b w:val="false"/>
          <w:i w:val="false"/>
          <w:color w:val="000000"/>
          <w:sz w:val="28"/>
        </w:rPr>
        <w:t xml:space="preserve">
      2) законности, означающей, что арбитры и арбитражи в своих решениях руководствуются только нормами применимого по соглашению сторон права; </w:t>
      </w:r>
    </w:p>
    <w:bookmarkEnd w:id="8"/>
    <w:bookmarkStart w:name="z56" w:id="9"/>
    <w:p>
      <w:pPr>
        <w:spacing w:after="0"/>
        <w:ind w:left="0"/>
        <w:jc w:val="both"/>
      </w:pPr>
      <w:r>
        <w:rPr>
          <w:rFonts w:ascii="Times New Roman"/>
          <w:b w:val="false"/>
          <w:i w:val="false"/>
          <w:color w:val="000000"/>
          <w:sz w:val="28"/>
        </w:rPr>
        <w:t xml:space="preserve">
      3) состязательности и равноправия сторон, означающих, что стороны в арбитражном разбирательстве пользуются одинаковым объемом прав и несут одинаковый объем обязанностей, избирают свою позицию, способы и средства ее отстаивания самостоятельно и независимо от арбитража, других органов и лиц; </w:t>
      </w:r>
    </w:p>
    <w:bookmarkEnd w:id="9"/>
    <w:bookmarkStart w:name="z57" w:id="10"/>
    <w:p>
      <w:pPr>
        <w:spacing w:after="0"/>
        <w:ind w:left="0"/>
        <w:jc w:val="both"/>
      </w:pPr>
      <w:r>
        <w:rPr>
          <w:rFonts w:ascii="Times New Roman"/>
          <w:b w:val="false"/>
          <w:i w:val="false"/>
          <w:color w:val="000000"/>
          <w:sz w:val="28"/>
        </w:rPr>
        <w:t xml:space="preserve">
      4) справедливости, означающей, что арбитры и арбитражи при разрешении переданных им споров и стороны арбитражного разбирательства должны действовать добросовестно, соблюдая установленные требования, нравственные принципы общества и правила деловой этики; </w:t>
      </w:r>
    </w:p>
    <w:bookmarkEnd w:id="10"/>
    <w:bookmarkStart w:name="z58" w:id="11"/>
    <w:p>
      <w:pPr>
        <w:spacing w:after="0"/>
        <w:ind w:left="0"/>
        <w:jc w:val="both"/>
      </w:pPr>
      <w:r>
        <w:rPr>
          <w:rFonts w:ascii="Times New Roman"/>
          <w:b w:val="false"/>
          <w:i w:val="false"/>
          <w:color w:val="000000"/>
          <w:sz w:val="28"/>
        </w:rPr>
        <w:t xml:space="preserve">
      5) конфиденциальности, означающей, что арбитры не вправе разглашать сведения, ставшие известными в ходе арбитражного разбирательства, без согласия сторон или их правопреемников и не могут быть допрошены в качестве свидетелей о сведениях, ставших им известными в ходе арбитражного разбирательства, кроме случаев, когда законом прямо предусмотрена обязанность гражданина сообщить информацию в соответствующий орган. </w:t>
      </w:r>
    </w:p>
    <w:bookmarkEnd w:id="11"/>
    <w:bookmarkStart w:name="z52" w:id="12"/>
    <w:p>
      <w:pPr>
        <w:spacing w:after="0"/>
        <w:ind w:left="0"/>
        <w:jc w:val="both"/>
      </w:pPr>
      <w:r>
        <w:rPr>
          <w:rFonts w:ascii="Times New Roman"/>
          <w:b w:val="false"/>
          <w:i w:val="false"/>
          <w:color w:val="000000"/>
          <w:sz w:val="28"/>
        </w:rPr>
        <w:t>
      </w:t>
      </w:r>
      <w:r>
        <w:rPr>
          <w:rFonts w:ascii="Times New Roman"/>
          <w:b/>
          <w:i w:val="false"/>
          <w:color w:val="000000"/>
          <w:sz w:val="28"/>
        </w:rPr>
        <w:t>Статья 4-1. Отказ от права на возражение</w:t>
      </w:r>
    </w:p>
    <w:bookmarkEnd w:id="12"/>
    <w:p>
      <w:pPr>
        <w:spacing w:after="0"/>
        <w:ind w:left="0"/>
        <w:jc w:val="both"/>
      </w:pPr>
      <w:r>
        <w:rPr>
          <w:rFonts w:ascii="Times New Roman"/>
          <w:b w:val="false"/>
          <w:i w:val="false"/>
          <w:color w:val="000000"/>
          <w:sz w:val="28"/>
        </w:rPr>
        <w:t>      Сторона, которая знает о том, что какое-либо положение настоящего Закона или какое-либо требование арбитражного соглашения не были соблюдены, и тем не менее продолжает участвовать в арбитражном разбирательстве, не заявив возражений против такого несоблюдения в течение срока, определенного регламентом постоянно действующего арбитража для этой цели, считается отказавшейся от своего права на возражение.</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4-1 в соответствии с Законом РК от 05.02.2010 </w:t>
      </w:r>
      <w:r>
        <w:rPr>
          <w:rFonts w:ascii="Times New Roman"/>
          <w:b w:val="false"/>
          <w:i w:val="false"/>
          <w:color w:val="000000"/>
          <w:sz w:val="28"/>
        </w:rPr>
        <w:t>№ 249-IV</w:t>
      </w:r>
      <w:r>
        <w:rPr>
          <w:rFonts w:ascii="Times New Roman"/>
          <w:b w:val="false"/>
          <w:i w:val="false"/>
          <w:color w:val="ff0000"/>
          <w:sz w:val="28"/>
        </w:rPr>
        <w:t>.</w:t>
      </w:r>
    </w:p>
    <w:bookmarkStart w:name="z6"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Недопустимость вмешательства в </w:t>
      </w:r>
      <w:r>
        <w:br/>
      </w:r>
      <w:r>
        <w:rPr>
          <w:rFonts w:ascii="Times New Roman"/>
          <w:b w:val="false"/>
          <w:i w:val="false"/>
          <w:color w:val="000000"/>
          <w:sz w:val="28"/>
        </w:rPr>
        <w:t>
</w:t>
      </w:r>
      <w:r>
        <w:rPr>
          <w:rFonts w:ascii="Times New Roman"/>
          <w:b/>
          <w:i w:val="false"/>
          <w:color w:val="000000"/>
          <w:sz w:val="28"/>
        </w:rPr>
        <w:t xml:space="preserve">                деятельность арбитража </w:t>
      </w:r>
      <w:r>
        <w:br/>
      </w:r>
      <w:r>
        <w:rPr>
          <w:rFonts w:ascii="Times New Roman"/>
          <w:b w:val="false"/>
          <w:i w:val="false"/>
          <w:color w:val="000000"/>
          <w:sz w:val="28"/>
        </w:rPr>
        <w:t>
 </w:t>
      </w:r>
      <w:r>
        <w:br/>
      </w:r>
      <w:r>
        <w:rPr>
          <w:rFonts w:ascii="Times New Roman"/>
          <w:b w:val="false"/>
          <w:i w:val="false"/>
          <w:color w:val="000000"/>
          <w:sz w:val="28"/>
        </w:rPr>
        <w:t xml:space="preserve">
      Арбитры и арбитражи при разрешении переданных им споров независимы, принимают решения в условиях, исключающих какое-либо вмешательство в их деятельность государственных органов и иных организаций, за исключением случаев, установленных настоящим Законом. </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Законом РК от 05.02.2010 </w:t>
      </w:r>
      <w:r>
        <w:rPr>
          <w:rFonts w:ascii="Times New Roman"/>
          <w:b w:val="false"/>
          <w:i w:val="false"/>
          <w:color w:val="000000"/>
          <w:sz w:val="28"/>
        </w:rPr>
        <w:t>№ 249-IV</w:t>
      </w:r>
      <w:r>
        <w:rPr>
          <w:rFonts w:ascii="Times New Roman"/>
          <w:b w:val="false"/>
          <w:i w:val="false"/>
          <w:color w:val="ff0000"/>
          <w:sz w:val="28"/>
        </w:rPr>
        <w:t>.</w:t>
      </w:r>
    </w:p>
    <w:bookmarkEnd w:id="13"/>
    <w:bookmarkStart w:name="z7"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Передача спора на разрешение арбитража </w:t>
      </w:r>
      <w:r>
        <w:br/>
      </w:r>
      <w:r>
        <w:rPr>
          <w:rFonts w:ascii="Times New Roman"/>
          <w:b w:val="false"/>
          <w:i w:val="false"/>
          <w:color w:val="000000"/>
          <w:sz w:val="28"/>
        </w:rPr>
        <w:t>
 </w:t>
      </w:r>
      <w:r>
        <w:br/>
      </w:r>
      <w:r>
        <w:rPr>
          <w:rFonts w:ascii="Times New Roman"/>
          <w:b w:val="false"/>
          <w:i w:val="false"/>
          <w:color w:val="000000"/>
          <w:sz w:val="28"/>
        </w:rPr>
        <w:t>
      1. Спор может быть передан на рассмотрение арбитража при наличии заключенного между сторонами арбитражного соглашения. 
</w:t>
      </w:r>
      <w:r>
        <w:rPr>
          <w:rFonts w:ascii="Times New Roman"/>
          <w:b w:val="false"/>
          <w:i w:val="false"/>
          <w:color w:val="000000"/>
          <w:sz w:val="28"/>
        </w:rPr>
        <w:t>
      2. Арбитражное соглашение может быть заключено сторонами в отношении споров, которые возникли или могут возникнуть между сторонами по какому-либо конкретному гражданско-правовому отношению.</w:t>
      </w:r>
      <w:r>
        <w:br/>
      </w:r>
      <w:r>
        <w:rPr>
          <w:rFonts w:ascii="Times New Roman"/>
          <w:b w:val="false"/>
          <w:i w:val="false"/>
          <w:color w:val="000000"/>
          <w:sz w:val="28"/>
        </w:rPr>
        <w:t>
</w:t>
      </w:r>
      <w:r>
        <w:rPr>
          <w:rFonts w:ascii="Times New Roman"/>
          <w:b w:val="false"/>
          <w:i w:val="false"/>
          <w:color w:val="000000"/>
          <w:sz w:val="28"/>
        </w:rPr>
        <w:t>
      3. Арбитражное соглашение в отношении спора, который находится на рассмотрении в компетентном суде, может быть заключено до принятия решения по спору указанным судом. В этом случае компетентный суд выносит определение об оставлении заявления без рассмотрения.</w:t>
      </w:r>
      <w:r>
        <w:br/>
      </w:r>
      <w:r>
        <w:rPr>
          <w:rFonts w:ascii="Times New Roman"/>
          <w:b w:val="false"/>
          <w:i w:val="false"/>
          <w:color w:val="000000"/>
          <w:sz w:val="28"/>
        </w:rPr>
        <w:t>
</w:t>
      </w:r>
      <w:r>
        <w:rPr>
          <w:rFonts w:ascii="Times New Roman"/>
          <w:b w:val="false"/>
          <w:i w:val="false"/>
          <w:color w:val="000000"/>
          <w:sz w:val="28"/>
        </w:rPr>
        <w:t>
      4. В арбитраж по соглашению сторон могут передаваться споры, вытекающие из гражданско-правовых отношений, между физическими и (или) юридическими лицами, если хотя бы одна из сторон является нерезидентом Республики Казахстан, а также споры, связанные с исполнением и прекращением договора концессии,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w:t>
      </w:r>
      <w:r>
        <w:rPr>
          <w:rFonts w:ascii="Times New Roman"/>
          <w:b w:val="false"/>
          <w:i w:val="false"/>
          <w:color w:val="000000"/>
          <w:sz w:val="28"/>
        </w:rPr>
        <w:t>
      5. Если стороны не договорились об ином, то при передаче спора в постоянно действующий арбитраж регламент постоянно действующего арбитража рассматривается в качестве неотъемлемой части арбитражного соглашения.</w:t>
      </w:r>
      <w:r>
        <w:br/>
      </w:r>
      <w:r>
        <w:rPr>
          <w:rFonts w:ascii="Times New Roman"/>
          <w:b w:val="false"/>
          <w:i w:val="false"/>
          <w:color w:val="000000"/>
          <w:sz w:val="28"/>
        </w:rPr>
        <w:t>
</w:t>
      </w:r>
      <w:r>
        <w:rPr>
          <w:rFonts w:ascii="Times New Roman"/>
          <w:b w:val="false"/>
          <w:i w:val="false"/>
          <w:color w:val="000000"/>
          <w:sz w:val="28"/>
        </w:rPr>
        <w:t>
      6. Действие арбитражного соглашения может быть прекращено соглашением сторон в том же порядке, в котором оно заключалось.</w:t>
      </w:r>
      <w:r>
        <w:br/>
      </w:r>
      <w:r>
        <w:rPr>
          <w:rFonts w:ascii="Times New Roman"/>
          <w:b w:val="false"/>
          <w:i w:val="false"/>
          <w:color w:val="000000"/>
          <w:sz w:val="28"/>
        </w:rPr>
        <w:t>
</w:t>
      </w:r>
      <w:r>
        <w:rPr>
          <w:rFonts w:ascii="Times New Roman"/>
          <w:b w:val="false"/>
          <w:i w:val="false"/>
          <w:color w:val="000000"/>
          <w:sz w:val="28"/>
        </w:rPr>
        <w:t>
      7. Арбитражу не подведомственны споры, по которым затрагиваются интересы несовершеннолетних лиц, лиц, признанных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
      8. Арбитраж не вправе рассматривать споры, возникающие из личных неимущественных отношений, не связанных с имущественными, связанные с жизнью и здоровьем, неприкосновенностью частной жизни, личной и семейной тайной, правом на имя человека.</w:t>
      </w:r>
      <w:r>
        <w:br/>
      </w:r>
      <w:r>
        <w:rPr>
          <w:rFonts w:ascii="Times New Roman"/>
          <w:b w:val="false"/>
          <w:i w:val="false"/>
          <w:color w:val="000000"/>
          <w:sz w:val="28"/>
        </w:rPr>
        <w:t>
      </w:t>
      </w:r>
      <w:r>
        <w:rPr>
          <w:rFonts w:ascii="Times New Roman"/>
          <w:b w:val="false"/>
          <w:i w:val="false"/>
          <w:color w:val="ff0000"/>
          <w:sz w:val="28"/>
        </w:rPr>
        <w:t xml:space="preserve">Сноска. Статья 6 в редакции Закона РК от 05.02.2010 </w:t>
      </w:r>
      <w:r>
        <w:rPr>
          <w:rFonts w:ascii="Times New Roman"/>
          <w:b w:val="false"/>
          <w:i w:val="false"/>
          <w:color w:val="000000"/>
          <w:sz w:val="28"/>
        </w:rPr>
        <w:t>№ 249-IV</w:t>
      </w:r>
      <w:r>
        <w:rPr>
          <w:rFonts w:ascii="Times New Roman"/>
          <w:b w:val="false"/>
          <w:i w:val="false"/>
          <w:color w:val="ff0000"/>
          <w:sz w:val="28"/>
        </w:rPr>
        <w:t xml:space="preserve">; с изменениями, внесенными законами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
    <w:bookmarkStart w:name="z193" w:id="15"/>
    <w:p>
      <w:pPr>
        <w:spacing w:after="0"/>
        <w:ind w:left="0"/>
        <w:jc w:val="both"/>
      </w:pPr>
      <w:r>
        <w:rPr>
          <w:rFonts w:ascii="Times New Roman"/>
          <w:b w:val="false"/>
          <w:i w:val="false"/>
          <w:color w:val="000000"/>
          <w:sz w:val="28"/>
        </w:rPr>
        <w:t>
</w:t>
      </w:r>
      <w:r>
        <w:rPr>
          <w:rFonts w:ascii="Times New Roman"/>
          <w:b/>
          <w:i w:val="false"/>
          <w:color w:val="000000"/>
          <w:sz w:val="28"/>
        </w:rPr>
        <w:t>      Статья 6-1. Арбитражное соглашение и предъявление иска по</w:t>
      </w:r>
      <w:r>
        <w:br/>
      </w:r>
      <w:r>
        <w:rPr>
          <w:rFonts w:ascii="Times New Roman"/>
          <w:b w:val="false"/>
          <w:i w:val="false"/>
          <w:color w:val="000000"/>
          <w:sz w:val="28"/>
        </w:rPr>
        <w:t>
</w:t>
      </w:r>
      <w:r>
        <w:rPr>
          <w:rFonts w:ascii="Times New Roman"/>
          <w:b/>
          <w:i w:val="false"/>
          <w:color w:val="000000"/>
          <w:sz w:val="28"/>
        </w:rPr>
        <w:t>                  существу спора в компетентном суде</w:t>
      </w:r>
    </w:p>
    <w:bookmarkEnd w:id="15"/>
    <w:bookmarkStart w:name="z191" w:id="16"/>
    <w:p>
      <w:pPr>
        <w:spacing w:after="0"/>
        <w:ind w:left="0"/>
        <w:jc w:val="both"/>
      </w:pPr>
      <w:r>
        <w:rPr>
          <w:rFonts w:ascii="Times New Roman"/>
          <w:b w:val="false"/>
          <w:i w:val="false"/>
          <w:color w:val="000000"/>
          <w:sz w:val="28"/>
        </w:rPr>
        <w:t>
      1. Компетентный 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r>
        <w:br/>
      </w:r>
      <w:r>
        <w:rPr>
          <w:rFonts w:ascii="Times New Roman"/>
          <w:b w:val="false"/>
          <w:i w:val="false"/>
          <w:color w:val="000000"/>
          <w:sz w:val="28"/>
        </w:rPr>
        <w:t>
</w:t>
      </w:r>
      <w:r>
        <w:rPr>
          <w:rFonts w:ascii="Times New Roman"/>
          <w:b w:val="false"/>
          <w:i w:val="false"/>
          <w:color w:val="000000"/>
          <w:sz w:val="28"/>
        </w:rPr>
        <w:t>
      2. Несмотря на предъявление иска, указанного в пункте 1 настоящей статьи, арбитражное разбирательство может быть начато или продолжено и арбитражное решение вынесено, пока компетентный суд рассматривает вопрос о подсудности ему предмета арбитражного разбирательства.</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статьей 6-1 в соответствии с Законом РК от 05.02.2010 </w:t>
      </w:r>
      <w:r>
        <w:rPr>
          <w:rFonts w:ascii="Times New Roman"/>
          <w:b w:val="false"/>
          <w:i w:val="false"/>
          <w:color w:val="000000"/>
          <w:sz w:val="28"/>
        </w:rPr>
        <w:t>№ 249-IV</w:t>
      </w:r>
      <w:r>
        <w:rPr>
          <w:rFonts w:ascii="Times New Roman"/>
          <w:b w:val="false"/>
          <w:i w:val="false"/>
          <w:color w:val="ff0000"/>
          <w:sz w:val="28"/>
        </w:rPr>
        <w:t>.</w:t>
      </w:r>
    </w:p>
    <w:bookmarkEnd w:id="16"/>
    <w:bookmarkStart w:name="z8" w:id="17"/>
    <w:p>
      <w:pPr>
        <w:spacing w:after="0"/>
        <w:ind w:left="0"/>
        <w:jc w:val="left"/>
      </w:pPr>
      <w:r>
        <w:rPr>
          <w:rFonts w:ascii="Times New Roman"/>
          <w:b/>
          <w:i w:val="false"/>
          <w:color w:val="000000"/>
        </w:rPr>
        <w:t xml:space="preserve"> 
Глава 2. СОСТАВ АРБИТРАЖА</w:t>
      </w:r>
    </w:p>
    <w:bookmarkEnd w:id="17"/>
    <w:bookmarkStart w:name="z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Арбитры </w:t>
      </w:r>
    </w:p>
    <w:bookmarkEnd w:id="18"/>
    <w:p>
      <w:pPr>
        <w:spacing w:after="0"/>
        <w:ind w:left="0"/>
        <w:jc w:val="both"/>
      </w:pPr>
      <w:r>
        <w:rPr>
          <w:rFonts w:ascii="Times New Roman"/>
          <w:b w:val="false"/>
          <w:i w:val="false"/>
          <w:color w:val="000000"/>
          <w:sz w:val="28"/>
        </w:rPr>
        <w:t xml:space="preserve">      1. Арбитром избирается (назначается) физическое лицо, прямо или косвенно не заинтересованное в исходе дела, являющееся независимым от сторон и давшее согласие на исполнение обязанностей арбитра, достигшее возраста двадцати пяти лет и имеющее высшее образование. </w:t>
      </w:r>
    </w:p>
    <w:bookmarkStart w:name="z62" w:id="19"/>
    <w:p>
      <w:pPr>
        <w:spacing w:after="0"/>
        <w:ind w:left="0"/>
        <w:jc w:val="both"/>
      </w:pPr>
      <w:r>
        <w:rPr>
          <w:rFonts w:ascii="Times New Roman"/>
          <w:b w:val="false"/>
          <w:i w:val="false"/>
          <w:color w:val="000000"/>
          <w:sz w:val="28"/>
        </w:rPr>
        <w:t xml:space="preserve">
      2. Арбитр, разрешающий спор единолично, должен иметь высшее юридическое образование и стаж работы по юридической специальности не менее двух лет. В случае коллегиального разрешения спора высшее юридическое образование должен иметь председатель арбитража. </w:t>
      </w:r>
    </w:p>
    <w:bookmarkEnd w:id="19"/>
    <w:bookmarkStart w:name="z63" w:id="20"/>
    <w:p>
      <w:pPr>
        <w:spacing w:after="0"/>
        <w:ind w:left="0"/>
        <w:jc w:val="both"/>
      </w:pPr>
      <w:r>
        <w:rPr>
          <w:rFonts w:ascii="Times New Roman"/>
          <w:b w:val="false"/>
          <w:i w:val="false"/>
          <w:color w:val="000000"/>
          <w:sz w:val="28"/>
        </w:rPr>
        <w:t>
      3. Дополнительные требования к кандидатам в арбитры могут быть согласованы сторонами непосредственно или определены регламентом постоянно действующего арбитража.</w:t>
      </w:r>
    </w:p>
    <w:bookmarkEnd w:id="20"/>
    <w:bookmarkStart w:name="z64" w:id="21"/>
    <w:p>
      <w:pPr>
        <w:spacing w:after="0"/>
        <w:ind w:left="0"/>
        <w:jc w:val="both"/>
      </w:pPr>
      <w:r>
        <w:rPr>
          <w:rFonts w:ascii="Times New Roman"/>
          <w:b w:val="false"/>
          <w:i w:val="false"/>
          <w:color w:val="000000"/>
          <w:sz w:val="28"/>
        </w:rPr>
        <w:t>
      4. Арбитром не может быть лицо:</w:t>
      </w:r>
    </w:p>
    <w:bookmarkEnd w:id="21"/>
    <w:bookmarkStart w:name="z65" w:id="22"/>
    <w:p>
      <w:pPr>
        <w:spacing w:after="0"/>
        <w:ind w:left="0"/>
        <w:jc w:val="both"/>
      </w:pPr>
      <w:r>
        <w:rPr>
          <w:rFonts w:ascii="Times New Roman"/>
          <w:b w:val="false"/>
          <w:i w:val="false"/>
          <w:color w:val="000000"/>
          <w:sz w:val="28"/>
        </w:rPr>
        <w:t>
      1) избранное или назначенное судьей компетентного суда в порядке, установленном </w:t>
      </w:r>
      <w:r>
        <w:rPr>
          <w:rFonts w:ascii="Times New Roman"/>
          <w:b w:val="false"/>
          <w:i w:val="false"/>
          <w:color w:val="000000"/>
          <w:sz w:val="28"/>
        </w:rPr>
        <w:t>законодательным актом</w:t>
      </w:r>
      <w:r>
        <w:rPr>
          <w:rFonts w:ascii="Times New Roman"/>
          <w:b w:val="false"/>
          <w:i w:val="false"/>
          <w:color w:val="000000"/>
          <w:sz w:val="28"/>
        </w:rPr>
        <w:t xml:space="preserve"> Республики Казахстан; </w:t>
      </w:r>
    </w:p>
    <w:bookmarkEnd w:id="22"/>
    <w:bookmarkStart w:name="z66" w:id="23"/>
    <w:p>
      <w:pPr>
        <w:spacing w:after="0"/>
        <w:ind w:left="0"/>
        <w:jc w:val="both"/>
      </w:pPr>
      <w:r>
        <w:rPr>
          <w:rFonts w:ascii="Times New Roman"/>
          <w:b w:val="false"/>
          <w:i w:val="false"/>
          <w:color w:val="000000"/>
          <w:sz w:val="28"/>
        </w:rPr>
        <w:t>
      2) признанное компетентным судом в порядке, установленном</w:t>
      </w:r>
      <w:r>
        <w:rPr>
          <w:rFonts w:ascii="Times New Roman"/>
          <w:b w:val="false"/>
          <w:i w:val="false"/>
          <w:color w:val="ff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недееспособным или ограниченно дееспособным; </w:t>
      </w:r>
    </w:p>
    <w:bookmarkEnd w:id="23"/>
    <w:bookmarkStart w:name="z67" w:id="24"/>
    <w:p>
      <w:pPr>
        <w:spacing w:after="0"/>
        <w:ind w:left="0"/>
        <w:jc w:val="both"/>
      </w:pPr>
      <w:r>
        <w:rPr>
          <w:rFonts w:ascii="Times New Roman"/>
          <w:b w:val="false"/>
          <w:i w:val="false"/>
          <w:color w:val="000000"/>
          <w:sz w:val="28"/>
        </w:rPr>
        <w:t xml:space="preserve">
      3) имеющее неснятую или непогашенную судимость; </w:t>
      </w:r>
    </w:p>
    <w:bookmarkEnd w:id="24"/>
    <w:bookmarkStart w:name="z68" w:id="25"/>
    <w:p>
      <w:pPr>
        <w:spacing w:after="0"/>
        <w:ind w:left="0"/>
        <w:jc w:val="both"/>
      </w:pPr>
      <w:r>
        <w:rPr>
          <w:rFonts w:ascii="Times New Roman"/>
          <w:b w:val="false"/>
          <w:i w:val="false"/>
          <w:color w:val="000000"/>
          <w:sz w:val="28"/>
        </w:rPr>
        <w:t>
      4) являющееся государственным служащим, депутатом Парламента Республики Казахстан, депутатом маслихата, осуществляющим свою деятельность на постоянной или освобожденной основе, оплачиваемую за счет средств государственного бюджета, и военнослужащим.</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изменениями, внесенными Законом РК от 05.02.2010 </w:t>
      </w:r>
      <w:r>
        <w:rPr>
          <w:rFonts w:ascii="Times New Roman"/>
          <w:b w:val="false"/>
          <w:i w:val="false"/>
          <w:color w:val="000000"/>
          <w:sz w:val="28"/>
        </w:rPr>
        <w:t>№ 249-IV</w:t>
      </w:r>
      <w:r>
        <w:rPr>
          <w:rFonts w:ascii="Times New Roman"/>
          <w:b w:val="false"/>
          <w:i w:val="false"/>
          <w:color w:val="ff0000"/>
          <w:sz w:val="28"/>
        </w:rPr>
        <w:t>.</w:t>
      </w:r>
    </w:p>
    <w:bookmarkEnd w:id="25"/>
    <w:bookmarkStart w:name="z10"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Число арбитров при рассмотрении спора </w:t>
      </w:r>
      <w:r>
        <w:br/>
      </w:r>
      <w:r>
        <w:rPr>
          <w:rFonts w:ascii="Times New Roman"/>
          <w:b w:val="false"/>
          <w:i w:val="false"/>
          <w:color w:val="000000"/>
          <w:sz w:val="28"/>
        </w:rPr>
        <w:t>
 </w:t>
      </w:r>
      <w:r>
        <w:br/>
      </w:r>
      <w:r>
        <w:rPr>
          <w:rFonts w:ascii="Times New Roman"/>
          <w:b w:val="false"/>
          <w:i w:val="false"/>
          <w:color w:val="000000"/>
          <w:sz w:val="28"/>
        </w:rPr>
        <w:t xml:space="preserve">
      1. Стороны вправе определить число арбитров, которое должно быть нечетным. </w:t>
      </w:r>
    </w:p>
    <w:bookmarkEnd w:id="26"/>
    <w:bookmarkStart w:name="z69" w:id="27"/>
    <w:p>
      <w:pPr>
        <w:spacing w:after="0"/>
        <w:ind w:left="0"/>
        <w:jc w:val="both"/>
      </w:pPr>
      <w:r>
        <w:rPr>
          <w:rFonts w:ascii="Times New Roman"/>
          <w:b w:val="false"/>
          <w:i w:val="false"/>
          <w:color w:val="000000"/>
          <w:sz w:val="28"/>
        </w:rPr>
        <w:t xml:space="preserve">
      2. Если стороны не договорились об ином, то для разрешения спора в арбитраже избираются (назначаются) три арбитра. </w:t>
      </w:r>
    </w:p>
    <w:bookmarkEnd w:id="27"/>
    <w:bookmarkStart w:name="z11"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Состав арбитража </w:t>
      </w:r>
      <w:r>
        <w:br/>
      </w:r>
      <w:r>
        <w:rPr>
          <w:rFonts w:ascii="Times New Roman"/>
          <w:b w:val="false"/>
          <w:i w:val="false"/>
          <w:color w:val="000000"/>
          <w:sz w:val="28"/>
        </w:rPr>
        <w:t>
 </w:t>
      </w:r>
      <w:r>
        <w:br/>
      </w:r>
      <w:r>
        <w:rPr>
          <w:rFonts w:ascii="Times New Roman"/>
          <w:b w:val="false"/>
          <w:i w:val="false"/>
          <w:color w:val="000000"/>
          <w:sz w:val="28"/>
        </w:rPr>
        <w:t>
      1. Формирование состава арбитража производится путем избрания (назначения) арбитров (арбитра) по соглашению сторон.</w:t>
      </w:r>
    </w:p>
    <w:bookmarkEnd w:id="28"/>
    <w:bookmarkStart w:name="z70" w:id="29"/>
    <w:p>
      <w:pPr>
        <w:spacing w:after="0"/>
        <w:ind w:left="0"/>
        <w:jc w:val="both"/>
      </w:pPr>
      <w:r>
        <w:rPr>
          <w:rFonts w:ascii="Times New Roman"/>
          <w:b w:val="false"/>
          <w:i w:val="false"/>
          <w:color w:val="000000"/>
          <w:sz w:val="28"/>
        </w:rPr>
        <w:t>
      2. В постоянно действующем арбитраже формирование состава арбитража производится в порядке, установленном регламентом постоянно действующего арбитража.</w:t>
      </w:r>
    </w:p>
    <w:bookmarkEnd w:id="29"/>
    <w:bookmarkStart w:name="z71" w:id="30"/>
    <w:p>
      <w:pPr>
        <w:spacing w:after="0"/>
        <w:ind w:left="0"/>
        <w:jc w:val="both"/>
      </w:pPr>
      <w:r>
        <w:rPr>
          <w:rFonts w:ascii="Times New Roman"/>
          <w:b w:val="false"/>
          <w:i w:val="false"/>
          <w:color w:val="000000"/>
          <w:sz w:val="28"/>
        </w:rPr>
        <w:t>
      3. В арбитраже для разрешения конкретного спора формирование состава арбитража производится в порядке, согласованном сторонами.</w:t>
      </w:r>
    </w:p>
    <w:bookmarkEnd w:id="30"/>
    <w:bookmarkStart w:name="z72" w:id="31"/>
    <w:p>
      <w:pPr>
        <w:spacing w:after="0"/>
        <w:ind w:left="0"/>
        <w:jc w:val="both"/>
      </w:pPr>
      <w:r>
        <w:rPr>
          <w:rFonts w:ascii="Times New Roman"/>
          <w:b w:val="false"/>
          <w:i w:val="false"/>
          <w:color w:val="000000"/>
          <w:sz w:val="28"/>
        </w:rPr>
        <w:t>
      4. По соглашению сторон арбитром может быть избран гражданин Республики Казахстан, иностранец либо лицо без гражданства.</w:t>
      </w:r>
    </w:p>
    <w:bookmarkEnd w:id="31"/>
    <w:bookmarkStart w:name="z73" w:id="32"/>
    <w:p>
      <w:pPr>
        <w:spacing w:after="0"/>
        <w:ind w:left="0"/>
        <w:jc w:val="both"/>
      </w:pPr>
      <w:r>
        <w:rPr>
          <w:rFonts w:ascii="Times New Roman"/>
          <w:b w:val="false"/>
          <w:i w:val="false"/>
          <w:color w:val="000000"/>
          <w:sz w:val="28"/>
        </w:rPr>
        <w:t>
      5. При формировании состава арбитража, состоящего из трех арбитров, если стороны не договорились об ином или спор не рассматривает постоянно действующий арбитраж, каждая сторона назначает одного арбитра, и два назначенных таким образом арбитра назначают третьего арбитра.</w:t>
      </w:r>
      <w:r>
        <w:br/>
      </w:r>
      <w:r>
        <w:rPr>
          <w:rFonts w:ascii="Times New Roman"/>
          <w:b w:val="false"/>
          <w:i w:val="false"/>
          <w:color w:val="000000"/>
          <w:sz w:val="28"/>
        </w:rPr>
        <w:t>
</w:t>
      </w:r>
      <w:r>
        <w:rPr>
          <w:rFonts w:ascii="Times New Roman"/>
          <w:b w:val="false"/>
          <w:i w:val="false"/>
          <w:color w:val="000000"/>
          <w:sz w:val="28"/>
        </w:rPr>
        <w:t>
      6. При отсутствии соглашения сторон компетентный суд в течение тридцати календарных дней может по заявлению одной из сторон спора назначить арбитров (арбитра) из числа лиц, находящихся в составах постоянно действующих арбитражей, в случаях, когда:</w:t>
      </w:r>
      <w:r>
        <w:br/>
      </w:r>
      <w:r>
        <w:rPr>
          <w:rFonts w:ascii="Times New Roman"/>
          <w:b w:val="false"/>
          <w:i w:val="false"/>
          <w:color w:val="000000"/>
          <w:sz w:val="28"/>
        </w:rPr>
        <w:t>
</w:t>
      </w:r>
      <w:r>
        <w:rPr>
          <w:rFonts w:ascii="Times New Roman"/>
          <w:b w:val="false"/>
          <w:i w:val="false"/>
          <w:color w:val="000000"/>
          <w:sz w:val="28"/>
        </w:rPr>
        <w:t>
      1) сторона не назначила арбитра в течение тридцати календарных дней с момента получения просьбы об этом от другой стороны;</w:t>
      </w:r>
      <w:r>
        <w:br/>
      </w:r>
      <w:r>
        <w:rPr>
          <w:rFonts w:ascii="Times New Roman"/>
          <w:b w:val="false"/>
          <w:i w:val="false"/>
          <w:color w:val="000000"/>
          <w:sz w:val="28"/>
        </w:rPr>
        <w:t>
</w:t>
      </w:r>
      <w:r>
        <w:rPr>
          <w:rFonts w:ascii="Times New Roman"/>
          <w:b w:val="false"/>
          <w:i w:val="false"/>
          <w:color w:val="000000"/>
          <w:sz w:val="28"/>
        </w:rPr>
        <w:t>
      2) если два арбитра в течение тридцати календарных дней с момента их назначения не договорились о выборе третьего арбитра;</w:t>
      </w:r>
      <w:r>
        <w:br/>
      </w:r>
      <w:r>
        <w:rPr>
          <w:rFonts w:ascii="Times New Roman"/>
          <w:b w:val="false"/>
          <w:i w:val="false"/>
          <w:color w:val="000000"/>
          <w:sz w:val="28"/>
        </w:rPr>
        <w:t>
</w:t>
      </w:r>
      <w:r>
        <w:rPr>
          <w:rFonts w:ascii="Times New Roman"/>
          <w:b w:val="false"/>
          <w:i w:val="false"/>
          <w:color w:val="000000"/>
          <w:sz w:val="28"/>
        </w:rPr>
        <w:t>
      3) стороны не договорились о выборе арбитра, рассматривающего спор единолично.</w:t>
      </w:r>
      <w:r>
        <w:br/>
      </w:r>
      <w:r>
        <w:rPr>
          <w:rFonts w:ascii="Times New Roman"/>
          <w:b w:val="false"/>
          <w:i w:val="false"/>
          <w:color w:val="000000"/>
          <w:sz w:val="28"/>
        </w:rPr>
        <w:t>
</w:t>
      </w:r>
      <w:r>
        <w:rPr>
          <w:rFonts w:ascii="Times New Roman"/>
          <w:b w:val="false"/>
          <w:i w:val="false"/>
          <w:color w:val="000000"/>
          <w:sz w:val="28"/>
        </w:rPr>
        <w:t>
      7. При рассмотрении спора постоянно действующим арбитражем, если стороны не договорились о составе арбитража, арбитры (арбитр) могут быть назначены председателем постоянно действующего арбитража в течение тридцати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Статья 9 в редакции Закона РК от 05.02.2010 </w:t>
      </w:r>
      <w:r>
        <w:rPr>
          <w:rFonts w:ascii="Times New Roman"/>
          <w:b w:val="false"/>
          <w:i w:val="false"/>
          <w:color w:val="000000"/>
          <w:sz w:val="28"/>
        </w:rPr>
        <w:t>№ 249-IV</w:t>
      </w:r>
      <w:r>
        <w:rPr>
          <w:rFonts w:ascii="Times New Roman"/>
          <w:b w:val="false"/>
          <w:i w:val="false"/>
          <w:color w:val="ff0000"/>
          <w:sz w:val="28"/>
        </w:rPr>
        <w:t>.</w:t>
      </w:r>
    </w:p>
    <w:bookmarkEnd w:id="32"/>
    <w:bookmarkStart w:name="z75" w:id="33"/>
    <w:p>
      <w:pPr>
        <w:spacing w:after="0"/>
        <w:ind w:left="0"/>
        <w:jc w:val="both"/>
      </w:pPr>
      <w:r>
        <w:rPr>
          <w:rFonts w:ascii="Times New Roman"/>
          <w:b w:val="false"/>
          <w:i w:val="false"/>
          <w:color w:val="000000"/>
          <w:sz w:val="28"/>
        </w:rPr>
        <w:t>
</w:t>
      </w:r>
      <w:r>
        <w:rPr>
          <w:rFonts w:ascii="Times New Roman"/>
          <w:b/>
          <w:i w:val="false"/>
          <w:color w:val="000000"/>
          <w:sz w:val="28"/>
        </w:rPr>
        <w:t>      Статья 9-1. Условия деятельности постоянно действующего</w:t>
      </w:r>
      <w:r>
        <w:br/>
      </w:r>
      <w:r>
        <w:rPr>
          <w:rFonts w:ascii="Times New Roman"/>
          <w:b w:val="false"/>
          <w:i w:val="false"/>
          <w:color w:val="000000"/>
          <w:sz w:val="28"/>
        </w:rPr>
        <w:t>
</w:t>
      </w:r>
      <w:r>
        <w:rPr>
          <w:rFonts w:ascii="Times New Roman"/>
          <w:b/>
          <w:i w:val="false"/>
          <w:color w:val="000000"/>
          <w:sz w:val="28"/>
        </w:rPr>
        <w:t>                  арбитража</w:t>
      </w:r>
    </w:p>
    <w:bookmarkEnd w:id="33"/>
    <w:bookmarkStart w:name="z74" w:id="34"/>
    <w:p>
      <w:pPr>
        <w:spacing w:after="0"/>
        <w:ind w:left="0"/>
        <w:jc w:val="both"/>
      </w:pPr>
      <w:r>
        <w:rPr>
          <w:rFonts w:ascii="Times New Roman"/>
          <w:b w:val="false"/>
          <w:i w:val="false"/>
          <w:color w:val="000000"/>
          <w:sz w:val="28"/>
        </w:rPr>
        <w:t>
      Постоянно действующий арбитраж ведет реестр своих арбитров. Информация о постоянно действующем арбитраже, включая его юридический адрес и регламент, а также реестр арбитров размещаются в средствах массовой информации, в том числе и на интернет-ресурсах, для свободного ознакомления физических и юридических лиц. Информация о решениях арбитража размещается при наличии согласия сторон спора.</w:t>
      </w:r>
      <w:r>
        <w:br/>
      </w:r>
      <w:r>
        <w:rPr>
          <w:rFonts w:ascii="Times New Roman"/>
          <w:b w:val="false"/>
          <w:i w:val="false"/>
          <w:color w:val="000000"/>
          <w:sz w:val="28"/>
        </w:rPr>
        <w:t>
      Реестр арбитров должен содержать фамилию, имя, отчество (при его наличии) арбитра, опыт работы с указанием места работы, должности и периода работы, ученую степень и ученое звание (при наличии), количество рассмотренных дел.</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9-1 в соответствии с Законом РК от 05.02.2010 </w:t>
      </w:r>
      <w:r>
        <w:rPr>
          <w:rFonts w:ascii="Times New Roman"/>
          <w:b w:val="false"/>
          <w:i w:val="false"/>
          <w:color w:val="000000"/>
          <w:sz w:val="28"/>
        </w:rPr>
        <w:t>№ 249-IV</w:t>
      </w:r>
      <w:r>
        <w:rPr>
          <w:rFonts w:ascii="Times New Roman"/>
          <w:b w:val="false"/>
          <w:i w:val="false"/>
          <w:color w:val="ff0000"/>
          <w:sz w:val="28"/>
        </w:rPr>
        <w:t xml:space="preserve">; в редакции Закона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4"/>
    <w:bookmarkStart w:name="z12"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Отвод арбитра </w:t>
      </w:r>
      <w:r>
        <w:br/>
      </w:r>
      <w:r>
        <w:rPr>
          <w:rFonts w:ascii="Times New Roman"/>
          <w:b w:val="false"/>
          <w:i w:val="false"/>
          <w:color w:val="000000"/>
          <w:sz w:val="28"/>
        </w:rPr>
        <w:t>
 </w:t>
      </w:r>
      <w:r>
        <w:br/>
      </w:r>
      <w:r>
        <w:rPr>
          <w:rFonts w:ascii="Times New Roman"/>
          <w:b w:val="false"/>
          <w:i w:val="false"/>
          <w:color w:val="000000"/>
          <w:sz w:val="28"/>
        </w:rPr>
        <w:t xml:space="preserve">
      1. В случае несоответствия арбитра требованиям статьи 7 настоящего Закона стороны могут заявить об отводе арбитра. </w:t>
      </w:r>
    </w:p>
    <w:bookmarkEnd w:id="35"/>
    <w:bookmarkStart w:name="z77" w:id="36"/>
    <w:p>
      <w:pPr>
        <w:spacing w:after="0"/>
        <w:ind w:left="0"/>
        <w:jc w:val="both"/>
      </w:pPr>
      <w:r>
        <w:rPr>
          <w:rFonts w:ascii="Times New Roman"/>
          <w:b w:val="false"/>
          <w:i w:val="false"/>
          <w:color w:val="000000"/>
          <w:sz w:val="28"/>
        </w:rPr>
        <w:t>
      2. В случае обращения к какому-либо физическому лицу в связи с его возможным избранием (назначением) арбитром указанное лицо должно сообщить о наличии обстоятельств, являющихся основаниями для его отвода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случае, если указанные обстоятельства возникли во время арбитражного разбирательства, арбитр должен без промедления сообщить об этом сторонам и заявить самоотвод. </w:t>
      </w:r>
    </w:p>
    <w:bookmarkEnd w:id="36"/>
    <w:bookmarkStart w:name="z78" w:id="37"/>
    <w:p>
      <w:pPr>
        <w:spacing w:after="0"/>
        <w:ind w:left="0"/>
        <w:jc w:val="both"/>
      </w:pPr>
      <w:r>
        <w:rPr>
          <w:rFonts w:ascii="Times New Roman"/>
          <w:b w:val="false"/>
          <w:i w:val="false"/>
          <w:color w:val="000000"/>
          <w:sz w:val="28"/>
        </w:rPr>
        <w:t xml:space="preserve">
      3. Сторона может заявить отвод избранному ею арбитру в соответствии с настоящей статьей только в случае, если обстоятельства, являющиеся основаниями для отвода, стали известны стороне после избрания ею данного арбитра. </w:t>
      </w:r>
    </w:p>
    <w:bookmarkEnd w:id="37"/>
    <w:bookmarkStart w:name="z79" w:id="38"/>
    <w:p>
      <w:pPr>
        <w:spacing w:after="0"/>
        <w:ind w:left="0"/>
        <w:jc w:val="both"/>
      </w:pPr>
      <w:r>
        <w:rPr>
          <w:rFonts w:ascii="Times New Roman"/>
          <w:b w:val="false"/>
          <w:i w:val="false"/>
          <w:color w:val="000000"/>
          <w:sz w:val="28"/>
        </w:rPr>
        <w:t xml:space="preserve">
      4. В постоянно действующем арбитраже процедура отвода арбитра может быть определена его регламентом. </w:t>
      </w:r>
    </w:p>
    <w:bookmarkEnd w:id="38"/>
    <w:bookmarkStart w:name="z80" w:id="39"/>
    <w:p>
      <w:pPr>
        <w:spacing w:after="0"/>
        <w:ind w:left="0"/>
        <w:jc w:val="both"/>
      </w:pPr>
      <w:r>
        <w:rPr>
          <w:rFonts w:ascii="Times New Roman"/>
          <w:b w:val="false"/>
          <w:i w:val="false"/>
          <w:color w:val="000000"/>
          <w:sz w:val="28"/>
        </w:rPr>
        <w:t xml:space="preserve">
      5. В арбитраже для разрешения конкретного спора процедура отвода арбитра может быть согласована сторонами. </w:t>
      </w:r>
    </w:p>
    <w:bookmarkEnd w:id="39"/>
    <w:bookmarkStart w:name="z81" w:id="40"/>
    <w:p>
      <w:pPr>
        <w:spacing w:after="0"/>
        <w:ind w:left="0"/>
        <w:jc w:val="both"/>
      </w:pPr>
      <w:r>
        <w:rPr>
          <w:rFonts w:ascii="Times New Roman"/>
          <w:b w:val="false"/>
          <w:i w:val="false"/>
          <w:color w:val="000000"/>
          <w:sz w:val="28"/>
        </w:rPr>
        <w:t xml:space="preserve">
      6. Если процедура отвода арбитра не согласована сторонами или не определена регламентом постоянно действующего арбитража, то письменное мотивированное заявление об отводе арбитра должно быть подано стороной в арбитраж в течение тридцати календарных дней после того, как стороне стали известны обстоятельства, являющиеся основанием для отвода. </w:t>
      </w:r>
    </w:p>
    <w:bookmarkEnd w:id="40"/>
    <w:bookmarkStart w:name="z82" w:id="41"/>
    <w:p>
      <w:pPr>
        <w:spacing w:after="0"/>
        <w:ind w:left="0"/>
        <w:jc w:val="both"/>
      </w:pPr>
      <w:r>
        <w:rPr>
          <w:rFonts w:ascii="Times New Roman"/>
          <w:b w:val="false"/>
          <w:i w:val="false"/>
          <w:color w:val="000000"/>
          <w:sz w:val="28"/>
        </w:rPr>
        <w:t xml:space="preserve">
      Если арбитр, которому заявлен отвод, отказывает в его удовлетворении или одна из сторон не согласна с отводом арбитра, то вопрос об отводе разрешается арбитрами, входящими в состав арбитража, в десятидневный срок с момента получения письменного мотивированного заявления стороны. </w:t>
      </w:r>
    </w:p>
    <w:bookmarkEnd w:id="41"/>
    <w:bookmarkStart w:name="z83" w:id="42"/>
    <w:p>
      <w:pPr>
        <w:spacing w:after="0"/>
        <w:ind w:left="0"/>
        <w:jc w:val="both"/>
      </w:pPr>
      <w:r>
        <w:rPr>
          <w:rFonts w:ascii="Times New Roman"/>
          <w:b w:val="false"/>
          <w:i w:val="false"/>
          <w:color w:val="000000"/>
          <w:sz w:val="28"/>
        </w:rPr>
        <w:t xml:space="preserve">
      Вопрос об отводе арбитра, рассматривающего спор единолично, разрешается этим арбитром. </w:t>
      </w:r>
    </w:p>
    <w:bookmarkEnd w:id="42"/>
    <w:bookmarkStart w:name="z84" w:id="43"/>
    <w:p>
      <w:pPr>
        <w:spacing w:after="0"/>
        <w:ind w:left="0"/>
        <w:jc w:val="both"/>
      </w:pPr>
      <w:r>
        <w:rPr>
          <w:rFonts w:ascii="Times New Roman"/>
          <w:b w:val="false"/>
          <w:i w:val="false"/>
          <w:color w:val="000000"/>
          <w:sz w:val="28"/>
        </w:rPr>
        <w:t xml:space="preserve">
      Если арбитр, рассматривающий спор единолично, отказывает в удовлетворении ходатайства одной либо обеих сторон об отводе или одна из сторон не согласна с отводом арбитра, то вопрос об отводе решается путем принятия сторонами соглашения о прекращении арбитражного разбирательства. </w:t>
      </w:r>
      <w:r>
        <w:br/>
      </w:r>
      <w:r>
        <w:rPr>
          <w:rFonts w:ascii="Times New Roman"/>
          <w:b w:val="false"/>
          <w:i w:val="false"/>
          <w:color w:val="000000"/>
          <w:sz w:val="28"/>
        </w:rPr>
        <w:t>
      </w:t>
      </w:r>
      <w:r>
        <w:rPr>
          <w:rFonts w:ascii="Times New Roman"/>
          <w:b w:val="false"/>
          <w:i w:val="false"/>
          <w:color w:val="ff0000"/>
          <w:sz w:val="28"/>
        </w:rPr>
        <w:t xml:space="preserve">Сноска. Статья 10 с изменениями, внесенными Законом РК от 05.02.2010 </w:t>
      </w:r>
      <w:r>
        <w:rPr>
          <w:rFonts w:ascii="Times New Roman"/>
          <w:b w:val="false"/>
          <w:i w:val="false"/>
          <w:color w:val="000000"/>
          <w:sz w:val="28"/>
        </w:rPr>
        <w:t>№ 249-IV</w:t>
      </w:r>
      <w:r>
        <w:rPr>
          <w:rFonts w:ascii="Times New Roman"/>
          <w:b w:val="false"/>
          <w:i w:val="false"/>
          <w:color w:val="ff0000"/>
          <w:sz w:val="28"/>
        </w:rPr>
        <w:t>.</w:t>
      </w:r>
    </w:p>
    <w:bookmarkEnd w:id="43"/>
    <w:bookmarkStart w:name="z13"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Прекращение полномочий арбитра </w:t>
      </w:r>
      <w:r>
        <w:br/>
      </w:r>
      <w:r>
        <w:rPr>
          <w:rFonts w:ascii="Times New Roman"/>
          <w:b w:val="false"/>
          <w:i w:val="false"/>
          <w:color w:val="000000"/>
          <w:sz w:val="28"/>
        </w:rPr>
        <w:t>
 </w:t>
      </w:r>
      <w:r>
        <w:br/>
      </w:r>
      <w:r>
        <w:rPr>
          <w:rFonts w:ascii="Times New Roman"/>
          <w:b w:val="false"/>
          <w:i w:val="false"/>
          <w:color w:val="000000"/>
          <w:sz w:val="28"/>
        </w:rPr>
        <w:t>
      1. Полномочия арбитра могут быть прекращены по соглашению сторон по основаниям, предусмотренным настоящим Законом, а также в случае неисполнения своих полномочий в течение установленного срока по рассмотрению спора или неспособности осуществлять свои обязанности по болезни, в связи со смертью либо отказом от своих полномочий по рассмотрению спора.</w:t>
      </w:r>
    </w:p>
    <w:bookmarkEnd w:id="44"/>
    <w:bookmarkStart w:name="z85" w:id="45"/>
    <w:p>
      <w:pPr>
        <w:spacing w:after="0"/>
        <w:ind w:left="0"/>
        <w:jc w:val="both"/>
      </w:pPr>
      <w:r>
        <w:rPr>
          <w:rFonts w:ascii="Times New Roman"/>
          <w:b w:val="false"/>
          <w:i w:val="false"/>
          <w:color w:val="000000"/>
          <w:sz w:val="28"/>
        </w:rPr>
        <w:t xml:space="preserve">
      2. В случае прекращения полномочий арбитража или арбитра, рассматривающего спор единолично, производство по спору, находящемуся на рассмотрении, приостанавливается до избрания (назначения) другого арбитража. </w:t>
      </w:r>
    </w:p>
    <w:bookmarkEnd w:id="45"/>
    <w:bookmarkStart w:name="z86" w:id="46"/>
    <w:p>
      <w:pPr>
        <w:spacing w:after="0"/>
        <w:ind w:left="0"/>
        <w:jc w:val="both"/>
      </w:pPr>
      <w:r>
        <w:rPr>
          <w:rFonts w:ascii="Times New Roman"/>
          <w:b w:val="false"/>
          <w:i w:val="false"/>
          <w:color w:val="000000"/>
          <w:sz w:val="28"/>
        </w:rPr>
        <w:t>
      3. Полномочия арбитра прекращаются после принятия решения по конкретному делу или в случае, если стороны договорились относительно такого прекращения. В случаях, предусмотренных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 полномочия арбитра возобновляются, а затем прекращаются после совершения процессуальных действий, предусмотренных указанной статьей. </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изменениями, внесенными Законом РК от 05.02.2010 </w:t>
      </w:r>
      <w:r>
        <w:rPr>
          <w:rFonts w:ascii="Times New Roman"/>
          <w:b w:val="false"/>
          <w:i w:val="false"/>
          <w:color w:val="000000"/>
          <w:sz w:val="28"/>
        </w:rPr>
        <w:t>№ 249-IV</w:t>
      </w:r>
      <w:r>
        <w:rPr>
          <w:rFonts w:ascii="Times New Roman"/>
          <w:b w:val="false"/>
          <w:i w:val="false"/>
          <w:color w:val="ff0000"/>
          <w:sz w:val="28"/>
        </w:rPr>
        <w:t>.</w:t>
      </w:r>
    </w:p>
    <w:bookmarkEnd w:id="46"/>
    <w:bookmarkStart w:name="z14"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Замена арбитра </w:t>
      </w:r>
    </w:p>
    <w:bookmarkEnd w:id="47"/>
    <w:p>
      <w:pPr>
        <w:spacing w:after="0"/>
        <w:ind w:left="0"/>
        <w:jc w:val="both"/>
      </w:pPr>
      <w:r>
        <w:rPr>
          <w:rFonts w:ascii="Times New Roman"/>
          <w:b w:val="false"/>
          <w:i w:val="false"/>
          <w:color w:val="000000"/>
          <w:sz w:val="28"/>
        </w:rPr>
        <w:t xml:space="preserve">      В случае прекращения полномочий арбитра другой арбитр избирается (назначается) в соответствии с правилами, которые применялись при избрании (назначении) заменяемого арбитра. </w:t>
      </w:r>
    </w:p>
    <w:bookmarkStart w:name="z87" w:id="48"/>
    <w:p>
      <w:pPr>
        <w:spacing w:after="0"/>
        <w:ind w:left="0"/>
        <w:jc w:val="both"/>
      </w:pPr>
      <w:r>
        <w:rPr>
          <w:rFonts w:ascii="Times New Roman"/>
          <w:b w:val="false"/>
          <w:i w:val="false"/>
          <w:color w:val="000000"/>
          <w:sz w:val="28"/>
        </w:rPr>
        <w:t xml:space="preserve">
      Избранный (назначенный) в порядке замены арбитр вправе назначить повторные слушания по делу. </w:t>
      </w:r>
    </w:p>
    <w:bookmarkEnd w:id="48"/>
    <w:bookmarkStart w:name="z15" w:id="49"/>
    <w:p>
      <w:pPr>
        <w:spacing w:after="0"/>
        <w:ind w:left="0"/>
        <w:jc w:val="left"/>
      </w:pPr>
      <w:r>
        <w:rPr>
          <w:rFonts w:ascii="Times New Roman"/>
          <w:b/>
          <w:i w:val="false"/>
          <w:color w:val="000000"/>
        </w:rPr>
        <w:t xml:space="preserve"> 
  Глава 3. РАСХОДЫ, СВЯЗАННЫЕ С РАЗРЕШЕНИЕМ </w:t>
      </w:r>
      <w:r>
        <w:br/>
      </w:r>
      <w:r>
        <w:rPr>
          <w:rFonts w:ascii="Times New Roman"/>
          <w:b/>
          <w:i w:val="false"/>
          <w:color w:val="000000"/>
        </w:rPr>
        <w:t xml:space="preserve">
СПОРА В АРБИТРАЖЕ </w:t>
      </w:r>
    </w:p>
    <w:bookmarkEnd w:id="49"/>
    <w:bookmarkStart w:name="z16"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Расходы, связанные с разрешением спора </w:t>
      </w:r>
      <w:r>
        <w:br/>
      </w:r>
      <w:r>
        <w:rPr>
          <w:rFonts w:ascii="Times New Roman"/>
          <w:b w:val="false"/>
          <w:i w:val="false"/>
          <w:color w:val="000000"/>
          <w:sz w:val="28"/>
        </w:rPr>
        <w:t>
</w:t>
      </w:r>
      <w:r>
        <w:rPr>
          <w:rFonts w:ascii="Times New Roman"/>
          <w:b/>
          <w:i w:val="false"/>
          <w:color w:val="000000"/>
          <w:sz w:val="28"/>
        </w:rPr>
        <w:t xml:space="preserve">                 в арбитраже </w:t>
      </w:r>
      <w:r>
        <w:br/>
      </w:r>
      <w:r>
        <w:rPr>
          <w:rFonts w:ascii="Times New Roman"/>
          <w:b w:val="false"/>
          <w:i w:val="false"/>
          <w:color w:val="000000"/>
          <w:sz w:val="28"/>
        </w:rPr>
        <w:t>
 </w:t>
      </w:r>
      <w:r>
        <w:br/>
      </w:r>
      <w:r>
        <w:rPr>
          <w:rFonts w:ascii="Times New Roman"/>
          <w:b w:val="false"/>
          <w:i w:val="false"/>
          <w:color w:val="000000"/>
          <w:sz w:val="28"/>
        </w:rPr>
        <w:t xml:space="preserve">
        1. Расходы, связанные с разрешением спора в арбитраже, включают: </w:t>
      </w:r>
    </w:p>
    <w:bookmarkEnd w:id="50"/>
    <w:bookmarkStart w:name="z88" w:id="51"/>
    <w:p>
      <w:pPr>
        <w:spacing w:after="0"/>
        <w:ind w:left="0"/>
        <w:jc w:val="both"/>
      </w:pPr>
      <w:r>
        <w:rPr>
          <w:rFonts w:ascii="Times New Roman"/>
          <w:b w:val="false"/>
          <w:i w:val="false"/>
          <w:color w:val="000000"/>
          <w:sz w:val="28"/>
        </w:rPr>
        <w:t xml:space="preserve">
      гонорар арбитров; </w:t>
      </w:r>
    </w:p>
    <w:bookmarkEnd w:id="51"/>
    <w:bookmarkStart w:name="z89" w:id="52"/>
    <w:p>
      <w:pPr>
        <w:spacing w:after="0"/>
        <w:ind w:left="0"/>
        <w:jc w:val="both"/>
      </w:pPr>
      <w:r>
        <w:rPr>
          <w:rFonts w:ascii="Times New Roman"/>
          <w:b w:val="false"/>
          <w:i w:val="false"/>
          <w:color w:val="000000"/>
          <w:sz w:val="28"/>
        </w:rPr>
        <w:t xml:space="preserve">
      расходы, понесенные арбитрами в связи с участием в арбитражном разбирательстве, в том числе расходы на оплату проезда к месту рассмотрения спора, проживание и питание; </w:t>
      </w:r>
    </w:p>
    <w:bookmarkEnd w:id="52"/>
    <w:bookmarkStart w:name="z90" w:id="53"/>
    <w:p>
      <w:pPr>
        <w:spacing w:after="0"/>
        <w:ind w:left="0"/>
        <w:jc w:val="both"/>
      </w:pPr>
      <w:r>
        <w:rPr>
          <w:rFonts w:ascii="Times New Roman"/>
          <w:b w:val="false"/>
          <w:i w:val="false"/>
          <w:color w:val="000000"/>
          <w:sz w:val="28"/>
        </w:rPr>
        <w:t xml:space="preserve">
      суммы, подлежащие выплате экспертам и переводчикам; </w:t>
      </w:r>
    </w:p>
    <w:bookmarkEnd w:id="53"/>
    <w:bookmarkStart w:name="z91" w:id="54"/>
    <w:p>
      <w:pPr>
        <w:spacing w:after="0"/>
        <w:ind w:left="0"/>
        <w:jc w:val="both"/>
      </w:pPr>
      <w:r>
        <w:rPr>
          <w:rFonts w:ascii="Times New Roman"/>
          <w:b w:val="false"/>
          <w:i w:val="false"/>
          <w:color w:val="000000"/>
          <w:sz w:val="28"/>
        </w:rPr>
        <w:t xml:space="preserve">
      расходы, понесенные арбитрами в связи с осмотром и исследованием письменных и вещественных доказательств на месте их нахождения; </w:t>
      </w:r>
    </w:p>
    <w:bookmarkEnd w:id="54"/>
    <w:bookmarkStart w:name="z92" w:id="55"/>
    <w:p>
      <w:pPr>
        <w:spacing w:after="0"/>
        <w:ind w:left="0"/>
        <w:jc w:val="both"/>
      </w:pPr>
      <w:r>
        <w:rPr>
          <w:rFonts w:ascii="Times New Roman"/>
          <w:b w:val="false"/>
          <w:i w:val="false"/>
          <w:color w:val="000000"/>
          <w:sz w:val="28"/>
        </w:rPr>
        <w:t xml:space="preserve">
      расходы, понесенные свидетелями; </w:t>
      </w:r>
    </w:p>
    <w:bookmarkEnd w:id="55"/>
    <w:bookmarkStart w:name="z93" w:id="56"/>
    <w:p>
      <w:pPr>
        <w:spacing w:after="0"/>
        <w:ind w:left="0"/>
        <w:jc w:val="both"/>
      </w:pPr>
      <w:r>
        <w:rPr>
          <w:rFonts w:ascii="Times New Roman"/>
          <w:b w:val="false"/>
          <w:i w:val="false"/>
          <w:color w:val="000000"/>
          <w:sz w:val="28"/>
        </w:rPr>
        <w:t xml:space="preserve">
      расходы на оплату услуг представителя стороной, в пользу которой состоялось решение арбитража; </w:t>
      </w:r>
    </w:p>
    <w:bookmarkEnd w:id="56"/>
    <w:bookmarkStart w:name="z94" w:id="57"/>
    <w:p>
      <w:pPr>
        <w:spacing w:after="0"/>
        <w:ind w:left="0"/>
        <w:jc w:val="both"/>
      </w:pPr>
      <w:r>
        <w:rPr>
          <w:rFonts w:ascii="Times New Roman"/>
          <w:b w:val="false"/>
          <w:i w:val="false"/>
          <w:color w:val="000000"/>
          <w:sz w:val="28"/>
        </w:rPr>
        <w:t xml:space="preserve">
      расходы на организационное и материальное обеспечение арбитражного разбирательства. </w:t>
      </w:r>
    </w:p>
    <w:bookmarkEnd w:id="57"/>
    <w:bookmarkStart w:name="z95" w:id="58"/>
    <w:p>
      <w:pPr>
        <w:spacing w:after="0"/>
        <w:ind w:left="0"/>
        <w:jc w:val="both"/>
      </w:pPr>
      <w:r>
        <w:rPr>
          <w:rFonts w:ascii="Times New Roman"/>
          <w:b w:val="false"/>
          <w:i w:val="false"/>
          <w:color w:val="000000"/>
          <w:sz w:val="28"/>
        </w:rPr>
        <w:t xml:space="preserve">
      2. В постоянно действующем арбитраже размер гонорара арбитров определяется составом арбитража в соответствии со шкалой гонораров арбитров, предусмотренной регламентом постоянно действующего арбитража. </w:t>
      </w:r>
    </w:p>
    <w:bookmarkEnd w:id="58"/>
    <w:bookmarkStart w:name="z96" w:id="59"/>
    <w:p>
      <w:pPr>
        <w:spacing w:after="0"/>
        <w:ind w:left="0"/>
        <w:jc w:val="both"/>
      </w:pPr>
      <w:r>
        <w:rPr>
          <w:rFonts w:ascii="Times New Roman"/>
          <w:b w:val="false"/>
          <w:i w:val="false"/>
          <w:color w:val="000000"/>
          <w:sz w:val="28"/>
        </w:rPr>
        <w:t xml:space="preserve">
      При отсутствии в регламенте постоянно действующего арбитража указания на фиксированный размер гонорара арбитров арбитраж может определять размер гонорара арбитра в каждом конкретном случае разбирательства по спору с учетом цены иска, сложности спора, времени, затраченного арбитрами на арбитражное разбирательство, и любых других относящихся к делу обстоятельств. </w:t>
      </w:r>
    </w:p>
    <w:bookmarkEnd w:id="59"/>
    <w:bookmarkStart w:name="z97" w:id="60"/>
    <w:p>
      <w:pPr>
        <w:spacing w:after="0"/>
        <w:ind w:left="0"/>
        <w:jc w:val="both"/>
      </w:pPr>
      <w:r>
        <w:rPr>
          <w:rFonts w:ascii="Times New Roman"/>
          <w:b w:val="false"/>
          <w:i w:val="false"/>
          <w:color w:val="000000"/>
          <w:sz w:val="28"/>
        </w:rPr>
        <w:t xml:space="preserve">
      3. В арбитраже для разрешения конкретного спора размер гонорара арбитров определяется по соглашению сторон, а при отсутствии такового - арбитражем для разрешения конкретного спора в порядке, предусмотренном для постоянно действующего арбитража. </w:t>
      </w:r>
    </w:p>
    <w:bookmarkEnd w:id="60"/>
    <w:bookmarkStart w:name="z17"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Распределение расходов, связанных с </w:t>
      </w:r>
      <w:r>
        <w:br/>
      </w:r>
      <w:r>
        <w:rPr>
          <w:rFonts w:ascii="Times New Roman"/>
          <w:b w:val="false"/>
          <w:i w:val="false"/>
          <w:color w:val="000000"/>
          <w:sz w:val="28"/>
        </w:rPr>
        <w:t>
</w:t>
      </w:r>
      <w:r>
        <w:rPr>
          <w:rFonts w:ascii="Times New Roman"/>
          <w:b/>
          <w:i w:val="false"/>
          <w:color w:val="000000"/>
          <w:sz w:val="28"/>
        </w:rPr>
        <w:t xml:space="preserve">                 разрешением спора в арбитраже </w:t>
      </w:r>
    </w:p>
    <w:bookmarkEnd w:id="61"/>
    <w:p>
      <w:pPr>
        <w:spacing w:after="0"/>
        <w:ind w:left="0"/>
        <w:jc w:val="both"/>
      </w:pPr>
      <w:r>
        <w:rPr>
          <w:rFonts w:ascii="Times New Roman"/>
          <w:b w:val="false"/>
          <w:i w:val="false"/>
          <w:color w:val="000000"/>
          <w:sz w:val="28"/>
        </w:rPr>
        <w:t xml:space="preserve">      1. Распределение расходов, связанных с разрешением спора в арбитраже, между сторонами производится арбитражем в соответствии с соглашением сторон, а при отсутствии такового - пропорционально удовлетворенным и отклоненным требованиям. </w:t>
      </w:r>
    </w:p>
    <w:bookmarkStart w:name="z98" w:id="62"/>
    <w:p>
      <w:pPr>
        <w:spacing w:after="0"/>
        <w:ind w:left="0"/>
        <w:jc w:val="both"/>
      </w:pPr>
      <w:r>
        <w:rPr>
          <w:rFonts w:ascii="Times New Roman"/>
          <w:b w:val="false"/>
          <w:i w:val="false"/>
          <w:color w:val="000000"/>
          <w:sz w:val="28"/>
        </w:rPr>
        <w:t xml:space="preserve">
      2. Расходы на оплату услуг представителя стороной, в пользу которой состоялось решение арбитража, а также иные расходы, связанные с арбитражным разбирательством, могут быть по решению арбитража отнесены на другую сторону, если требование о возмещении понесенных расходов было заявлено в ходе арбитражного разбирательства и удовлетворено арбитражем. </w:t>
      </w:r>
    </w:p>
    <w:bookmarkEnd w:id="62"/>
    <w:bookmarkStart w:name="z99" w:id="63"/>
    <w:p>
      <w:pPr>
        <w:spacing w:after="0"/>
        <w:ind w:left="0"/>
        <w:jc w:val="both"/>
      </w:pPr>
      <w:r>
        <w:rPr>
          <w:rFonts w:ascii="Times New Roman"/>
          <w:b w:val="false"/>
          <w:i w:val="false"/>
          <w:color w:val="000000"/>
          <w:sz w:val="28"/>
        </w:rPr>
        <w:t xml:space="preserve">
      3. Распределение расходов, связанных с разрешением спора в арбитраже, указывается в решении или определении арбитража. </w:t>
      </w:r>
    </w:p>
    <w:bookmarkEnd w:id="63"/>
    <w:bookmarkStart w:name="z18" w:id="64"/>
    <w:p>
      <w:pPr>
        <w:spacing w:after="0"/>
        <w:ind w:left="0"/>
        <w:jc w:val="left"/>
      </w:pPr>
      <w:r>
        <w:rPr>
          <w:rFonts w:ascii="Times New Roman"/>
          <w:b/>
          <w:i w:val="false"/>
          <w:color w:val="000000"/>
        </w:rPr>
        <w:t xml:space="preserve"> 
  Глава 4. КОМПЕТЕНЦИЯ АРБИТРАЖА </w:t>
      </w:r>
    </w:p>
    <w:bookmarkEnd w:id="64"/>
    <w:bookmarkStart w:name="z19"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Право арбитража на вынесение </w:t>
      </w:r>
      <w:r>
        <w:br/>
      </w:r>
      <w:r>
        <w:rPr>
          <w:rFonts w:ascii="Times New Roman"/>
          <w:b w:val="false"/>
          <w:i w:val="false"/>
          <w:color w:val="000000"/>
          <w:sz w:val="28"/>
        </w:rPr>
        <w:t>
</w:t>
      </w:r>
      <w:r>
        <w:rPr>
          <w:rFonts w:ascii="Times New Roman"/>
          <w:b/>
          <w:i w:val="false"/>
          <w:color w:val="000000"/>
          <w:sz w:val="28"/>
        </w:rPr>
        <w:t xml:space="preserve">                   постановления о своей компетенции </w:t>
      </w:r>
    </w:p>
    <w:bookmarkEnd w:id="65"/>
    <w:p>
      <w:pPr>
        <w:spacing w:after="0"/>
        <w:ind w:left="0"/>
        <w:jc w:val="both"/>
      </w:pPr>
      <w:r>
        <w:rPr>
          <w:rFonts w:ascii="Times New Roman"/>
          <w:b w:val="false"/>
          <w:i w:val="false"/>
          <w:color w:val="000000"/>
          <w:sz w:val="28"/>
        </w:rPr>
        <w:t xml:space="preserve">      1. Арбитраж самостоятельно решает вопрос о наличии или отсутствии у него полномочий (юрисдикции) рассматривать переданный на его разрешение спор, в том числе в случаях, когда одна из сторон возражает против арбитражного разбирательства по причине недействительности арбитражного соглашения. </w:t>
      </w:r>
    </w:p>
    <w:bookmarkStart w:name="z100" w:id="66"/>
    <w:p>
      <w:pPr>
        <w:spacing w:after="0"/>
        <w:ind w:left="0"/>
        <w:jc w:val="both"/>
      </w:pPr>
      <w:r>
        <w:rPr>
          <w:rFonts w:ascii="Times New Roman"/>
          <w:b w:val="false"/>
          <w:i w:val="false"/>
          <w:color w:val="000000"/>
          <w:sz w:val="28"/>
        </w:rPr>
        <w:t xml:space="preserve">
      2. Сторона вправе заявить об отсутствии у арбитража полномочий рассматривать переданный на его разрешение спор до представления ею первого заявления по существу спора. </w:t>
      </w:r>
    </w:p>
    <w:bookmarkEnd w:id="66"/>
    <w:bookmarkStart w:name="z101" w:id="67"/>
    <w:p>
      <w:pPr>
        <w:spacing w:after="0"/>
        <w:ind w:left="0"/>
        <w:jc w:val="both"/>
      </w:pPr>
      <w:r>
        <w:rPr>
          <w:rFonts w:ascii="Times New Roman"/>
          <w:b w:val="false"/>
          <w:i w:val="false"/>
          <w:color w:val="000000"/>
          <w:sz w:val="28"/>
        </w:rPr>
        <w:t xml:space="preserve">
      3. Сторона вправе заявить о превышении арбитражем его полномочий, если в ходе арбитражного разбирательства предметом арбитражного разбирательства станет вопрос, рассмотрение которого не предусмотрено арбитражным соглашением либо который не может быть предметом арбитражного разбирательства в соответствии с нормами применяемого в данном разбирательстве права или правилами арбитражного разбирательства. </w:t>
      </w:r>
    </w:p>
    <w:bookmarkEnd w:id="67"/>
    <w:bookmarkStart w:name="z102" w:id="68"/>
    <w:p>
      <w:pPr>
        <w:spacing w:after="0"/>
        <w:ind w:left="0"/>
        <w:jc w:val="both"/>
      </w:pPr>
      <w:r>
        <w:rPr>
          <w:rFonts w:ascii="Times New Roman"/>
          <w:b w:val="false"/>
          <w:i w:val="false"/>
          <w:color w:val="000000"/>
          <w:sz w:val="28"/>
        </w:rPr>
        <w:t xml:space="preserve">
      4. Арбитраж обязан в десятидневный срок рассмотреть заявление, сделанное в соответствии с пунктами 2 и 3 настоящей статьи. По результатам рассмотрения заявления выносится определение. </w:t>
      </w:r>
    </w:p>
    <w:bookmarkEnd w:id="68"/>
    <w:bookmarkStart w:name="z103" w:id="69"/>
    <w:p>
      <w:pPr>
        <w:spacing w:after="0"/>
        <w:ind w:left="0"/>
        <w:jc w:val="both"/>
      </w:pPr>
      <w:r>
        <w:rPr>
          <w:rFonts w:ascii="Times New Roman"/>
          <w:b w:val="false"/>
          <w:i w:val="false"/>
          <w:color w:val="000000"/>
          <w:sz w:val="28"/>
        </w:rPr>
        <w:t xml:space="preserve">
      5. Если арбитраж при рассмотрении вопроса о своей компетенции выносит определение об отсутствии у арбитража полномочий по рассмотрению спора, то арбитраж не может рассматривать спор по существу. </w:t>
      </w:r>
    </w:p>
    <w:bookmarkEnd w:id="69"/>
    <w:bookmarkStart w:name="z200" w:id="70"/>
    <w:p>
      <w:pPr>
        <w:spacing w:after="0"/>
        <w:ind w:left="0"/>
        <w:jc w:val="both"/>
      </w:pPr>
      <w:r>
        <w:rPr>
          <w:rFonts w:ascii="Times New Roman"/>
          <w:b w:val="false"/>
          <w:i w:val="false"/>
          <w:color w:val="000000"/>
          <w:sz w:val="28"/>
        </w:rPr>
        <w:t>
</w:t>
      </w:r>
      <w:r>
        <w:rPr>
          <w:rFonts w:ascii="Times New Roman"/>
          <w:b/>
          <w:i w:val="false"/>
          <w:color w:val="000000"/>
          <w:sz w:val="28"/>
        </w:rPr>
        <w:t>      Статья 15-1. Полномочия арбитража распорядиться о</w:t>
      </w:r>
      <w:r>
        <w:br/>
      </w:r>
      <w:r>
        <w:rPr>
          <w:rFonts w:ascii="Times New Roman"/>
          <w:b w:val="false"/>
          <w:i w:val="false"/>
          <w:color w:val="000000"/>
          <w:sz w:val="28"/>
        </w:rPr>
        <w:t>
</w:t>
      </w:r>
      <w:r>
        <w:rPr>
          <w:rFonts w:ascii="Times New Roman"/>
          <w:b/>
          <w:i w:val="false"/>
          <w:color w:val="000000"/>
          <w:sz w:val="28"/>
        </w:rPr>
        <w:t>                   принятии мер по обеспечению иска</w:t>
      </w:r>
    </w:p>
    <w:bookmarkEnd w:id="70"/>
    <w:bookmarkStart w:name="z76" w:id="71"/>
    <w:p>
      <w:pPr>
        <w:spacing w:after="0"/>
        <w:ind w:left="0"/>
        <w:jc w:val="both"/>
      </w:pPr>
      <w:r>
        <w:rPr>
          <w:rFonts w:ascii="Times New Roman"/>
          <w:b w:val="false"/>
          <w:i w:val="false"/>
          <w:color w:val="000000"/>
          <w:sz w:val="28"/>
        </w:rPr>
        <w:t>
      1. Если стороны не договорились об ином, то арбитраж может по просьбе любой стороны распорядиться о принятии какой-либо стороной таких мер по обеспечению иска в отношении предмета спора, которые он считает необходимыми, о чем выносит определение.</w:t>
      </w:r>
      <w:r>
        <w:br/>
      </w:r>
      <w:r>
        <w:rPr>
          <w:rFonts w:ascii="Times New Roman"/>
          <w:b w:val="false"/>
          <w:i w:val="false"/>
          <w:color w:val="000000"/>
          <w:sz w:val="28"/>
        </w:rPr>
        <w:t>
</w:t>
      </w:r>
      <w:r>
        <w:rPr>
          <w:rFonts w:ascii="Times New Roman"/>
          <w:b w:val="false"/>
          <w:i w:val="false"/>
          <w:color w:val="000000"/>
          <w:sz w:val="28"/>
        </w:rPr>
        <w:t>
      2. Заявление об обеспечении иска, рассматриваемого в арбитраже, подается стороной в компетентный суд по месту осуществления арбитражного разбирательства или по местонахождению имущества, в отношении которого могут быть приняты меры по обеспечению иска.</w:t>
      </w:r>
      <w:r>
        <w:br/>
      </w:r>
      <w:r>
        <w:rPr>
          <w:rFonts w:ascii="Times New Roman"/>
          <w:b w:val="false"/>
          <w:i w:val="false"/>
          <w:color w:val="000000"/>
          <w:sz w:val="28"/>
        </w:rPr>
        <w:t>
      </w:t>
      </w:r>
      <w:r>
        <w:rPr>
          <w:rFonts w:ascii="Times New Roman"/>
          <w:b w:val="false"/>
          <w:i w:val="false"/>
          <w:color w:val="ff0000"/>
          <w:sz w:val="28"/>
        </w:rPr>
        <w:t xml:space="preserve">Сноска. Глава 4 дополнена статьей 15-1 в соответствии с Законом РК от 05.02.2010 </w:t>
      </w:r>
      <w:r>
        <w:rPr>
          <w:rFonts w:ascii="Times New Roman"/>
          <w:b w:val="false"/>
          <w:i w:val="false"/>
          <w:color w:val="000000"/>
          <w:sz w:val="28"/>
        </w:rPr>
        <w:t>№ 249-IV</w:t>
      </w:r>
      <w:r>
        <w:rPr>
          <w:rFonts w:ascii="Times New Roman"/>
          <w:b w:val="false"/>
          <w:i w:val="false"/>
          <w:color w:val="ff0000"/>
          <w:sz w:val="28"/>
        </w:rPr>
        <w:t>.</w:t>
      </w:r>
    </w:p>
    <w:bookmarkEnd w:id="71"/>
    <w:bookmarkStart w:name="z20" w:id="72"/>
    <w:p>
      <w:pPr>
        <w:spacing w:after="0"/>
        <w:ind w:left="0"/>
        <w:jc w:val="left"/>
      </w:pPr>
      <w:r>
        <w:rPr>
          <w:rFonts w:ascii="Times New Roman"/>
          <w:b/>
          <w:i w:val="false"/>
          <w:color w:val="000000"/>
        </w:rPr>
        <w:t xml:space="preserve"> 
  Глава 5. ВЕДЕНИЕ АРБИТРАЖНОГО РАЗБИРАТЕЛЬСТВА </w:t>
      </w:r>
    </w:p>
    <w:bookmarkEnd w:id="72"/>
    <w:p>
      <w:pPr>
        <w:spacing w:after="0"/>
        <w:ind w:left="0"/>
        <w:jc w:val="both"/>
      </w:pPr>
      <w:r>
        <w:rPr>
          <w:rFonts w:ascii="Times New Roman"/>
          <w:b w:val="false"/>
          <w:i w:val="false"/>
          <w:color w:val="ff0000"/>
          <w:sz w:val="28"/>
        </w:rPr>
        <w:t xml:space="preserve">      Сноска. Глава 5 в редакции Закона РК от 05.02.2010 </w:t>
      </w:r>
      <w:r>
        <w:rPr>
          <w:rFonts w:ascii="Times New Roman"/>
          <w:b w:val="false"/>
          <w:i w:val="false"/>
          <w:color w:val="ff0000"/>
          <w:sz w:val="28"/>
        </w:rPr>
        <w:t>№ 249-IV</w:t>
      </w:r>
      <w:r>
        <w:rPr>
          <w:rFonts w:ascii="Times New Roman"/>
          <w:b w:val="false"/>
          <w:i w:val="false"/>
          <w:color w:val="ff0000"/>
          <w:sz w:val="28"/>
        </w:rPr>
        <w:t>.</w:t>
      </w:r>
    </w:p>
    <w:bookmarkStart w:name="z21"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Определение правил арбитражного </w:t>
      </w:r>
      <w:r>
        <w:br/>
      </w:r>
      <w:r>
        <w:rPr>
          <w:rFonts w:ascii="Times New Roman"/>
          <w:b w:val="false"/>
          <w:i w:val="false"/>
          <w:color w:val="000000"/>
          <w:sz w:val="28"/>
        </w:rPr>
        <w:t>
</w:t>
      </w:r>
      <w:r>
        <w:rPr>
          <w:rFonts w:ascii="Times New Roman"/>
          <w:b/>
          <w:i w:val="false"/>
          <w:color w:val="000000"/>
          <w:sz w:val="28"/>
        </w:rPr>
        <w:t xml:space="preserve">                разбирательства </w:t>
      </w:r>
    </w:p>
    <w:bookmarkEnd w:id="73"/>
    <w:p>
      <w:pPr>
        <w:spacing w:after="0"/>
        <w:ind w:left="0"/>
        <w:jc w:val="both"/>
      </w:pPr>
      <w:r>
        <w:rPr>
          <w:rFonts w:ascii="Times New Roman"/>
          <w:b w:val="false"/>
          <w:i w:val="false"/>
          <w:color w:val="000000"/>
          <w:sz w:val="28"/>
        </w:rPr>
        <w:t xml:space="preserve">      1. Постоянно действующий арбитраж осуществляет арбитражное разбирательство в соответствии со своим регламентом. </w:t>
      </w:r>
    </w:p>
    <w:bookmarkStart w:name="z104" w:id="74"/>
    <w:p>
      <w:pPr>
        <w:spacing w:after="0"/>
        <w:ind w:left="0"/>
        <w:jc w:val="both"/>
      </w:pPr>
      <w:r>
        <w:rPr>
          <w:rFonts w:ascii="Times New Roman"/>
          <w:b w:val="false"/>
          <w:i w:val="false"/>
          <w:color w:val="000000"/>
          <w:sz w:val="28"/>
        </w:rPr>
        <w:t xml:space="preserve">
      2. Арбитраж для разрешения конкретного спора осуществляет арбитражное разбирательство в соответствии с правилами, согласованными сторонами. </w:t>
      </w:r>
    </w:p>
    <w:bookmarkEnd w:id="74"/>
    <w:bookmarkStart w:name="z105" w:id="75"/>
    <w:p>
      <w:pPr>
        <w:spacing w:after="0"/>
        <w:ind w:left="0"/>
        <w:jc w:val="both"/>
      </w:pPr>
      <w:r>
        <w:rPr>
          <w:rFonts w:ascii="Times New Roman"/>
          <w:b w:val="false"/>
          <w:i w:val="false"/>
          <w:color w:val="000000"/>
          <w:sz w:val="28"/>
        </w:rPr>
        <w:t xml:space="preserve">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 </w:t>
      </w:r>
    </w:p>
    <w:bookmarkEnd w:id="75"/>
    <w:bookmarkStart w:name="z22" w:id="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Место арбитража </w:t>
      </w:r>
    </w:p>
    <w:bookmarkEnd w:id="76"/>
    <w:p>
      <w:pPr>
        <w:spacing w:after="0"/>
        <w:ind w:left="0"/>
        <w:jc w:val="both"/>
      </w:pPr>
      <w:r>
        <w:rPr>
          <w:rFonts w:ascii="Times New Roman"/>
          <w:b w:val="false"/>
          <w:i w:val="false"/>
          <w:color w:val="000000"/>
          <w:sz w:val="28"/>
        </w:rPr>
        <w:t>      Стороны могут по своему усмотрению определить место арбитража, за исключением случая, когда спор передается на рассмотрение постоянно действующего арбитража. В отсутствие такой договоренности место арбитража определяется арбитражем с учетом обстоятельства дела, включая фактор удобства для сторон.</w:t>
      </w:r>
    </w:p>
    <w:bookmarkStart w:name="z23"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Исковое заявление и отзыв на </w:t>
      </w:r>
      <w:r>
        <w:br/>
      </w:r>
      <w:r>
        <w:rPr>
          <w:rFonts w:ascii="Times New Roman"/>
          <w:b w:val="false"/>
          <w:i w:val="false"/>
          <w:color w:val="000000"/>
          <w:sz w:val="28"/>
        </w:rPr>
        <w:t>
</w:t>
      </w:r>
      <w:r>
        <w:rPr>
          <w:rFonts w:ascii="Times New Roman"/>
          <w:b/>
          <w:i w:val="false"/>
          <w:color w:val="000000"/>
          <w:sz w:val="28"/>
        </w:rPr>
        <w:t xml:space="preserve">                 исковое заявление </w:t>
      </w:r>
      <w:r>
        <w:br/>
      </w:r>
      <w:r>
        <w:rPr>
          <w:rFonts w:ascii="Times New Roman"/>
          <w:b w:val="false"/>
          <w:i w:val="false"/>
          <w:color w:val="000000"/>
          <w:sz w:val="28"/>
        </w:rPr>
        <w:t>
 </w:t>
      </w:r>
      <w:r>
        <w:br/>
      </w:r>
      <w:r>
        <w:rPr>
          <w:rFonts w:ascii="Times New Roman"/>
          <w:b w:val="false"/>
          <w:i w:val="false"/>
          <w:color w:val="000000"/>
          <w:sz w:val="28"/>
        </w:rPr>
        <w:t>
      1. Истец излагает свои требования в исковом заявлении, которое в письменной форме передается в арбитраж. Копия искового заявления передается ответчику.</w:t>
      </w:r>
    </w:p>
    <w:bookmarkEnd w:id="77"/>
    <w:bookmarkStart w:name="z106" w:id="78"/>
    <w:p>
      <w:pPr>
        <w:spacing w:after="0"/>
        <w:ind w:left="0"/>
        <w:jc w:val="both"/>
      </w:pPr>
      <w:r>
        <w:rPr>
          <w:rFonts w:ascii="Times New Roman"/>
          <w:b w:val="false"/>
          <w:i w:val="false"/>
          <w:color w:val="000000"/>
          <w:sz w:val="28"/>
        </w:rPr>
        <w:t xml:space="preserve">
      2. В исковом заявлении должны быть указаны: </w:t>
      </w:r>
    </w:p>
    <w:bookmarkEnd w:id="78"/>
    <w:bookmarkStart w:name="z107" w:id="79"/>
    <w:p>
      <w:pPr>
        <w:spacing w:after="0"/>
        <w:ind w:left="0"/>
        <w:jc w:val="both"/>
      </w:pPr>
      <w:r>
        <w:rPr>
          <w:rFonts w:ascii="Times New Roman"/>
          <w:b w:val="false"/>
          <w:i w:val="false"/>
          <w:color w:val="000000"/>
          <w:sz w:val="28"/>
        </w:rPr>
        <w:t xml:space="preserve">
      1) дата подачи искового заявления; </w:t>
      </w:r>
    </w:p>
    <w:bookmarkEnd w:id="79"/>
    <w:bookmarkStart w:name="z108" w:id="80"/>
    <w:p>
      <w:pPr>
        <w:spacing w:after="0"/>
        <w:ind w:left="0"/>
        <w:jc w:val="both"/>
      </w:pPr>
      <w:r>
        <w:rPr>
          <w:rFonts w:ascii="Times New Roman"/>
          <w:b w:val="false"/>
          <w:i w:val="false"/>
          <w:color w:val="000000"/>
          <w:sz w:val="28"/>
        </w:rPr>
        <w:t xml:space="preserve">
      2) наименования сторон, их почтовые адреса и банковские реквизиты; </w:t>
      </w:r>
    </w:p>
    <w:bookmarkEnd w:id="80"/>
    <w:bookmarkStart w:name="z109" w:id="81"/>
    <w:p>
      <w:pPr>
        <w:spacing w:after="0"/>
        <w:ind w:left="0"/>
        <w:jc w:val="both"/>
      </w:pPr>
      <w:r>
        <w:rPr>
          <w:rFonts w:ascii="Times New Roman"/>
          <w:b w:val="false"/>
          <w:i w:val="false"/>
          <w:color w:val="000000"/>
          <w:sz w:val="28"/>
        </w:rPr>
        <w:t xml:space="preserve">
      3) обоснование обращения в арбитраж; </w:t>
      </w:r>
    </w:p>
    <w:bookmarkEnd w:id="81"/>
    <w:bookmarkStart w:name="z110" w:id="82"/>
    <w:p>
      <w:pPr>
        <w:spacing w:after="0"/>
        <w:ind w:left="0"/>
        <w:jc w:val="both"/>
      </w:pPr>
      <w:r>
        <w:rPr>
          <w:rFonts w:ascii="Times New Roman"/>
          <w:b w:val="false"/>
          <w:i w:val="false"/>
          <w:color w:val="000000"/>
          <w:sz w:val="28"/>
        </w:rPr>
        <w:t xml:space="preserve">
      4) требования истца; </w:t>
      </w:r>
    </w:p>
    <w:bookmarkEnd w:id="82"/>
    <w:bookmarkStart w:name="z111" w:id="83"/>
    <w:p>
      <w:pPr>
        <w:spacing w:after="0"/>
        <w:ind w:left="0"/>
        <w:jc w:val="both"/>
      </w:pPr>
      <w:r>
        <w:rPr>
          <w:rFonts w:ascii="Times New Roman"/>
          <w:b w:val="false"/>
          <w:i w:val="false"/>
          <w:color w:val="000000"/>
          <w:sz w:val="28"/>
        </w:rPr>
        <w:t xml:space="preserve">
      5) обстоятельства, на которых истец основывает свои требования; </w:t>
      </w:r>
    </w:p>
    <w:bookmarkEnd w:id="83"/>
    <w:bookmarkStart w:name="z112" w:id="84"/>
    <w:p>
      <w:pPr>
        <w:spacing w:after="0"/>
        <w:ind w:left="0"/>
        <w:jc w:val="both"/>
      </w:pPr>
      <w:r>
        <w:rPr>
          <w:rFonts w:ascii="Times New Roman"/>
          <w:b w:val="false"/>
          <w:i w:val="false"/>
          <w:color w:val="000000"/>
          <w:sz w:val="28"/>
        </w:rPr>
        <w:t xml:space="preserve">
      6) доказательства, подтверждающие основания исковых требований; </w:t>
      </w:r>
    </w:p>
    <w:bookmarkEnd w:id="84"/>
    <w:bookmarkStart w:name="z113" w:id="85"/>
    <w:p>
      <w:pPr>
        <w:spacing w:after="0"/>
        <w:ind w:left="0"/>
        <w:jc w:val="both"/>
      </w:pPr>
      <w:r>
        <w:rPr>
          <w:rFonts w:ascii="Times New Roman"/>
          <w:b w:val="false"/>
          <w:i w:val="false"/>
          <w:color w:val="000000"/>
          <w:sz w:val="28"/>
        </w:rPr>
        <w:t xml:space="preserve">
      7) цена иска, если иск подлежит оценке; </w:t>
      </w:r>
    </w:p>
    <w:bookmarkEnd w:id="85"/>
    <w:bookmarkStart w:name="z114" w:id="86"/>
    <w:p>
      <w:pPr>
        <w:spacing w:after="0"/>
        <w:ind w:left="0"/>
        <w:jc w:val="both"/>
      </w:pPr>
      <w:r>
        <w:rPr>
          <w:rFonts w:ascii="Times New Roman"/>
          <w:b w:val="false"/>
          <w:i w:val="false"/>
          <w:color w:val="000000"/>
          <w:sz w:val="28"/>
        </w:rPr>
        <w:t xml:space="preserve">
      8) перечень прилагаемых к исковому заявлению документов и иных материалов. </w:t>
      </w:r>
    </w:p>
    <w:bookmarkEnd w:id="86"/>
    <w:bookmarkStart w:name="z115" w:id="87"/>
    <w:p>
      <w:pPr>
        <w:spacing w:after="0"/>
        <w:ind w:left="0"/>
        <w:jc w:val="both"/>
      </w:pPr>
      <w:r>
        <w:rPr>
          <w:rFonts w:ascii="Times New Roman"/>
          <w:b w:val="false"/>
          <w:i w:val="false"/>
          <w:color w:val="000000"/>
          <w:sz w:val="28"/>
        </w:rPr>
        <w:t>
      Исковое заявление должно быть подписано истцом или его представителем с приложением оригинала доверенности или иного документа, удостоверяющего полномочия представителя.</w:t>
      </w:r>
    </w:p>
    <w:bookmarkEnd w:id="87"/>
    <w:bookmarkStart w:name="z116" w:id="88"/>
    <w:p>
      <w:pPr>
        <w:spacing w:after="0"/>
        <w:ind w:left="0"/>
        <w:jc w:val="both"/>
      </w:pPr>
      <w:r>
        <w:rPr>
          <w:rFonts w:ascii="Times New Roman"/>
          <w:b w:val="false"/>
          <w:i w:val="false"/>
          <w:color w:val="000000"/>
          <w:sz w:val="28"/>
        </w:rPr>
        <w:t>
      3. Регламентом арбитража могут быть предусмотрены дополнительные требования к содержанию искового заявления.</w:t>
      </w:r>
    </w:p>
    <w:bookmarkEnd w:id="88"/>
    <w:bookmarkStart w:name="z117" w:id="89"/>
    <w:p>
      <w:pPr>
        <w:spacing w:after="0"/>
        <w:ind w:left="0"/>
        <w:jc w:val="both"/>
      </w:pPr>
      <w:r>
        <w:rPr>
          <w:rFonts w:ascii="Times New Roman"/>
          <w:b w:val="false"/>
          <w:i w:val="false"/>
          <w:color w:val="000000"/>
          <w:sz w:val="28"/>
        </w:rPr>
        <w:t>
      4. Ответчик вправе представить истцу и в арбитраж отзыв на исковое заявление, изложив в нем свои возражения против иска. Отзыв на исковое заявление представляется истцу и в арбитраж в порядке и сроки, которые предусмотрены регламентом арбитража.</w:t>
      </w:r>
    </w:p>
    <w:bookmarkEnd w:id="89"/>
    <w:bookmarkStart w:name="z118" w:id="90"/>
    <w:p>
      <w:pPr>
        <w:spacing w:after="0"/>
        <w:ind w:left="0"/>
        <w:jc w:val="both"/>
      </w:pPr>
      <w:r>
        <w:rPr>
          <w:rFonts w:ascii="Times New Roman"/>
          <w:b w:val="false"/>
          <w:i w:val="false"/>
          <w:color w:val="000000"/>
          <w:sz w:val="28"/>
        </w:rPr>
        <w:t>
      Если регламентом арбитража срок представления отзыва на исковое заявление не определен, то указанный отзыв представляется не менее чем за десять календарных дней до первого заседания арбитража, если иное не установлено настоящим Законом.</w:t>
      </w:r>
    </w:p>
    <w:bookmarkEnd w:id="90"/>
    <w:bookmarkStart w:name="z119" w:id="91"/>
    <w:p>
      <w:pPr>
        <w:spacing w:after="0"/>
        <w:ind w:left="0"/>
        <w:jc w:val="both"/>
      </w:pPr>
      <w:r>
        <w:rPr>
          <w:rFonts w:ascii="Times New Roman"/>
          <w:b w:val="false"/>
          <w:i w:val="false"/>
          <w:color w:val="000000"/>
          <w:sz w:val="28"/>
        </w:rPr>
        <w:t>
      5. В ходе арбитражного разбирательства сторона вправе изменить или дополнить свои исковые требования или возражения против иска.</w:t>
      </w:r>
    </w:p>
    <w:bookmarkEnd w:id="91"/>
    <w:bookmarkStart w:name="z24" w:id="92"/>
    <w:p>
      <w:pPr>
        <w:spacing w:after="0"/>
        <w:ind w:left="0"/>
        <w:jc w:val="both"/>
      </w:pPr>
      <w:r>
        <w:rPr>
          <w:rFonts w:ascii="Times New Roman"/>
          <w:b w:val="false"/>
          <w:i w:val="false"/>
          <w:color w:val="000000"/>
          <w:sz w:val="28"/>
        </w:rPr>
        <w:t>
</w:t>
      </w:r>
      <w:r>
        <w:rPr>
          <w:rFonts w:ascii="Times New Roman"/>
          <w:b/>
          <w:i w:val="false"/>
          <w:color w:val="000000"/>
          <w:sz w:val="28"/>
        </w:rPr>
        <w:t>      Статья 19. Возбуждение арбитражного разбирательства</w:t>
      </w:r>
    </w:p>
    <w:bookmarkEnd w:id="92"/>
    <w:bookmarkStart w:name="z201" w:id="93"/>
    <w:p>
      <w:pPr>
        <w:spacing w:after="0"/>
        <w:ind w:left="0"/>
        <w:jc w:val="both"/>
      </w:pPr>
      <w:r>
        <w:rPr>
          <w:rFonts w:ascii="Times New Roman"/>
          <w:b w:val="false"/>
          <w:i w:val="false"/>
          <w:color w:val="000000"/>
          <w:sz w:val="28"/>
        </w:rPr>
        <w:t>      1. Арбитраж, приняв исковое заявление, выносит определение о возбуждении арбитражного разбирательства в соответствии с регламентом арбитража или правилами, согласованными сторонами, извещает стороны о месте его рассмотрения, предлагает ответчику представить письменный отзыв на исковое заявление.</w:t>
      </w:r>
      <w:r>
        <w:br/>
      </w:r>
      <w:r>
        <w:rPr>
          <w:rFonts w:ascii="Times New Roman"/>
          <w:b w:val="false"/>
          <w:i w:val="false"/>
          <w:color w:val="000000"/>
          <w:sz w:val="28"/>
        </w:rPr>
        <w:t>
      2. Непредставление ответчиком возражений не может служить препятствием к рассмотрению спора.</w:t>
      </w:r>
    </w:p>
    <w:bookmarkEnd w:id="93"/>
    <w:bookmarkStart w:name="z25" w:id="94"/>
    <w:p>
      <w:pPr>
        <w:spacing w:after="0"/>
        <w:ind w:left="0"/>
        <w:jc w:val="both"/>
      </w:pPr>
      <w:r>
        <w:rPr>
          <w:rFonts w:ascii="Times New Roman"/>
          <w:b w:val="false"/>
          <w:i w:val="false"/>
          <w:color w:val="000000"/>
          <w:sz w:val="28"/>
        </w:rPr>
        <w:t>
</w:t>
      </w:r>
      <w:r>
        <w:rPr>
          <w:rFonts w:ascii="Times New Roman"/>
          <w:b/>
          <w:i w:val="false"/>
          <w:color w:val="000000"/>
          <w:sz w:val="28"/>
        </w:rPr>
        <w:t>      Статья 20. Начало арбитражного разбирательства</w:t>
      </w:r>
    </w:p>
    <w:bookmarkEnd w:id="94"/>
    <w:bookmarkStart w:name="z202" w:id="95"/>
    <w:p>
      <w:pPr>
        <w:spacing w:after="0"/>
        <w:ind w:left="0"/>
        <w:jc w:val="both"/>
      </w:pPr>
      <w:r>
        <w:rPr>
          <w:rFonts w:ascii="Times New Roman"/>
          <w:b w:val="false"/>
          <w:i w:val="false"/>
          <w:color w:val="000000"/>
          <w:sz w:val="28"/>
        </w:rPr>
        <w:t>      1. Арбитр обязан заблаговременно и надлежащим образом вручить сторонам уведомление о времени и месте заседания арбитража, если стороны не договорились об ином.</w:t>
      </w:r>
      <w:r>
        <w:br/>
      </w:r>
      <w:r>
        <w:rPr>
          <w:rFonts w:ascii="Times New Roman"/>
          <w:b w:val="false"/>
          <w:i w:val="false"/>
          <w:color w:val="000000"/>
          <w:sz w:val="28"/>
        </w:rPr>
        <w:t>
      2. Если стороны не договорились об ином, то копии всех документов, материалов и информация, которые предоставляются арбитражу одной из сторон, должны быть переданы арбитражем другой стороне в течение семи календарных дней с даты их поступления в арбитраж. Экспертные заключения должны быть переданы арбитражем сторонам до начала арбитражного разбирательства.</w:t>
      </w:r>
    </w:p>
    <w:bookmarkEnd w:id="95"/>
    <w:bookmarkStart w:name="z203" w:id="96"/>
    <w:p>
      <w:pPr>
        <w:spacing w:after="0"/>
        <w:ind w:left="0"/>
        <w:jc w:val="both"/>
      </w:pPr>
      <w:r>
        <w:rPr>
          <w:rFonts w:ascii="Times New Roman"/>
          <w:b w:val="false"/>
          <w:i w:val="false"/>
          <w:color w:val="000000"/>
          <w:sz w:val="28"/>
        </w:rPr>
        <w:t>
      </w:t>
      </w:r>
      <w:r>
        <w:rPr>
          <w:rFonts w:ascii="Times New Roman"/>
          <w:b/>
          <w:i w:val="false"/>
          <w:color w:val="000000"/>
          <w:sz w:val="28"/>
        </w:rPr>
        <w:t>Статья 21. Возврат искового заявления</w:t>
      </w:r>
    </w:p>
    <w:bookmarkEnd w:id="96"/>
    <w:bookmarkStart w:name="z204" w:id="97"/>
    <w:p>
      <w:pPr>
        <w:spacing w:after="0"/>
        <w:ind w:left="0"/>
        <w:jc w:val="both"/>
      </w:pPr>
      <w:r>
        <w:rPr>
          <w:rFonts w:ascii="Times New Roman"/>
          <w:b w:val="false"/>
          <w:i w:val="false"/>
          <w:color w:val="000000"/>
          <w:sz w:val="28"/>
        </w:rPr>
        <w:t>
      1. Арбитраж возвращает исковое заявление, если:</w:t>
      </w:r>
      <w:r>
        <w:br/>
      </w:r>
      <w:r>
        <w:rPr>
          <w:rFonts w:ascii="Times New Roman"/>
          <w:b w:val="false"/>
          <w:i w:val="false"/>
          <w:color w:val="000000"/>
          <w:sz w:val="28"/>
        </w:rPr>
        <w:t>
</w:t>
      </w:r>
      <w:r>
        <w:rPr>
          <w:rFonts w:ascii="Times New Roman"/>
          <w:b w:val="false"/>
          <w:i w:val="false"/>
          <w:color w:val="000000"/>
          <w:sz w:val="28"/>
        </w:rPr>
        <w:t>
      1) между сторонами отсутствует арбитражное соглашение;</w:t>
      </w:r>
      <w:r>
        <w:br/>
      </w:r>
      <w:r>
        <w:rPr>
          <w:rFonts w:ascii="Times New Roman"/>
          <w:b w:val="false"/>
          <w:i w:val="false"/>
          <w:color w:val="000000"/>
          <w:sz w:val="28"/>
        </w:rPr>
        <w:t>
</w:t>
      </w:r>
      <w:r>
        <w:rPr>
          <w:rFonts w:ascii="Times New Roman"/>
          <w:b w:val="false"/>
          <w:i w:val="false"/>
          <w:color w:val="000000"/>
          <w:sz w:val="28"/>
        </w:rPr>
        <w:t>
      2) иск подан в арбитраж, не предусмотренный в арбитражном соглашении;</w:t>
      </w:r>
      <w:r>
        <w:br/>
      </w:r>
      <w:r>
        <w:rPr>
          <w:rFonts w:ascii="Times New Roman"/>
          <w:b w:val="false"/>
          <w:i w:val="false"/>
          <w:color w:val="000000"/>
          <w:sz w:val="28"/>
        </w:rPr>
        <w:t>
</w:t>
      </w:r>
      <w:r>
        <w:rPr>
          <w:rFonts w:ascii="Times New Roman"/>
          <w:b w:val="false"/>
          <w:i w:val="false"/>
          <w:color w:val="000000"/>
          <w:sz w:val="28"/>
        </w:rPr>
        <w:t>
      3) предмет иска выходит за рамки арбитражного соглашения;</w:t>
      </w:r>
      <w:r>
        <w:br/>
      </w:r>
      <w:r>
        <w:rPr>
          <w:rFonts w:ascii="Times New Roman"/>
          <w:b w:val="false"/>
          <w:i w:val="false"/>
          <w:color w:val="000000"/>
          <w:sz w:val="28"/>
        </w:rPr>
        <w:t>
</w:t>
      </w:r>
      <w:r>
        <w:rPr>
          <w:rFonts w:ascii="Times New Roman"/>
          <w:b w:val="false"/>
          <w:i w:val="false"/>
          <w:color w:val="000000"/>
          <w:sz w:val="28"/>
        </w:rPr>
        <w:t>
      4) исковое заявление подписано лицом, не имеющим полномочий на его подписание;</w:t>
      </w:r>
      <w:r>
        <w:br/>
      </w:r>
      <w:r>
        <w:rPr>
          <w:rFonts w:ascii="Times New Roman"/>
          <w:b w:val="false"/>
          <w:i w:val="false"/>
          <w:color w:val="000000"/>
          <w:sz w:val="28"/>
        </w:rPr>
        <w:t>
</w:t>
      </w:r>
      <w:r>
        <w:rPr>
          <w:rFonts w:ascii="Times New Roman"/>
          <w:b w:val="false"/>
          <w:i w:val="false"/>
          <w:color w:val="000000"/>
          <w:sz w:val="28"/>
        </w:rPr>
        <w:t>
      5) истцом подано заявление о возврате искового заявления;</w:t>
      </w:r>
      <w:r>
        <w:br/>
      </w:r>
      <w:r>
        <w:rPr>
          <w:rFonts w:ascii="Times New Roman"/>
          <w:b w:val="false"/>
          <w:i w:val="false"/>
          <w:color w:val="000000"/>
          <w:sz w:val="28"/>
        </w:rPr>
        <w:t>
</w:t>
      </w:r>
      <w:r>
        <w:rPr>
          <w:rFonts w:ascii="Times New Roman"/>
          <w:b w:val="false"/>
          <w:i w:val="false"/>
          <w:color w:val="000000"/>
          <w:sz w:val="28"/>
        </w:rPr>
        <w:t>
      6) в производстве этого же или другого арбитража имеется дело по спору между теми же сторонами, о том же предмете и по тем же основаниям.</w:t>
      </w:r>
      <w:r>
        <w:br/>
      </w:r>
      <w:r>
        <w:rPr>
          <w:rFonts w:ascii="Times New Roman"/>
          <w:b w:val="false"/>
          <w:i w:val="false"/>
          <w:color w:val="000000"/>
          <w:sz w:val="28"/>
        </w:rPr>
        <w:t>
</w:t>
      </w:r>
      <w:r>
        <w:rPr>
          <w:rFonts w:ascii="Times New Roman"/>
          <w:b w:val="false"/>
          <w:i w:val="false"/>
          <w:color w:val="000000"/>
          <w:sz w:val="28"/>
        </w:rPr>
        <w:t>
      2. При возврате искового заявления арбитраж выносит мотивированное определение.</w:t>
      </w:r>
      <w:r>
        <w:br/>
      </w:r>
      <w:r>
        <w:rPr>
          <w:rFonts w:ascii="Times New Roman"/>
          <w:b w:val="false"/>
          <w:i w:val="false"/>
          <w:color w:val="000000"/>
          <w:sz w:val="28"/>
        </w:rPr>
        <w:t>
</w:t>
      </w:r>
      <w:r>
        <w:rPr>
          <w:rFonts w:ascii="Times New Roman"/>
          <w:b w:val="false"/>
          <w:i w:val="false"/>
          <w:color w:val="000000"/>
          <w:sz w:val="28"/>
        </w:rPr>
        <w:t>
      3. Возвращение заявления не препятствует повторному обращению истца в арбитраж с иском к тому же ответчику, о том же предмете и по тем же основаниям.</w:t>
      </w:r>
    </w:p>
    <w:bookmarkEnd w:id="97"/>
    <w:bookmarkStart w:name="z213" w:id="98"/>
    <w:p>
      <w:pPr>
        <w:spacing w:after="0"/>
        <w:ind w:left="0"/>
        <w:jc w:val="both"/>
      </w:pPr>
      <w:r>
        <w:rPr>
          <w:rFonts w:ascii="Times New Roman"/>
          <w:b w:val="false"/>
          <w:i w:val="false"/>
          <w:color w:val="000000"/>
          <w:sz w:val="28"/>
        </w:rPr>
        <w:t>
      </w:t>
      </w:r>
      <w:r>
        <w:rPr>
          <w:rFonts w:ascii="Times New Roman"/>
          <w:b/>
          <w:i w:val="false"/>
          <w:color w:val="000000"/>
          <w:sz w:val="28"/>
        </w:rPr>
        <w:t>Статья 22. Язык арбитражного разбирательства</w:t>
      </w:r>
    </w:p>
    <w:bookmarkEnd w:id="98"/>
    <w:bookmarkStart w:name="z214" w:id="99"/>
    <w:p>
      <w:pPr>
        <w:spacing w:after="0"/>
        <w:ind w:left="0"/>
        <w:jc w:val="both"/>
      </w:pPr>
      <w:r>
        <w:rPr>
          <w:rFonts w:ascii="Times New Roman"/>
          <w:b w:val="false"/>
          <w:i w:val="false"/>
          <w:color w:val="000000"/>
          <w:sz w:val="28"/>
        </w:rPr>
        <w:t>
      1. Стороны могут по своему усмотрению договориться о языке или языках, которые будут использоваться в ходе арбитражного разбирательства. В отсутствие такой договоренности арбитраж определяет казахский, а наравне с ним и русский языки или другие языки, которые должны использоваться при разбирательстве.</w:t>
      </w:r>
      <w:r>
        <w:br/>
      </w:r>
      <w:r>
        <w:rPr>
          <w:rFonts w:ascii="Times New Roman"/>
          <w:b w:val="false"/>
          <w:i w:val="false"/>
          <w:color w:val="000000"/>
          <w:sz w:val="28"/>
        </w:rPr>
        <w:t>
</w:t>
      </w:r>
      <w:r>
        <w:rPr>
          <w:rFonts w:ascii="Times New Roman"/>
          <w:b w:val="false"/>
          <w:i w:val="false"/>
          <w:color w:val="000000"/>
          <w:sz w:val="28"/>
        </w:rPr>
        <w:t>
      Участвующим в деле лицам, не владеющим языком, на котором ведется арбитражное разбирательство, обеспечиваются право ознакомления с материалами дела, участие в арбитражном разбирательстве через переводчика, право выступать в арбитраже на родном языке.</w:t>
      </w:r>
      <w:r>
        <w:br/>
      </w:r>
      <w:r>
        <w:rPr>
          <w:rFonts w:ascii="Times New Roman"/>
          <w:b w:val="false"/>
          <w:i w:val="false"/>
          <w:color w:val="000000"/>
          <w:sz w:val="28"/>
        </w:rPr>
        <w:t>
</w:t>
      </w:r>
      <w:r>
        <w:rPr>
          <w:rFonts w:ascii="Times New Roman"/>
          <w:b w:val="false"/>
          <w:i w:val="false"/>
          <w:color w:val="000000"/>
          <w:sz w:val="28"/>
        </w:rPr>
        <w:t>
      2. Сторона, представляющая документы и иные материалы не на языке (языках) арбитражного разбирательства, обеспечивает их перевод, при этом регламентом арбитража либо соглашением сторон могут быть определены дополнительные требования.</w:t>
      </w:r>
      <w:r>
        <w:br/>
      </w:r>
      <w:r>
        <w:rPr>
          <w:rFonts w:ascii="Times New Roman"/>
          <w:b w:val="false"/>
          <w:i w:val="false"/>
          <w:color w:val="000000"/>
          <w:sz w:val="28"/>
        </w:rPr>
        <w:t>
</w:t>
      </w:r>
      <w:r>
        <w:rPr>
          <w:rFonts w:ascii="Times New Roman"/>
          <w:b w:val="false"/>
          <w:i w:val="false"/>
          <w:color w:val="000000"/>
          <w:sz w:val="28"/>
        </w:rPr>
        <w:t>
      3. Арбитраж может потребовать от сторон перевода документов и иных материалов на язык (языки) арбитражного разбирательства.</w:t>
      </w:r>
    </w:p>
    <w:bookmarkEnd w:id="99"/>
    <w:bookmarkStart w:name="z218" w:id="100"/>
    <w:p>
      <w:pPr>
        <w:spacing w:after="0"/>
        <w:ind w:left="0"/>
        <w:jc w:val="both"/>
      </w:pPr>
      <w:r>
        <w:rPr>
          <w:rFonts w:ascii="Times New Roman"/>
          <w:b w:val="false"/>
          <w:i w:val="false"/>
          <w:color w:val="000000"/>
          <w:sz w:val="28"/>
        </w:rPr>
        <w:t>
      </w:t>
      </w:r>
      <w:r>
        <w:rPr>
          <w:rFonts w:ascii="Times New Roman"/>
          <w:b/>
          <w:i w:val="false"/>
          <w:color w:val="000000"/>
          <w:sz w:val="28"/>
        </w:rPr>
        <w:t>Статья 23. Непредставление документов или неявка стороны</w:t>
      </w:r>
    </w:p>
    <w:bookmarkEnd w:id="100"/>
    <w:bookmarkStart w:name="z219" w:id="101"/>
    <w:p>
      <w:pPr>
        <w:spacing w:after="0"/>
        <w:ind w:left="0"/>
        <w:jc w:val="both"/>
      </w:pPr>
      <w:r>
        <w:rPr>
          <w:rFonts w:ascii="Times New Roman"/>
          <w:b w:val="false"/>
          <w:i w:val="false"/>
          <w:color w:val="000000"/>
          <w:sz w:val="28"/>
        </w:rPr>
        <w:t>
      1. Непредставление документов и иных материалов, в том числе неявка на заседание арбитража одной из сторон или их представителей, надлежащим образом уведомленных о времени и месте заседания арбитража, не является препятствием для арбитражного разбирательства на основании представленных материалов и доказательств и принятия решения арбитражем, если причина непредставления документов и иных материалов или неявки сторон на заседание арбитража признана им неуважительной.</w:t>
      </w:r>
      <w:r>
        <w:br/>
      </w:r>
      <w:r>
        <w:rPr>
          <w:rFonts w:ascii="Times New Roman"/>
          <w:b w:val="false"/>
          <w:i w:val="false"/>
          <w:color w:val="000000"/>
          <w:sz w:val="28"/>
        </w:rPr>
        <w:t>
</w:t>
      </w:r>
      <w:r>
        <w:rPr>
          <w:rFonts w:ascii="Times New Roman"/>
          <w:b w:val="false"/>
          <w:i w:val="false"/>
          <w:color w:val="000000"/>
          <w:sz w:val="28"/>
        </w:rPr>
        <w:t>
      2. Непредставление ответчиком возражений против иска не может рассматриваться как признание требований истца.</w:t>
      </w:r>
    </w:p>
    <w:bookmarkEnd w:id="101"/>
    <w:bookmarkStart w:name="z221" w:id="102"/>
    <w:p>
      <w:pPr>
        <w:spacing w:after="0"/>
        <w:ind w:left="0"/>
        <w:jc w:val="both"/>
      </w:pPr>
      <w:r>
        <w:rPr>
          <w:rFonts w:ascii="Times New Roman"/>
          <w:b w:val="false"/>
          <w:i w:val="false"/>
          <w:color w:val="000000"/>
          <w:sz w:val="28"/>
        </w:rPr>
        <w:t>
      </w:t>
      </w:r>
      <w:r>
        <w:rPr>
          <w:rFonts w:ascii="Times New Roman"/>
          <w:b/>
          <w:i w:val="false"/>
          <w:color w:val="000000"/>
          <w:sz w:val="28"/>
        </w:rPr>
        <w:t>Статья 24. Получение сторонами письменных сообщений</w:t>
      </w:r>
    </w:p>
    <w:bookmarkEnd w:id="102"/>
    <w:bookmarkStart w:name="z222" w:id="103"/>
    <w:p>
      <w:pPr>
        <w:spacing w:after="0"/>
        <w:ind w:left="0"/>
        <w:jc w:val="both"/>
      </w:pPr>
      <w:r>
        <w:rPr>
          <w:rFonts w:ascii="Times New Roman"/>
          <w:b w:val="false"/>
          <w:i w:val="false"/>
          <w:color w:val="000000"/>
          <w:sz w:val="28"/>
        </w:rPr>
        <w:t>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1) любое письменное сообщение считается полученным, если оно доставлено адресату лично, по его постоянному месту жительства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в последнее известное местонахождение заказным письмом или иным образом, предусматривающим регистрацию попытки доставки этого сообщения;</w:t>
      </w:r>
      <w:r>
        <w:br/>
      </w:r>
      <w:r>
        <w:rPr>
          <w:rFonts w:ascii="Times New Roman"/>
          <w:b w:val="false"/>
          <w:i w:val="false"/>
          <w:color w:val="000000"/>
          <w:sz w:val="28"/>
        </w:rPr>
        <w:t>
</w:t>
      </w:r>
      <w:r>
        <w:rPr>
          <w:rFonts w:ascii="Times New Roman"/>
          <w:b w:val="false"/>
          <w:i w:val="false"/>
          <w:color w:val="000000"/>
          <w:sz w:val="28"/>
        </w:rPr>
        <w:t>
      2) письменное сообщение считается полученным в день такой доставки.</w:t>
      </w:r>
    </w:p>
    <w:bookmarkEnd w:id="103"/>
    <w:bookmarkStart w:name="z225" w:id="104"/>
    <w:p>
      <w:pPr>
        <w:spacing w:after="0"/>
        <w:ind w:left="0"/>
        <w:jc w:val="both"/>
      </w:pPr>
      <w:r>
        <w:rPr>
          <w:rFonts w:ascii="Times New Roman"/>
          <w:b w:val="false"/>
          <w:i w:val="false"/>
          <w:color w:val="000000"/>
          <w:sz w:val="28"/>
        </w:rPr>
        <w:t>
      </w:t>
      </w:r>
      <w:r>
        <w:rPr>
          <w:rFonts w:ascii="Times New Roman"/>
          <w:b/>
          <w:i w:val="false"/>
          <w:color w:val="000000"/>
          <w:sz w:val="28"/>
        </w:rPr>
        <w:t>Статья 25. Права сторон</w:t>
      </w:r>
    </w:p>
    <w:bookmarkEnd w:id="104"/>
    <w:bookmarkStart w:name="z226" w:id="105"/>
    <w:p>
      <w:pPr>
        <w:spacing w:after="0"/>
        <w:ind w:left="0"/>
        <w:jc w:val="both"/>
      </w:pPr>
      <w:r>
        <w:rPr>
          <w:rFonts w:ascii="Times New Roman"/>
          <w:b w:val="false"/>
          <w:i w:val="false"/>
          <w:color w:val="000000"/>
          <w:sz w:val="28"/>
        </w:rPr>
        <w:t>
      Стороны, участвующие в арбитражном разбирательстве, имеют право:</w:t>
      </w:r>
      <w:r>
        <w:br/>
      </w:r>
      <w:r>
        <w:rPr>
          <w:rFonts w:ascii="Times New Roman"/>
          <w:b w:val="false"/>
          <w:i w:val="false"/>
          <w:color w:val="000000"/>
          <w:sz w:val="28"/>
        </w:rPr>
        <w:t>
</w:t>
      </w:r>
      <w:r>
        <w:rPr>
          <w:rFonts w:ascii="Times New Roman"/>
          <w:b w:val="false"/>
          <w:i w:val="false"/>
          <w:color w:val="000000"/>
          <w:sz w:val="28"/>
        </w:rPr>
        <w:t>
      1) знакомиться с материалами дела и снимать копии с данных материалов;</w:t>
      </w:r>
      <w:r>
        <w:br/>
      </w:r>
      <w:r>
        <w:rPr>
          <w:rFonts w:ascii="Times New Roman"/>
          <w:b w:val="false"/>
          <w:i w:val="false"/>
          <w:color w:val="000000"/>
          <w:sz w:val="28"/>
        </w:rPr>
        <w:t>
</w:t>
      </w:r>
      <w:r>
        <w:rPr>
          <w:rFonts w:ascii="Times New Roman"/>
          <w:b w:val="false"/>
          <w:i w:val="false"/>
          <w:color w:val="000000"/>
          <w:sz w:val="28"/>
        </w:rPr>
        <w:t>
      2) представлять доказательства;</w:t>
      </w:r>
      <w:r>
        <w:br/>
      </w:r>
      <w:r>
        <w:rPr>
          <w:rFonts w:ascii="Times New Roman"/>
          <w:b w:val="false"/>
          <w:i w:val="false"/>
          <w:color w:val="000000"/>
          <w:sz w:val="28"/>
        </w:rPr>
        <w:t>
</w:t>
      </w:r>
      <w:r>
        <w:rPr>
          <w:rFonts w:ascii="Times New Roman"/>
          <w:b w:val="false"/>
          <w:i w:val="false"/>
          <w:color w:val="000000"/>
          <w:sz w:val="28"/>
        </w:rPr>
        <w:t>
      3) заявлять ходатайства, отвод арбитрам;</w:t>
      </w:r>
      <w:r>
        <w:br/>
      </w:r>
      <w:r>
        <w:rPr>
          <w:rFonts w:ascii="Times New Roman"/>
          <w:b w:val="false"/>
          <w:i w:val="false"/>
          <w:color w:val="000000"/>
          <w:sz w:val="28"/>
        </w:rPr>
        <w:t>
</w:t>
      </w:r>
      <w:r>
        <w:rPr>
          <w:rFonts w:ascii="Times New Roman"/>
          <w:b w:val="false"/>
          <w:i w:val="false"/>
          <w:color w:val="000000"/>
          <w:sz w:val="28"/>
        </w:rPr>
        <w:t>
      4) задавать вопросы участникам процесса, давать устные и письменные объяснения;</w:t>
      </w:r>
      <w:r>
        <w:br/>
      </w:r>
      <w:r>
        <w:rPr>
          <w:rFonts w:ascii="Times New Roman"/>
          <w:b w:val="false"/>
          <w:i w:val="false"/>
          <w:color w:val="000000"/>
          <w:sz w:val="28"/>
        </w:rPr>
        <w:t>
</w:t>
      </w:r>
      <w:r>
        <w:rPr>
          <w:rFonts w:ascii="Times New Roman"/>
          <w:b w:val="false"/>
          <w:i w:val="false"/>
          <w:color w:val="000000"/>
          <w:sz w:val="28"/>
        </w:rPr>
        <w:t>
      5) представлять свои доводы по всем возникающим в ходе процесса вопросам;</w:t>
      </w:r>
      <w:r>
        <w:br/>
      </w:r>
      <w:r>
        <w:rPr>
          <w:rFonts w:ascii="Times New Roman"/>
          <w:b w:val="false"/>
          <w:i w:val="false"/>
          <w:color w:val="000000"/>
          <w:sz w:val="28"/>
        </w:rPr>
        <w:t>
</w:t>
      </w:r>
      <w:r>
        <w:rPr>
          <w:rFonts w:ascii="Times New Roman"/>
          <w:b w:val="false"/>
          <w:i w:val="false"/>
          <w:color w:val="000000"/>
          <w:sz w:val="28"/>
        </w:rPr>
        <w:t>
      6) возражать против ходатайств и доводов другой стороны;</w:t>
      </w:r>
      <w:r>
        <w:br/>
      </w:r>
      <w:r>
        <w:rPr>
          <w:rFonts w:ascii="Times New Roman"/>
          <w:b w:val="false"/>
          <w:i w:val="false"/>
          <w:color w:val="000000"/>
          <w:sz w:val="28"/>
        </w:rPr>
        <w:t>
</w:t>
      </w:r>
      <w:r>
        <w:rPr>
          <w:rFonts w:ascii="Times New Roman"/>
          <w:b w:val="false"/>
          <w:i w:val="false"/>
          <w:color w:val="000000"/>
          <w:sz w:val="28"/>
        </w:rPr>
        <w:t>
      7) ходатайствовать перед компетентным судом о принудительном исполнении решения арбитража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8) в установленных настоящим Законом случаях обжаловать решение арбитража.</w:t>
      </w:r>
    </w:p>
    <w:bookmarkEnd w:id="105"/>
    <w:bookmarkStart w:name="z235" w:id="106"/>
    <w:p>
      <w:pPr>
        <w:spacing w:after="0"/>
        <w:ind w:left="0"/>
        <w:jc w:val="both"/>
      </w:pPr>
      <w:r>
        <w:rPr>
          <w:rFonts w:ascii="Times New Roman"/>
          <w:b w:val="false"/>
          <w:i w:val="false"/>
          <w:color w:val="000000"/>
          <w:sz w:val="28"/>
        </w:rPr>
        <w:t>
      </w:t>
      </w:r>
      <w:r>
        <w:rPr>
          <w:rFonts w:ascii="Times New Roman"/>
          <w:b/>
          <w:i w:val="false"/>
          <w:color w:val="000000"/>
          <w:sz w:val="28"/>
        </w:rPr>
        <w:t>Статья 25-1. Участие сторон в заседании арбитража</w:t>
      </w:r>
    </w:p>
    <w:bookmarkEnd w:id="106"/>
    <w:bookmarkStart w:name="z236" w:id="107"/>
    <w:p>
      <w:pPr>
        <w:spacing w:after="0"/>
        <w:ind w:left="0"/>
        <w:jc w:val="both"/>
      </w:pPr>
      <w:r>
        <w:rPr>
          <w:rFonts w:ascii="Times New Roman"/>
          <w:b w:val="false"/>
          <w:i w:val="false"/>
          <w:color w:val="000000"/>
          <w:sz w:val="28"/>
        </w:rPr>
        <w:t>
      1. Каждой стороне должны быть предоставлены равные возможности для изложения своей позиции и защиты своих прав и интересов.</w:t>
      </w:r>
      <w:r>
        <w:br/>
      </w:r>
      <w:r>
        <w:rPr>
          <w:rFonts w:ascii="Times New Roman"/>
          <w:b w:val="false"/>
          <w:i w:val="false"/>
          <w:color w:val="000000"/>
          <w:sz w:val="28"/>
        </w:rPr>
        <w:t>
</w:t>
      </w:r>
      <w:r>
        <w:rPr>
          <w:rFonts w:ascii="Times New Roman"/>
          <w:b w:val="false"/>
          <w:i w:val="false"/>
          <w:color w:val="000000"/>
          <w:sz w:val="28"/>
        </w:rPr>
        <w:t>
      2. Если стороны не договорились об ином, то арбитражное разбирательство осуществляется в закрытом заседании арбитража с участием сторон или их представителей.</w:t>
      </w:r>
      <w:r>
        <w:br/>
      </w:r>
      <w:r>
        <w:rPr>
          <w:rFonts w:ascii="Times New Roman"/>
          <w:b w:val="false"/>
          <w:i w:val="false"/>
          <w:color w:val="000000"/>
          <w:sz w:val="28"/>
        </w:rPr>
        <w:t>
</w:t>
      </w:r>
      <w:r>
        <w:rPr>
          <w:rFonts w:ascii="Times New Roman"/>
          <w:b w:val="false"/>
          <w:i w:val="false"/>
          <w:color w:val="000000"/>
          <w:sz w:val="28"/>
        </w:rPr>
        <w:t>
      Полномочия представителей сторон должны быть оформлены с соблюдением требований, предусмотренных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7"/>
    <w:bookmarkStart w:name="z239" w:id="108"/>
    <w:p>
      <w:pPr>
        <w:spacing w:after="0"/>
        <w:ind w:left="0"/>
        <w:jc w:val="both"/>
      </w:pPr>
      <w:r>
        <w:rPr>
          <w:rFonts w:ascii="Times New Roman"/>
          <w:b w:val="false"/>
          <w:i w:val="false"/>
          <w:color w:val="000000"/>
          <w:sz w:val="28"/>
        </w:rPr>
        <w:t>
      </w:t>
      </w:r>
      <w:r>
        <w:rPr>
          <w:rFonts w:ascii="Times New Roman"/>
          <w:b/>
          <w:i w:val="false"/>
          <w:color w:val="000000"/>
          <w:sz w:val="28"/>
        </w:rPr>
        <w:t>Статья 25-2. Представление и исследование доказательств</w:t>
      </w:r>
    </w:p>
    <w:bookmarkEnd w:id="108"/>
    <w:bookmarkStart w:name="z240" w:id="109"/>
    <w:p>
      <w:pPr>
        <w:spacing w:after="0"/>
        <w:ind w:left="0"/>
        <w:jc w:val="both"/>
      </w:pPr>
      <w:r>
        <w:rPr>
          <w:rFonts w:ascii="Times New Roman"/>
          <w:b w:val="false"/>
          <w:i w:val="false"/>
          <w:color w:val="000000"/>
          <w:sz w:val="28"/>
        </w:rPr>
        <w:t>
      Каждая сторона должна доказать те обстоятельства, на которые она ссылается как на обоснование своих требований и возражений. Арбитр вправе, если сочтет представленные доказательства недостаточными, предложить сторонам представить дополнительные доказательства.</w:t>
      </w:r>
      <w:r>
        <w:br/>
      </w:r>
      <w:r>
        <w:rPr>
          <w:rFonts w:ascii="Times New Roman"/>
          <w:b w:val="false"/>
          <w:i w:val="false"/>
          <w:color w:val="000000"/>
          <w:sz w:val="28"/>
        </w:rPr>
        <w:t>
</w:t>
      </w:r>
      <w:r>
        <w:rPr>
          <w:rFonts w:ascii="Times New Roman"/>
          <w:b w:val="false"/>
          <w:i w:val="false"/>
          <w:color w:val="000000"/>
          <w:sz w:val="28"/>
        </w:rPr>
        <w:t>
      Арбитр обязан непосредственно исследовать все имеющиеся по делу доказательства.</w:t>
      </w:r>
    </w:p>
    <w:bookmarkEnd w:id="109"/>
    <w:bookmarkStart w:name="z242" w:id="110"/>
    <w:p>
      <w:pPr>
        <w:spacing w:after="0"/>
        <w:ind w:left="0"/>
        <w:jc w:val="both"/>
      </w:pPr>
      <w:r>
        <w:rPr>
          <w:rFonts w:ascii="Times New Roman"/>
          <w:b w:val="false"/>
          <w:i w:val="false"/>
          <w:color w:val="000000"/>
          <w:sz w:val="28"/>
        </w:rPr>
        <w:t>
      </w:t>
      </w:r>
      <w:r>
        <w:rPr>
          <w:rFonts w:ascii="Times New Roman"/>
          <w:b/>
          <w:i w:val="false"/>
          <w:color w:val="000000"/>
          <w:sz w:val="28"/>
        </w:rPr>
        <w:t>Статья 25-3. Эксперт, назначенный арбитражем</w:t>
      </w:r>
    </w:p>
    <w:bookmarkEnd w:id="110"/>
    <w:bookmarkStart w:name="z243" w:id="111"/>
    <w:p>
      <w:pPr>
        <w:spacing w:after="0"/>
        <w:ind w:left="0"/>
        <w:jc w:val="both"/>
      </w:pPr>
      <w:r>
        <w:rPr>
          <w:rFonts w:ascii="Times New Roman"/>
          <w:b w:val="false"/>
          <w:i w:val="false"/>
          <w:color w:val="000000"/>
          <w:sz w:val="28"/>
        </w:rPr>
        <w:t>
      1. Если стороны, участвующие в арбитражном разбирательстве, не договорились об ином, арбитраж может:</w:t>
      </w:r>
      <w:r>
        <w:br/>
      </w:r>
      <w:r>
        <w:rPr>
          <w:rFonts w:ascii="Times New Roman"/>
          <w:b w:val="false"/>
          <w:i w:val="false"/>
          <w:color w:val="000000"/>
          <w:sz w:val="28"/>
        </w:rPr>
        <w:t>
</w:t>
      </w:r>
      <w:r>
        <w:rPr>
          <w:rFonts w:ascii="Times New Roman"/>
          <w:b w:val="false"/>
          <w:i w:val="false"/>
          <w:color w:val="000000"/>
          <w:sz w:val="28"/>
        </w:rPr>
        <w:t>
      1) назначить одного или нескольких экспертов для представления ему заключения по конкретным вопросам, которые определяются арбитражем;</w:t>
      </w:r>
      <w:r>
        <w:br/>
      </w:r>
      <w:r>
        <w:rPr>
          <w:rFonts w:ascii="Times New Roman"/>
          <w:b w:val="false"/>
          <w:i w:val="false"/>
          <w:color w:val="000000"/>
          <w:sz w:val="28"/>
        </w:rPr>
        <w:t>
</w:t>
      </w:r>
      <w:r>
        <w:rPr>
          <w:rFonts w:ascii="Times New Roman"/>
          <w:b w:val="false"/>
          <w:i w:val="false"/>
          <w:color w:val="000000"/>
          <w:sz w:val="28"/>
        </w:rPr>
        <w:t>
      2) потребовать от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документов, товаров или другого имущества.</w:t>
      </w:r>
      <w:r>
        <w:br/>
      </w:r>
      <w:r>
        <w:rPr>
          <w:rFonts w:ascii="Times New Roman"/>
          <w:b w:val="false"/>
          <w:i w:val="false"/>
          <w:color w:val="000000"/>
          <w:sz w:val="28"/>
        </w:rPr>
        <w:t>
</w:t>
      </w:r>
      <w:r>
        <w:rPr>
          <w:rFonts w:ascii="Times New Roman"/>
          <w:b w:val="false"/>
          <w:i w:val="false"/>
          <w:color w:val="000000"/>
          <w:sz w:val="28"/>
        </w:rPr>
        <w:t>
      2. При отсутствии договоренности сторон об ином эксперт, если сторона просит об этом или если арбитраж считает это необходимым, должен после представления своего письменного или устного заключения принять участие в слушании, на котором сторонам предоставляется возможность задавать ему вопросы и представлять специалистов для дачи показаний по спорным вопросам.</w:t>
      </w:r>
    </w:p>
    <w:bookmarkEnd w:id="111"/>
    <w:bookmarkStart w:name="z247" w:id="112"/>
    <w:p>
      <w:pPr>
        <w:spacing w:after="0"/>
        <w:ind w:left="0"/>
        <w:jc w:val="both"/>
      </w:pPr>
      <w:r>
        <w:rPr>
          <w:rFonts w:ascii="Times New Roman"/>
          <w:b w:val="false"/>
          <w:i w:val="false"/>
          <w:color w:val="000000"/>
          <w:sz w:val="28"/>
        </w:rPr>
        <w:t>
</w:t>
      </w:r>
      <w:r>
        <w:rPr>
          <w:rFonts w:ascii="Times New Roman"/>
          <w:b/>
          <w:i w:val="false"/>
          <w:color w:val="000000"/>
          <w:sz w:val="28"/>
        </w:rPr>
        <w:t>      Статья 25-4. Содействие компетентного суда в</w:t>
      </w:r>
      <w:r>
        <w:br/>
      </w:r>
      <w:r>
        <w:rPr>
          <w:rFonts w:ascii="Times New Roman"/>
          <w:b w:val="false"/>
          <w:i w:val="false"/>
          <w:color w:val="000000"/>
          <w:sz w:val="28"/>
        </w:rPr>
        <w:t>
</w:t>
      </w:r>
      <w:r>
        <w:rPr>
          <w:rFonts w:ascii="Times New Roman"/>
          <w:b/>
          <w:i w:val="false"/>
          <w:color w:val="000000"/>
          <w:sz w:val="28"/>
        </w:rPr>
        <w:t>                   предоставлении обеспечительных мер и</w:t>
      </w:r>
      <w:r>
        <w:br/>
      </w:r>
      <w:r>
        <w:rPr>
          <w:rFonts w:ascii="Times New Roman"/>
          <w:b w:val="false"/>
          <w:i w:val="false"/>
          <w:color w:val="000000"/>
          <w:sz w:val="28"/>
        </w:rPr>
        <w:t>
</w:t>
      </w:r>
      <w:r>
        <w:rPr>
          <w:rFonts w:ascii="Times New Roman"/>
          <w:b/>
          <w:i w:val="false"/>
          <w:color w:val="000000"/>
          <w:sz w:val="28"/>
        </w:rPr>
        <w:t>                   получении доказательств</w:t>
      </w:r>
    </w:p>
    <w:bookmarkEnd w:id="112"/>
    <w:bookmarkStart w:name="z248" w:id="113"/>
    <w:p>
      <w:pPr>
        <w:spacing w:after="0"/>
        <w:ind w:left="0"/>
        <w:jc w:val="both"/>
      </w:pPr>
      <w:r>
        <w:rPr>
          <w:rFonts w:ascii="Times New Roman"/>
          <w:b w:val="false"/>
          <w:i w:val="false"/>
          <w:color w:val="000000"/>
          <w:sz w:val="28"/>
        </w:rPr>
        <w:t>
      1. Стороны во время арбитражного разбирательства вправе обратиться в компетентный суд с заявлением о принятии мер по обеспечению иска. Принятие компетентным судом определения об обеспечении иска не является не совместимым с арбитражным соглашением.</w:t>
      </w:r>
      <w:r>
        <w:br/>
      </w:r>
      <w:r>
        <w:rPr>
          <w:rFonts w:ascii="Times New Roman"/>
          <w:b w:val="false"/>
          <w:i w:val="false"/>
          <w:color w:val="000000"/>
          <w:sz w:val="28"/>
        </w:rPr>
        <w:t>
</w:t>
      </w:r>
      <w:r>
        <w:rPr>
          <w:rFonts w:ascii="Times New Roman"/>
          <w:b w:val="false"/>
          <w:i w:val="false"/>
          <w:color w:val="000000"/>
          <w:sz w:val="28"/>
        </w:rPr>
        <w:t>
      2. Заявление об обеспечении иска, рассматриваемого в арбитраже, подается стороной в компетентный суд по месту осуществления арбитражного разбирательства или местонахождению имущества, в отношении которого могут быть приняты обеспечительные меры.</w:t>
      </w:r>
      <w:r>
        <w:br/>
      </w:r>
      <w:r>
        <w:rPr>
          <w:rFonts w:ascii="Times New Roman"/>
          <w:b w:val="false"/>
          <w:i w:val="false"/>
          <w:color w:val="000000"/>
          <w:sz w:val="28"/>
        </w:rPr>
        <w:t>
</w:t>
      </w:r>
      <w:r>
        <w:rPr>
          <w:rFonts w:ascii="Times New Roman"/>
          <w:b w:val="false"/>
          <w:i w:val="false"/>
          <w:color w:val="000000"/>
          <w:sz w:val="28"/>
        </w:rPr>
        <w:t>
      3. Рассмотрение компетентным судом заявления об обеспечении иска, рассматриваемого в арбитраже, и вынесение им определения об обеспечении иска или об отказе в его обеспечении осуществляются в порядке, установленном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Определение об обеспечении иска, рассматриваемого в арбитраже, может быть отменено компетентным судом, вынесшим это определение, по заявлению одной из сторон.</w:t>
      </w:r>
      <w:r>
        <w:br/>
      </w:r>
      <w:r>
        <w:rPr>
          <w:rFonts w:ascii="Times New Roman"/>
          <w:b w:val="false"/>
          <w:i w:val="false"/>
          <w:color w:val="000000"/>
          <w:sz w:val="28"/>
        </w:rPr>
        <w:t>
</w:t>
      </w:r>
      <w:r>
        <w:rPr>
          <w:rFonts w:ascii="Times New Roman"/>
          <w:b w:val="false"/>
          <w:i w:val="false"/>
          <w:color w:val="000000"/>
          <w:sz w:val="28"/>
        </w:rPr>
        <w:t>
      5. Арбитраж или сторона с согласия арбитража может обратиться к компетентному суду с просьбой о содействии в получении доказательств. Компетентный суд рассматривает данное обращение в соответствии с законодательством Республики Казахстан.</w:t>
      </w:r>
    </w:p>
    <w:bookmarkEnd w:id="113"/>
    <w:bookmarkStart w:name="z253" w:id="114"/>
    <w:p>
      <w:pPr>
        <w:spacing w:after="0"/>
        <w:ind w:left="0"/>
        <w:jc w:val="both"/>
      </w:pPr>
      <w:r>
        <w:rPr>
          <w:rFonts w:ascii="Times New Roman"/>
          <w:b w:val="false"/>
          <w:i w:val="false"/>
          <w:color w:val="000000"/>
          <w:sz w:val="28"/>
        </w:rPr>
        <w:t>
</w:t>
      </w:r>
      <w:r>
        <w:rPr>
          <w:rFonts w:ascii="Times New Roman"/>
          <w:b/>
          <w:i w:val="false"/>
          <w:color w:val="000000"/>
          <w:sz w:val="28"/>
        </w:rPr>
        <w:t>      Статья 25-5. Предъявление встречного иска и зачет</w:t>
      </w:r>
      <w:r>
        <w:br/>
      </w:r>
      <w:r>
        <w:rPr>
          <w:rFonts w:ascii="Times New Roman"/>
          <w:b w:val="false"/>
          <w:i w:val="false"/>
          <w:color w:val="000000"/>
          <w:sz w:val="28"/>
        </w:rPr>
        <w:t>
</w:t>
      </w:r>
      <w:r>
        <w:rPr>
          <w:rFonts w:ascii="Times New Roman"/>
          <w:b/>
          <w:i w:val="false"/>
          <w:color w:val="000000"/>
          <w:sz w:val="28"/>
        </w:rPr>
        <w:t>                   встречных требований</w:t>
      </w:r>
    </w:p>
    <w:bookmarkEnd w:id="114"/>
    <w:bookmarkStart w:name="z254" w:id="115"/>
    <w:p>
      <w:pPr>
        <w:spacing w:after="0"/>
        <w:ind w:left="0"/>
        <w:jc w:val="both"/>
      </w:pPr>
      <w:r>
        <w:rPr>
          <w:rFonts w:ascii="Times New Roman"/>
          <w:b w:val="false"/>
          <w:i w:val="false"/>
          <w:color w:val="000000"/>
          <w:sz w:val="28"/>
        </w:rPr>
        <w:t>
      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арбитражем в соответствии с арбитражным соглашением.</w:t>
      </w:r>
      <w:r>
        <w:br/>
      </w:r>
      <w:r>
        <w:rPr>
          <w:rFonts w:ascii="Times New Roman"/>
          <w:b w:val="false"/>
          <w:i w:val="false"/>
          <w:color w:val="000000"/>
          <w:sz w:val="28"/>
        </w:rPr>
        <w:t>
</w:t>
      </w:r>
      <w:r>
        <w:rPr>
          <w:rFonts w:ascii="Times New Roman"/>
          <w:b w:val="false"/>
          <w:i w:val="false"/>
          <w:color w:val="000000"/>
          <w:sz w:val="28"/>
        </w:rPr>
        <w:t>
      2. Встречный иск может быть предъявлен в ходе арбитражного разбирательства до принятия решения арбитражем, если сторонами не согласован иной срок для предъявления встречного иска.</w:t>
      </w:r>
      <w:r>
        <w:br/>
      </w:r>
      <w:r>
        <w:rPr>
          <w:rFonts w:ascii="Times New Roman"/>
          <w:b w:val="false"/>
          <w:i w:val="false"/>
          <w:color w:val="000000"/>
          <w:sz w:val="28"/>
        </w:rPr>
        <w:t>
</w:t>
      </w:r>
      <w:r>
        <w:rPr>
          <w:rFonts w:ascii="Times New Roman"/>
          <w:b w:val="false"/>
          <w:i w:val="false"/>
          <w:color w:val="000000"/>
          <w:sz w:val="28"/>
        </w:rPr>
        <w:t>
      3. Встречный иск должен соответствовать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18 настоящего Закона.</w:t>
      </w:r>
      <w:r>
        <w:br/>
      </w:r>
      <w:r>
        <w:rPr>
          <w:rFonts w:ascii="Times New Roman"/>
          <w:b w:val="false"/>
          <w:i w:val="false"/>
          <w:color w:val="000000"/>
          <w:sz w:val="28"/>
        </w:rPr>
        <w:t>
</w:t>
      </w:r>
      <w:r>
        <w:rPr>
          <w:rFonts w:ascii="Times New Roman"/>
          <w:b w:val="false"/>
          <w:i w:val="false"/>
          <w:color w:val="000000"/>
          <w:sz w:val="28"/>
        </w:rPr>
        <w:t>
      4. Истец вправе представить возражения против встречного иска в порядке и сроки, которые предусмотрены регламентом или правилами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5. Если стороны не договорились об ином, то ответчик вправе потребовать зачета встречного требования с соблюдением требований </w:t>
      </w:r>
      <w:r>
        <w:rPr>
          <w:rFonts w:ascii="Times New Roman"/>
          <w:b w:val="false"/>
          <w:i w:val="false"/>
          <w:color w:val="000000"/>
          <w:sz w:val="28"/>
        </w:rPr>
        <w:t>гражданского законодательства</w:t>
      </w:r>
      <w:r>
        <w:rPr>
          <w:rFonts w:ascii="Times New Roman"/>
          <w:b w:val="false"/>
          <w:i w:val="false"/>
          <w:color w:val="000000"/>
          <w:sz w:val="28"/>
        </w:rPr>
        <w:t xml:space="preserve"> Республики Казахстан.</w:t>
      </w:r>
    </w:p>
    <w:bookmarkEnd w:id="115"/>
    <w:bookmarkStart w:name="z31" w:id="116"/>
    <w:p>
      <w:pPr>
        <w:spacing w:after="0"/>
        <w:ind w:left="0"/>
        <w:jc w:val="left"/>
      </w:pPr>
      <w:r>
        <w:rPr>
          <w:rFonts w:ascii="Times New Roman"/>
          <w:b/>
          <w:i w:val="false"/>
          <w:color w:val="000000"/>
        </w:rPr>
        <w:t xml:space="preserve"> 
  Глава 6. ВЫНЕСЕНИЕ АРБИТРАЖНОГО РЕШЕНИЯ И </w:t>
      </w:r>
      <w:r>
        <w:br/>
      </w:r>
      <w:r>
        <w:rPr>
          <w:rFonts w:ascii="Times New Roman"/>
          <w:b/>
          <w:i w:val="false"/>
          <w:color w:val="000000"/>
        </w:rPr>
        <w:t xml:space="preserve">
ПРЕКРАЩЕНИЕ РАЗБИРАТЕЛЬСТВА </w:t>
      </w:r>
    </w:p>
    <w:bookmarkEnd w:id="116"/>
    <w:bookmarkStart w:name="z32" w:id="1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Нормы, применимые к существу спора </w:t>
      </w:r>
    </w:p>
    <w:bookmarkEnd w:id="117"/>
    <w:p>
      <w:pPr>
        <w:spacing w:after="0"/>
        <w:ind w:left="0"/>
        <w:jc w:val="both"/>
      </w:pPr>
      <w:r>
        <w:rPr>
          <w:rFonts w:ascii="Times New Roman"/>
          <w:b w:val="false"/>
          <w:i w:val="false"/>
          <w:color w:val="000000"/>
          <w:sz w:val="28"/>
        </w:rPr>
        <w:t xml:space="preserve">      1. Арбитраж разрешает спор в соответствии с нормами права, которое стороны избрали в качестве применимого в рассмотрении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 </w:t>
      </w:r>
    </w:p>
    <w:bookmarkStart w:name="z147" w:id="118"/>
    <w:p>
      <w:pPr>
        <w:spacing w:after="0"/>
        <w:ind w:left="0"/>
        <w:jc w:val="both"/>
      </w:pPr>
      <w:r>
        <w:rPr>
          <w:rFonts w:ascii="Times New Roman"/>
          <w:b w:val="false"/>
          <w:i w:val="false"/>
          <w:color w:val="000000"/>
          <w:sz w:val="28"/>
        </w:rPr>
        <w:t>
      2. При отсутствии соглашения сторон о применимом праве арбитраж определяет применимое право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8"/>
    <w:bookmarkStart w:name="z148" w:id="119"/>
    <w:p>
      <w:pPr>
        <w:spacing w:after="0"/>
        <w:ind w:left="0"/>
        <w:jc w:val="both"/>
      </w:pPr>
      <w:r>
        <w:rPr>
          <w:rFonts w:ascii="Times New Roman"/>
          <w:b w:val="false"/>
          <w:i w:val="false"/>
          <w:color w:val="000000"/>
          <w:sz w:val="28"/>
        </w:rPr>
        <w:t xml:space="preserve">
      3. При отсутствии норм, регулирующих конкретное правоотношение, арбитраж принимает решение в соответствии с обычаями делового оборота, применимыми к данной сделке.      </w:t>
      </w:r>
    </w:p>
    <w:bookmarkEnd w:id="119"/>
    <w:bookmarkStart w:name="z33" w:id="1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Мировое соглашение </w:t>
      </w:r>
    </w:p>
    <w:bookmarkEnd w:id="120"/>
    <w:p>
      <w:pPr>
        <w:spacing w:after="0"/>
        <w:ind w:left="0"/>
        <w:jc w:val="both"/>
      </w:pPr>
      <w:r>
        <w:rPr>
          <w:rFonts w:ascii="Times New Roman"/>
          <w:b w:val="false"/>
          <w:i w:val="false"/>
          <w:color w:val="000000"/>
          <w:sz w:val="28"/>
        </w:rPr>
        <w:t xml:space="preserve">      1. Если стороны урегулируют спор в ходе арбитражного разбирательства, арбитраж прекращает разбирательство и по просьбе сторон фиксирует это урегулирование в виде арбитражного решения на согласованных условиях. </w:t>
      </w:r>
    </w:p>
    <w:bookmarkStart w:name="z149" w:id="121"/>
    <w:p>
      <w:pPr>
        <w:spacing w:after="0"/>
        <w:ind w:left="0"/>
        <w:jc w:val="both"/>
      </w:pPr>
      <w:r>
        <w:rPr>
          <w:rFonts w:ascii="Times New Roman"/>
          <w:b w:val="false"/>
          <w:i w:val="false"/>
          <w:color w:val="000000"/>
          <w:sz w:val="28"/>
        </w:rPr>
        <w:t>
      2. Арбитражное решение на согласованных условиях должно быть вынесено в соответствии с положениями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Такое арбитражное решение подлежит исполнению так же, как и любое другое арбитражное решение по существу спора. </w:t>
      </w:r>
    </w:p>
    <w:bookmarkEnd w:id="121"/>
    <w:bookmarkStart w:name="z34" w:id="1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Форма и содержание арбитражного решения </w:t>
      </w:r>
    </w:p>
    <w:bookmarkEnd w:id="122"/>
    <w:p>
      <w:pPr>
        <w:spacing w:after="0"/>
        <w:ind w:left="0"/>
        <w:jc w:val="both"/>
      </w:pPr>
      <w:r>
        <w:rPr>
          <w:rFonts w:ascii="Times New Roman"/>
          <w:b w:val="false"/>
          <w:i w:val="false"/>
          <w:color w:val="000000"/>
          <w:sz w:val="28"/>
        </w:rPr>
        <w:t xml:space="preserve">      1. Решение арбитража излагается в письменной форме и подписывается арбитрами, входящими в состав арбитража, в том числе арбитром, имеющим особое мнение, письменная позиция которого является неотъемлемой частью арбитражного решения. Если арбитражное разбирательство осуществлялось коллегиально, то решение может быть подписано большинством арбитров, входящих в состав арбитража, при условии указания уважительной причины отсутствия подписей других арбитров. </w:t>
      </w:r>
    </w:p>
    <w:bookmarkStart w:name="z150" w:id="123"/>
    <w:p>
      <w:pPr>
        <w:spacing w:after="0"/>
        <w:ind w:left="0"/>
        <w:jc w:val="both"/>
      </w:pPr>
      <w:r>
        <w:rPr>
          <w:rFonts w:ascii="Times New Roman"/>
          <w:b w:val="false"/>
          <w:i w:val="false"/>
          <w:color w:val="000000"/>
          <w:sz w:val="28"/>
        </w:rPr>
        <w:t xml:space="preserve">
      2. В арбитражном решении указываются дата и место арбитража, мотивы, на которых основано арбитражное решение. </w:t>
      </w:r>
    </w:p>
    <w:bookmarkEnd w:id="123"/>
    <w:bookmarkStart w:name="z151" w:id="124"/>
    <w:p>
      <w:pPr>
        <w:spacing w:after="0"/>
        <w:ind w:left="0"/>
        <w:jc w:val="both"/>
      </w:pPr>
      <w:r>
        <w:rPr>
          <w:rFonts w:ascii="Times New Roman"/>
          <w:b w:val="false"/>
          <w:i w:val="false"/>
          <w:color w:val="000000"/>
          <w:sz w:val="28"/>
        </w:rPr>
        <w:t xml:space="preserve">
      3. После принятия арбитражем решения каждой стороне должен быть вручен либо направлен экземпляр решения. </w:t>
      </w:r>
    </w:p>
    <w:bookmarkEnd w:id="124"/>
    <w:bookmarkStart w:name="z35" w:id="1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Прекращение арбитражного разбирательства </w:t>
      </w:r>
      <w:r>
        <w:br/>
      </w:r>
      <w:r>
        <w:rPr>
          <w:rFonts w:ascii="Times New Roman"/>
          <w:b w:val="false"/>
          <w:i w:val="false"/>
          <w:color w:val="000000"/>
          <w:sz w:val="28"/>
        </w:rPr>
        <w:t>
 </w:t>
      </w:r>
      <w:r>
        <w:br/>
      </w:r>
      <w:r>
        <w:rPr>
          <w:rFonts w:ascii="Times New Roman"/>
          <w:b w:val="false"/>
          <w:i w:val="false"/>
          <w:color w:val="000000"/>
          <w:sz w:val="28"/>
        </w:rPr>
        <w:t xml:space="preserve">
      1. Арбитражное разбирательство прекращается вынесением определения о прекращении арбитражного разбирательства по основаниям, указанным в пункте 2 настоящей статьи. </w:t>
      </w:r>
    </w:p>
    <w:bookmarkEnd w:id="125"/>
    <w:bookmarkStart w:name="z152" w:id="126"/>
    <w:p>
      <w:pPr>
        <w:spacing w:after="0"/>
        <w:ind w:left="0"/>
        <w:jc w:val="both"/>
      </w:pPr>
      <w:r>
        <w:rPr>
          <w:rFonts w:ascii="Times New Roman"/>
          <w:b w:val="false"/>
          <w:i w:val="false"/>
          <w:color w:val="000000"/>
          <w:sz w:val="28"/>
        </w:rPr>
        <w:t xml:space="preserve">
      2. Арбитраж выносит определение о прекращении арбитражного разбирательства в случаях, если: </w:t>
      </w:r>
    </w:p>
    <w:bookmarkEnd w:id="126"/>
    <w:bookmarkStart w:name="z155" w:id="127"/>
    <w:p>
      <w:pPr>
        <w:spacing w:after="0"/>
        <w:ind w:left="0"/>
        <w:jc w:val="both"/>
      </w:pPr>
      <w:r>
        <w:rPr>
          <w:rFonts w:ascii="Times New Roman"/>
          <w:b w:val="false"/>
          <w:i w:val="false"/>
          <w:color w:val="000000"/>
          <w:sz w:val="28"/>
        </w:rPr>
        <w:t xml:space="preserve">
      истец отказывается от своего требования и отказ принят арбитражем, если только ответчик не заявит возражения против прекращения арбитражного разбирательства в связи с наличием у него законного интереса в разрешении спора по существу; </w:t>
      </w:r>
    </w:p>
    <w:bookmarkEnd w:id="127"/>
    <w:bookmarkStart w:name="z156" w:id="128"/>
    <w:p>
      <w:pPr>
        <w:spacing w:after="0"/>
        <w:ind w:left="0"/>
        <w:jc w:val="both"/>
      </w:pPr>
      <w:r>
        <w:rPr>
          <w:rFonts w:ascii="Times New Roman"/>
          <w:b w:val="false"/>
          <w:i w:val="false"/>
          <w:color w:val="000000"/>
          <w:sz w:val="28"/>
        </w:rPr>
        <w:t xml:space="preserve">
      арбитраж вынес определение об отсутствии у арбитража компетенции рассматривать переданный на его разрешение спор; </w:t>
      </w:r>
    </w:p>
    <w:bookmarkEnd w:id="128"/>
    <w:bookmarkStart w:name="z157" w:id="129"/>
    <w:p>
      <w:pPr>
        <w:spacing w:after="0"/>
        <w:ind w:left="0"/>
        <w:jc w:val="both"/>
      </w:pPr>
      <w:r>
        <w:rPr>
          <w:rFonts w:ascii="Times New Roman"/>
          <w:b w:val="false"/>
          <w:i w:val="false"/>
          <w:color w:val="000000"/>
          <w:sz w:val="28"/>
        </w:rPr>
        <w:t xml:space="preserve">
      имеется вступившее в законную силу, принятое по спору между теми же сторонами, о том же предмете и по тем же основаниям решение компетентного суда или арбитража; </w:t>
      </w:r>
    </w:p>
    <w:bookmarkEnd w:id="129"/>
    <w:bookmarkStart w:name="z158" w:id="130"/>
    <w:p>
      <w:pPr>
        <w:spacing w:after="0"/>
        <w:ind w:left="0"/>
        <w:jc w:val="both"/>
      </w:pPr>
      <w:r>
        <w:rPr>
          <w:rFonts w:ascii="Times New Roman"/>
          <w:b w:val="false"/>
          <w:i w:val="false"/>
          <w:color w:val="000000"/>
          <w:sz w:val="28"/>
        </w:rPr>
        <w:t xml:space="preserve">
      стороны пришли к соглашению о прекращении арбитражного разбирательства; </w:t>
      </w:r>
    </w:p>
    <w:bookmarkEnd w:id="130"/>
    <w:bookmarkStart w:name="z159" w:id="131"/>
    <w:p>
      <w:pPr>
        <w:spacing w:after="0"/>
        <w:ind w:left="0"/>
        <w:jc w:val="both"/>
      </w:pPr>
      <w:r>
        <w:rPr>
          <w:rFonts w:ascii="Times New Roman"/>
          <w:b w:val="false"/>
          <w:i w:val="false"/>
          <w:color w:val="000000"/>
          <w:sz w:val="28"/>
        </w:rPr>
        <w:t>
      юридическое лицо, являющееся стороной арбитражного разбирательства, ликвидировано;</w:t>
      </w:r>
    </w:p>
    <w:bookmarkEnd w:id="131"/>
    <w:bookmarkStart w:name="z160" w:id="132"/>
    <w:p>
      <w:pPr>
        <w:spacing w:after="0"/>
        <w:ind w:left="0"/>
        <w:jc w:val="both"/>
      </w:pPr>
      <w:r>
        <w:rPr>
          <w:rFonts w:ascii="Times New Roman"/>
          <w:b w:val="false"/>
          <w:i w:val="false"/>
          <w:color w:val="000000"/>
          <w:sz w:val="28"/>
        </w:rPr>
        <w:t xml:space="preserve">
      наступила смерть (объявлено умершим) физического лица, являющегося стороной арбитражного разбирательства, либо оно признано безвестно отсутствующим. </w:t>
      </w:r>
      <w:r>
        <w:br/>
      </w:r>
      <w:r>
        <w:rPr>
          <w:rFonts w:ascii="Times New Roman"/>
          <w:b w:val="false"/>
          <w:i w:val="false"/>
          <w:color w:val="000000"/>
          <w:sz w:val="28"/>
        </w:rPr>
        <w:t>
      </w:t>
      </w:r>
      <w:r>
        <w:rPr>
          <w:rFonts w:ascii="Times New Roman"/>
          <w:b w:val="false"/>
          <w:i w:val="false"/>
          <w:color w:val="ff0000"/>
          <w:sz w:val="28"/>
        </w:rPr>
        <w:t xml:space="preserve">Сноска. Статья 29 с изменением, внесенным Законом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2"/>
    <w:bookmarkStart w:name="z36" w:id="1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Исправление и толкование решения. </w:t>
      </w:r>
      <w:r>
        <w:br/>
      </w:r>
      <w:r>
        <w:rPr>
          <w:rFonts w:ascii="Times New Roman"/>
          <w:b w:val="false"/>
          <w:i w:val="false"/>
          <w:color w:val="000000"/>
          <w:sz w:val="28"/>
        </w:rPr>
        <w:t>
</w:t>
      </w:r>
      <w:r>
        <w:rPr>
          <w:rFonts w:ascii="Times New Roman"/>
          <w:b/>
          <w:i w:val="false"/>
          <w:color w:val="000000"/>
          <w:sz w:val="28"/>
        </w:rPr>
        <w:t xml:space="preserve">                   Дополнительное решение </w:t>
      </w:r>
    </w:p>
    <w:bookmarkEnd w:id="133"/>
    <w:p>
      <w:pPr>
        <w:spacing w:after="0"/>
        <w:ind w:left="0"/>
        <w:jc w:val="both"/>
      </w:pPr>
      <w:r>
        <w:rPr>
          <w:rFonts w:ascii="Times New Roman"/>
          <w:b w:val="false"/>
          <w:i w:val="false"/>
          <w:color w:val="000000"/>
          <w:sz w:val="28"/>
        </w:rPr>
        <w:t xml:space="preserve">      1. В течение шестидесяти календарных дней после получения арбитражного решения, если сторонами не согласован иной срок: </w:t>
      </w:r>
    </w:p>
    <w:bookmarkStart w:name="z153" w:id="134"/>
    <w:p>
      <w:pPr>
        <w:spacing w:after="0"/>
        <w:ind w:left="0"/>
        <w:jc w:val="both"/>
      </w:pPr>
      <w:r>
        <w:rPr>
          <w:rFonts w:ascii="Times New Roman"/>
          <w:b w:val="false"/>
          <w:i w:val="false"/>
          <w:color w:val="000000"/>
          <w:sz w:val="28"/>
        </w:rPr>
        <w:t xml:space="preserve">
      1) любая из сторон, уведомив об этом другую сторону, может просить арбитраж исправить любые допущенные в решении ошибки в подсчетах, описки или опечатки либо иные ошибки аналогичного характера; </w:t>
      </w:r>
    </w:p>
    <w:bookmarkEnd w:id="134"/>
    <w:bookmarkStart w:name="z154" w:id="135"/>
    <w:p>
      <w:pPr>
        <w:spacing w:after="0"/>
        <w:ind w:left="0"/>
        <w:jc w:val="both"/>
      </w:pPr>
      <w:r>
        <w:rPr>
          <w:rFonts w:ascii="Times New Roman"/>
          <w:b w:val="false"/>
          <w:i w:val="false"/>
          <w:color w:val="000000"/>
          <w:sz w:val="28"/>
        </w:rPr>
        <w:t xml:space="preserve">
      2) любая из сторон, уведомив об этом другую сторону, может просить арбитраж дать толкование какого-либо конкретного пункта или части принятого решения. </w:t>
      </w:r>
    </w:p>
    <w:bookmarkEnd w:id="135"/>
    <w:bookmarkStart w:name="z161" w:id="136"/>
    <w:p>
      <w:pPr>
        <w:spacing w:after="0"/>
        <w:ind w:left="0"/>
        <w:jc w:val="both"/>
      </w:pPr>
      <w:r>
        <w:rPr>
          <w:rFonts w:ascii="Times New Roman"/>
          <w:b w:val="false"/>
          <w:i w:val="false"/>
          <w:color w:val="000000"/>
          <w:sz w:val="28"/>
        </w:rPr>
        <w:t xml:space="preserve">
      Арбитраж, если он сочтет просьбу обоснованной, должен в течение тридцати календарных дней после ее получения внести соответствующие исправления или дать толкование. Толкование вынесенному арбитражному решению является неотъемлемой частью арбитражного решения. </w:t>
      </w:r>
    </w:p>
    <w:bookmarkEnd w:id="136"/>
    <w:bookmarkStart w:name="z162" w:id="137"/>
    <w:p>
      <w:pPr>
        <w:spacing w:after="0"/>
        <w:ind w:left="0"/>
        <w:jc w:val="both"/>
      </w:pPr>
      <w:r>
        <w:rPr>
          <w:rFonts w:ascii="Times New Roman"/>
          <w:b w:val="false"/>
          <w:i w:val="false"/>
          <w:color w:val="000000"/>
          <w:sz w:val="28"/>
        </w:rPr>
        <w:t xml:space="preserve">
      2. Арбитраж в течение шестидесяти календарных дней, считая с даты вынесения арбитражного решения, может по своей инициативе исправить любые ошибки, указанные в подпункте 1) пункта 1 настоящей статьи. </w:t>
      </w:r>
    </w:p>
    <w:bookmarkEnd w:id="137"/>
    <w:bookmarkStart w:name="z163" w:id="138"/>
    <w:p>
      <w:pPr>
        <w:spacing w:after="0"/>
        <w:ind w:left="0"/>
        <w:jc w:val="both"/>
      </w:pPr>
      <w:r>
        <w:rPr>
          <w:rFonts w:ascii="Times New Roman"/>
          <w:b w:val="false"/>
          <w:i w:val="false"/>
          <w:color w:val="000000"/>
          <w:sz w:val="28"/>
        </w:rPr>
        <w:t xml:space="preserve">
      3. Если стороны не договорились об ином, любая из сторон, уведомив об этом другую сторону, может в течение шестидесяти календарных дней после получения арбитражного решения просить арбитраж вынести дополнительное решение в отношении требований, которые были заявлены в ходе арбитражного разбирательства, однако не были отражены в решении. Арбитраж, если сочтет просьбу обоснованной, должен в течение шестидесяти календарных дней после ее получения вынести дополнительное арбитражное решение. </w:t>
      </w:r>
    </w:p>
    <w:bookmarkEnd w:id="138"/>
    <w:bookmarkStart w:name="z164" w:id="139"/>
    <w:p>
      <w:pPr>
        <w:spacing w:after="0"/>
        <w:ind w:left="0"/>
        <w:jc w:val="both"/>
      </w:pPr>
      <w:r>
        <w:rPr>
          <w:rFonts w:ascii="Times New Roman"/>
          <w:b w:val="false"/>
          <w:i w:val="false"/>
          <w:color w:val="000000"/>
          <w:sz w:val="28"/>
        </w:rPr>
        <w:t xml:space="preserve">
      4. Арбитраж в случае необходимости может продлить срок, но не более чем на шестьдесят календарных дней, в течение которого необходимо исправить ошибки, дать толкование или вынести дополнительное арбитражное решение в соответствии с пунктом 1 или 3 настоящей статьи. </w:t>
      </w:r>
      <w:r>
        <w:br/>
      </w:r>
      <w:r>
        <w:rPr>
          <w:rFonts w:ascii="Times New Roman"/>
          <w:b w:val="false"/>
          <w:i w:val="false"/>
          <w:color w:val="000000"/>
          <w:sz w:val="28"/>
        </w:rPr>
        <w:t>
      </w:t>
      </w:r>
      <w:r>
        <w:rPr>
          <w:rFonts w:ascii="Times New Roman"/>
          <w:b w:val="false"/>
          <w:i w:val="false"/>
          <w:color w:val="ff0000"/>
          <w:sz w:val="28"/>
        </w:rPr>
        <w:t xml:space="preserve">Сноска. Статья 30 с изменениями, внесенными Законом РК от 05.02.2010 </w:t>
      </w:r>
      <w:r>
        <w:rPr>
          <w:rFonts w:ascii="Times New Roman"/>
          <w:b w:val="false"/>
          <w:i w:val="false"/>
          <w:color w:val="000000"/>
          <w:sz w:val="28"/>
        </w:rPr>
        <w:t>№ 249-IV</w:t>
      </w:r>
      <w:r>
        <w:rPr>
          <w:rFonts w:ascii="Times New Roman"/>
          <w:b w:val="false"/>
          <w:i w:val="false"/>
          <w:color w:val="ff0000"/>
          <w:sz w:val="28"/>
        </w:rPr>
        <w:t>.</w:t>
      </w:r>
    </w:p>
    <w:bookmarkEnd w:id="139"/>
    <w:bookmarkStart w:name="z37" w:id="140"/>
    <w:p>
      <w:pPr>
        <w:spacing w:after="0"/>
        <w:ind w:left="0"/>
        <w:jc w:val="left"/>
      </w:pPr>
      <w:r>
        <w:rPr>
          <w:rFonts w:ascii="Times New Roman"/>
          <w:b/>
          <w:i w:val="false"/>
          <w:color w:val="000000"/>
        </w:rPr>
        <w:t xml:space="preserve"> 
  Глава 7. ОБЖАЛОВАНИЕ АРБИТРАЖНОГО РЕШЕНИЯ       </w:t>
      </w:r>
    </w:p>
    <w:bookmarkEnd w:id="140"/>
    <w:bookmarkStart w:name="z38"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Ходатайство об отмене арбитражного решения </w:t>
      </w:r>
    </w:p>
    <w:bookmarkEnd w:id="141"/>
    <w:p>
      <w:pPr>
        <w:spacing w:after="0"/>
        <w:ind w:left="0"/>
        <w:jc w:val="both"/>
      </w:pPr>
      <w:r>
        <w:rPr>
          <w:rFonts w:ascii="Times New Roman"/>
          <w:b w:val="false"/>
          <w:i w:val="false"/>
          <w:color w:val="000000"/>
          <w:sz w:val="28"/>
        </w:rPr>
        <w:t>      1. Решение арбитража может быть обжаловано сторонами арбитражного разбирательства либо третьими лицами, права и обязанности которых были затронуты, в компетентный суд в порядке, установленном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165" w:id="142"/>
    <w:p>
      <w:pPr>
        <w:spacing w:after="0"/>
        <w:ind w:left="0"/>
        <w:jc w:val="both"/>
      </w:pPr>
      <w:r>
        <w:rPr>
          <w:rFonts w:ascii="Times New Roman"/>
          <w:b w:val="false"/>
          <w:i w:val="false"/>
          <w:color w:val="000000"/>
          <w:sz w:val="28"/>
        </w:rPr>
        <w:t xml:space="preserve">
      2. Арбитражное решение может быть отменено компетентным судом лишь в случае, если: </w:t>
      </w:r>
    </w:p>
    <w:bookmarkEnd w:id="142"/>
    <w:bookmarkStart w:name="z166" w:id="143"/>
    <w:p>
      <w:pPr>
        <w:spacing w:after="0"/>
        <w:ind w:left="0"/>
        <w:jc w:val="both"/>
      </w:pPr>
      <w:r>
        <w:rPr>
          <w:rFonts w:ascii="Times New Roman"/>
          <w:b w:val="false"/>
          <w:i w:val="false"/>
          <w:color w:val="000000"/>
          <w:sz w:val="28"/>
        </w:rPr>
        <w:t xml:space="preserve">
      1) сторона, заявляющая ходатайство об отмене, представит доказательства того, что: </w:t>
      </w:r>
    </w:p>
    <w:bookmarkEnd w:id="143"/>
    <w:bookmarkStart w:name="z167" w:id="144"/>
    <w:p>
      <w:pPr>
        <w:spacing w:after="0"/>
        <w:ind w:left="0"/>
        <w:jc w:val="both"/>
      </w:pPr>
      <w:r>
        <w:rPr>
          <w:rFonts w:ascii="Times New Roman"/>
          <w:b w:val="false"/>
          <w:i w:val="false"/>
          <w:color w:val="000000"/>
          <w:sz w:val="28"/>
        </w:rPr>
        <w:t xml:space="preserve">
      одна из сторон арбитражного соглашения была признана компетентным судом недееспособной или арбитражное соглашение не действительно по закону, которому стороны его подчинили, а при отсутствии такого указания - по законодательству Республики Казахстан; </w:t>
      </w:r>
    </w:p>
    <w:bookmarkEnd w:id="144"/>
    <w:bookmarkStart w:name="z168" w:id="145"/>
    <w:p>
      <w:pPr>
        <w:spacing w:after="0"/>
        <w:ind w:left="0"/>
        <w:jc w:val="both"/>
      </w:pPr>
      <w:r>
        <w:rPr>
          <w:rFonts w:ascii="Times New Roman"/>
          <w:b w:val="false"/>
          <w:i w:val="false"/>
          <w:color w:val="000000"/>
          <w:sz w:val="28"/>
        </w:rPr>
        <w:t xml:space="preserve">
      она не была должным образом уведомлена о назначении арбитра или об арбитражном разбирательстве или по другим причинам, признанным компетентным судом уважительными, не могла представить свои объяснения; </w:t>
      </w:r>
    </w:p>
    <w:bookmarkEnd w:id="145"/>
    <w:bookmarkStart w:name="z169" w:id="146"/>
    <w:p>
      <w:pPr>
        <w:spacing w:after="0"/>
        <w:ind w:left="0"/>
        <w:jc w:val="both"/>
      </w:pPr>
      <w:r>
        <w:rPr>
          <w:rFonts w:ascii="Times New Roman"/>
          <w:b w:val="false"/>
          <w:i w:val="false"/>
          <w:color w:val="000000"/>
          <w:sz w:val="28"/>
        </w:rPr>
        <w:t xml:space="preserve">
      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 </w:t>
      </w:r>
    </w:p>
    <w:bookmarkEnd w:id="146"/>
    <w:bookmarkStart w:name="z170" w:id="147"/>
    <w:p>
      <w:pPr>
        <w:spacing w:after="0"/>
        <w:ind w:left="0"/>
        <w:jc w:val="both"/>
      </w:pPr>
      <w:r>
        <w:rPr>
          <w:rFonts w:ascii="Times New Roman"/>
          <w:b w:val="false"/>
          <w:i w:val="false"/>
          <w:color w:val="000000"/>
          <w:sz w:val="28"/>
        </w:rPr>
        <w:t xml:space="preserve">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 </w:t>
      </w:r>
    </w:p>
    <w:bookmarkEnd w:id="147"/>
    <w:bookmarkStart w:name="z171" w:id="148"/>
    <w:p>
      <w:pPr>
        <w:spacing w:after="0"/>
        <w:ind w:left="0"/>
        <w:jc w:val="both"/>
      </w:pPr>
      <w:r>
        <w:rPr>
          <w:rFonts w:ascii="Times New Roman"/>
          <w:b w:val="false"/>
          <w:i w:val="false"/>
          <w:color w:val="000000"/>
          <w:sz w:val="28"/>
        </w:rPr>
        <w:t xml:space="preserve">
      состав арбитража или арбитражная процедура разбирательства не соответствовали соглашению сторон и регламенту арбитража; </w:t>
      </w:r>
    </w:p>
    <w:bookmarkEnd w:id="148"/>
    <w:bookmarkStart w:name="z172" w:id="149"/>
    <w:p>
      <w:pPr>
        <w:spacing w:after="0"/>
        <w:ind w:left="0"/>
        <w:jc w:val="both"/>
      </w:pPr>
      <w:r>
        <w:rPr>
          <w:rFonts w:ascii="Times New Roman"/>
          <w:b w:val="false"/>
          <w:i w:val="false"/>
          <w:color w:val="000000"/>
          <w:sz w:val="28"/>
        </w:rPr>
        <w:t xml:space="preserve">
      2) компетентный суд определит, что арбитражное решение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по законодательству Республики Казахстан. </w:t>
      </w:r>
    </w:p>
    <w:bookmarkEnd w:id="149"/>
    <w:bookmarkStart w:name="z173" w:id="150"/>
    <w:p>
      <w:pPr>
        <w:spacing w:after="0"/>
        <w:ind w:left="0"/>
        <w:jc w:val="both"/>
      </w:pPr>
      <w:r>
        <w:rPr>
          <w:rFonts w:ascii="Times New Roman"/>
          <w:b w:val="false"/>
          <w:i w:val="false"/>
          <w:color w:val="000000"/>
          <w:sz w:val="28"/>
        </w:rPr>
        <w:t>
      3. Ходатайство об отмене не может быть заявлено по истечении трех месяцев со дня получения стороной, заявляющей это ходатайство, арбитражного решения, а в случае, если была подана просьба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 со дня вынесения арбитражем решения по этой просьбе. </w:t>
      </w:r>
    </w:p>
    <w:bookmarkEnd w:id="150"/>
    <w:bookmarkStart w:name="z174" w:id="151"/>
    <w:p>
      <w:pPr>
        <w:spacing w:after="0"/>
        <w:ind w:left="0"/>
        <w:jc w:val="both"/>
      </w:pPr>
      <w:r>
        <w:rPr>
          <w:rFonts w:ascii="Times New Roman"/>
          <w:b w:val="false"/>
          <w:i w:val="false"/>
          <w:color w:val="000000"/>
          <w:sz w:val="28"/>
        </w:rPr>
        <w:t xml:space="preserve">
      4. Компетентный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 </w:t>
      </w:r>
    </w:p>
    <w:bookmarkEnd w:id="151"/>
    <w:bookmarkStart w:name="z175" w:id="152"/>
    <w:p>
      <w:pPr>
        <w:spacing w:after="0"/>
        <w:ind w:left="0"/>
        <w:jc w:val="both"/>
      </w:pPr>
      <w:r>
        <w:rPr>
          <w:rFonts w:ascii="Times New Roman"/>
          <w:b w:val="false"/>
          <w:i w:val="false"/>
          <w:color w:val="000000"/>
          <w:sz w:val="28"/>
        </w:rPr>
        <w:t>
      5. Компетентный суд выносит по вопросу об отмене арбитражного решения определение. Данное определение может быть обжаловано или опротестовано в соответствии с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Статья 31 с изменением, внесенным Законом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2"/>
    <w:bookmarkStart w:name="z39" w:id="153"/>
    <w:p>
      <w:pPr>
        <w:spacing w:after="0"/>
        <w:ind w:left="0"/>
        <w:jc w:val="left"/>
      </w:pPr>
      <w:r>
        <w:rPr>
          <w:rFonts w:ascii="Times New Roman"/>
          <w:b/>
          <w:i w:val="false"/>
          <w:color w:val="000000"/>
        </w:rPr>
        <w:t xml:space="preserve"> 
  Глава 8. ПРИЗНАНИЕ И ПРИВЕДЕНИЕ В ИСПОЛНЕНИЕ </w:t>
      </w:r>
      <w:r>
        <w:br/>
      </w:r>
      <w:r>
        <w:rPr>
          <w:rFonts w:ascii="Times New Roman"/>
          <w:b/>
          <w:i w:val="false"/>
          <w:color w:val="000000"/>
        </w:rPr>
        <w:t xml:space="preserve">
АРБИТРАЖНЫХ РЕШЕНИЙ </w:t>
      </w:r>
    </w:p>
    <w:bookmarkEnd w:id="153"/>
    <w:bookmarkStart w:name="z40" w:id="1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Признание и приведение в исполнение </w:t>
      </w:r>
      <w:r>
        <w:br/>
      </w:r>
      <w:r>
        <w:rPr>
          <w:rFonts w:ascii="Times New Roman"/>
          <w:b w:val="false"/>
          <w:i w:val="false"/>
          <w:color w:val="000000"/>
          <w:sz w:val="28"/>
        </w:rPr>
        <w:t>
</w:t>
      </w:r>
      <w:r>
        <w:rPr>
          <w:rFonts w:ascii="Times New Roman"/>
          <w:b/>
          <w:i w:val="false"/>
          <w:color w:val="000000"/>
          <w:sz w:val="28"/>
        </w:rPr>
        <w:t xml:space="preserve">                 в Республике Казахстан арбитражного решения </w:t>
      </w:r>
    </w:p>
    <w:bookmarkEnd w:id="154"/>
    <w:p>
      <w:pPr>
        <w:spacing w:after="0"/>
        <w:ind w:left="0"/>
        <w:jc w:val="both"/>
      </w:pPr>
      <w:r>
        <w:rPr>
          <w:rFonts w:ascii="Times New Roman"/>
          <w:b w:val="false"/>
          <w:i w:val="false"/>
          <w:color w:val="000000"/>
          <w:sz w:val="28"/>
        </w:rPr>
        <w:t>      Арбитражное решение признается обязательным и при подаче в компетентный суд письменного ходатайства приводится в исполнение в соответствии с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32 в редакции Закона РК от 05.02.2010 </w:t>
      </w:r>
      <w:r>
        <w:rPr>
          <w:rFonts w:ascii="Times New Roman"/>
          <w:b w:val="false"/>
          <w:i w:val="false"/>
          <w:color w:val="000000"/>
          <w:sz w:val="28"/>
        </w:rPr>
        <w:t>№ 249-IV</w:t>
      </w:r>
      <w:r>
        <w:rPr>
          <w:rFonts w:ascii="Times New Roman"/>
          <w:b w:val="false"/>
          <w:i w:val="false"/>
          <w:color w:val="ff0000"/>
          <w:sz w:val="28"/>
        </w:rPr>
        <w:t>.</w:t>
      </w:r>
    </w:p>
    <w:bookmarkStart w:name="z41" w:id="1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Основания для отказа в признании или </w:t>
      </w:r>
      <w:r>
        <w:br/>
      </w:r>
      <w:r>
        <w:rPr>
          <w:rFonts w:ascii="Times New Roman"/>
          <w:b w:val="false"/>
          <w:i w:val="false"/>
          <w:color w:val="000000"/>
          <w:sz w:val="28"/>
        </w:rPr>
        <w:t>
</w:t>
      </w:r>
      <w:r>
        <w:rPr>
          <w:rFonts w:ascii="Times New Roman"/>
          <w:b/>
          <w:i w:val="false"/>
          <w:color w:val="000000"/>
          <w:sz w:val="28"/>
        </w:rPr>
        <w:t xml:space="preserve">                 приведении в исполнение арбитражного </w:t>
      </w:r>
      <w:r>
        <w:br/>
      </w:r>
      <w:r>
        <w:rPr>
          <w:rFonts w:ascii="Times New Roman"/>
          <w:b w:val="false"/>
          <w:i w:val="false"/>
          <w:color w:val="000000"/>
          <w:sz w:val="28"/>
        </w:rPr>
        <w:t>
</w:t>
      </w:r>
      <w:r>
        <w:rPr>
          <w:rFonts w:ascii="Times New Roman"/>
          <w:b/>
          <w:i w:val="false"/>
          <w:color w:val="000000"/>
          <w:sz w:val="28"/>
        </w:rPr>
        <w:t xml:space="preserve">                 решения </w:t>
      </w:r>
      <w:r>
        <w:br/>
      </w:r>
      <w:r>
        <w:rPr>
          <w:rFonts w:ascii="Times New Roman"/>
          <w:b w:val="false"/>
          <w:i w:val="false"/>
          <w:color w:val="000000"/>
          <w:sz w:val="28"/>
        </w:rPr>
        <w:t>
 </w:t>
      </w:r>
      <w:r>
        <w:br/>
      </w:r>
      <w:r>
        <w:rPr>
          <w:rFonts w:ascii="Times New Roman"/>
          <w:b w:val="false"/>
          <w:i w:val="false"/>
          <w:color w:val="000000"/>
          <w:sz w:val="28"/>
        </w:rPr>
        <w:t xml:space="preserve">
      1. Компетентный суд отказывает в признании или приведении в исполнение арбитражного решения независимо от того, в какой стране оно было вынесено, по следующим основаниям: </w:t>
      </w:r>
    </w:p>
    <w:bookmarkEnd w:id="155"/>
    <w:bookmarkStart w:name="z178" w:id="156"/>
    <w:p>
      <w:pPr>
        <w:spacing w:after="0"/>
        <w:ind w:left="0"/>
        <w:jc w:val="both"/>
      </w:pPr>
      <w:r>
        <w:rPr>
          <w:rFonts w:ascii="Times New Roman"/>
          <w:b w:val="false"/>
          <w:i w:val="false"/>
          <w:color w:val="000000"/>
          <w:sz w:val="28"/>
        </w:rPr>
        <w:t xml:space="preserve">
      1) если эта сторона представит компетентному суду доказательства того, что: </w:t>
      </w:r>
    </w:p>
    <w:bookmarkEnd w:id="156"/>
    <w:bookmarkStart w:name="z179" w:id="157"/>
    <w:p>
      <w:pPr>
        <w:spacing w:after="0"/>
        <w:ind w:left="0"/>
        <w:jc w:val="both"/>
      </w:pPr>
      <w:r>
        <w:rPr>
          <w:rFonts w:ascii="Times New Roman"/>
          <w:b w:val="false"/>
          <w:i w:val="false"/>
          <w:color w:val="000000"/>
          <w:sz w:val="28"/>
        </w:rPr>
        <w:t xml:space="preserve">
      одна из сторон арбитражного соглашения была признана компетентным судом недееспособной либо ограниченно дееспособной; </w:t>
      </w:r>
    </w:p>
    <w:bookmarkEnd w:id="157"/>
    <w:bookmarkStart w:name="z180" w:id="158"/>
    <w:p>
      <w:pPr>
        <w:spacing w:after="0"/>
        <w:ind w:left="0"/>
        <w:jc w:val="both"/>
      </w:pPr>
      <w:r>
        <w:rPr>
          <w:rFonts w:ascii="Times New Roman"/>
          <w:b w:val="false"/>
          <w:i w:val="false"/>
          <w:color w:val="000000"/>
          <w:sz w:val="28"/>
        </w:rPr>
        <w:t>
      арбитражное соглашение не действительно по закону, которому стороны его подчинили, а при отсутствии такого указания - по законодательству Республики Казахстан;</w:t>
      </w:r>
    </w:p>
    <w:bookmarkEnd w:id="158"/>
    <w:bookmarkStart w:name="z181" w:id="159"/>
    <w:p>
      <w:pPr>
        <w:spacing w:after="0"/>
        <w:ind w:left="0"/>
        <w:jc w:val="both"/>
      </w:pPr>
      <w:r>
        <w:rPr>
          <w:rFonts w:ascii="Times New Roman"/>
          <w:b w:val="false"/>
          <w:i w:val="false"/>
          <w:color w:val="000000"/>
          <w:sz w:val="28"/>
        </w:rPr>
        <w:t xml:space="preserve">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компетентным судом уважительными, не могла представить свои объяснения; </w:t>
      </w:r>
    </w:p>
    <w:bookmarkEnd w:id="159"/>
    <w:bookmarkStart w:name="z182" w:id="160"/>
    <w:p>
      <w:pPr>
        <w:spacing w:after="0"/>
        <w:ind w:left="0"/>
        <w:jc w:val="both"/>
      </w:pPr>
      <w:r>
        <w:rPr>
          <w:rFonts w:ascii="Times New Roman"/>
          <w:b w:val="false"/>
          <w:i w:val="false"/>
          <w:color w:val="000000"/>
          <w:sz w:val="28"/>
        </w:rPr>
        <w:t xml:space="preserve">
      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 </w:t>
      </w:r>
    </w:p>
    <w:bookmarkEnd w:id="160"/>
    <w:bookmarkStart w:name="z183" w:id="161"/>
    <w:p>
      <w:pPr>
        <w:spacing w:after="0"/>
        <w:ind w:left="0"/>
        <w:jc w:val="both"/>
      </w:pPr>
      <w:r>
        <w:rPr>
          <w:rFonts w:ascii="Times New Roman"/>
          <w:b w:val="false"/>
          <w:i w:val="false"/>
          <w:color w:val="000000"/>
          <w:sz w:val="28"/>
        </w:rPr>
        <w:t xml:space="preserve">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 </w:t>
      </w:r>
    </w:p>
    <w:bookmarkEnd w:id="161"/>
    <w:bookmarkStart w:name="z184" w:id="162"/>
    <w:p>
      <w:pPr>
        <w:spacing w:after="0"/>
        <w:ind w:left="0"/>
        <w:jc w:val="both"/>
      </w:pPr>
      <w:r>
        <w:rPr>
          <w:rFonts w:ascii="Times New Roman"/>
          <w:b w:val="false"/>
          <w:i w:val="false"/>
          <w:color w:val="000000"/>
          <w:sz w:val="28"/>
        </w:rPr>
        <w:t xml:space="preserve">
      состав арбитража или арбитражная процедура разбирательства не соответствовали соглашению сторон или в отсутствие такового не соответствовали закону той страны, где имел место арбитраж; </w:t>
      </w:r>
    </w:p>
    <w:bookmarkEnd w:id="162"/>
    <w:bookmarkStart w:name="z185" w:id="163"/>
    <w:p>
      <w:pPr>
        <w:spacing w:after="0"/>
        <w:ind w:left="0"/>
        <w:jc w:val="both"/>
      </w:pPr>
      <w:r>
        <w:rPr>
          <w:rFonts w:ascii="Times New Roman"/>
          <w:b w:val="false"/>
          <w:i w:val="false"/>
          <w:color w:val="000000"/>
          <w:sz w:val="28"/>
        </w:rPr>
        <w:t xml:space="preserve">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 </w:t>
      </w:r>
    </w:p>
    <w:bookmarkEnd w:id="163"/>
    <w:bookmarkStart w:name="z186" w:id="164"/>
    <w:p>
      <w:pPr>
        <w:spacing w:after="0"/>
        <w:ind w:left="0"/>
        <w:jc w:val="both"/>
      </w:pPr>
      <w:r>
        <w:rPr>
          <w:rFonts w:ascii="Times New Roman"/>
          <w:b w:val="false"/>
          <w:i w:val="false"/>
          <w:color w:val="000000"/>
          <w:sz w:val="28"/>
        </w:rPr>
        <w:t xml:space="preserve">
      2) если компетентный суд установит, что признание и приведение в исполнение этого арбитражного решения противоречат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по законодательству Республики Казахстан. </w:t>
      </w:r>
    </w:p>
    <w:bookmarkEnd w:id="164"/>
    <w:bookmarkStart w:name="z187" w:id="165"/>
    <w:p>
      <w:pPr>
        <w:spacing w:after="0"/>
        <w:ind w:left="0"/>
        <w:jc w:val="both"/>
      </w:pPr>
      <w:r>
        <w:rPr>
          <w:rFonts w:ascii="Times New Roman"/>
          <w:b w:val="false"/>
          <w:i w:val="false"/>
          <w:color w:val="000000"/>
          <w:sz w:val="28"/>
        </w:rPr>
        <w:t>
      2. Компетентный суд выносит по вопросу о признании или приведении в исполнение арбитражного решения определение. Данное определение может быть обжаловано или опротестовано в соответствии с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Статья 33 с изменениями, внесенными Законом РК от 05.02.2010 </w:t>
      </w:r>
      <w:r>
        <w:rPr>
          <w:rFonts w:ascii="Times New Roman"/>
          <w:b w:val="false"/>
          <w:i w:val="false"/>
          <w:color w:val="000000"/>
          <w:sz w:val="28"/>
        </w:rPr>
        <w:t>№ 249-IV</w:t>
      </w:r>
      <w:r>
        <w:rPr>
          <w:rFonts w:ascii="Times New Roman"/>
          <w:b w:val="false"/>
          <w:i w:val="false"/>
          <w:color w:val="ff0000"/>
          <w:sz w:val="28"/>
        </w:rPr>
        <w:t>.</w:t>
      </w:r>
    </w:p>
    <w:bookmarkEnd w:id="16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