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72d7" w14:textId="f8a7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
Республики Казахстан по вопросам государственного регулирования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марта 2004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32) пункта 1 статьи 9 слова "хранение и реализация этилового спирта,"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государственном регулировании производства и оборота этилового спирта и алкогольной продукции" (Ведомости Парламента Республики Казахстан, 1999 г., N 20, ст. 720):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"1,5" заменить словом "полутора";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"розничная торговля - реализация" заменить словами "розничная реализация - продажа";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"контрольно-кассовым аппаратом" заменить словами "контрольно-кассовой машиной";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"непищевого сырья, а также спирты, коньячный и виноградный" заменить словами "из виноматериала путем прямой или двойной перегонки и иным путем из непищевого сырья";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фирменный специализированный магазин - стационарное помещение, оборудованное торговым залом, оснащенное контрольно-кассовой машиной с фискальной памятью и предназначенное для розничной реализации собственной алкогольной продукции;";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14)-19)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этиловый спирт или алкогольная продукция, перешедшие в собственность государства, - конфискованные, безвозмездно перешедшие в собственность государства на основании судебного решения, оформленные в таможенном режиме отказа от товара в пользу государства этиловый спирт или алкогольная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пластиковая емкость - потребительская тара на основе полиэтилена, полистирола и иного полимерного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комбинированная полимерная тара - потребительская тара, изготовленная из комбинированных полимерных материалов, внутренняя поверхность которых изготовлена из пищевого полимерного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учетно-контрольная марка - специальная разовая наклейка с необходимыми степенями защиты, предназначенная для идентификации алкогольной продукции (кроме пива) с целью учета и осуществления контроля за ее оборотом;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жестяная тара - потребительская тара, изготовленная из специальной жести, внутренняя поверхность которой состоит из пищевого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потребительская тара - тара, поступающая к потребителю с алкогольной продукцией, не выполняющая функцию транспортной тары и изготовленная из материалов, разрешенных к использованию центральным исполнительным органом Республики Казахстан в области охраны здоровья граждан.";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1 слово "обработанный"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цифры "38-45%, 50% и 56%" заменить словами "тридцать восемь - сорок пять процентов, пятьдесят процентов и пятьдесят шесть процентов";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цифры "12-60%", "30% до 60%" и "12% до 30%" заменить соответственно словами "двенадцать - шестьдесят процентов", "тридцати процентов до шестидесяти процентов" и "двенадцати процентов до тридцати процентов";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словами "с использованием при необходимости сахара и лимонной кислоты";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"пищевых вкусо-ароматических добавок (кроме химических)" заменить словами "сахара, этилового спирта";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 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Винные напитки - алкогольные напитки, крепостью не более двенадцати процентов, основу которых составляют натуральные виноградные, плодовые виноматериалы или их концентраты, с добавлением сахара, дубового концентрата, пищевых вкусо-ароматических добавок природного происхождения, красителей и воды без добавления этилового спирта и крепленых виноматериалов.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Виноматериал - сусло виноградное, сок плодово-ягодный, сброженные или находящиеся в процессе брожения независимо от способа приостановки брожения, с объемной долей этилового спирта более полутора процентов, предназначенные для приготовления вин или для купажирования.";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цифру "3" заменить словом "трех";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 цифры "30%" заменить словами "тридцать процентов";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цифры "30%" заменить словами "тридцати процентов";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"разрабатывается" дополнить словами "и утверждается";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слово "пива" заменить словами "насыщенной двуокисью углерода";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реализация алкогольной продукции (кроме пива) без марок акцизного сбора и учетно-контрольных марок;";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реализация алкогольной продукции в жестяных емкостях (кроме пива и слабоалкогольных напитков с объемным содержанием этилового спирта менее двенадцати процентов), в комбинированной полимерной таре, в бутылках без этикеток и пластиковых емкостях;";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Правила оборота этилового спирта и алкогольной продукции утверждаются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Импорт этилового спирта осуществляется по лицензии на импорт этилового спирта при наличии лицензии на производство алкогольной продукции, на выработку которой используется этиловый спирт.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 виноматериала осуществляется по лицензии на импорт виноматериала при наличии лицензии на производство алкогольной продукции, на выработку которой используется виноматериал.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 алкогольной продукции осуществляется по лицензии на импорт алкогольной продукции и при наличии лицензий на производство алкогольной продукции либо на хранение, оптовую реализацию алкогольной продукции (кроме пива).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Экспорт этилового спирта допускается только при наличии лицензии на производство этилового спирта.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лицензий на производство алкогольной продукции, хранение, оптовую реализацию алкогольной продукции (кроме пива) дает право на экспорт алкогольной продукции.";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Запрещается ввоз в Республику Казахстан этилового спирта и алкогольной продукции, оборот которых запрещен пунктом 2 статьи 9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Порядок и условия хранения и реализации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спирта";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Хранение и реализация этилового спирта осуществляются только при наличии лицензии на производство этилового спирта со складских помещений производителя.";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Хранение этилового спирта осуществляется в порядке, установленном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"оптовая"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Производитель вправе реализовывать алкогольную продукцию через фирменные специализированные магазины и лицам, имеющим лицензию на хранение и оптовую реализацию алкогольной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Импортеры и лица, имеющие лицензии на хранение, оптовую реализацию алкогольной продукции (кроме пива), вправе реализовывать алкогольную продукцию исключительно лицам, имеющим соответствующую лицензию на хранение, оптовую и розничную реализацию алкогольной продукции (кроме пива).";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"на производство и импорт этилового спирта и алкогольной продукции";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"для розничной торговли алкогольной продукции" заменить словами "на хранение и оптовую реализацию алкогольной продукции (кроме пива), на розничную реализацию алкогольной продукции (кроме пива)";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Хранение и реализация этилового спирта без лицензии на производство этилового спирта запрещаются, за исключением случаев, установленных настоящим пунктом.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алкогольной продукции дает право на хранение этилового спирта, хранение и реализацию алкогольной продукции собственного производства через фирменные специализированные магазины, а также на оптовую реализацию лицам, имеющим лицензию на хранение и оптовую реализацию алкогольной продукции.";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6)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хранение, оптовая и розничная реализация алкогольной продукции (кроме пива);";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Обследование лиц на предмет установления соответствия квалификационным требованиям для получения лицензии на производство этилового спирта и алкогольной продукции, хранение и оптовую реализацию алкогольной продукции (кроме пива) производится на договорной основе только специализированными государственными предприятиями уполномоченного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 статьи 19: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"хранение и реализацию этилового спирта, хранение и реализацию алкогольной продукции" заменить словами "хранение, оптовую и розничную реализацию алкогольной продукции (кроме пива)";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14)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производства этилового спирта и алкогольной продукции, хранения, оптовой и розничной реализации алкогольной продукции по адресу, не указанному в лицензии;";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приобретения этилового спирта и алкогольной продукции у лиц, не имеющих лицензий на виды деятельности, предусмотренные в пункте 6 статьи 15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 статьи 20: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хранение и реализацию этилового спирта и алкогольной продукции" заменить словами "этилового спирта и алкогольной продукции, хранение, оптовую и розничную реализацию алкогольной продукции (кроме пива)";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повторного в течение года совершения лицензиатом нарушения, за которое ранее действие лицензии было приостановлено.";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 5 статьи 21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Этиловый спирт и алкогольная продукция, перешедшие в собственность государства, используются или уничтожаются в соответствии с правилами, установленными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Физические и юридические лица, имеющие лицензии на момент введения в действие настоящего Закона, обязаны привести свою деятельность в соответствие с настоящим Законом в шестимесячный срок со дня введения в действие настоящего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