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2165" w14:textId="ec721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
Республики Казахстан по вопросам выборного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июля 2004 года N 583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июля 1997 г. (Ведомости Парламента Республики Казахстан, 1997 г., N 15-16, ст. 211; 1998 г., N 16, ст. 219; N 17-18, ст. 225; 1999 г., N 20, ст. 721; N 21, ст. 774; 2000 г., N 6, ст. 141; 2001 г., N 8, ст. 53, 54; 2002 г., N 4, ст. 32, 33; N 10, ст. 106; N 17, ст. 155; N 23-24, ст. 192; 2003 г., N 15, ст. 137; N 18, ст. 142; 2004 г., N 5, ст. 22):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146: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слово "кандидатов" заменить словами "кандидата, партийных списков";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б) после слова "своего" дополнить словами "должностного или";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г)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"г) совершенные путем нарушения установленного порядка функционирования электронной избирательной системы, -";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147: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 словом "Фальсификация" дополнить цифрой "1.";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"инициативной группы, или"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Те же деяния, совершенные путем нарушения установленного порядка функционирования электронной избирательной системы,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до семи лет.".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Гражданский процессуальный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июля 1999 г. (Ведомости Парламента Республики Казахстан, 1999 г., N 18, ст. 644; 2000 г., N 3-4, ст. 66; N 10, ст. 244; 2001 г., N 8, ст. 52; N 15-16, ст. 239; N 21-22, ст. 281; N 24, ст. 338; 2002 г., N 17, ст. 155; 2003 г., N 10, ст. 49; N 14, ст. 109; N 15, ст. 138; 2004 г., N 5, ст. 25):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4) части первой статьи 28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об оспаривании решений и действий (бездействия) областных (городов республиканского значения и столицы) избирательных комиссий, а также областных (городов республиканского значения и столицы) комиссий референдума.";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2) части первой статьи 29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решений и действий (бездействия) Центральной избирательной комиссии Республики Казахстан, а также решений и действий (бездействия) Центральной комиссии референдума.";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часть первую статьи 273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"Заявление об обжаловании решения избирательной комиссии о необходимости исправления в списках избирателей (выборщиков) должно быть рассмотрено в день поступления.";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часть первую статьи 274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Решение суда, которым заявление признано обоснованным, является основанием для восстановления нарушенного избирательного права.".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об административных правонарушениях от 30 января 2001 г. (Ведомости Парламента Республики Казахстан, 2001 г., N 5-6, ст. 24; N 17-18, ст. 241; N 21-22, ст. 281; 2002 г., N 4, ст. 33; N 17, ст. 155; 2003 г., N 1-2, ст. 3; N 4, ст. 25; N 5, ст. 30; N 11, ст. 56, 64, 68; N 14, ст. 109; N 15, ст. 122, 139; N 18, ст. 142; N 21-22, ст. 160; N 23, ст. 171; 2004 г., N 6, ст. 42;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6 мая 2004 г. "О внесении изменений и дополнения в Кодекс Республики Казахстан об административных правонарушениях по вопросам обращения лекарственных средств", опубликованный в газетах "Егемен Казакстан" и "Казахстанская правда" 12 мая 2004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абзаце втором статьи 99 слова "пяти", "десяти", "двадцати" и "тридцати" заменить соответственно словами "десяти", "пятнадцати", "двадцати пяти" и "тридцати пяти";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99-1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99-1. Воспрепятствование праву вести предвыборную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агитацию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Воспрепятствование кандидатам в президенты, в депутаты или на иные выборные должности, их доверенным лицам, политическим партиям в процессе реализации ими права вести предвыборную агитацию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граждан в размере от десяти до пятнадцати, на должностных лиц - в размере от пятнадцати до двадцати пяти, на юридических лиц - в размере от двадцати пяти до тридцати пяти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100: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100. Распространение заведомо ложных сведений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кандидатах, политических партиях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Распространение заведомо ложных сведений о кандидатах, политических партиях или совершение иных действий, порочащих их честь и достоинство, в целях влияния на исход выборов -";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"десяти", "пятнадцати" и "двадцати пяти" заменить соответственно словами "пятнадцати", "двадцати пяти" и "тридцати пяти";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101: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"наблюдателя" заменить словами "доверенного лица и наблюдателя";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"доверенного лица кандидата в депутаты или на иную выборную должность, наблюдателя" заменить словами "доверенных лиц кандидатов, политических партий и наблюдателей на выборах";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"десяти" и "двадцати пяти" заменить соответственно словами "пятнадцати" и "тридцати пяти";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102-1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102-1. Представление недостоверных данных об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избирателях, а также списков избирателей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Представление должностными лицами местным исполнительным органам недостоверных данных об избирателях для составления списков избирателей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от десяти до двадцати пяти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Представление недостоверных списков избирателей должностными лицами местных исполнительных органов в соответствующую избирательную комиссию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от двадцати пяти до тридцати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абзаце втором статьи 103 слова "десяти" и "двадцати" заменить соответственно словами "пятнадцати" и "двадцати пяти";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абзаце втором статьи 105 слова "десяти", "двадцати пяти" и "пятидесяти" заменить соответственно словами "двадцати", "тридцати" и "шестидесяти пяти";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абзаце втором статьи 107 слова "пяти" и "десяти" заменить соответственно словами "десяти" и "пятнадцати";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абзаце втором статьи 108 слова "десяти" и "пятидесяти" заменить соответственно словами "пятнадцати" и "пятидесяти пяти";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дополнить статьями 108-1, 109-1, 110-1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108-1. Финансирование избирательной кампании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оказание иной материальной помощи, помимо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избирательных фондов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финансовой или иной материальной помощи кандидатам, политическим партиям, выдвинувшим партийные списки, помимо их избирательных фондов,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граждан в размере от пятнадцати до двадцати пяти, на юридических лиц - в размере от тридцати до пятидесяти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109-1. Оказание физическими и юридическими лицами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услуг кандидатам, политическим партиям без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письменного согласия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физическими и юридическими лицами услуг кандидатам, политическим партиям в связи с их предвыборной деятельностью без их письменного согласия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граждан в размере от десяти до двадцати, на юридических лиц - в размере до пятидесяти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110-1. Нарушение условий проведения опроса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общественного мнения, связанного с выборами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Нарушение предусмотренного законодательством Республики Казахстан о выборах порядка публикаций результатов опросов общественного мнения, прогнозов результатов выборов, иных исследований, связанных с выборами,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граждан в размере до пятнадцати, на юридических лиц - в размере от двадцати до тридцати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Проведение опроса общественного мнения в день выборов в помещении или пункте для голосования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граждан в размере от пяти до десяти, на юридических лиц - в размере от двадцати до двадцати пяти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части первой статьи 637 цифры "89 - 110" заменить цифрами "89 - 110-1".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г. "О местном государственном управлении в Республике Казахстан" (Ведомости Парламента Республики Казахстан, 2001 г., N 3, ст. 17; N 9, ст. 86; N 24, ст. 338; 2002 г., N 10, ст. 103;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11 мая 2004 г. "О внесении изменений и дополнений в некоторые законодательные акты Республики Казахстан по вопросам местного государственного управления", опубликованный в газетах "Егемен Казакстан" 14 мая 2004 г. и "Казахстанская правда" 15 мая 2004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статьи 6 дополнить подпунктом 7-1)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"7-1) избрание в соответствии с законодательным актом Республики Казахстан о выборах членов территориальных, окружных и участковых избирательных комиссий путем проведения тайного или открытого голосования;".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