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b39e" w14:textId="176b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
Республики Казахстан по вопросам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2004 года N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мая 2004 г. "О внесении изменения в Закон Республики Казахстан "О лицензировании", опубликованный в газетах "Егемен Казакстан" и "Казахстанская правда" 12 мая 2004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"53) деятельность по производству (формуляции), реализации и применению пестицидов (ядохимикатов);";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"53-1) ввоз пестицидов (ядохимикатов) и исходных компонентов для их производства, за исключением опытных образцов для регистрационных, производственных испытаний и научных исследований;".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июля 2002 г. "О защите растений" (Ведомости Парламента Республики Казахстан, 2002 г., N 13-14, ст. 140):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производство (формуляция) пестицидов (ядохимикатов) - технологический процесс изготовления пестицидов (ядохимикатов) на основе исходных компонентов;";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фитосанитарный мониторинг - система мероприятий, включающая обследование, наблюдение, учет развития и распространения вредных и особо опасных вредных организмов, а также разработку на их основе фитосанитарного прогноза;";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фитосанитарный прогноз - предварительное определение возможного распространения и степени развития вредных и особо опасных вредных организмов с целью планирования сроков и объемов проведения фитосанитарных мероприятий;";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разработка и утверждение в пределах своей компетенции нормативных правовых актов в области защиты растений;";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разработка и утверждение правил лицензирования деятельности по производству (формуляции), реализации и применению пестицидов (ядохимикатов);";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 "деятельности по" дополнить словами "производству (формуляции), реализации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10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составление фитосанитарного прогноза;";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Производство (формуляция), ввоз, хранение, реализация, транспортировка и применение пестицидов (ядохимикатов), а также проведение их регистрационных и производственных испытаний подлежат государственному фитосанитарному контролю.";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деятельность по производству (формуляции), реализации и применению пестицидов (ядохимикатов).";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"деятельность по" дополнить словами "производству (формуляции), реализации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1) части второй пункта 1 статьи 20 после слов "мест заселения" дополнить словами "вредными 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