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20a4" w14:textId="e252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валютном регулировании и валютном контроле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13 июня 2005 года № 57. Утратил силу Законом Республики Казахстан от 2 июля 2018 года № 167-VІ.</w:t>
      </w:r>
    </w:p>
    <w:p>
      <w:pPr>
        <w:spacing w:after="0"/>
        <w:ind w:left="0"/>
        <w:jc w:val="both"/>
      </w:pPr>
      <w:r>
        <w:rPr>
          <w:rFonts w:ascii="Times New Roman"/>
          <w:b w:val="false"/>
          <w:i w:val="false"/>
          <w:color w:val="ff0000"/>
          <w:sz w:val="28"/>
        </w:rPr>
        <w:t xml:space="preserve">
      Сноска. Утратил силу Законом РК от 02.07.2018 </w:t>
      </w:r>
      <w:r>
        <w:rPr>
          <w:rFonts w:ascii="Times New Roman"/>
          <w:b w:val="false"/>
          <w:i w:val="false"/>
          <w:color w:val="ff0000"/>
          <w:sz w:val="28"/>
        </w:rPr>
        <w:t>№ 167-VІ</w:t>
      </w:r>
      <w:r>
        <w:rPr>
          <w:rFonts w:ascii="Times New Roman"/>
          <w:b w:val="false"/>
          <w:i w:val="false"/>
          <w:color w:val="ff0000"/>
          <w:sz w:val="28"/>
        </w:rPr>
        <w:t xml:space="preserve"> (вводится в действие с 01.07.2019).</w:t>
      </w:r>
    </w:p>
    <w:p>
      <w:pPr>
        <w:spacing w:after="0"/>
        <w:ind w:left="0"/>
        <w:jc w:val="both"/>
      </w:pPr>
      <w:r>
        <w:rPr>
          <w:rFonts w:ascii="Times New Roman"/>
          <w:b w:val="false"/>
          <w:i w:val="false"/>
          <w:color w:val="000000"/>
          <w:sz w:val="28"/>
        </w:rPr>
        <w:t xml:space="preserve">ОГЛАВЛЕНИЕ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реализации резидентами и нерезидентами прав на валютные ценности, определяет цели, задачи и порядок валютного регулирования и валютного контроля.</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42" w:id="3"/>
    <w:p>
      <w:pPr>
        <w:spacing w:after="0"/>
        <w:ind w:left="0"/>
        <w:jc w:val="both"/>
      </w:pPr>
      <w:r>
        <w:rPr>
          <w:rFonts w:ascii="Times New Roman"/>
          <w:b w:val="false"/>
          <w:i w:val="false"/>
          <w:color w:val="000000"/>
          <w:sz w:val="28"/>
        </w:rPr>
        <w:t>
      1) обменные пункты – специально оборудованные места проведения обменных операций с наличной иностранной валютой;</w:t>
      </w:r>
    </w:p>
    <w:bookmarkEnd w:id="3"/>
    <w:bookmarkStart w:name="z43" w:id="4"/>
    <w:p>
      <w:pPr>
        <w:spacing w:after="0"/>
        <w:ind w:left="0"/>
        <w:jc w:val="both"/>
      </w:pPr>
      <w:r>
        <w:rPr>
          <w:rFonts w:ascii="Times New Roman"/>
          <w:b w:val="false"/>
          <w:i w:val="false"/>
          <w:color w:val="000000"/>
          <w:sz w:val="28"/>
        </w:rPr>
        <w:t xml:space="preserve">
      2) валюта - денежные единицы, принятые государствами как законное платежное средство, или официальные стандарты стоимости в наличной и безналичной формах, в виде банкнот, казначейских билетов и монет, в том числе из драгоценных металлов (включая изъятые или изымаемые из обращения, но подлежащие обмену на находящиеся в обращении денежные знаки), а также средства на счетах, в том числе в международных денежных или расчетных единицах; </w:t>
      </w:r>
    </w:p>
    <w:bookmarkEnd w:id="4"/>
    <w:bookmarkStart w:name="z44" w:id="5"/>
    <w:p>
      <w:pPr>
        <w:spacing w:after="0"/>
        <w:ind w:left="0"/>
        <w:jc w:val="both"/>
      </w:pPr>
      <w:r>
        <w:rPr>
          <w:rFonts w:ascii="Times New Roman"/>
          <w:b w:val="false"/>
          <w:i w:val="false"/>
          <w:color w:val="000000"/>
          <w:sz w:val="28"/>
        </w:rPr>
        <w:t xml:space="preserve">
      3) валютные ценности: </w:t>
      </w:r>
    </w:p>
    <w:bookmarkEnd w:id="5"/>
    <w:p>
      <w:pPr>
        <w:spacing w:after="0"/>
        <w:ind w:left="0"/>
        <w:jc w:val="both"/>
      </w:pPr>
      <w:r>
        <w:rPr>
          <w:rFonts w:ascii="Times New Roman"/>
          <w:b w:val="false"/>
          <w:i w:val="false"/>
          <w:color w:val="000000"/>
          <w:sz w:val="28"/>
        </w:rPr>
        <w:t xml:space="preserve">
      иностранная валюта; </w:t>
      </w:r>
    </w:p>
    <w:p>
      <w:pPr>
        <w:spacing w:after="0"/>
        <w:ind w:left="0"/>
        <w:jc w:val="both"/>
      </w:pPr>
      <w:r>
        <w:rPr>
          <w:rFonts w:ascii="Times New Roman"/>
          <w:b w:val="false"/>
          <w:i w:val="false"/>
          <w:color w:val="000000"/>
          <w:sz w:val="28"/>
        </w:rPr>
        <w:t xml:space="preserve">
      ценные бумаги и платежные документы, номинал которых выражен в иностранной валюте; </w:t>
      </w:r>
    </w:p>
    <w:p>
      <w:pPr>
        <w:spacing w:after="0"/>
        <w:ind w:left="0"/>
        <w:jc w:val="both"/>
      </w:pPr>
      <w:r>
        <w:rPr>
          <w:rFonts w:ascii="Times New Roman"/>
          <w:b w:val="false"/>
          <w:i w:val="false"/>
          <w:color w:val="000000"/>
          <w:sz w:val="28"/>
        </w:rPr>
        <w:t xml:space="preserve">
      не имеющие номинала ценные бумаги, выпущенные нерезидентами; </w:t>
      </w:r>
    </w:p>
    <w:p>
      <w:pPr>
        <w:spacing w:after="0"/>
        <w:ind w:left="0"/>
        <w:jc w:val="both"/>
      </w:pPr>
      <w:r>
        <w:rPr>
          <w:rFonts w:ascii="Times New Roman"/>
          <w:b w:val="false"/>
          <w:i w:val="false"/>
          <w:color w:val="000000"/>
          <w:sz w:val="28"/>
        </w:rPr>
        <w:t xml:space="preserve">
      аффинированное золото в слитках; </w:t>
      </w:r>
    </w:p>
    <w:p>
      <w:pPr>
        <w:spacing w:after="0"/>
        <w:ind w:left="0"/>
        <w:jc w:val="both"/>
      </w:pPr>
      <w:r>
        <w:rPr>
          <w:rFonts w:ascii="Times New Roman"/>
          <w:b w:val="false"/>
          <w:i w:val="false"/>
          <w:color w:val="000000"/>
          <w:sz w:val="28"/>
        </w:rPr>
        <w:t xml:space="preserve">
      национальная валюта, ценные бумаги и платежные документы, номинал которых выражен в национальной валюте, в случае совершения с ними операций между резидентами и нерезидентами, а также между нерезидентами; </w:t>
      </w:r>
    </w:p>
    <w:p>
      <w:pPr>
        <w:spacing w:after="0"/>
        <w:ind w:left="0"/>
        <w:jc w:val="both"/>
      </w:pPr>
      <w:r>
        <w:rPr>
          <w:rFonts w:ascii="Times New Roman"/>
          <w:b w:val="false"/>
          <w:i w:val="false"/>
          <w:color w:val="000000"/>
          <w:sz w:val="28"/>
        </w:rPr>
        <w:t xml:space="preserve">
      не имеющие номинала ценные бумаги, выпущенные резидентами, в случае совершения с ними операций между резидентами и нерезидентами, а также между нерезидентами; </w:t>
      </w:r>
    </w:p>
    <w:bookmarkStart w:name="z45" w:id="6"/>
    <w:p>
      <w:pPr>
        <w:spacing w:after="0"/>
        <w:ind w:left="0"/>
        <w:jc w:val="both"/>
      </w:pPr>
      <w:r>
        <w:rPr>
          <w:rFonts w:ascii="Times New Roman"/>
          <w:b w:val="false"/>
          <w:i w:val="false"/>
          <w:color w:val="000000"/>
          <w:sz w:val="28"/>
        </w:rPr>
        <w:t xml:space="preserve">
      4) валютные операции: </w:t>
      </w:r>
    </w:p>
    <w:bookmarkEnd w:id="6"/>
    <w:p>
      <w:pPr>
        <w:spacing w:after="0"/>
        <w:ind w:left="0"/>
        <w:jc w:val="both"/>
      </w:pPr>
      <w:r>
        <w:rPr>
          <w:rFonts w:ascii="Times New Roman"/>
          <w:b w:val="false"/>
          <w:i w:val="false"/>
          <w:color w:val="000000"/>
          <w:sz w:val="28"/>
        </w:rPr>
        <w:t xml:space="preserve">
      операции, связанные с переходом права собственности и иных прав на валютные ценности, а также использование валютных ценностей в качестве платежного средства; </w:t>
      </w:r>
    </w:p>
    <w:p>
      <w:pPr>
        <w:spacing w:after="0"/>
        <w:ind w:left="0"/>
        <w:jc w:val="both"/>
      </w:pPr>
      <w:r>
        <w:rPr>
          <w:rFonts w:ascii="Times New Roman"/>
          <w:b w:val="false"/>
          <w:i w:val="false"/>
          <w:color w:val="000000"/>
          <w:sz w:val="28"/>
        </w:rPr>
        <w:t xml:space="preserve">
      ввоз, пересылка и перевод в Республику Казахстан, а также вывоз, пересылка и перевод из Республики Казахстан валютных ценностей, национальной валюты, ценных бумаг и платежных документов, номинал которых выражен в национальной валюте, не имеющих номинала ценных бумаг, выпущенных резидентами; </w:t>
      </w:r>
    </w:p>
    <w:bookmarkStart w:name="z46" w:id="7"/>
    <w:p>
      <w:pPr>
        <w:spacing w:after="0"/>
        <w:ind w:left="0"/>
        <w:jc w:val="both"/>
      </w:pPr>
      <w:r>
        <w:rPr>
          <w:rFonts w:ascii="Times New Roman"/>
          <w:b w:val="false"/>
          <w:i w:val="false"/>
          <w:color w:val="000000"/>
          <w:sz w:val="28"/>
        </w:rPr>
        <w:t>
      5) валютный договор - соглашение, учредительные документы, включая изменения и дополнения к ним, а также иные документы, на основании и (или) во исполнение которых осуществляются валютные операции;</w:t>
      </w:r>
    </w:p>
    <w:bookmarkEnd w:id="7"/>
    <w:bookmarkStart w:name="z130" w:id="8"/>
    <w:p>
      <w:pPr>
        <w:spacing w:after="0"/>
        <w:ind w:left="0"/>
        <w:jc w:val="both"/>
      </w:pPr>
      <w:r>
        <w:rPr>
          <w:rFonts w:ascii="Times New Roman"/>
          <w:b w:val="false"/>
          <w:i w:val="false"/>
          <w:color w:val="000000"/>
          <w:sz w:val="28"/>
        </w:rPr>
        <w:t>
      5-1) учетный номер контракта - регистрационный номер, предназначенный для обеспечения учета и отчетности по валютным операциям, присваиваемый уполномоченным банком валютному договору, предусматривающему экспорт (импорт);</w:t>
      </w:r>
    </w:p>
    <w:bookmarkEnd w:id="8"/>
    <w:bookmarkStart w:name="z47" w:id="9"/>
    <w:p>
      <w:pPr>
        <w:spacing w:after="0"/>
        <w:ind w:left="0"/>
        <w:jc w:val="both"/>
      </w:pPr>
      <w:r>
        <w:rPr>
          <w:rFonts w:ascii="Times New Roman"/>
          <w:b w:val="false"/>
          <w:i w:val="false"/>
          <w:color w:val="000000"/>
          <w:sz w:val="28"/>
        </w:rPr>
        <w:t xml:space="preserve">
      6) коммерческие кредиты - отсрочка платежа или предварительная оплата (авансовый платеж) по экспорту или импорту, осуществляемая непосредственно между поставщиками (продавцами) и получателями (покупателями) товаров (работ, услуг); </w:t>
      </w:r>
    </w:p>
    <w:bookmarkEnd w:id="9"/>
    <w:bookmarkStart w:name="z48" w:id="10"/>
    <w:p>
      <w:pPr>
        <w:spacing w:after="0"/>
        <w:ind w:left="0"/>
        <w:jc w:val="both"/>
      </w:pPr>
      <w:r>
        <w:rPr>
          <w:rFonts w:ascii="Times New Roman"/>
          <w:b w:val="false"/>
          <w:i w:val="false"/>
          <w:color w:val="000000"/>
          <w:sz w:val="28"/>
        </w:rPr>
        <w:t xml:space="preserve">
      7) финансовые займы: </w:t>
      </w:r>
    </w:p>
    <w:bookmarkEnd w:id="10"/>
    <w:p>
      <w:pPr>
        <w:spacing w:after="0"/>
        <w:ind w:left="0"/>
        <w:jc w:val="both"/>
      </w:pPr>
      <w:r>
        <w:rPr>
          <w:rFonts w:ascii="Times New Roman"/>
          <w:b w:val="false"/>
          <w:i w:val="false"/>
          <w:color w:val="000000"/>
          <w:sz w:val="28"/>
        </w:rPr>
        <w:t xml:space="preserve">
      займы (за исключением коммерческих кредитов); </w:t>
      </w:r>
    </w:p>
    <w:p>
      <w:pPr>
        <w:spacing w:after="0"/>
        <w:ind w:left="0"/>
        <w:jc w:val="both"/>
      </w:pPr>
      <w:r>
        <w:rPr>
          <w:rFonts w:ascii="Times New Roman"/>
          <w:b w:val="false"/>
          <w:i w:val="false"/>
          <w:color w:val="000000"/>
          <w:sz w:val="28"/>
        </w:rPr>
        <w:t xml:space="preserve">
      вклады (депозиты) в банках, внесенные их дочерними организациями, созданными за рубежом в целях привлечения средств на международных рынках капитала; </w:t>
      </w:r>
    </w:p>
    <w:p>
      <w:pPr>
        <w:spacing w:after="0"/>
        <w:ind w:left="0"/>
        <w:jc w:val="both"/>
      </w:pPr>
      <w:r>
        <w:rPr>
          <w:rFonts w:ascii="Times New Roman"/>
          <w:b w:val="false"/>
          <w:i w:val="false"/>
          <w:color w:val="000000"/>
          <w:sz w:val="28"/>
        </w:rPr>
        <w:t xml:space="preserve">
      деньги, передаваемые в обеспечение исполнения обязательств должника; </w:t>
      </w:r>
    </w:p>
    <w:p>
      <w:pPr>
        <w:spacing w:after="0"/>
        <w:ind w:left="0"/>
        <w:jc w:val="both"/>
      </w:pPr>
      <w:r>
        <w:rPr>
          <w:rFonts w:ascii="Times New Roman"/>
          <w:b w:val="false"/>
          <w:i w:val="false"/>
          <w:color w:val="000000"/>
          <w:sz w:val="28"/>
        </w:rPr>
        <w:t xml:space="preserve">
      финансирование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с вознаграждением или без такового лицу, предоставившему такое финансирование и (или) осуществившему такое исполнение; </w:t>
      </w:r>
    </w:p>
    <w:p>
      <w:pPr>
        <w:spacing w:after="0"/>
        <w:ind w:left="0"/>
        <w:jc w:val="both"/>
      </w:pPr>
      <w:r>
        <w:rPr>
          <w:rFonts w:ascii="Times New Roman"/>
          <w:b w:val="false"/>
          <w:i w:val="false"/>
          <w:color w:val="000000"/>
          <w:sz w:val="28"/>
        </w:rPr>
        <w:t xml:space="preserve">
      финансовый лизинг, а также аренда недвижимости (за исключением движимых вещей, приравненных либо отнесенных законодательными актами Республики Казахстан к недвижимости) с последующим выкупом;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 w:id="11"/>
    <w:p>
      <w:pPr>
        <w:spacing w:after="0"/>
        <w:ind w:left="0"/>
        <w:jc w:val="both"/>
      </w:pPr>
      <w:r>
        <w:rPr>
          <w:rFonts w:ascii="Times New Roman"/>
          <w:b w:val="false"/>
          <w:i w:val="false"/>
          <w:color w:val="000000"/>
          <w:sz w:val="28"/>
        </w:rPr>
        <w:t xml:space="preserve">
      9) нерезиденты: </w:t>
      </w:r>
    </w:p>
    <w:bookmarkEnd w:id="11"/>
    <w:p>
      <w:pPr>
        <w:spacing w:after="0"/>
        <w:ind w:left="0"/>
        <w:jc w:val="both"/>
      </w:pPr>
      <w:r>
        <w:rPr>
          <w:rFonts w:ascii="Times New Roman"/>
          <w:b w:val="false"/>
          <w:i w:val="false"/>
          <w:color w:val="000000"/>
          <w:sz w:val="28"/>
        </w:rPr>
        <w:t xml:space="preserve">
      физические лица, юридические лица, их филиалы и представительства, не указанные в подпункте 10) настоящей статьи; </w:t>
      </w:r>
    </w:p>
    <w:p>
      <w:pPr>
        <w:spacing w:after="0"/>
        <w:ind w:left="0"/>
        <w:jc w:val="both"/>
      </w:pPr>
      <w:r>
        <w:rPr>
          <w:rFonts w:ascii="Times New Roman"/>
          <w:b w:val="false"/>
          <w:i w:val="false"/>
          <w:color w:val="000000"/>
          <w:sz w:val="28"/>
        </w:rPr>
        <w:t>
      международные организации, если международным (межгосударственным) соглашением об их учреждении не определено иное;</w:t>
      </w:r>
    </w:p>
    <w:p>
      <w:pPr>
        <w:spacing w:after="0"/>
        <w:ind w:left="0"/>
        <w:jc w:val="both"/>
      </w:pPr>
      <w:r>
        <w:rPr>
          <w:rFonts w:ascii="Times New Roman"/>
          <w:b w:val="false"/>
          <w:i w:val="false"/>
          <w:color w:val="000000"/>
          <w:sz w:val="28"/>
        </w:rPr>
        <w:t xml:space="preserve">
      дипломатические и иные официальные представительства иностранных государств; </w:t>
      </w:r>
    </w:p>
    <w:bookmarkStart w:name="z51" w:id="12"/>
    <w:p>
      <w:pPr>
        <w:spacing w:after="0"/>
        <w:ind w:left="0"/>
        <w:jc w:val="both"/>
      </w:pPr>
      <w:r>
        <w:rPr>
          <w:rFonts w:ascii="Times New Roman"/>
          <w:b w:val="false"/>
          <w:i w:val="false"/>
          <w:color w:val="000000"/>
          <w:sz w:val="28"/>
        </w:rPr>
        <w:t xml:space="preserve">
      10) резиденты: </w:t>
      </w:r>
    </w:p>
    <w:bookmarkEnd w:id="12"/>
    <w:p>
      <w:pPr>
        <w:spacing w:after="0"/>
        <w:ind w:left="0"/>
        <w:jc w:val="both"/>
      </w:pPr>
      <w:r>
        <w:rPr>
          <w:rFonts w:ascii="Times New Roman"/>
          <w:b w:val="false"/>
          <w:i w:val="false"/>
          <w:color w:val="000000"/>
          <w:sz w:val="28"/>
        </w:rPr>
        <w:t xml:space="preserve">
      граждане Республики Казахстан, в том числе временно находящиеся за границей или находящиеся на государственной службе Республики Казахстан за ее пределами, за исключением граждан Республики Казахстан, имеющих документ на право постоянного проживания в иностранном государстве, выданный в соответствии с законодательством этого государства; </w:t>
      </w:r>
    </w:p>
    <w:p>
      <w:pPr>
        <w:spacing w:after="0"/>
        <w:ind w:left="0"/>
        <w:jc w:val="both"/>
      </w:pPr>
      <w:r>
        <w:rPr>
          <w:rFonts w:ascii="Times New Roman"/>
          <w:b w:val="false"/>
          <w:i w:val="false"/>
          <w:color w:val="000000"/>
          <w:sz w:val="28"/>
        </w:rPr>
        <w:t xml:space="preserve">
      иностранцы и лица без гражданства, имеющие документ на право постоянного проживания в Республике Казахстан; </w:t>
      </w:r>
    </w:p>
    <w:p>
      <w:pPr>
        <w:spacing w:after="0"/>
        <w:ind w:left="0"/>
        <w:jc w:val="both"/>
      </w:pPr>
      <w:r>
        <w:rPr>
          <w:rFonts w:ascii="Times New Roman"/>
          <w:b w:val="false"/>
          <w:i w:val="false"/>
          <w:color w:val="000000"/>
          <w:sz w:val="28"/>
        </w:rPr>
        <w:t xml:space="preserve">
      все юридические лица, созданные в соответствии с законодательством Республики Казахстан, с местом нахождения на территории Республики Казахстан, а также их филиалы и представительства с местом нахождения в Республике Казахстан и за ее пределами; </w:t>
      </w:r>
    </w:p>
    <w:p>
      <w:pPr>
        <w:spacing w:after="0"/>
        <w:ind w:left="0"/>
        <w:jc w:val="both"/>
      </w:pPr>
      <w:r>
        <w:rPr>
          <w:rFonts w:ascii="Times New Roman"/>
          <w:b w:val="false"/>
          <w:i w:val="false"/>
          <w:color w:val="000000"/>
          <w:sz w:val="28"/>
        </w:rPr>
        <w:t xml:space="preserve">
      дипломатические, торговые и иные официальные представительства Республики Казахстан, находящиеся за пределами Республики Казахстан; </w:t>
      </w:r>
    </w:p>
    <w:bookmarkStart w:name="z52" w:id="13"/>
    <w:p>
      <w:pPr>
        <w:spacing w:after="0"/>
        <w:ind w:left="0"/>
        <w:jc w:val="both"/>
      </w:pPr>
      <w:r>
        <w:rPr>
          <w:rFonts w:ascii="Times New Roman"/>
          <w:b w:val="false"/>
          <w:i w:val="false"/>
          <w:color w:val="000000"/>
          <w:sz w:val="28"/>
        </w:rPr>
        <w:t xml:space="preserve">
      11) прямые инвестиции: </w:t>
      </w:r>
    </w:p>
    <w:bookmarkEnd w:id="13"/>
    <w:p>
      <w:pPr>
        <w:spacing w:after="0"/>
        <w:ind w:left="0"/>
        <w:jc w:val="both"/>
      </w:pPr>
      <w:r>
        <w:rPr>
          <w:rFonts w:ascii="Times New Roman"/>
          <w:b w:val="false"/>
          <w:i w:val="false"/>
          <w:color w:val="000000"/>
          <w:sz w:val="28"/>
        </w:rPr>
        <w:t xml:space="preserve">
      вложения денег, ценных бумаг, вещей, имущественных прав, включая права на результаты интеллектуальной творческой деятельности, и иного имущества в оплату акций (вкладов участников) юридического лица, если лицу, осуществляющему такие вложения, принадлежат или в результате таких вложений будут принадлежать десять и более процентов голосующих акций (десять и более процентов голосов от общего количества голосов участников) данного юридического лица; </w:t>
      </w:r>
    </w:p>
    <w:p>
      <w:pPr>
        <w:spacing w:after="0"/>
        <w:ind w:left="0"/>
        <w:jc w:val="both"/>
      </w:pPr>
      <w:r>
        <w:rPr>
          <w:rFonts w:ascii="Times New Roman"/>
          <w:b w:val="false"/>
          <w:i w:val="false"/>
          <w:color w:val="000000"/>
          <w:sz w:val="28"/>
        </w:rPr>
        <w:t xml:space="preserve">
      вложения имущества, которые приводят к увеличению капитала иного, чем уставный капитал юридического лица, осуществляемые лицом, которому принадлежат десять и более процентов голосующих акций (десять и более процентов голосов от общего количества голосов участников) данного юридического лица; </w:t>
      </w:r>
    </w:p>
    <w:bookmarkStart w:name="z53" w:id="14"/>
    <w:p>
      <w:pPr>
        <w:spacing w:after="0"/>
        <w:ind w:left="0"/>
        <w:jc w:val="both"/>
      </w:pPr>
      <w:r>
        <w:rPr>
          <w:rFonts w:ascii="Times New Roman"/>
          <w:b w:val="false"/>
          <w:i w:val="false"/>
          <w:color w:val="000000"/>
          <w:sz w:val="28"/>
        </w:rPr>
        <w:t xml:space="preserve">
      12) уполномоченные банки - созданные в Республике Казахстан банки и организации, осуществляющие отдельные виды банковских операций, которые проводят валютные операции, в том числе по поручениям клиентов, за исключением указанных в подпункте 13) настоящей статьи; </w:t>
      </w:r>
    </w:p>
    <w:bookmarkEnd w:id="14"/>
    <w:bookmarkStart w:name="z54" w:id="15"/>
    <w:p>
      <w:pPr>
        <w:spacing w:after="0"/>
        <w:ind w:left="0"/>
        <w:jc w:val="both"/>
      </w:pPr>
      <w:r>
        <w:rPr>
          <w:rFonts w:ascii="Times New Roman"/>
          <w:b w:val="false"/>
          <w:i w:val="false"/>
          <w:color w:val="000000"/>
          <w:sz w:val="28"/>
        </w:rPr>
        <w:t>
      13) уполномоченные организации – юридические лица, созданные в соответствии с законодательством Республики Казахстан, исключительным видом деятельности которых является организация обменных операций с наличной иностранной валютой;</w:t>
      </w:r>
    </w:p>
    <w:bookmarkEnd w:id="15"/>
    <w:bookmarkStart w:name="z55" w:id="16"/>
    <w:p>
      <w:pPr>
        <w:spacing w:after="0"/>
        <w:ind w:left="0"/>
        <w:jc w:val="both"/>
      </w:pPr>
      <w:r>
        <w:rPr>
          <w:rFonts w:ascii="Times New Roman"/>
          <w:b w:val="false"/>
          <w:i w:val="false"/>
          <w:color w:val="000000"/>
          <w:sz w:val="28"/>
        </w:rPr>
        <w:t xml:space="preserve">
      14) национальная валюта - валюта Республики Казахстан; </w:t>
      </w:r>
    </w:p>
    <w:bookmarkEnd w:id="16"/>
    <w:bookmarkStart w:name="z56" w:id="17"/>
    <w:p>
      <w:pPr>
        <w:spacing w:after="0"/>
        <w:ind w:left="0"/>
        <w:jc w:val="both"/>
      </w:pPr>
      <w:r>
        <w:rPr>
          <w:rFonts w:ascii="Times New Roman"/>
          <w:b w:val="false"/>
          <w:i w:val="false"/>
          <w:color w:val="000000"/>
          <w:sz w:val="28"/>
        </w:rPr>
        <w:t xml:space="preserve">
      15) иностранная валюта - валюта иностранного государства, а также международные денежные или расчетные единицы; </w:t>
      </w:r>
    </w:p>
    <w:bookmarkEnd w:id="17"/>
    <w:bookmarkStart w:name="z57" w:id="18"/>
    <w:p>
      <w:pPr>
        <w:spacing w:after="0"/>
        <w:ind w:left="0"/>
        <w:jc w:val="both"/>
      </w:pPr>
      <w:r>
        <w:rPr>
          <w:rFonts w:ascii="Times New Roman"/>
          <w:b w:val="false"/>
          <w:i w:val="false"/>
          <w:color w:val="000000"/>
          <w:sz w:val="28"/>
        </w:rPr>
        <w:t xml:space="preserve">
      16)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p>
    <w:bookmarkEnd w:id="18"/>
    <w:bookmarkStart w:name="z58" w:id="19"/>
    <w:p>
      <w:pPr>
        <w:spacing w:after="0"/>
        <w:ind w:left="0"/>
        <w:jc w:val="both"/>
      </w:pPr>
      <w:r>
        <w:rPr>
          <w:rFonts w:ascii="Times New Roman"/>
          <w:b w:val="false"/>
          <w:i w:val="false"/>
          <w:color w:val="000000"/>
          <w:sz w:val="28"/>
        </w:rPr>
        <w:t xml:space="preserve">
      17) экспорт (импорт) - реализация товаров, выполнение работ, оказание услуг резидентом нерезиденту (нерезидентом резиденту).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 w:id="20"/>
    <w:p>
      <w:pPr>
        <w:spacing w:after="0"/>
        <w:ind w:left="0"/>
        <w:jc w:val="left"/>
      </w:pPr>
      <w:r>
        <w:rPr>
          <w:rFonts w:ascii="Times New Roman"/>
          <w:b/>
          <w:i w:val="false"/>
          <w:color w:val="000000"/>
        </w:rPr>
        <w:t xml:space="preserve"> Статья 2. Валютное законодательство Республики Казахстан</w:t>
      </w:r>
    </w:p>
    <w:bookmarkEnd w:id="20"/>
    <w:p>
      <w:pPr>
        <w:spacing w:after="0"/>
        <w:ind w:left="0"/>
        <w:jc w:val="both"/>
      </w:pPr>
      <w:r>
        <w:rPr>
          <w:rFonts w:ascii="Times New Roman"/>
          <w:b w:val="false"/>
          <w:i w:val="false"/>
          <w:color w:val="000000"/>
          <w:sz w:val="28"/>
        </w:rPr>
        <w:t xml:space="preserve">
      1. Валютное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bookmarkStart w:name="z77" w:id="21"/>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21"/>
    <w:bookmarkStart w:name="z5" w:id="22"/>
    <w:p>
      <w:pPr>
        <w:spacing w:after="0"/>
        <w:ind w:left="0"/>
        <w:jc w:val="left"/>
      </w:pPr>
      <w:r>
        <w:rPr>
          <w:rFonts w:ascii="Times New Roman"/>
          <w:b/>
          <w:i w:val="false"/>
          <w:color w:val="000000"/>
        </w:rPr>
        <w:t xml:space="preserve"> Статья 3. Сфера применения настоящего Закона</w:t>
      </w:r>
    </w:p>
    <w:bookmarkEnd w:id="22"/>
    <w:p>
      <w:pPr>
        <w:spacing w:after="0"/>
        <w:ind w:left="0"/>
        <w:jc w:val="both"/>
      </w:pPr>
      <w:r>
        <w:rPr>
          <w:rFonts w:ascii="Times New Roman"/>
          <w:b w:val="false"/>
          <w:i w:val="false"/>
          <w:color w:val="000000"/>
          <w:sz w:val="28"/>
        </w:rPr>
        <w:t>
      Настоящий Закон действует на территории Республики Казахстан и распространяется на резидентов Республики Казахстан и нерезидентов, осуществляющих валютные операции на территории Республики Казахстан.</w:t>
      </w:r>
    </w:p>
    <w:bookmarkStart w:name="z78" w:id="23"/>
    <w:p>
      <w:pPr>
        <w:spacing w:after="0"/>
        <w:ind w:left="0"/>
        <w:jc w:val="both"/>
      </w:pPr>
      <w:r>
        <w:rPr>
          <w:rFonts w:ascii="Times New Roman"/>
          <w:b w:val="false"/>
          <w:i w:val="false"/>
          <w:color w:val="000000"/>
          <w:sz w:val="28"/>
        </w:rPr>
        <w:t>
      За пределами Республики Казахстан настоящий Закон распространяется на резидентов Республики Казахстан.</w:t>
      </w:r>
    </w:p>
    <w:bookmarkEnd w:id="23"/>
    <w:bookmarkStart w:name="z391" w:id="24"/>
    <w:p>
      <w:pPr>
        <w:spacing w:after="0"/>
        <w:ind w:left="0"/>
        <w:jc w:val="both"/>
      </w:pPr>
      <w:r>
        <w:rPr>
          <w:rFonts w:ascii="Times New Roman"/>
          <w:b w:val="false"/>
          <w:i w:val="false"/>
          <w:color w:val="000000"/>
          <w:sz w:val="28"/>
        </w:rPr>
        <w:t xml:space="preserve">
      На уполномоченные организации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органа валютного регулирования, принимаемых в соответствии с настоящим Законом, распространяются в пределах, предусмотренных условиями особого режима регулирования.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 w:id="25"/>
    <w:p>
      <w:pPr>
        <w:spacing w:after="0"/>
        <w:ind w:left="0"/>
        <w:jc w:val="left"/>
      </w:pPr>
      <w:r>
        <w:rPr>
          <w:rFonts w:ascii="Times New Roman"/>
          <w:b/>
          <w:i w:val="false"/>
          <w:color w:val="000000"/>
        </w:rPr>
        <w:t xml:space="preserve"> ГЛАВА 2. ВАЛЮТНОЕ РЕГУЛИРОВАНИЕ</w:t>
      </w:r>
    </w:p>
    <w:bookmarkEnd w:id="25"/>
    <w:bookmarkStart w:name="z7" w:id="26"/>
    <w:p>
      <w:pPr>
        <w:spacing w:after="0"/>
        <w:ind w:left="0"/>
        <w:jc w:val="left"/>
      </w:pPr>
      <w:r>
        <w:rPr>
          <w:rFonts w:ascii="Times New Roman"/>
          <w:b/>
          <w:i w:val="false"/>
          <w:color w:val="000000"/>
        </w:rPr>
        <w:t xml:space="preserve"> Статья 4. Цели и задачи валютного регулирования</w:t>
      </w:r>
    </w:p>
    <w:bookmarkEnd w:id="26"/>
    <w:p>
      <w:pPr>
        <w:spacing w:after="0"/>
        <w:ind w:left="0"/>
        <w:jc w:val="both"/>
      </w:pPr>
      <w:r>
        <w:rPr>
          <w:rFonts w:ascii="Times New Roman"/>
          <w:b w:val="false"/>
          <w:i w:val="false"/>
          <w:color w:val="000000"/>
          <w:sz w:val="28"/>
        </w:rPr>
        <w:t xml:space="preserve">
      1. Целью валютного регулирования является содействие государственной политике по достижению устойчивого экономического роста и обеспечению экономической безопасности. </w:t>
      </w:r>
    </w:p>
    <w:bookmarkStart w:name="z79" w:id="27"/>
    <w:p>
      <w:pPr>
        <w:spacing w:after="0"/>
        <w:ind w:left="0"/>
        <w:jc w:val="both"/>
      </w:pPr>
      <w:r>
        <w:rPr>
          <w:rFonts w:ascii="Times New Roman"/>
          <w:b w:val="false"/>
          <w:i w:val="false"/>
          <w:color w:val="000000"/>
          <w:sz w:val="28"/>
        </w:rPr>
        <w:t xml:space="preserve">
      2. Задачами валютного регулирования являются: </w:t>
      </w:r>
    </w:p>
    <w:bookmarkEnd w:id="27"/>
    <w:bookmarkStart w:name="z80" w:id="28"/>
    <w:p>
      <w:pPr>
        <w:spacing w:after="0"/>
        <w:ind w:left="0"/>
        <w:jc w:val="both"/>
      </w:pPr>
      <w:r>
        <w:rPr>
          <w:rFonts w:ascii="Times New Roman"/>
          <w:b w:val="false"/>
          <w:i w:val="false"/>
          <w:color w:val="000000"/>
          <w:sz w:val="28"/>
        </w:rPr>
        <w:t xml:space="preserve">
      1) установление порядка обращения валютных ценностей в Республике Казахстан; </w:t>
      </w:r>
    </w:p>
    <w:bookmarkEnd w:id="28"/>
    <w:bookmarkStart w:name="z81" w:id="29"/>
    <w:p>
      <w:pPr>
        <w:spacing w:after="0"/>
        <w:ind w:left="0"/>
        <w:jc w:val="both"/>
      </w:pPr>
      <w:r>
        <w:rPr>
          <w:rFonts w:ascii="Times New Roman"/>
          <w:b w:val="false"/>
          <w:i w:val="false"/>
          <w:color w:val="000000"/>
          <w:sz w:val="28"/>
        </w:rPr>
        <w:t xml:space="preserve">
      2) создание условий для дальнейшей интеграции Республики Казахстан в мировую экономику; </w:t>
      </w:r>
    </w:p>
    <w:bookmarkEnd w:id="29"/>
    <w:bookmarkStart w:name="z82" w:id="30"/>
    <w:p>
      <w:pPr>
        <w:spacing w:after="0"/>
        <w:ind w:left="0"/>
        <w:jc w:val="both"/>
      </w:pPr>
      <w:r>
        <w:rPr>
          <w:rFonts w:ascii="Times New Roman"/>
          <w:b w:val="false"/>
          <w:i w:val="false"/>
          <w:color w:val="000000"/>
          <w:sz w:val="28"/>
        </w:rPr>
        <w:t xml:space="preserve">
      3) обеспечение информационной базы по валютным операциям и потокам капитала. </w:t>
      </w:r>
    </w:p>
    <w:bookmarkEnd w:id="30"/>
    <w:bookmarkStart w:name="z8" w:id="31"/>
    <w:p>
      <w:pPr>
        <w:spacing w:after="0"/>
        <w:ind w:left="0"/>
        <w:jc w:val="left"/>
      </w:pPr>
      <w:r>
        <w:rPr>
          <w:rFonts w:ascii="Times New Roman"/>
          <w:b/>
          <w:i w:val="false"/>
          <w:color w:val="000000"/>
        </w:rPr>
        <w:t xml:space="preserve"> Статья 5. Органы валютного регулирования</w:t>
      </w:r>
    </w:p>
    <w:bookmarkEnd w:id="31"/>
    <w:p>
      <w:pPr>
        <w:spacing w:after="0"/>
        <w:ind w:left="0"/>
        <w:jc w:val="both"/>
      </w:pPr>
      <w:r>
        <w:rPr>
          <w:rFonts w:ascii="Times New Roman"/>
          <w:b w:val="false"/>
          <w:i w:val="false"/>
          <w:color w:val="000000"/>
          <w:sz w:val="28"/>
        </w:rPr>
        <w:t xml:space="preserve">
      1. Основным органом валютного регулирования в Республике Казахстан является Национальный Банк Республики Казахстан. </w:t>
      </w:r>
    </w:p>
    <w:bookmarkStart w:name="z83" w:id="32"/>
    <w:p>
      <w:pPr>
        <w:spacing w:after="0"/>
        <w:ind w:left="0"/>
        <w:jc w:val="both"/>
      </w:pPr>
      <w:r>
        <w:rPr>
          <w:rFonts w:ascii="Times New Roman"/>
          <w:b w:val="false"/>
          <w:i w:val="false"/>
          <w:color w:val="000000"/>
          <w:sz w:val="28"/>
        </w:rPr>
        <w:t>
      2. Правительство Республики Казахстан и иные государственные органы осуществляют валютное регулирование в пределах своей компетенции.</w:t>
      </w:r>
    </w:p>
    <w:bookmarkEnd w:id="32"/>
    <w:bookmarkStart w:name="z84" w:id="33"/>
    <w:p>
      <w:pPr>
        <w:spacing w:after="0"/>
        <w:ind w:left="0"/>
        <w:jc w:val="both"/>
      </w:pPr>
      <w:r>
        <w:rPr>
          <w:rFonts w:ascii="Times New Roman"/>
          <w:b w:val="false"/>
          <w:i w:val="false"/>
          <w:color w:val="000000"/>
          <w:sz w:val="28"/>
        </w:rPr>
        <w:t xml:space="preserve">
      3. Национальный Банк Республики Казахстан и Правительство Республики Казахстан в соответствии с настоящим Законом в пределах своей компетенции издают нормативные правовые акты, обязательные для резидентов и нерезидентов. </w:t>
      </w:r>
    </w:p>
    <w:bookmarkEnd w:id="33"/>
    <w:bookmarkStart w:name="z85" w:id="34"/>
    <w:p>
      <w:pPr>
        <w:spacing w:after="0"/>
        <w:ind w:left="0"/>
        <w:jc w:val="both"/>
      </w:pPr>
      <w:r>
        <w:rPr>
          <w:rFonts w:ascii="Times New Roman"/>
          <w:b w:val="false"/>
          <w:i w:val="false"/>
          <w:color w:val="000000"/>
          <w:sz w:val="28"/>
        </w:rPr>
        <w:t>
      Нормативные правовые акты по вопросам валютного регулирования, разработанные органами валютного регулирования, подлежат обязательному согласованию с Национальным Банком Республики Казахстан.</w:t>
      </w:r>
    </w:p>
    <w:bookmarkEnd w:id="34"/>
    <w:bookmarkStart w:name="z86" w:id="35"/>
    <w:p>
      <w:pPr>
        <w:spacing w:after="0"/>
        <w:ind w:left="0"/>
        <w:jc w:val="both"/>
      </w:pPr>
      <w:r>
        <w:rPr>
          <w:rFonts w:ascii="Times New Roman"/>
          <w:b w:val="false"/>
          <w:i w:val="false"/>
          <w:color w:val="000000"/>
          <w:sz w:val="28"/>
        </w:rPr>
        <w:t xml:space="preserve">
      4. Национальный Банк Республики Казахстан как основной орган валютного регулирования устанавливает: </w:t>
      </w:r>
    </w:p>
    <w:bookmarkEnd w:id="35"/>
    <w:bookmarkStart w:name="z87" w:id="36"/>
    <w:p>
      <w:pPr>
        <w:spacing w:after="0"/>
        <w:ind w:left="0"/>
        <w:jc w:val="both"/>
      </w:pPr>
      <w:r>
        <w:rPr>
          <w:rFonts w:ascii="Times New Roman"/>
          <w:b w:val="false"/>
          <w:i w:val="false"/>
          <w:color w:val="000000"/>
          <w:sz w:val="28"/>
        </w:rPr>
        <w:t>
      1) порядок и требования к осуществлению деятельности по организации обменных операций с наличной иностранной валютой;</w:t>
      </w:r>
    </w:p>
    <w:bookmarkEnd w:id="36"/>
    <w:bookmarkStart w:name="z88" w:id="37"/>
    <w:p>
      <w:pPr>
        <w:spacing w:after="0"/>
        <w:ind w:left="0"/>
        <w:jc w:val="both"/>
      </w:pPr>
      <w:r>
        <w:rPr>
          <w:rFonts w:ascii="Times New Roman"/>
          <w:b w:val="false"/>
          <w:i w:val="false"/>
          <w:color w:val="000000"/>
          <w:sz w:val="28"/>
        </w:rPr>
        <w:t xml:space="preserve">
      2) порядок осуществления резидентами и нерезидентами валютных операций, в том числе режимы валютного регулирования: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второй подпункта 2)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лицензирования; </w:t>
      </w:r>
    </w:p>
    <w:p>
      <w:pPr>
        <w:spacing w:after="0"/>
        <w:ind w:left="0"/>
        <w:jc w:val="both"/>
      </w:pPr>
      <w:r>
        <w:rPr>
          <w:rFonts w:ascii="Times New Roman"/>
          <w:b w:val="false"/>
          <w:i w:val="false"/>
          <w:color w:val="000000"/>
          <w:sz w:val="28"/>
        </w:rPr>
        <w:t xml:space="preserve">
      регистрации; </w:t>
      </w:r>
    </w:p>
    <w:p>
      <w:pPr>
        <w:spacing w:after="0"/>
        <w:ind w:left="0"/>
        <w:jc w:val="both"/>
      </w:pPr>
      <w:r>
        <w:rPr>
          <w:rFonts w:ascii="Times New Roman"/>
          <w:b w:val="false"/>
          <w:i w:val="false"/>
          <w:color w:val="000000"/>
          <w:sz w:val="28"/>
        </w:rPr>
        <w:t xml:space="preserve">
      уведомления; </w:t>
      </w:r>
    </w:p>
    <w:bookmarkStart w:name="z89" w:id="38"/>
    <w:p>
      <w:pPr>
        <w:spacing w:after="0"/>
        <w:ind w:left="0"/>
        <w:jc w:val="both"/>
      </w:pPr>
      <w:r>
        <w:rPr>
          <w:rFonts w:ascii="Times New Roman"/>
          <w:b w:val="false"/>
          <w:i w:val="false"/>
          <w:color w:val="000000"/>
          <w:sz w:val="28"/>
        </w:rPr>
        <w:t xml:space="preserve">
      3) порядок осуществления мониторинга валютных операций нерезидентов, осуществляющих деятельность на территории Республики Казахстан (валютный мониторинг); </w:t>
      </w:r>
    </w:p>
    <w:bookmarkEnd w:id="38"/>
    <w:bookmarkStart w:name="z90" w:id="39"/>
    <w:p>
      <w:pPr>
        <w:spacing w:after="0"/>
        <w:ind w:left="0"/>
        <w:jc w:val="both"/>
      </w:pPr>
      <w:r>
        <w:rPr>
          <w:rFonts w:ascii="Times New Roman"/>
          <w:b w:val="false"/>
          <w:i w:val="false"/>
          <w:color w:val="000000"/>
          <w:sz w:val="28"/>
        </w:rPr>
        <w:t xml:space="preserve">
      4) формы учета и отчетности по валютным операциям, обязательные для исполнения всеми резидентами и нерезидентами, по согласованию с уполномоченными государственными органами в соответствии с их компетенцией. </w:t>
      </w:r>
    </w:p>
    <w:bookmarkEnd w:id="39"/>
    <w:bookmarkStart w:name="z91" w:id="40"/>
    <w:p>
      <w:pPr>
        <w:spacing w:after="0"/>
        <w:ind w:left="0"/>
        <w:jc w:val="both"/>
      </w:pPr>
      <w:r>
        <w:rPr>
          <w:rFonts w:ascii="Times New Roman"/>
          <w:b w:val="false"/>
          <w:i w:val="false"/>
          <w:color w:val="000000"/>
          <w:sz w:val="28"/>
        </w:rPr>
        <w:t xml:space="preserve">
      Валютные операции, в отношении которых настоящим Законом не установлен порядок их осуществления, проводятся без ограничений.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41"/>
    <w:p>
      <w:pPr>
        <w:spacing w:after="0"/>
        <w:ind w:left="0"/>
        <w:jc w:val="left"/>
      </w:pPr>
      <w:r>
        <w:rPr>
          <w:rFonts w:ascii="Times New Roman"/>
          <w:b/>
          <w:i w:val="false"/>
          <w:color w:val="000000"/>
        </w:rPr>
        <w:t xml:space="preserve"> Статья 6. Требования к осуществлению деятельности по организации обменных операций с наличной иностранной валютой</w:t>
      </w:r>
    </w:p>
    <w:bookmarkEnd w:id="41"/>
    <w:p>
      <w:pPr>
        <w:spacing w:after="0"/>
        <w:ind w:left="0"/>
        <w:jc w:val="both"/>
      </w:pPr>
      <w:r>
        <w:rPr>
          <w:rFonts w:ascii="Times New Roman"/>
          <w:b w:val="false"/>
          <w:i w:val="false"/>
          <w:color w:val="000000"/>
          <w:sz w:val="28"/>
        </w:rPr>
        <w:t xml:space="preserve">
      1. Организация обменных операций с наличной иностранной валютой на территории Республики Казахстан осуществляется уполномоченными банками, имеющими право на организацию обменных операций с иностранной валютой, в соответствии с выданной им лицензией или правом, предоставленным законами Республики Казахстан, и уполномоченными организациями. </w:t>
      </w:r>
    </w:p>
    <w:p>
      <w:pPr>
        <w:spacing w:after="0"/>
        <w:ind w:left="0"/>
        <w:jc w:val="both"/>
      </w:pPr>
      <w:r>
        <w:rPr>
          <w:rFonts w:ascii="Times New Roman"/>
          <w:b w:val="false"/>
          <w:i w:val="false"/>
          <w:color w:val="000000"/>
          <w:sz w:val="28"/>
        </w:rPr>
        <w:t>
      2. Уполномоченная организация осуществляет деятельность через свои обменные пункты на основании выданных Национальным Банком Республики Казахстан лицензии на осуществление деятельности по организации обменных операций с наличной иностранной валютой и приложения (приложений) к ней, в котором (которых) указывается обменный пункт (обменные пункты) уполномоченной организации.</w:t>
      </w:r>
    </w:p>
    <w:p>
      <w:pPr>
        <w:spacing w:after="0"/>
        <w:ind w:left="0"/>
        <w:jc w:val="both"/>
      </w:pPr>
      <w:r>
        <w:rPr>
          <w:rFonts w:ascii="Times New Roman"/>
          <w:b w:val="false"/>
          <w:i w:val="false"/>
          <w:color w:val="000000"/>
          <w:sz w:val="28"/>
        </w:rPr>
        <w:t>
      Наличие у уполномоченной организации обменного пункта обязательно для получения лицензии.</w:t>
      </w:r>
    </w:p>
    <w:bookmarkStart w:name="z392" w:id="42"/>
    <w:p>
      <w:pPr>
        <w:spacing w:after="0"/>
        <w:ind w:left="0"/>
        <w:jc w:val="both"/>
      </w:pPr>
      <w:r>
        <w:rPr>
          <w:rFonts w:ascii="Times New Roman"/>
          <w:b w:val="false"/>
          <w:i w:val="false"/>
          <w:color w:val="000000"/>
          <w:sz w:val="28"/>
        </w:rPr>
        <w:t>
      Уполномоченная организация вправе осуществлять через свои обменные пункты операции по покупке и (или) продаже аффинированного золота в слитках, выпущенных Национальным Банком Республики Казахстан.</w:t>
      </w:r>
    </w:p>
    <w:bookmarkEnd w:id="42"/>
    <w:bookmarkStart w:name="z393" w:id="43"/>
    <w:p>
      <w:pPr>
        <w:spacing w:after="0"/>
        <w:ind w:left="0"/>
        <w:jc w:val="both"/>
      </w:pPr>
      <w:r>
        <w:rPr>
          <w:rFonts w:ascii="Times New Roman"/>
          <w:b w:val="false"/>
          <w:i w:val="false"/>
          <w:color w:val="000000"/>
          <w:sz w:val="28"/>
        </w:rPr>
        <w:t>
      3. Национальный Банк Республики Казахстан устанавливает правила организации обменных операций с наличной иностранной валютой в Республике Казахстан, включая порядок и условия лицензирования уполномоченных организаций, требования к деятельности по организации обменных операций с наличной иностранной валютой, порядок проведения уполномоченными организациями операций по покупке и (или) продаже аффинированного золота в слитках, выпущенных Национальным Банком Республики Казахстан, а также порядок уведомления уполномоченным банком об открытии, приостановлении, возобновлении деятельности, закрытии обменных пунктов.</w:t>
      </w:r>
    </w:p>
    <w:bookmarkEnd w:id="43"/>
    <w:p>
      <w:pPr>
        <w:spacing w:after="0"/>
        <w:ind w:left="0"/>
        <w:jc w:val="both"/>
      </w:pPr>
      <w:r>
        <w:rPr>
          <w:rFonts w:ascii="Times New Roman"/>
          <w:b w:val="false"/>
          <w:i w:val="false"/>
          <w:color w:val="000000"/>
          <w:sz w:val="28"/>
        </w:rPr>
        <w:t>
      4. Квалификационные требования для уполномоченных организаций включают требования к составу учредителей, организационно-правовой форме, размеру и порядку формирования уставного капитала, к помещению, оборудованию и персоналу обменных пунктов, а также ограничения по созданию подразделений и участию в других юридических лицах.</w:t>
      </w:r>
    </w:p>
    <w:p>
      <w:pPr>
        <w:spacing w:after="0"/>
        <w:ind w:left="0"/>
        <w:jc w:val="both"/>
      </w:pPr>
      <w:r>
        <w:rPr>
          <w:rFonts w:ascii="Times New Roman"/>
          <w:b w:val="false"/>
          <w:i w:val="false"/>
          <w:color w:val="000000"/>
          <w:sz w:val="28"/>
        </w:rPr>
        <w:t xml:space="preserve">
      5. Уполномоченные организации для получения лицензии и (или) приложения к лицензии, помимо документов, определенных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представляют в Национальный Банк Республики Казахстан документы из предусмотренных в подпунктах 8), 9) части первой статьи 10 настоящего Закона на условиях и в порядке, установленных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6. Выдача лицензии (включая приложение к ней) на осуществление деятельности по организации обменных операций с наличной иностранной валютой или отказ в выдаче лицензии осуществляются в течение тридцати рабочих дней со дня представления уполномоченной организацией полного пакета документов.</w:t>
      </w:r>
    </w:p>
    <w:p>
      <w:pPr>
        <w:spacing w:after="0"/>
        <w:ind w:left="0"/>
        <w:jc w:val="both"/>
      </w:pPr>
      <w:r>
        <w:rPr>
          <w:rFonts w:ascii="Times New Roman"/>
          <w:b w:val="false"/>
          <w:i w:val="false"/>
          <w:color w:val="000000"/>
          <w:sz w:val="28"/>
        </w:rPr>
        <w:t>
      Выдача приложения к действительной лицензии или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полного пакета документов.</w:t>
      </w:r>
    </w:p>
    <w:p>
      <w:pPr>
        <w:spacing w:after="0"/>
        <w:ind w:left="0"/>
        <w:jc w:val="both"/>
      </w:pPr>
      <w:r>
        <w:rPr>
          <w:rFonts w:ascii="Times New Roman"/>
          <w:b w:val="false"/>
          <w:i w:val="false"/>
          <w:color w:val="000000"/>
          <w:sz w:val="28"/>
        </w:rPr>
        <w:t>
      При отказе в выдаче, переоформлении лицензии и (или) приложения к ней заявителю дается мотивированный ответ в письменной форме.</w:t>
      </w:r>
    </w:p>
    <w:p>
      <w:pPr>
        <w:spacing w:after="0"/>
        <w:ind w:left="0"/>
        <w:jc w:val="both"/>
      </w:pPr>
      <w:r>
        <w:rPr>
          <w:rFonts w:ascii="Times New Roman"/>
          <w:b w:val="false"/>
          <w:i w:val="false"/>
          <w:color w:val="000000"/>
          <w:sz w:val="28"/>
        </w:rPr>
        <w:t>
      7. Основаниями для отказа в выдаче лицензии и (или) приложения к лицензии являются:</w:t>
      </w:r>
    </w:p>
    <w:p>
      <w:pPr>
        <w:spacing w:after="0"/>
        <w:ind w:left="0"/>
        <w:jc w:val="both"/>
      </w:pPr>
      <w:r>
        <w:rPr>
          <w:rFonts w:ascii="Times New Roman"/>
          <w:b w:val="false"/>
          <w:i w:val="false"/>
          <w:color w:val="000000"/>
          <w:sz w:val="28"/>
        </w:rPr>
        <w:t>
      1) непредставление документов либо сведений, предусмотренных в соответствии с настоящим Законом;</w:t>
      </w:r>
    </w:p>
    <w:p>
      <w:pPr>
        <w:spacing w:after="0"/>
        <w:ind w:left="0"/>
        <w:jc w:val="both"/>
      </w:pPr>
      <w:r>
        <w:rPr>
          <w:rFonts w:ascii="Times New Roman"/>
          <w:b w:val="false"/>
          <w:i w:val="false"/>
          <w:color w:val="000000"/>
          <w:sz w:val="28"/>
        </w:rPr>
        <w:t>
      2) несоответствие заявителя требованиям, установленным в соответствии с настоящим Законом;</w:t>
      </w:r>
    </w:p>
    <w:p>
      <w:pPr>
        <w:spacing w:after="0"/>
        <w:ind w:left="0"/>
        <w:jc w:val="both"/>
      </w:pPr>
      <w:r>
        <w:rPr>
          <w:rFonts w:ascii="Times New Roman"/>
          <w:b w:val="false"/>
          <w:i w:val="false"/>
          <w:color w:val="000000"/>
          <w:sz w:val="28"/>
        </w:rPr>
        <w:t>
      3) иные основания, предусмотренные законами Республики Казахстан.</w:t>
      </w:r>
    </w:p>
    <w:p>
      <w:pPr>
        <w:spacing w:after="0"/>
        <w:ind w:left="0"/>
        <w:jc w:val="both"/>
      </w:pPr>
      <w:r>
        <w:rPr>
          <w:rFonts w:ascii="Times New Roman"/>
          <w:b w:val="false"/>
          <w:i w:val="false"/>
          <w:color w:val="000000"/>
          <w:sz w:val="28"/>
        </w:rPr>
        <w:t>
      8. Уполномоченные банки уведомляют Национальный Банк Республики Казахстан об открытии, приостановлении, возобновлении деятельности, закрытии обменных пунктов.</w:t>
      </w:r>
    </w:p>
    <w:p>
      <w:pPr>
        <w:spacing w:after="0"/>
        <w:ind w:left="0"/>
        <w:jc w:val="both"/>
      </w:pPr>
      <w:r>
        <w:rPr>
          <w:rFonts w:ascii="Times New Roman"/>
          <w:b w:val="false"/>
          <w:i w:val="false"/>
          <w:color w:val="000000"/>
          <w:sz w:val="28"/>
        </w:rPr>
        <w:t>
      Уведомление об открытии обменного пункта осуществляется уполномоченным банком не позднее даты начала проведения операций обменным пунктом. Уведомление подтверждается Национальным Банком Республики Казахстан в течение десяти рабочих дней с даты уведомления с выдачей документа установленного образца – свидетельства обменного пункта уполномоченного банка.</w:t>
      </w:r>
    </w:p>
    <w:bookmarkStart w:name="z394" w:id="44"/>
    <w:p>
      <w:pPr>
        <w:spacing w:after="0"/>
        <w:ind w:left="0"/>
        <w:jc w:val="both"/>
      </w:pPr>
      <w:r>
        <w:rPr>
          <w:rFonts w:ascii="Times New Roman"/>
          <w:b w:val="false"/>
          <w:i w:val="false"/>
          <w:color w:val="000000"/>
          <w:sz w:val="28"/>
        </w:rPr>
        <w:t>
      9. Нормативным правовым актом Национального Банка Республики Казахстан устанавливаются формы и порядок предоставления информации по деятельности по организации обменных операций с наличной иностранной валютой, а также по операциям уполномоченных организаций по покупке и (или) продаже аффинированного золота в слитках, выпущенных Национальным Банком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 в редакции Закона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7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 Лицензирование валютных операций</w:t>
      </w:r>
    </w:p>
    <w:p>
      <w:pPr>
        <w:spacing w:after="0"/>
        <w:ind w:left="0"/>
        <w:jc w:val="both"/>
      </w:pPr>
      <w:r>
        <w:rPr>
          <w:rFonts w:ascii="Times New Roman"/>
          <w:b w:val="false"/>
          <w:i w:val="false"/>
          <w:color w:val="000000"/>
          <w:sz w:val="28"/>
        </w:rPr>
        <w:t xml:space="preserve">
      1. Национальный Банк Республики Казахстан выдает лицензии на валютные операции, предусмотренные главой 4 настоящего Закона. </w:t>
      </w:r>
    </w:p>
    <w:bookmarkStart w:name="z104" w:id="45"/>
    <w:p>
      <w:pPr>
        <w:spacing w:after="0"/>
        <w:ind w:left="0"/>
        <w:jc w:val="both"/>
      </w:pPr>
      <w:r>
        <w:rPr>
          <w:rFonts w:ascii="Times New Roman"/>
          <w:b w:val="false"/>
          <w:i w:val="false"/>
          <w:color w:val="000000"/>
          <w:sz w:val="28"/>
        </w:rPr>
        <w:t xml:space="preserve">
      2. Резидент-участник валютной операции обязан обратиться за получением лицензии до открытия счета или до начала исполнения обязательств по договору одной из сторон, либо в течение тридцати календарных дней с даты истечения срока, указанного в части второй </w:t>
      </w:r>
    </w:p>
    <w:bookmarkEnd w:id="45"/>
    <w:p>
      <w:pPr>
        <w:spacing w:after="0"/>
        <w:ind w:left="0"/>
        <w:jc w:val="both"/>
      </w:pPr>
      <w:r>
        <w:rPr>
          <w:rFonts w:ascii="Times New Roman"/>
          <w:b w:val="false"/>
          <w:i w:val="false"/>
          <w:color w:val="000000"/>
          <w:sz w:val="28"/>
        </w:rPr>
        <w:t xml:space="preserve">
      пункта 5, в пункте 7 статьи 20 и подпункте 2) пункта 3 статьи 25 настоящего Закона. </w:t>
      </w:r>
    </w:p>
    <w:bookmarkStart w:name="z105" w:id="46"/>
    <w:p>
      <w:pPr>
        <w:spacing w:after="0"/>
        <w:ind w:left="0"/>
        <w:jc w:val="both"/>
      </w:pPr>
      <w:r>
        <w:rPr>
          <w:rFonts w:ascii="Times New Roman"/>
          <w:b w:val="false"/>
          <w:i w:val="false"/>
          <w:color w:val="000000"/>
          <w:sz w:val="28"/>
        </w:rPr>
        <w:t xml:space="preserve">
      3. Резиденты для получения лицензии, помимо документов, определенных в соответствии с Законом Республики Казахстан "О лицензировании", представляют в Национальный Банк Республики Казахстан документы из предусмотренных в подпунктах 1)-8), 10) части первой статьи 10 настоящего Закона на условиях и в порядке, установленных нормативным правовым актом Национального Банка Республики Казахстан. </w:t>
      </w:r>
    </w:p>
    <w:bookmarkEnd w:id="46"/>
    <w:bookmarkStart w:name="z106" w:id="47"/>
    <w:p>
      <w:pPr>
        <w:spacing w:after="0"/>
        <w:ind w:left="0"/>
        <w:jc w:val="both"/>
      </w:pPr>
      <w:r>
        <w:rPr>
          <w:rFonts w:ascii="Times New Roman"/>
          <w:b w:val="false"/>
          <w:i w:val="false"/>
          <w:color w:val="000000"/>
          <w:sz w:val="28"/>
        </w:rPr>
        <w:t xml:space="preserve">
      Национальный Банк Республики Казахстан вправе запросить дополнительно документы, на которые имеются ссылки в представленных документах. </w:t>
      </w:r>
    </w:p>
    <w:bookmarkEnd w:id="47"/>
    <w:bookmarkStart w:name="z107" w:id="48"/>
    <w:p>
      <w:pPr>
        <w:spacing w:after="0"/>
        <w:ind w:left="0"/>
        <w:jc w:val="both"/>
      </w:pPr>
      <w:r>
        <w:rPr>
          <w:rFonts w:ascii="Times New Roman"/>
          <w:b w:val="false"/>
          <w:i w:val="false"/>
          <w:color w:val="000000"/>
          <w:sz w:val="28"/>
        </w:rPr>
        <w:t xml:space="preserve">
      4. Национальный Банк Республики Казахстан в нормативном правовом акте устанавливает требования: </w:t>
      </w:r>
    </w:p>
    <w:bookmarkEnd w:id="48"/>
    <w:bookmarkStart w:name="z108" w:id="49"/>
    <w:p>
      <w:pPr>
        <w:spacing w:after="0"/>
        <w:ind w:left="0"/>
        <w:jc w:val="both"/>
      </w:pPr>
      <w:r>
        <w:rPr>
          <w:rFonts w:ascii="Times New Roman"/>
          <w:b w:val="false"/>
          <w:i w:val="false"/>
          <w:color w:val="000000"/>
          <w:sz w:val="28"/>
        </w:rPr>
        <w:t>
      1) в отношении объемов валютных операций, подлежащих лицензированию в соответствии с пунктом 3 статьи 22 настоящего Закона;</w:t>
      </w:r>
    </w:p>
    <w:bookmarkEnd w:id="49"/>
    <w:bookmarkStart w:name="z109" w:id="50"/>
    <w:p>
      <w:pPr>
        <w:spacing w:after="0"/>
        <w:ind w:left="0"/>
        <w:jc w:val="both"/>
      </w:pPr>
      <w:r>
        <w:rPr>
          <w:rFonts w:ascii="Times New Roman"/>
          <w:b w:val="false"/>
          <w:i w:val="false"/>
          <w:color w:val="000000"/>
          <w:sz w:val="28"/>
        </w:rPr>
        <w:t xml:space="preserve">
      2) в отношении условий сделки между резидентом и нерезидентом, имеющим право на осуществление профессиональной деятельности на рынке ценных бумаг по законодательству государства, где он зарегистрирован, предусматривающей совершение нерезидентом по поручению, в интересах и за счет клиента-резидента операций, подлежащих лицензированию в соответствии с пунктом 2 статьи 22 настоящего Закона; </w:t>
      </w:r>
    </w:p>
    <w:bookmarkEnd w:id="50"/>
    <w:bookmarkStart w:name="z110" w:id="51"/>
    <w:p>
      <w:pPr>
        <w:spacing w:after="0"/>
        <w:ind w:left="0"/>
        <w:jc w:val="both"/>
      </w:pPr>
      <w:r>
        <w:rPr>
          <w:rFonts w:ascii="Times New Roman"/>
          <w:b w:val="false"/>
          <w:i w:val="false"/>
          <w:color w:val="000000"/>
          <w:sz w:val="28"/>
        </w:rPr>
        <w:t xml:space="preserve">
      3) представления обоснования отсутствия возможности осуществления валютных операций через счета в уполномоченных банках по операциям, подлежащим лицензированию в соответствии </w:t>
      </w:r>
    </w:p>
    <w:bookmarkEnd w:id="51"/>
    <w:p>
      <w:pPr>
        <w:spacing w:after="0"/>
        <w:ind w:left="0"/>
        <w:jc w:val="both"/>
      </w:pPr>
      <w:r>
        <w:rPr>
          <w:rFonts w:ascii="Times New Roman"/>
          <w:b w:val="false"/>
          <w:i w:val="false"/>
          <w:color w:val="000000"/>
          <w:sz w:val="28"/>
        </w:rPr>
        <w:t xml:space="preserve">
      со статьей 25 настоящего Закона. </w:t>
      </w:r>
    </w:p>
    <w:bookmarkStart w:name="z111" w:id="52"/>
    <w:p>
      <w:pPr>
        <w:spacing w:after="0"/>
        <w:ind w:left="0"/>
        <w:jc w:val="both"/>
      </w:pPr>
      <w:r>
        <w:rPr>
          <w:rFonts w:ascii="Times New Roman"/>
          <w:b w:val="false"/>
          <w:i w:val="false"/>
          <w:color w:val="000000"/>
          <w:sz w:val="28"/>
        </w:rPr>
        <w:t xml:space="preserve">
      5. Основаниями для отказа в выдаче лицензии являются: </w:t>
      </w:r>
    </w:p>
    <w:bookmarkEnd w:id="52"/>
    <w:bookmarkStart w:name="z112" w:id="53"/>
    <w:p>
      <w:pPr>
        <w:spacing w:after="0"/>
        <w:ind w:left="0"/>
        <w:jc w:val="both"/>
      </w:pPr>
      <w:r>
        <w:rPr>
          <w:rFonts w:ascii="Times New Roman"/>
          <w:b w:val="false"/>
          <w:i w:val="false"/>
          <w:color w:val="000000"/>
          <w:sz w:val="28"/>
        </w:rPr>
        <w:t xml:space="preserve">
      1) непредоставление документов либо иной информации, предусмотренных в соответствии с настоящим Законом; </w:t>
      </w:r>
    </w:p>
    <w:bookmarkEnd w:id="53"/>
    <w:bookmarkStart w:name="z113" w:id="54"/>
    <w:p>
      <w:pPr>
        <w:spacing w:after="0"/>
        <w:ind w:left="0"/>
        <w:jc w:val="both"/>
      </w:pPr>
      <w:r>
        <w:rPr>
          <w:rFonts w:ascii="Times New Roman"/>
          <w:b w:val="false"/>
          <w:i w:val="false"/>
          <w:color w:val="000000"/>
          <w:sz w:val="28"/>
        </w:rPr>
        <w:t xml:space="preserve">
      2) несоответствие проводимой операции законодательству </w:t>
      </w:r>
    </w:p>
    <w:bookmarkEnd w:id="54"/>
    <w:p>
      <w:pPr>
        <w:spacing w:after="0"/>
        <w:ind w:left="0"/>
        <w:jc w:val="both"/>
      </w:pPr>
      <w:r>
        <w:rPr>
          <w:rFonts w:ascii="Times New Roman"/>
          <w:b w:val="false"/>
          <w:i w:val="false"/>
          <w:color w:val="000000"/>
          <w:sz w:val="28"/>
        </w:rPr>
        <w:t xml:space="preserve">
      Республики Казахстан; </w:t>
      </w:r>
    </w:p>
    <w:bookmarkStart w:name="z114" w:id="55"/>
    <w:p>
      <w:pPr>
        <w:spacing w:after="0"/>
        <w:ind w:left="0"/>
        <w:jc w:val="both"/>
      </w:pPr>
      <w:r>
        <w:rPr>
          <w:rFonts w:ascii="Times New Roman"/>
          <w:b w:val="false"/>
          <w:i w:val="false"/>
          <w:color w:val="000000"/>
          <w:sz w:val="28"/>
        </w:rPr>
        <w:t>
      3) несоответствие проводимой валютной операции и (или) заявителя требованиям, установленным в соответствии с настоящим Законом;</w:t>
      </w:r>
    </w:p>
    <w:bookmarkEnd w:id="55"/>
    <w:bookmarkStart w:name="z115" w:id="56"/>
    <w:p>
      <w:pPr>
        <w:spacing w:after="0"/>
        <w:ind w:left="0"/>
        <w:jc w:val="both"/>
      </w:pPr>
      <w:r>
        <w:rPr>
          <w:rFonts w:ascii="Times New Roman"/>
          <w:b w:val="false"/>
          <w:i w:val="false"/>
          <w:color w:val="000000"/>
          <w:sz w:val="28"/>
        </w:rPr>
        <w:t xml:space="preserve">
      4) наличие налоговой задолженности, просроченной задолженности по кредитам, выданным за счет бюджетных средств, правительственных внешних займов, и по требованиям, возникшим в силу исполнения государственных гарантий, - в отношении валютных операций, подлежащих лицензированию в соответствии со статьями 22 и 25 настоящего Закона; </w:t>
      </w:r>
    </w:p>
    <w:bookmarkEnd w:id="56"/>
    <w:bookmarkStart w:name="z116" w:id="57"/>
    <w:p>
      <w:pPr>
        <w:spacing w:after="0"/>
        <w:ind w:left="0"/>
        <w:jc w:val="both"/>
      </w:pPr>
      <w:r>
        <w:rPr>
          <w:rFonts w:ascii="Times New Roman"/>
          <w:b w:val="false"/>
          <w:i w:val="false"/>
          <w:color w:val="000000"/>
          <w:sz w:val="28"/>
        </w:rPr>
        <w:t xml:space="preserve">
      5) иные основания, предусмотренные законодательными актами Peспублики Казахстан. </w:t>
      </w:r>
    </w:p>
    <w:bookmarkEnd w:id="57"/>
    <w:bookmarkStart w:name="z117" w:id="58"/>
    <w:p>
      <w:pPr>
        <w:spacing w:after="0"/>
        <w:ind w:left="0"/>
        <w:jc w:val="both"/>
      </w:pPr>
      <w:r>
        <w:rPr>
          <w:rFonts w:ascii="Times New Roman"/>
          <w:b w:val="false"/>
          <w:i w:val="false"/>
          <w:color w:val="000000"/>
          <w:sz w:val="28"/>
        </w:rPr>
        <w:t xml:space="preserve">
      При отказе в выдаче лицензии заявителю дается мотивированный ответ в письменной форме с указанием причин отказа. </w:t>
      </w:r>
    </w:p>
    <w:bookmarkEnd w:id="58"/>
    <w:bookmarkStart w:name="z118" w:id="59"/>
    <w:p>
      <w:pPr>
        <w:spacing w:after="0"/>
        <w:ind w:left="0"/>
        <w:jc w:val="both"/>
      </w:pPr>
      <w:r>
        <w:rPr>
          <w:rFonts w:ascii="Times New Roman"/>
          <w:b w:val="false"/>
          <w:i w:val="false"/>
          <w:color w:val="000000"/>
          <w:sz w:val="28"/>
        </w:rPr>
        <w:t xml:space="preserve">
      6. Нормативным правовым актом Национального Банка Республики Казахстан устанавливаются минимальная сумма валютной операции, подлежащей лицензированию, а также формы и порядок предоставления информации по валютной операции в соответствии с выданной лицензией. </w:t>
      </w:r>
    </w:p>
    <w:bookmarkEnd w:id="59"/>
    <w:bookmarkStart w:name="z11" w:id="60"/>
    <w:p>
      <w:pPr>
        <w:spacing w:after="0"/>
        <w:ind w:left="0"/>
        <w:jc w:val="left"/>
      </w:pPr>
      <w:r>
        <w:rPr>
          <w:rFonts w:ascii="Times New Roman"/>
          <w:b/>
          <w:i w:val="false"/>
          <w:color w:val="000000"/>
        </w:rPr>
        <w:t xml:space="preserve"> Статья 8. Режим регистрации</w:t>
      </w:r>
    </w:p>
    <w:bookmarkEnd w:id="60"/>
    <w:p>
      <w:pPr>
        <w:spacing w:after="0"/>
        <w:ind w:left="0"/>
        <w:jc w:val="both"/>
      </w:pPr>
      <w:r>
        <w:rPr>
          <w:rFonts w:ascii="Times New Roman"/>
          <w:b w:val="false"/>
          <w:i w:val="false"/>
          <w:color w:val="ff0000"/>
          <w:sz w:val="28"/>
        </w:rPr>
        <w:t xml:space="preserve">
      Сноска. Заголовок в редакции Закона РК от 06.01.2012 </w:t>
      </w:r>
      <w:r>
        <w:rPr>
          <w:rFonts w:ascii="Times New Roman"/>
          <w:b w:val="false"/>
          <w:i w:val="false"/>
          <w:color w:val="ff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Национальный Банк Республики Казахстан осуществляет регистрацию валютных операций, указанных в главе 4 настоящего Закона.</w:t>
      </w:r>
    </w:p>
    <w:bookmarkStart w:name="z119" w:id="61"/>
    <w:p>
      <w:pPr>
        <w:spacing w:after="0"/>
        <w:ind w:left="0"/>
        <w:jc w:val="both"/>
      </w:pPr>
      <w:r>
        <w:rPr>
          <w:rFonts w:ascii="Times New Roman"/>
          <w:b w:val="false"/>
          <w:i w:val="false"/>
          <w:color w:val="000000"/>
          <w:sz w:val="28"/>
        </w:rPr>
        <w:t xml:space="preserve">
      2. Режим регистрации включает регистрацию валютного договора и последующее представление резидентом сведений по зарегистрированному валютному договору. </w:t>
      </w:r>
    </w:p>
    <w:bookmarkEnd w:id="61"/>
    <w:bookmarkStart w:name="z120" w:id="62"/>
    <w:p>
      <w:pPr>
        <w:spacing w:after="0"/>
        <w:ind w:left="0"/>
        <w:jc w:val="both"/>
      </w:pPr>
      <w:r>
        <w:rPr>
          <w:rFonts w:ascii="Times New Roman"/>
          <w:b w:val="false"/>
          <w:i w:val="false"/>
          <w:color w:val="000000"/>
          <w:sz w:val="28"/>
        </w:rPr>
        <w:t xml:space="preserve">
      3. Резидент-участник валютной операции обязан обратиться в Национальный Банк Республики Казахстан за регистрацией: </w:t>
      </w:r>
    </w:p>
    <w:bookmarkEnd w:id="62"/>
    <w:p>
      <w:pPr>
        <w:spacing w:after="0"/>
        <w:ind w:left="0"/>
        <w:jc w:val="both"/>
      </w:pPr>
      <w:r>
        <w:rPr>
          <w:rFonts w:ascii="Times New Roman"/>
          <w:b w:val="false"/>
          <w:i w:val="false"/>
          <w:color w:val="000000"/>
          <w:sz w:val="28"/>
        </w:rPr>
        <w:t xml:space="preserve">
      1) в случае, если на валютный договор изначально распространяется режим регистрации - до начала исполнения обязательств одной из сторон; </w:t>
      </w:r>
    </w:p>
    <w:p>
      <w:pPr>
        <w:spacing w:after="0"/>
        <w:ind w:left="0"/>
        <w:jc w:val="both"/>
      </w:pPr>
      <w:r>
        <w:rPr>
          <w:rFonts w:ascii="Times New Roman"/>
          <w:b w:val="false"/>
          <w:i w:val="false"/>
          <w:color w:val="000000"/>
          <w:sz w:val="28"/>
        </w:rPr>
        <w:t xml:space="preserve">
      2) в случае, если исполнение обязательства одной из сторон повлечет распространение на валютный договор режима регистрации - до начала исполнения такого обязательства; </w:t>
      </w:r>
    </w:p>
    <w:p>
      <w:pPr>
        <w:spacing w:after="0"/>
        <w:ind w:left="0"/>
        <w:jc w:val="both"/>
      </w:pPr>
      <w:r>
        <w:rPr>
          <w:rFonts w:ascii="Times New Roman"/>
          <w:b w:val="false"/>
          <w:i w:val="false"/>
          <w:color w:val="000000"/>
          <w:sz w:val="28"/>
        </w:rPr>
        <w:t xml:space="preserve">
      3) в случае, если режим регистрации распространяется на валютный договор в результате внесения в него изменений и (или) дополнений и при необходимости исполнения обязательств одной из сторон в течение тридцати календарных дней с даты, когда на валютный договор распространился режим регистрации, - до начала исполнения таких обязательств; </w:t>
      </w:r>
    </w:p>
    <w:p>
      <w:pPr>
        <w:spacing w:after="0"/>
        <w:ind w:left="0"/>
        <w:jc w:val="both"/>
      </w:pPr>
      <w:r>
        <w:rPr>
          <w:rFonts w:ascii="Times New Roman"/>
          <w:b w:val="false"/>
          <w:i w:val="false"/>
          <w:color w:val="000000"/>
          <w:sz w:val="28"/>
        </w:rPr>
        <w:t xml:space="preserve">
      4) в иных случаях - не позднее тридцати календарных дней с даты, когда на валютный договор распространился режим регистрации. </w:t>
      </w:r>
    </w:p>
    <w:bookmarkStart w:name="z131" w:id="63"/>
    <w:p>
      <w:pPr>
        <w:spacing w:after="0"/>
        <w:ind w:left="0"/>
        <w:jc w:val="both"/>
      </w:pPr>
      <w:r>
        <w:rPr>
          <w:rFonts w:ascii="Times New Roman"/>
          <w:b w:val="false"/>
          <w:i w:val="false"/>
          <w:color w:val="000000"/>
          <w:sz w:val="28"/>
        </w:rPr>
        <w:t>
      3-1. Если резидент становится стороной валютного договора, на который режим регистрации распространился в результате уступки требования или перевода долга, то он обязан обратиться в Национальный Банк Республики Казахстан за регистрацией в срок не позднее тридцати календарных дней с даты заключения соответствующей сделки.</w:t>
      </w:r>
    </w:p>
    <w:bookmarkEnd w:id="63"/>
    <w:bookmarkStart w:name="z121" w:id="64"/>
    <w:p>
      <w:pPr>
        <w:spacing w:after="0"/>
        <w:ind w:left="0"/>
        <w:jc w:val="both"/>
      </w:pPr>
      <w:r>
        <w:rPr>
          <w:rFonts w:ascii="Times New Roman"/>
          <w:b w:val="false"/>
          <w:i w:val="false"/>
          <w:color w:val="000000"/>
          <w:sz w:val="28"/>
        </w:rPr>
        <w:t xml:space="preserve">
      4. Резиденты для регистрации валютных операций представляют в Национальный Банк Республики Казахстан документы из предусмотренных в подпунктах 1)-4), 10) части первой статьи 10 настоящего Закона на условиях и в порядке, установленных нормативным правовым актом Национального Банка Республики Казахстан. </w:t>
      </w:r>
    </w:p>
    <w:bookmarkEnd w:id="64"/>
    <w:bookmarkStart w:name="z122" w:id="65"/>
    <w:p>
      <w:pPr>
        <w:spacing w:after="0"/>
        <w:ind w:left="0"/>
        <w:jc w:val="both"/>
      </w:pPr>
      <w:r>
        <w:rPr>
          <w:rFonts w:ascii="Times New Roman"/>
          <w:b w:val="false"/>
          <w:i w:val="false"/>
          <w:color w:val="000000"/>
          <w:sz w:val="28"/>
        </w:rPr>
        <w:t xml:space="preserve">
      Национальный Банк Республики Казахстан вправе запросить дополнительно документы, на которые имеются ссылки в представленных документах. </w:t>
      </w:r>
    </w:p>
    <w:bookmarkEnd w:id="65"/>
    <w:bookmarkStart w:name="z123" w:id="66"/>
    <w:p>
      <w:pPr>
        <w:spacing w:after="0"/>
        <w:ind w:left="0"/>
        <w:jc w:val="both"/>
      </w:pPr>
      <w:r>
        <w:rPr>
          <w:rFonts w:ascii="Times New Roman"/>
          <w:b w:val="false"/>
          <w:i w:val="false"/>
          <w:color w:val="000000"/>
          <w:sz w:val="28"/>
        </w:rPr>
        <w:t xml:space="preserve">
      5. Регистрация осуществляется в течение десяти рабочих дней с даты представления резидентом полного пакета документов. </w:t>
      </w:r>
    </w:p>
    <w:bookmarkEnd w:id="66"/>
    <w:bookmarkStart w:name="z124" w:id="67"/>
    <w:p>
      <w:pPr>
        <w:spacing w:after="0"/>
        <w:ind w:left="0"/>
        <w:jc w:val="both"/>
      </w:pPr>
      <w:r>
        <w:rPr>
          <w:rFonts w:ascii="Times New Roman"/>
          <w:b w:val="false"/>
          <w:i w:val="false"/>
          <w:color w:val="000000"/>
          <w:sz w:val="28"/>
        </w:rPr>
        <w:t xml:space="preserve">
      При регистрации валютного договора заявителю выдается документ установленного образца - регистрационное свидетельство.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 Законом РК от 16.05.2014 № 203-V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8" w:id="68"/>
    <w:p>
      <w:pPr>
        <w:spacing w:after="0"/>
        <w:ind w:left="0"/>
        <w:jc w:val="both"/>
      </w:pPr>
      <w:r>
        <w:rPr>
          <w:rFonts w:ascii="Times New Roman"/>
          <w:b w:val="false"/>
          <w:i w:val="false"/>
          <w:color w:val="000000"/>
          <w:sz w:val="28"/>
        </w:rPr>
        <w:t xml:space="preserve">
      7. Нормативным правовым актом Национального Банка Республики Казахстан устанавливаются пороговое значение в отношении суммы сделки, при превышении которого валютный договор подлежит регистрации, а также исключения из режима регистрации, в отношении которых Национальный Банк Республики Казахстан вправе установить режим уведомления.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06.01.2012 </w:t>
      </w:r>
      <w:r>
        <w:rPr>
          <w:rFonts w:ascii="Times New Roman"/>
          <w:b w:val="false"/>
          <w:i w:val="false"/>
          <w:color w:val="000000"/>
          <w:sz w:val="28"/>
        </w:rPr>
        <w:t>№ 530-IV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 w:id="69"/>
    <w:p>
      <w:pPr>
        <w:spacing w:after="0"/>
        <w:ind w:left="0"/>
        <w:jc w:val="left"/>
      </w:pPr>
      <w:r>
        <w:rPr>
          <w:rFonts w:ascii="Times New Roman"/>
          <w:b/>
          <w:i w:val="false"/>
          <w:color w:val="000000"/>
        </w:rPr>
        <w:t xml:space="preserve"> Статья 9. Режим уведомления</w:t>
      </w:r>
    </w:p>
    <w:bookmarkEnd w:id="69"/>
    <w:p>
      <w:pPr>
        <w:spacing w:after="0"/>
        <w:ind w:left="0"/>
        <w:jc w:val="both"/>
      </w:pPr>
      <w:r>
        <w:rPr>
          <w:rFonts w:ascii="Times New Roman"/>
          <w:b w:val="false"/>
          <w:i w:val="false"/>
          <w:color w:val="ff0000"/>
          <w:sz w:val="28"/>
        </w:rPr>
        <w:t xml:space="preserve">
      Сноска. Заголовок статьи 9 в редакции Закона РК от 06.01.2012 </w:t>
      </w:r>
      <w:r>
        <w:rPr>
          <w:rFonts w:ascii="Times New Roman"/>
          <w:b w:val="false"/>
          <w:i w:val="false"/>
          <w:color w:val="ff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0" w:id="70"/>
    <w:p>
      <w:pPr>
        <w:spacing w:after="0"/>
        <w:ind w:left="0"/>
        <w:jc w:val="both"/>
      </w:pPr>
      <w:r>
        <w:rPr>
          <w:rFonts w:ascii="Times New Roman"/>
          <w:b w:val="false"/>
          <w:i w:val="false"/>
          <w:color w:val="000000"/>
          <w:sz w:val="28"/>
        </w:rPr>
        <w:t xml:space="preserve">
      1. Режим уведомления включает предоставление в установленной форме в Национальный Банк Республики Казахстан информации по валютному договору резидентами-участниками валютных операций и (или) уполномоченными банками, а также профессиональными участниками рынка ценных бумаг, осуществляющими валютные операции по поручению клиентов, и последующее предоставление информации о проведенных операциях и об изменениях валютного договора. </w:t>
      </w:r>
    </w:p>
    <w:bookmarkEnd w:id="70"/>
    <w:p>
      <w:pPr>
        <w:spacing w:after="0"/>
        <w:ind w:left="0"/>
        <w:jc w:val="both"/>
      </w:pPr>
      <w:r>
        <w:rPr>
          <w:rFonts w:ascii="Times New Roman"/>
          <w:b w:val="false"/>
          <w:i w:val="false"/>
          <w:color w:val="000000"/>
          <w:sz w:val="28"/>
        </w:rPr>
        <w:t xml:space="preserve">
      Для уполномоченных банков и профессиональных участников рынка ценных бумаг, а также в иных случаях, установленных нормативным правовым актом Национального Банка Республики Казахстан, допускается уведомление об осуществленных валютных операциях в форме отчетов Национальному Банку Республики Казахстан на регулярной основе. </w:t>
      </w:r>
    </w:p>
    <w:bookmarkStart w:name="z61" w:id="71"/>
    <w:p>
      <w:pPr>
        <w:spacing w:after="0"/>
        <w:ind w:left="0"/>
        <w:jc w:val="both"/>
      </w:pPr>
      <w:r>
        <w:rPr>
          <w:rFonts w:ascii="Times New Roman"/>
          <w:b w:val="false"/>
          <w:i w:val="false"/>
          <w:color w:val="000000"/>
          <w:sz w:val="28"/>
        </w:rPr>
        <w:t xml:space="preserve">
      2. Если в отношении подлежащих уведомлению валютных операций не установлено требование уведомления в форме отчетов на регулярной основе, резидент-участник валютной операции обязан уведомить Национальный Банк Республики Казахстан после заключения валютного договора, но не позднее семи рабочих дней с даты начала исполнения обязательств по нему одной из сторон. В случае, если порядок уведомления распространился на валютный договор в процессе исполнения обязательств по нему, - не позднее тридцати календарных дней с даты, когда валютные операции, осуществляемые по валютному договору, стали подлежать уведомлению. </w:t>
      </w:r>
    </w:p>
    <w:bookmarkEnd w:id="71"/>
    <w:p>
      <w:pPr>
        <w:spacing w:after="0"/>
        <w:ind w:left="0"/>
        <w:jc w:val="both"/>
      </w:pPr>
      <w:r>
        <w:rPr>
          <w:rFonts w:ascii="Times New Roman"/>
          <w:b w:val="false"/>
          <w:i w:val="false"/>
          <w:color w:val="000000"/>
          <w:sz w:val="28"/>
        </w:rPr>
        <w:t>
      При открытии счета в иностранном банке уведомление осуществляется в случаях и сроки, которые установлены в пункте 2 статьи 25 настоящего Закона.</w:t>
      </w:r>
    </w:p>
    <w:p>
      <w:pPr>
        <w:spacing w:after="0"/>
        <w:ind w:left="0"/>
        <w:jc w:val="both"/>
      </w:pPr>
      <w:r>
        <w:rPr>
          <w:rFonts w:ascii="Times New Roman"/>
          <w:b w:val="false"/>
          <w:i w:val="false"/>
          <w:color w:val="000000"/>
          <w:sz w:val="28"/>
        </w:rPr>
        <w:t>
      Если резидент становится стороной валютного договора, на который режим уведомления распространился в результате уступки требования или перевода долга, то он обязан уведомить Национальный Банк Республики Казахстан о таком валютном договоре в срок не позднее тридцати календарных дней с даты заключения соответствующей сделки.</w:t>
      </w:r>
    </w:p>
    <w:bookmarkStart w:name="z62" w:id="72"/>
    <w:p>
      <w:pPr>
        <w:spacing w:after="0"/>
        <w:ind w:left="0"/>
        <w:jc w:val="both"/>
      </w:pPr>
      <w:r>
        <w:rPr>
          <w:rFonts w:ascii="Times New Roman"/>
          <w:b w:val="false"/>
          <w:i w:val="false"/>
          <w:color w:val="000000"/>
          <w:sz w:val="28"/>
        </w:rPr>
        <w:t xml:space="preserve">
      3. Подтверждение уведомления, за исключением случаев уведомления в форме отчетов на регулярной основе, осуществляется Национальным Банком Республики Казахстан по истечении семи рабочих дней с даты предоставления резидентом информации о валютном договоре. При этом резиденту-участнику валютной операции выдается документ установленного образца - свидетельство об уведомлении. </w:t>
      </w:r>
    </w:p>
    <w:bookmarkEnd w:id="72"/>
    <w:bookmarkStart w:name="z63" w:id="73"/>
    <w:p>
      <w:pPr>
        <w:spacing w:after="0"/>
        <w:ind w:left="0"/>
        <w:jc w:val="both"/>
      </w:pPr>
      <w:r>
        <w:rPr>
          <w:rFonts w:ascii="Times New Roman"/>
          <w:b w:val="false"/>
          <w:i w:val="false"/>
          <w:color w:val="000000"/>
          <w:sz w:val="28"/>
        </w:rPr>
        <w:t>
      4. Национальный Банк Республики Казахстан в целях уточнения обстоятельств совершения валютных операций вправе затребовать валютный договор, на основании которого осуществляются валютные операции.</w:t>
      </w:r>
    </w:p>
    <w:bookmarkEnd w:id="73"/>
    <w:bookmarkStart w:name="z64" w:id="74"/>
    <w:p>
      <w:pPr>
        <w:spacing w:after="0"/>
        <w:ind w:left="0"/>
        <w:jc w:val="both"/>
      </w:pPr>
      <w:r>
        <w:rPr>
          <w:rFonts w:ascii="Times New Roman"/>
          <w:b w:val="false"/>
          <w:i w:val="false"/>
          <w:color w:val="000000"/>
          <w:sz w:val="28"/>
        </w:rPr>
        <w:t xml:space="preserve">
      5. Уполномоченные банки и (или) профессиональные участники рынка ценных бумаг при отсутствии свидетельства об уведомлении проводят валютные операции клиентов, уведомляя Национальный Банк Республики Казахстан в порядке, установленном нормативным правовым актом Национального Банка Республики Казахстан. </w:t>
      </w:r>
    </w:p>
    <w:bookmarkEnd w:id="74"/>
    <w:bookmarkStart w:name="z65" w:id="75"/>
    <w:p>
      <w:pPr>
        <w:spacing w:after="0"/>
        <w:ind w:left="0"/>
        <w:jc w:val="both"/>
      </w:pPr>
      <w:r>
        <w:rPr>
          <w:rFonts w:ascii="Times New Roman"/>
          <w:b w:val="false"/>
          <w:i w:val="false"/>
          <w:color w:val="000000"/>
          <w:sz w:val="28"/>
        </w:rPr>
        <w:t xml:space="preserve">
      6. Нормативным правовым актом Национального Банка Республики Казахстан устанавливаются пороговое значение в отношении суммы сделки, при превышении которого валютный договор подлежит уведомлению, форма и порядок уведомления, а также исключения из режима уведомления.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 w:id="76"/>
    <w:p>
      <w:pPr>
        <w:spacing w:after="0"/>
        <w:ind w:left="0"/>
        <w:jc w:val="left"/>
      </w:pPr>
      <w:r>
        <w:rPr>
          <w:rFonts w:ascii="Times New Roman"/>
          <w:b/>
          <w:i w:val="false"/>
          <w:color w:val="000000"/>
        </w:rPr>
        <w:t xml:space="preserve"> Статья 10. Документы, требуемые для получения лицензии и регистрационного свидетельства</w:t>
      </w:r>
    </w:p>
    <w:bookmarkEnd w:id="76"/>
    <w:p>
      <w:pPr>
        <w:spacing w:after="0"/>
        <w:ind w:left="0"/>
        <w:jc w:val="both"/>
      </w:pPr>
      <w:r>
        <w:rPr>
          <w:rFonts w:ascii="Times New Roman"/>
          <w:b w:val="false"/>
          <w:i w:val="false"/>
          <w:color w:val="000000"/>
          <w:sz w:val="28"/>
        </w:rPr>
        <w:t>
      Резиденты в соответствии с требованиями, предъявляемыми к осуществлению деятельности по организации обменных операций с наличной иностранной валютой, а также в соответствии с требованиями режимов валютного регулирования, установленными настоящим Законом, представляют в Национальный Банк Республики Казахстан:</w:t>
      </w:r>
    </w:p>
    <w:bookmarkStart w:name="z133" w:id="77"/>
    <w:p>
      <w:pPr>
        <w:spacing w:after="0"/>
        <w:ind w:left="0"/>
        <w:jc w:val="both"/>
      </w:pPr>
      <w:r>
        <w:rPr>
          <w:rFonts w:ascii="Times New Roman"/>
          <w:b w:val="false"/>
          <w:i w:val="false"/>
          <w:color w:val="000000"/>
          <w:sz w:val="28"/>
        </w:rPr>
        <w:t xml:space="preserve">
      1) заявление; </w:t>
      </w:r>
    </w:p>
    <w:bookmarkEnd w:id="77"/>
    <w:bookmarkStart w:name="z134" w:id="78"/>
    <w:p>
      <w:pPr>
        <w:spacing w:after="0"/>
        <w:ind w:left="0"/>
        <w:jc w:val="both"/>
      </w:pPr>
      <w:r>
        <w:rPr>
          <w:rFonts w:ascii="Times New Roman"/>
          <w:b w:val="false"/>
          <w:i w:val="false"/>
          <w:color w:val="000000"/>
          <w:sz w:val="28"/>
        </w:rPr>
        <w:t>
      2) копию валютного договора, прошитую и заверенную подписью (для физических и юридических лиц) и печатью для юридических лиц, за исключением субъектов частного предпринимательства;</w:t>
      </w:r>
    </w:p>
    <w:bookmarkEnd w:id="78"/>
    <w:bookmarkStart w:name="z135" w:id="79"/>
    <w:p>
      <w:pPr>
        <w:spacing w:after="0"/>
        <w:ind w:left="0"/>
        <w:jc w:val="both"/>
      </w:pPr>
      <w:r>
        <w:rPr>
          <w:rFonts w:ascii="Times New Roman"/>
          <w:b w:val="false"/>
          <w:i w:val="false"/>
          <w:color w:val="000000"/>
          <w:sz w:val="28"/>
        </w:rPr>
        <w:t xml:space="preserve">
      3) копию документа, удостоверяющего личность (для физических лиц, осуществляющих валютную операцию); </w:t>
      </w:r>
    </w:p>
    <w:bookmarkEnd w:id="79"/>
    <w:bookmarkStart w:name="z136" w:id="80"/>
    <w:p>
      <w:pPr>
        <w:spacing w:after="0"/>
        <w:ind w:left="0"/>
        <w:jc w:val="both"/>
      </w:pPr>
      <w:r>
        <w:rPr>
          <w:rFonts w:ascii="Times New Roman"/>
          <w:b w:val="false"/>
          <w:i w:val="false"/>
          <w:color w:val="000000"/>
          <w:sz w:val="28"/>
        </w:rPr>
        <w:t>
      4) справку о государственной регистрации (перерегистрации) юридического лица (для юридических лиц);</w:t>
      </w:r>
    </w:p>
    <w:bookmarkEnd w:id="80"/>
    <w:bookmarkStart w:name="z137" w:id="81"/>
    <w:p>
      <w:pPr>
        <w:spacing w:after="0"/>
        <w:ind w:left="0"/>
        <w:jc w:val="both"/>
      </w:pPr>
      <w:r>
        <w:rPr>
          <w:rFonts w:ascii="Times New Roman"/>
          <w:b w:val="false"/>
          <w:i w:val="false"/>
          <w:color w:val="000000"/>
          <w:sz w:val="28"/>
        </w:rPr>
        <w:t>
      5) копию учредительных документов (нотариально засвидетельствованную в случае непредставления оригиналов для сверки) - для юридических лиц;</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от 12 января 2007 года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140" w:id="82"/>
    <w:p>
      <w:pPr>
        <w:spacing w:after="0"/>
        <w:ind w:left="0"/>
        <w:jc w:val="both"/>
      </w:pPr>
      <w:r>
        <w:rPr>
          <w:rFonts w:ascii="Times New Roman"/>
          <w:b w:val="false"/>
          <w:i w:val="false"/>
          <w:color w:val="000000"/>
          <w:sz w:val="28"/>
        </w:rPr>
        <w:t xml:space="preserve">
      8) документы, подтверждающие соответствие заявителя требованиям, в том числе квалификационным требованиям, установленным настоящим Законом и нормативными правовыми актами Национального Банка Республики Казахстан; </w:t>
      </w:r>
    </w:p>
    <w:bookmarkEnd w:id="82"/>
    <w:bookmarkStart w:name="z141" w:id="83"/>
    <w:p>
      <w:pPr>
        <w:spacing w:after="0"/>
        <w:ind w:left="0"/>
        <w:jc w:val="both"/>
      </w:pPr>
      <w:r>
        <w:rPr>
          <w:rFonts w:ascii="Times New Roman"/>
          <w:b w:val="false"/>
          <w:i w:val="false"/>
          <w:color w:val="000000"/>
          <w:sz w:val="28"/>
        </w:rPr>
        <w:t xml:space="preserve">
      9) справку банка о наличии у резидента счета в иностранной валюте; </w:t>
      </w:r>
    </w:p>
    <w:bookmarkEnd w:id="83"/>
    <w:bookmarkStart w:name="z142" w:id="84"/>
    <w:p>
      <w:pPr>
        <w:spacing w:after="0"/>
        <w:ind w:left="0"/>
        <w:jc w:val="both"/>
      </w:pPr>
      <w:r>
        <w:rPr>
          <w:rFonts w:ascii="Times New Roman"/>
          <w:b w:val="false"/>
          <w:i w:val="false"/>
          <w:color w:val="000000"/>
          <w:sz w:val="28"/>
        </w:rPr>
        <w:t xml:space="preserve">
      10) копии документов, подтверждающих возникновение, исполнение и прекращение обязательств по валютному договору. </w:t>
      </w:r>
    </w:p>
    <w:bookmarkEnd w:id="84"/>
    <w:bookmarkStart w:name="z143" w:id="85"/>
    <w:p>
      <w:pPr>
        <w:spacing w:after="0"/>
        <w:ind w:left="0"/>
        <w:jc w:val="both"/>
      </w:pPr>
      <w:r>
        <w:rPr>
          <w:rFonts w:ascii="Times New Roman"/>
          <w:b w:val="false"/>
          <w:i w:val="false"/>
          <w:color w:val="000000"/>
          <w:sz w:val="28"/>
        </w:rPr>
        <w:t xml:space="preserve">
      Национальный Банк Республики Казахстан вправе запросить у резидента для ознакомления оригиналы документов, указанных в настоящей статье. </w:t>
      </w:r>
    </w:p>
    <w:bookmarkEnd w:id="85"/>
    <w:p>
      <w:pPr>
        <w:spacing w:after="0"/>
        <w:ind w:left="0"/>
        <w:jc w:val="both"/>
      </w:pPr>
      <w:r>
        <w:rPr>
          <w:rFonts w:ascii="Times New Roman"/>
          <w:b w:val="false"/>
          <w:i w:val="false"/>
          <w:color w:val="000000"/>
          <w:sz w:val="28"/>
        </w:rPr>
        <w:t xml:space="preserve">
      Документы, составленные на иностранном языке, представляются в Национальный Банк Республики Казахстан с переводом на государственный или русский язык.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12.01.2007 </w:t>
      </w:r>
      <w:r>
        <w:rPr>
          <w:rFonts w:ascii="Times New Roman"/>
          <w:b w:val="false"/>
          <w:i w:val="false"/>
          <w:color w:val="000000"/>
          <w:sz w:val="28"/>
        </w:rPr>
        <w:t>№ 224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06.01.2012 </w:t>
      </w:r>
      <w:r>
        <w:rPr>
          <w:rFonts w:ascii="Times New Roman"/>
          <w:b w:val="false"/>
          <w:i w:val="false"/>
          <w:color w:val="000000"/>
          <w:sz w:val="28"/>
        </w:rPr>
        <w:t>№ 530-IV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6"/>
    <w:p>
      <w:pPr>
        <w:spacing w:after="0"/>
        <w:ind w:left="0"/>
        <w:jc w:val="left"/>
      </w:pPr>
      <w:r>
        <w:rPr>
          <w:rFonts w:ascii="Times New Roman"/>
          <w:b/>
          <w:i w:val="false"/>
          <w:color w:val="000000"/>
        </w:rPr>
        <w:t xml:space="preserve"> Статья 11. Валютный мониторинг</w:t>
      </w:r>
    </w:p>
    <w:bookmarkEnd w:id="86"/>
    <w:p>
      <w:pPr>
        <w:spacing w:after="0"/>
        <w:ind w:left="0"/>
        <w:jc w:val="both"/>
      </w:pPr>
      <w:r>
        <w:rPr>
          <w:rFonts w:ascii="Times New Roman"/>
          <w:b w:val="false"/>
          <w:i w:val="false"/>
          <w:color w:val="000000"/>
          <w:sz w:val="28"/>
        </w:rPr>
        <w:t xml:space="preserve">
      1. Валютный мониторинг осуществляется Национальным Банком Республики Казахстан в целях оценки устойчивости платежного баланса Республики Казахстан. </w:t>
      </w:r>
    </w:p>
    <w:bookmarkStart w:name="z144" w:id="87"/>
    <w:p>
      <w:pPr>
        <w:spacing w:after="0"/>
        <w:ind w:left="0"/>
        <w:jc w:val="both"/>
      </w:pPr>
      <w:r>
        <w:rPr>
          <w:rFonts w:ascii="Times New Roman"/>
          <w:b w:val="false"/>
          <w:i w:val="false"/>
          <w:color w:val="000000"/>
          <w:sz w:val="28"/>
        </w:rPr>
        <w:t xml:space="preserve">
      Основными задачами валютного мониторинга являются: </w:t>
      </w:r>
    </w:p>
    <w:bookmarkEnd w:id="87"/>
    <w:bookmarkStart w:name="z145" w:id="88"/>
    <w:p>
      <w:pPr>
        <w:spacing w:after="0"/>
        <w:ind w:left="0"/>
        <w:jc w:val="both"/>
      </w:pPr>
      <w:r>
        <w:rPr>
          <w:rFonts w:ascii="Times New Roman"/>
          <w:b w:val="false"/>
          <w:i w:val="false"/>
          <w:color w:val="000000"/>
          <w:sz w:val="28"/>
        </w:rPr>
        <w:t xml:space="preserve">
      1) создание информационной базы по валютным операциям, осуществляемым объектами валютного мониторинга; </w:t>
      </w:r>
    </w:p>
    <w:bookmarkEnd w:id="88"/>
    <w:bookmarkStart w:name="z146" w:id="89"/>
    <w:p>
      <w:pPr>
        <w:spacing w:after="0"/>
        <w:ind w:left="0"/>
        <w:jc w:val="both"/>
      </w:pPr>
      <w:r>
        <w:rPr>
          <w:rFonts w:ascii="Times New Roman"/>
          <w:b w:val="false"/>
          <w:i w:val="false"/>
          <w:color w:val="000000"/>
          <w:sz w:val="28"/>
        </w:rPr>
        <w:t xml:space="preserve">
      2) совершенствование статистики, анализа и прогноза платежного баланса, внешнего долга и международной инвестиционной позиции Республики Казахстан. </w:t>
      </w:r>
    </w:p>
    <w:bookmarkEnd w:id="89"/>
    <w:bookmarkStart w:name="z147" w:id="90"/>
    <w:p>
      <w:pPr>
        <w:spacing w:after="0"/>
        <w:ind w:left="0"/>
        <w:jc w:val="both"/>
      </w:pPr>
      <w:r>
        <w:rPr>
          <w:rFonts w:ascii="Times New Roman"/>
          <w:b w:val="false"/>
          <w:i w:val="false"/>
          <w:color w:val="000000"/>
          <w:sz w:val="28"/>
        </w:rPr>
        <w:t xml:space="preserve">
      2. Объектами валютного мониторинга являются филиалы и представительства юридических лиц-нерезидентов, действующие на территории Республики Казахстан более одного года. </w:t>
      </w:r>
    </w:p>
    <w:bookmarkEnd w:id="90"/>
    <w:bookmarkStart w:name="z148" w:id="91"/>
    <w:p>
      <w:pPr>
        <w:spacing w:after="0"/>
        <w:ind w:left="0"/>
        <w:jc w:val="both"/>
      </w:pPr>
      <w:r>
        <w:rPr>
          <w:rFonts w:ascii="Times New Roman"/>
          <w:b w:val="false"/>
          <w:i w:val="false"/>
          <w:color w:val="000000"/>
          <w:sz w:val="28"/>
        </w:rPr>
        <w:t xml:space="preserve">
      Виды деятельности, на которые распространяется валютный мониторинг, определяет Национальный Банк Республики Казахстан. </w:t>
      </w:r>
    </w:p>
    <w:bookmarkEnd w:id="91"/>
    <w:bookmarkStart w:name="z149" w:id="92"/>
    <w:p>
      <w:pPr>
        <w:spacing w:after="0"/>
        <w:ind w:left="0"/>
        <w:jc w:val="both"/>
      </w:pPr>
      <w:r>
        <w:rPr>
          <w:rFonts w:ascii="Times New Roman"/>
          <w:b w:val="false"/>
          <w:i w:val="false"/>
          <w:color w:val="000000"/>
          <w:sz w:val="28"/>
        </w:rPr>
        <w:t xml:space="preserve">
      3. Валютный мониторинг осуществляется методом сбора от объектов валютного мониторинга информации по их валютным операциям с резидентами и нерезидентами по реализуемым проектам в соответствии с установленными формами отчетности. </w:t>
      </w:r>
    </w:p>
    <w:bookmarkEnd w:id="92"/>
    <w:bookmarkStart w:name="z150" w:id="93"/>
    <w:p>
      <w:pPr>
        <w:spacing w:after="0"/>
        <w:ind w:left="0"/>
        <w:jc w:val="both"/>
      </w:pPr>
      <w:r>
        <w:rPr>
          <w:rFonts w:ascii="Times New Roman"/>
          <w:b w:val="false"/>
          <w:i w:val="false"/>
          <w:color w:val="000000"/>
          <w:sz w:val="28"/>
        </w:rPr>
        <w:t xml:space="preserve">
      4. Сроки и формы отчетности для проведения валютного мониторинга устанавливаются нормативным правовым актом Национального Банка Республики Казахстан. </w:t>
      </w:r>
    </w:p>
    <w:bookmarkEnd w:id="93"/>
    <w:bookmarkStart w:name="z15" w:id="94"/>
    <w:p>
      <w:pPr>
        <w:spacing w:after="0"/>
        <w:ind w:left="0"/>
        <w:jc w:val="left"/>
      </w:pPr>
      <w:r>
        <w:rPr>
          <w:rFonts w:ascii="Times New Roman"/>
          <w:b/>
          <w:i w:val="false"/>
          <w:color w:val="000000"/>
        </w:rPr>
        <w:t xml:space="preserve"> Статья 12. Репатриация национальной и иностранной валюты </w:t>
      </w:r>
    </w:p>
    <w:bookmarkEnd w:id="94"/>
    <w:bookmarkStart w:name="z66" w:id="95"/>
    <w:p>
      <w:pPr>
        <w:spacing w:after="0"/>
        <w:ind w:left="0"/>
        <w:jc w:val="both"/>
      </w:pPr>
      <w:r>
        <w:rPr>
          <w:rFonts w:ascii="Times New Roman"/>
          <w:b w:val="false"/>
          <w:i w:val="false"/>
          <w:color w:val="000000"/>
          <w:sz w:val="28"/>
        </w:rPr>
        <w:t xml:space="preserve">
      1. Репатриация национальной и иностранной валюты заключается в зачислении на банковские счета в уполномоченных банках: </w:t>
      </w:r>
    </w:p>
    <w:bookmarkEnd w:id="95"/>
    <w:p>
      <w:pPr>
        <w:spacing w:after="0"/>
        <w:ind w:left="0"/>
        <w:jc w:val="both"/>
      </w:pPr>
      <w:r>
        <w:rPr>
          <w:rFonts w:ascii="Times New Roman"/>
          <w:b w:val="false"/>
          <w:i w:val="false"/>
          <w:color w:val="000000"/>
          <w:sz w:val="28"/>
        </w:rPr>
        <w:t xml:space="preserve">
      1) выручки в национальной и иностранной валюте от экспорта товаров (работ, услуг); </w:t>
      </w:r>
    </w:p>
    <w:p>
      <w:pPr>
        <w:spacing w:after="0"/>
        <w:ind w:left="0"/>
        <w:jc w:val="both"/>
      </w:pPr>
      <w:r>
        <w:rPr>
          <w:rFonts w:ascii="Times New Roman"/>
          <w:b w:val="false"/>
          <w:i w:val="false"/>
          <w:color w:val="000000"/>
          <w:sz w:val="28"/>
        </w:rPr>
        <w:t xml:space="preserve">
      2) национальной и иностранной валюты, переведенной резидентом в пользу нерезидента для осуществления расчетов по импорту товаров (работ, услуг), в случае неисполнения или неполного исполнения обязательств нерезидентом. </w:t>
      </w:r>
    </w:p>
    <w:p>
      <w:pPr>
        <w:spacing w:after="0"/>
        <w:ind w:left="0"/>
        <w:jc w:val="both"/>
      </w:pPr>
      <w:r>
        <w:rPr>
          <w:rFonts w:ascii="Times New Roman"/>
          <w:b w:val="false"/>
          <w:i w:val="false"/>
          <w:color w:val="000000"/>
          <w:sz w:val="28"/>
        </w:rPr>
        <w:t xml:space="preserve">
      Резидент обязан обеспечить выполнение требования репатриации национальной и иностранной валюты в срок репатриации. Сроком репатриации является период времени, рассчитываемый резидентом исходя из условий исполнения обязательств сторонами по валютному договору и в порядке, установленном нормативным правовым актом Национального Банка Республики Казахстан. </w:t>
      </w:r>
    </w:p>
    <w:p>
      <w:pPr>
        <w:spacing w:after="0"/>
        <w:ind w:left="0"/>
        <w:jc w:val="both"/>
      </w:pPr>
      <w:r>
        <w:rPr>
          <w:rFonts w:ascii="Times New Roman"/>
          <w:b w:val="false"/>
          <w:i w:val="false"/>
          <w:color w:val="000000"/>
          <w:sz w:val="28"/>
        </w:rPr>
        <w:t xml:space="preserve">
      Уполномоченные банки, проводящие валютные операции резидентов, вправе потребовать от резидента четкого определения или уточнения срока репатриации. </w:t>
      </w:r>
    </w:p>
    <w:bookmarkStart w:name="z67" w:id="96"/>
    <w:p>
      <w:pPr>
        <w:spacing w:after="0"/>
        <w:ind w:left="0"/>
        <w:jc w:val="both"/>
      </w:pPr>
      <w:r>
        <w:rPr>
          <w:rFonts w:ascii="Times New Roman"/>
          <w:b w:val="false"/>
          <w:i w:val="false"/>
          <w:color w:val="000000"/>
          <w:sz w:val="28"/>
        </w:rPr>
        <w:t xml:space="preserve">
      2. Требование репатриации в соответствии с настоящим Законом считается частично или полностью исполненным в случаях: </w:t>
      </w:r>
    </w:p>
    <w:bookmarkEnd w:id="96"/>
    <w:p>
      <w:pPr>
        <w:spacing w:after="0"/>
        <w:ind w:left="0"/>
        <w:jc w:val="both"/>
      </w:pPr>
      <w:r>
        <w:rPr>
          <w:rFonts w:ascii="Times New Roman"/>
          <w:b w:val="false"/>
          <w:i w:val="false"/>
          <w:color w:val="000000"/>
          <w:sz w:val="28"/>
        </w:rPr>
        <w:t xml:space="preserve">
      1) прекращения обязательства нерезидента зачетом встречного однородного требования; </w:t>
      </w:r>
    </w:p>
    <w:p>
      <w:pPr>
        <w:spacing w:after="0"/>
        <w:ind w:left="0"/>
        <w:jc w:val="both"/>
      </w:pPr>
      <w:r>
        <w:rPr>
          <w:rFonts w:ascii="Times New Roman"/>
          <w:b w:val="false"/>
          <w:i w:val="false"/>
          <w:color w:val="000000"/>
          <w:sz w:val="28"/>
        </w:rPr>
        <w:t xml:space="preserve">
      2) прекращения обязательства нерезидента заменой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w:t>
      </w:r>
    </w:p>
    <w:p>
      <w:pPr>
        <w:spacing w:after="0"/>
        <w:ind w:left="0"/>
        <w:jc w:val="both"/>
      </w:pPr>
      <w:r>
        <w:rPr>
          <w:rFonts w:ascii="Times New Roman"/>
          <w:b w:val="false"/>
          <w:i w:val="false"/>
          <w:color w:val="000000"/>
          <w:sz w:val="28"/>
        </w:rPr>
        <w:t xml:space="preserve">
      3) получения страховой выплаты при наступлении страхового случая по договорам страхования риска неисполнения нерезидентом обязательств; </w:t>
      </w:r>
    </w:p>
    <w:p>
      <w:pPr>
        <w:spacing w:after="0"/>
        <w:ind w:left="0"/>
        <w:jc w:val="both"/>
      </w:pPr>
      <w:r>
        <w:rPr>
          <w:rFonts w:ascii="Times New Roman"/>
          <w:b w:val="false"/>
          <w:i w:val="false"/>
          <w:color w:val="000000"/>
          <w:sz w:val="28"/>
        </w:rPr>
        <w:t xml:space="preserve">
      4) фактического зачисления национальной и иностранной валюты на счета резидента в иностранных банках, предназначенные для обеспечения обязательств резидента в соответствии с условиями привлеченного от нерезидента займа или для обеспечения деятельности филиалов и представительств резидента, открытых за рубежом. </w:t>
      </w:r>
    </w:p>
    <w:bookmarkStart w:name="z68" w:id="97"/>
    <w:p>
      <w:pPr>
        <w:spacing w:after="0"/>
        <w:ind w:left="0"/>
        <w:jc w:val="both"/>
      </w:pPr>
      <w:r>
        <w:rPr>
          <w:rFonts w:ascii="Times New Roman"/>
          <w:b w:val="false"/>
          <w:i w:val="false"/>
          <w:color w:val="000000"/>
          <w:sz w:val="28"/>
        </w:rPr>
        <w:t xml:space="preserve">
      3. В случае уступки резидентом другому резиденту права требования к нерезиденту соответствующая обязанность по обеспечению выполнения требования репатриации в установленный срок переходит к резиденту, принявшему право требования. </w:t>
      </w:r>
    </w:p>
    <w:bookmarkEnd w:id="97"/>
    <w:bookmarkStart w:name="z69" w:id="98"/>
    <w:p>
      <w:pPr>
        <w:spacing w:after="0"/>
        <w:ind w:left="0"/>
        <w:jc w:val="both"/>
      </w:pPr>
      <w:r>
        <w:rPr>
          <w:rFonts w:ascii="Times New Roman"/>
          <w:b w:val="false"/>
          <w:i w:val="false"/>
          <w:color w:val="000000"/>
          <w:sz w:val="28"/>
        </w:rPr>
        <w:t xml:space="preserve">
      4. Национальный Банк Республики Казахстан устанавливает единые правила и условия получения резидентами учетных номеров контрактов по экспорту и импорту и порядок осуществления экспортно-импортного валютного контроля в целях обеспечения выполнения резидентами требования репатриации, а также пороговое значение в отношении суммы сделки, при превышении которого требуется получение учетного номера контракта. </w:t>
      </w:r>
    </w:p>
    <w:bookmarkEnd w:id="98"/>
    <w:bookmarkStart w:name="z70" w:id="99"/>
    <w:p>
      <w:pPr>
        <w:spacing w:after="0"/>
        <w:ind w:left="0"/>
        <w:jc w:val="both"/>
      </w:pPr>
      <w:r>
        <w:rPr>
          <w:rFonts w:ascii="Times New Roman"/>
          <w:b w:val="false"/>
          <w:i w:val="false"/>
          <w:color w:val="000000"/>
          <w:sz w:val="28"/>
        </w:rPr>
        <w:t xml:space="preserve">
      5. В целях контроля за репатриацией национальной и иностранной валюты в валютном договоре должны быть обязательно предусмотрены сроки исполнения обязательств нерезидентами. </w:t>
      </w:r>
    </w:p>
    <w:bookmarkEnd w:id="99"/>
    <w:p>
      <w:pPr>
        <w:spacing w:after="0"/>
        <w:ind w:left="0"/>
        <w:jc w:val="both"/>
      </w:pPr>
      <w:r>
        <w:rPr>
          <w:rFonts w:ascii="Times New Roman"/>
          <w:b w:val="false"/>
          <w:i w:val="false"/>
          <w:color w:val="000000"/>
          <w:sz w:val="28"/>
        </w:rPr>
        <w:t xml:space="preserve">
      Резиденты в случае изменения сроков исполнения обязательств, возникновения иных обстоятельств, влияющих на установленные сроки репатриации, обязаны уведомить уполномоченные банки и (или) Национальный Банк Республики Казахстан, предоставив соответствующее обоснование и подтверждающие документы. </w:t>
      </w:r>
    </w:p>
    <w:bookmarkStart w:name="z71" w:id="100"/>
    <w:p>
      <w:pPr>
        <w:spacing w:after="0"/>
        <w:ind w:left="0"/>
        <w:jc w:val="both"/>
      </w:pPr>
      <w:r>
        <w:rPr>
          <w:rFonts w:ascii="Times New Roman"/>
          <w:b w:val="false"/>
          <w:i w:val="false"/>
          <w:color w:val="000000"/>
          <w:sz w:val="28"/>
        </w:rPr>
        <w:t xml:space="preserve">
      6. Контроль за выполнением требований настоящей статьи и обоснованностью невозврата валютных средств осуществляется Национальным Банком Республики Казахстан совместно с органами государственных доходов и правоохранительными органами, в том числе путем взаимного обмена информацией.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1"/>
    <w:p>
      <w:pPr>
        <w:spacing w:after="0"/>
        <w:ind w:left="0"/>
        <w:jc w:val="left"/>
      </w:pPr>
      <w:r>
        <w:rPr>
          <w:rFonts w:ascii="Times New Roman"/>
          <w:b/>
          <w:i w:val="false"/>
          <w:color w:val="000000"/>
        </w:rPr>
        <w:t xml:space="preserve"> ГЛАВА 3. ОСНОВНЫЕ ПРИНЦИПЫ ОСУЩЕСТВЛЕНИЯ</w:t>
      </w:r>
      <w:r>
        <w:br/>
      </w:r>
      <w:r>
        <w:rPr>
          <w:rFonts w:ascii="Times New Roman"/>
          <w:b/>
          <w:i w:val="false"/>
          <w:color w:val="000000"/>
        </w:rPr>
        <w:t>ВАЛЮТНЫХ ОПЕРАЦИЙ</w:t>
      </w:r>
    </w:p>
    <w:bookmarkEnd w:id="101"/>
    <w:bookmarkStart w:name="z17" w:id="102"/>
    <w:p>
      <w:pPr>
        <w:spacing w:after="0"/>
        <w:ind w:left="0"/>
        <w:jc w:val="left"/>
      </w:pPr>
      <w:r>
        <w:rPr>
          <w:rFonts w:ascii="Times New Roman"/>
          <w:b/>
          <w:i w:val="false"/>
          <w:color w:val="000000"/>
        </w:rPr>
        <w:t xml:space="preserve"> Статья 13. Валютные операции между резидентами</w:t>
      </w:r>
    </w:p>
    <w:bookmarkEnd w:id="102"/>
    <w:p>
      <w:pPr>
        <w:spacing w:after="0"/>
        <w:ind w:left="0"/>
        <w:jc w:val="both"/>
      </w:pPr>
      <w:r>
        <w:rPr>
          <w:rFonts w:ascii="Times New Roman"/>
          <w:b w:val="false"/>
          <w:i w:val="false"/>
          <w:color w:val="000000"/>
          <w:sz w:val="28"/>
        </w:rPr>
        <w:t xml:space="preserve">
      Валютные операции между резидентами запрещены, за исключением: </w:t>
      </w:r>
    </w:p>
    <w:bookmarkStart w:name="z167" w:id="103"/>
    <w:p>
      <w:pPr>
        <w:spacing w:after="0"/>
        <w:ind w:left="0"/>
        <w:jc w:val="both"/>
      </w:pPr>
      <w:r>
        <w:rPr>
          <w:rFonts w:ascii="Times New Roman"/>
          <w:b w:val="false"/>
          <w:i w:val="false"/>
          <w:color w:val="000000"/>
          <w:sz w:val="28"/>
        </w:rPr>
        <w:t xml:space="preserve">
      1) операций, одной из сторон которых выступают Национальный Банк Республики Казахстан и (или) Министерство финансов Республики Казахстан; </w:t>
      </w:r>
    </w:p>
    <w:bookmarkEnd w:id="103"/>
    <w:bookmarkStart w:name="z168" w:id="104"/>
    <w:p>
      <w:pPr>
        <w:spacing w:after="0"/>
        <w:ind w:left="0"/>
        <w:jc w:val="both"/>
      </w:pPr>
      <w:r>
        <w:rPr>
          <w:rFonts w:ascii="Times New Roman"/>
          <w:b w:val="false"/>
          <w:i w:val="false"/>
          <w:color w:val="000000"/>
          <w:sz w:val="28"/>
        </w:rPr>
        <w:t xml:space="preserve">
      2) операций с валютными ценностями, относимых к банковским операциям и иным операциям, которые вправе осуществлять уполномоченные банки и уполномоченные организации в соответствии с выданной им лицензией и (или) законодательными актами Республики Казахстан; </w:t>
      </w:r>
    </w:p>
    <w:bookmarkEnd w:id="104"/>
    <w:bookmarkStart w:name="z169" w:id="105"/>
    <w:p>
      <w:pPr>
        <w:spacing w:after="0"/>
        <w:ind w:left="0"/>
        <w:jc w:val="both"/>
      </w:pPr>
      <w:r>
        <w:rPr>
          <w:rFonts w:ascii="Times New Roman"/>
          <w:b w:val="false"/>
          <w:i w:val="false"/>
          <w:color w:val="000000"/>
          <w:sz w:val="28"/>
        </w:rPr>
        <w:t xml:space="preserve">
      3) оплаты банковских услуг по проведению валютных операций, а также оплаты неустойки (штрафов, пеней) по договорам, предусматривающим оказание банковских услуг в иностранной валюте; </w:t>
      </w:r>
    </w:p>
    <w:bookmarkEnd w:id="105"/>
    <w:bookmarkStart w:name="z170" w:id="106"/>
    <w:p>
      <w:pPr>
        <w:spacing w:after="0"/>
        <w:ind w:left="0"/>
        <w:jc w:val="both"/>
      </w:pPr>
      <w:r>
        <w:rPr>
          <w:rFonts w:ascii="Times New Roman"/>
          <w:b w:val="false"/>
          <w:i w:val="false"/>
          <w:color w:val="000000"/>
          <w:sz w:val="28"/>
        </w:rPr>
        <w:t xml:space="preserve">
      4) операций, связанных с приобретением, продажей, выплатой вознаграждения и (или) погашением ценных бумаг, номинальная стоимость которых выражена в иностранной валюте; </w:t>
      </w:r>
    </w:p>
    <w:bookmarkEnd w:id="106"/>
    <w:bookmarkStart w:name="z72" w:id="107"/>
    <w:p>
      <w:pPr>
        <w:spacing w:after="0"/>
        <w:ind w:left="0"/>
        <w:jc w:val="both"/>
      </w:pPr>
      <w:r>
        <w:rPr>
          <w:rFonts w:ascii="Times New Roman"/>
          <w:b w:val="false"/>
          <w:i w:val="false"/>
          <w:color w:val="000000"/>
          <w:sz w:val="28"/>
        </w:rPr>
        <w:t xml:space="preserve">
      4-1) операций по покупке и продаже аффинированного золота в слитках; </w:t>
      </w:r>
    </w:p>
    <w:bookmarkEnd w:id="107"/>
    <w:p>
      <w:pPr>
        <w:spacing w:after="0"/>
        <w:ind w:left="0"/>
        <w:jc w:val="both"/>
      </w:pPr>
      <w:r>
        <w:rPr>
          <w:rFonts w:ascii="Times New Roman"/>
          <w:b w:val="false"/>
          <w:i w:val="false"/>
          <w:color w:val="000000"/>
          <w:sz w:val="28"/>
        </w:rPr>
        <w:t>
      4-2) операций, осуществляемых в соответствии с условиями выпуска государственных исламских ценных бумаг;</w:t>
      </w:r>
    </w:p>
    <w:bookmarkStart w:name="z171" w:id="108"/>
    <w:p>
      <w:pPr>
        <w:spacing w:after="0"/>
        <w:ind w:left="0"/>
        <w:jc w:val="both"/>
      </w:pPr>
      <w:r>
        <w:rPr>
          <w:rFonts w:ascii="Times New Roman"/>
          <w:b w:val="false"/>
          <w:i w:val="false"/>
          <w:color w:val="000000"/>
          <w:sz w:val="28"/>
        </w:rPr>
        <w:t xml:space="preserve">
      5) платежей и переводов денег по договорам комиссии, связанным с осуществлением экспорта (импорта), при использовании переводных аккредитивов в качестве формы оплаты; </w:t>
      </w:r>
    </w:p>
    <w:bookmarkEnd w:id="108"/>
    <w:bookmarkStart w:name="z172" w:id="109"/>
    <w:p>
      <w:pPr>
        <w:spacing w:after="0"/>
        <w:ind w:left="0"/>
        <w:jc w:val="both"/>
      </w:pPr>
      <w:r>
        <w:rPr>
          <w:rFonts w:ascii="Times New Roman"/>
          <w:b w:val="false"/>
          <w:i w:val="false"/>
          <w:color w:val="000000"/>
          <w:sz w:val="28"/>
        </w:rPr>
        <w:t xml:space="preserve">
      6) передачи векселей, выраженных в иностранной валюте, в качестве исполнения денежных обязательств; </w:t>
      </w:r>
    </w:p>
    <w:bookmarkEnd w:id="109"/>
    <w:bookmarkStart w:name="z173" w:id="110"/>
    <w:p>
      <w:pPr>
        <w:spacing w:after="0"/>
        <w:ind w:left="0"/>
        <w:jc w:val="both"/>
      </w:pPr>
      <w:r>
        <w:rPr>
          <w:rFonts w:ascii="Times New Roman"/>
          <w:b w:val="false"/>
          <w:i w:val="false"/>
          <w:color w:val="000000"/>
          <w:sz w:val="28"/>
        </w:rPr>
        <w:t xml:space="preserve">
      7) операций, связанных с расчетами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 </w:t>
      </w:r>
    </w:p>
    <w:bookmarkEnd w:id="110"/>
    <w:bookmarkStart w:name="z174" w:id="111"/>
    <w:p>
      <w:pPr>
        <w:spacing w:after="0"/>
        <w:ind w:left="0"/>
        <w:jc w:val="both"/>
      </w:pPr>
      <w:r>
        <w:rPr>
          <w:rFonts w:ascii="Times New Roman"/>
          <w:b w:val="false"/>
          <w:i w:val="false"/>
          <w:color w:val="000000"/>
          <w:sz w:val="28"/>
        </w:rPr>
        <w:t>
      8)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11"/>
    <w:bookmarkStart w:name="z175" w:id="112"/>
    <w:p>
      <w:pPr>
        <w:spacing w:after="0"/>
        <w:ind w:left="0"/>
        <w:jc w:val="both"/>
      </w:pPr>
      <w:r>
        <w:rPr>
          <w:rFonts w:ascii="Times New Roman"/>
          <w:b w:val="false"/>
          <w:i w:val="false"/>
          <w:color w:val="000000"/>
          <w:sz w:val="28"/>
        </w:rPr>
        <w:t xml:space="preserve">
      9) безвозмездных переводов денег или безвозмездной передачи валютных ценностей физическими лицами физическим лицам, а также юридическим лицам, уставная деятельность которых направлена на осуществление благотворительности; </w:t>
      </w:r>
    </w:p>
    <w:bookmarkEnd w:id="112"/>
    <w:bookmarkStart w:name="z176" w:id="113"/>
    <w:p>
      <w:pPr>
        <w:spacing w:after="0"/>
        <w:ind w:left="0"/>
        <w:jc w:val="both"/>
      </w:pPr>
      <w:r>
        <w:rPr>
          <w:rFonts w:ascii="Times New Roman"/>
          <w:b w:val="false"/>
          <w:i w:val="false"/>
          <w:color w:val="000000"/>
          <w:sz w:val="28"/>
        </w:rPr>
        <w:t xml:space="preserve">
      10) внесения банковских вкладов физическими лицами в пользу других физических лиц; </w:t>
      </w:r>
    </w:p>
    <w:bookmarkEnd w:id="113"/>
    <w:bookmarkStart w:name="z177" w:id="114"/>
    <w:p>
      <w:pPr>
        <w:spacing w:after="0"/>
        <w:ind w:left="0"/>
        <w:jc w:val="both"/>
      </w:pPr>
      <w:r>
        <w:rPr>
          <w:rFonts w:ascii="Times New Roman"/>
          <w:b w:val="false"/>
          <w:i w:val="false"/>
          <w:color w:val="000000"/>
          <w:sz w:val="28"/>
        </w:rPr>
        <w:t xml:space="preserve">
      11) операций, связанных с уплатой налогов и других обязательных платежей в бюджет в случаях, предусмотренных законодательными актами Республики Казахстан. </w:t>
      </w:r>
    </w:p>
    <w:bookmarkEnd w:id="114"/>
    <w:p>
      <w:pPr>
        <w:spacing w:after="0"/>
        <w:ind w:left="0"/>
        <w:jc w:val="both"/>
      </w:pPr>
      <w:r>
        <w:rPr>
          <w:rFonts w:ascii="Times New Roman"/>
          <w:b w:val="false"/>
          <w:i w:val="false"/>
          <w:color w:val="000000"/>
          <w:sz w:val="28"/>
        </w:rPr>
        <w:t>
      Денежные обязательства на территории Республики Казахстан могут быть выражены в иностранной валюте, если валютные операции по таким обязательствам разрешены.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8" w:id="115"/>
    <w:p>
      <w:pPr>
        <w:spacing w:after="0"/>
        <w:ind w:left="0"/>
        <w:jc w:val="left"/>
      </w:pPr>
      <w:r>
        <w:rPr>
          <w:rFonts w:ascii="Times New Roman"/>
          <w:b/>
          <w:i w:val="false"/>
          <w:color w:val="000000"/>
        </w:rPr>
        <w:t xml:space="preserve"> Статья 14. Валютные операции между резидентами и нерезидентами</w:t>
      </w:r>
    </w:p>
    <w:bookmarkEnd w:id="115"/>
    <w:p>
      <w:pPr>
        <w:spacing w:after="0"/>
        <w:ind w:left="0"/>
        <w:jc w:val="both"/>
      </w:pPr>
      <w:r>
        <w:rPr>
          <w:rFonts w:ascii="Times New Roman"/>
          <w:b w:val="false"/>
          <w:i w:val="false"/>
          <w:color w:val="000000"/>
          <w:sz w:val="28"/>
        </w:rPr>
        <w:t xml:space="preserve">
      1. Резиденты вправе совершать сделки с нерезидентами в национальной и (или) иностранной валюте по соглашению сторон в соответствии с валютным законодательством Республики Казахстан. </w:t>
      </w:r>
    </w:p>
    <w:bookmarkStart w:name="z178" w:id="116"/>
    <w:p>
      <w:pPr>
        <w:spacing w:after="0"/>
        <w:ind w:left="0"/>
        <w:jc w:val="both"/>
      </w:pPr>
      <w:r>
        <w:rPr>
          <w:rFonts w:ascii="Times New Roman"/>
          <w:b w:val="false"/>
          <w:i w:val="false"/>
          <w:color w:val="000000"/>
          <w:sz w:val="28"/>
        </w:rPr>
        <w:t xml:space="preserve">
      2. Резиденты вправе выпускать по операциям с нерезидентами векселя, выраженные в иностранной валюте. </w:t>
      </w:r>
    </w:p>
    <w:bookmarkEnd w:id="116"/>
    <w:bookmarkStart w:name="z179" w:id="117"/>
    <w:p>
      <w:pPr>
        <w:spacing w:after="0"/>
        <w:ind w:left="0"/>
        <w:jc w:val="both"/>
      </w:pPr>
      <w:r>
        <w:rPr>
          <w:rFonts w:ascii="Times New Roman"/>
          <w:b w:val="false"/>
          <w:i w:val="false"/>
          <w:color w:val="000000"/>
          <w:sz w:val="28"/>
        </w:rPr>
        <w:t>
      3. Нерезиденты вправе без ограничений получать и переводить дивиденды, вознаграждение и иные доходы, полученные по вкладам (депозитам), ценным бумагам, заемным и иным валютным операциям с резидентами, осуществленным в порядке, предусмотренном настоящим Законом.</w:t>
      </w:r>
    </w:p>
    <w:bookmarkEnd w:id="117"/>
    <w:bookmarkStart w:name="z180" w:id="118"/>
    <w:p>
      <w:pPr>
        <w:spacing w:after="0"/>
        <w:ind w:left="0"/>
        <w:jc w:val="both"/>
      </w:pPr>
      <w:r>
        <w:rPr>
          <w:rFonts w:ascii="Times New Roman"/>
          <w:b w:val="false"/>
          <w:i w:val="false"/>
          <w:color w:val="000000"/>
          <w:sz w:val="28"/>
        </w:rPr>
        <w:t xml:space="preserve">
      4. Если в отношении валютных операций, указанных в статьях 20-24 настоящего Закона, не установлены режимы валютного регулирования, валютные операции между резидентами и нерезидентами осуществляются без ограничений в порядке, установленном Национальным Банком Республики Казахстан, который вправе установить режим уведомления. </w:t>
      </w:r>
    </w:p>
    <w:bookmarkEnd w:id="118"/>
    <w:bookmarkStart w:name="z181" w:id="119"/>
    <w:p>
      <w:pPr>
        <w:spacing w:after="0"/>
        <w:ind w:left="0"/>
        <w:jc w:val="both"/>
      </w:pPr>
      <w:r>
        <w:rPr>
          <w:rFonts w:ascii="Times New Roman"/>
          <w:b w:val="false"/>
          <w:i w:val="false"/>
          <w:color w:val="000000"/>
          <w:sz w:val="28"/>
        </w:rPr>
        <w:t xml:space="preserve">
      Режимы валютного регулирования, установленные настоящим Законом, не распространяются на валютные операции с нерезидентами, одной из сторон которых являются Национальный Банк Республики Казахстан и (или) Министерство финансов Республики Казахстан. </w:t>
      </w:r>
    </w:p>
    <w:bookmarkEnd w:id="119"/>
    <w:bookmarkStart w:name="z19" w:id="120"/>
    <w:p>
      <w:pPr>
        <w:spacing w:after="0"/>
        <w:ind w:left="0"/>
        <w:jc w:val="left"/>
      </w:pPr>
      <w:r>
        <w:rPr>
          <w:rFonts w:ascii="Times New Roman"/>
          <w:b/>
          <w:i w:val="false"/>
          <w:color w:val="000000"/>
        </w:rPr>
        <w:t xml:space="preserve"> Статья 15. Валютные операции между нерезидентами </w:t>
      </w:r>
    </w:p>
    <w:bookmarkEnd w:id="120"/>
    <w:p>
      <w:pPr>
        <w:spacing w:after="0"/>
        <w:ind w:left="0"/>
        <w:jc w:val="both"/>
      </w:pPr>
      <w:r>
        <w:rPr>
          <w:rFonts w:ascii="Times New Roman"/>
          <w:b w:val="false"/>
          <w:i w:val="false"/>
          <w:color w:val="000000"/>
          <w:sz w:val="28"/>
        </w:rPr>
        <w:t xml:space="preserve">
      1. Валютные операции между нерезидентами на территории Республики Казахстан осуществляются без ограничений с учетом требований, установленных статьей 16 настоящего Закона. </w:t>
      </w:r>
    </w:p>
    <w:bookmarkStart w:name="z182" w:id="121"/>
    <w:p>
      <w:pPr>
        <w:spacing w:after="0"/>
        <w:ind w:left="0"/>
        <w:jc w:val="both"/>
      </w:pPr>
      <w:r>
        <w:rPr>
          <w:rFonts w:ascii="Times New Roman"/>
          <w:b w:val="false"/>
          <w:i w:val="false"/>
          <w:color w:val="000000"/>
          <w:sz w:val="28"/>
        </w:rPr>
        <w:t xml:space="preserve">
      2. Ограничения на проведение валютных операций между нерезидентами на территории Республики Казахстан могут быть введены только в случаях, предусмотренных статьей 32 настоящего Закона. </w:t>
      </w:r>
    </w:p>
    <w:bookmarkEnd w:id="121"/>
    <w:bookmarkStart w:name="z20" w:id="122"/>
    <w:p>
      <w:pPr>
        <w:spacing w:after="0"/>
        <w:ind w:left="0"/>
        <w:jc w:val="left"/>
      </w:pPr>
      <w:r>
        <w:rPr>
          <w:rFonts w:ascii="Times New Roman"/>
          <w:b/>
          <w:i w:val="false"/>
          <w:color w:val="000000"/>
        </w:rPr>
        <w:t xml:space="preserve"> Статья 16. Платежи и переводы денег по валютным операциям резидентов и нерезидентов </w:t>
      </w:r>
    </w:p>
    <w:bookmarkEnd w:id="122"/>
    <w:p>
      <w:pPr>
        <w:spacing w:after="0"/>
        <w:ind w:left="0"/>
        <w:jc w:val="both"/>
      </w:pPr>
      <w:r>
        <w:rPr>
          <w:rFonts w:ascii="Times New Roman"/>
          <w:b w:val="false"/>
          <w:i w:val="false"/>
          <w:color w:val="000000"/>
          <w:sz w:val="28"/>
        </w:rPr>
        <w:t>
      1. Платежи и переводы денег по валютным операциям резидентов и нерезидентов осуществляются через банковские счета в уполномоченных банках, за исключением:</w:t>
      </w:r>
    </w:p>
    <w:bookmarkStart w:name="z183" w:id="123"/>
    <w:p>
      <w:pPr>
        <w:spacing w:after="0"/>
        <w:ind w:left="0"/>
        <w:jc w:val="both"/>
      </w:pPr>
      <w:r>
        <w:rPr>
          <w:rFonts w:ascii="Times New Roman"/>
          <w:b w:val="false"/>
          <w:i w:val="false"/>
          <w:color w:val="000000"/>
          <w:sz w:val="28"/>
        </w:rPr>
        <w:t xml:space="preserve">
      1) платежей и переводов денег физических лиц, а также платежей и переводов денег в их пользу в национальной валюте на территории Республики Казахстан; </w:t>
      </w:r>
    </w:p>
    <w:bookmarkEnd w:id="123"/>
    <w:bookmarkStart w:name="z184" w:id="124"/>
    <w:p>
      <w:pPr>
        <w:spacing w:after="0"/>
        <w:ind w:left="0"/>
        <w:jc w:val="both"/>
      </w:pPr>
      <w:r>
        <w:rPr>
          <w:rFonts w:ascii="Times New Roman"/>
          <w:b w:val="false"/>
          <w:i w:val="false"/>
          <w:color w:val="000000"/>
          <w:sz w:val="28"/>
        </w:rPr>
        <w:t xml:space="preserve">
      2) переводов денег физических лиц, осуществляемых без открытия банковского счета в уполномоченных банках, в соответствии с пунктом 3 настоящей статьи; </w:t>
      </w:r>
    </w:p>
    <w:bookmarkEnd w:id="124"/>
    <w:bookmarkStart w:name="z185" w:id="125"/>
    <w:p>
      <w:pPr>
        <w:spacing w:after="0"/>
        <w:ind w:left="0"/>
        <w:jc w:val="both"/>
      </w:pPr>
      <w:r>
        <w:rPr>
          <w:rFonts w:ascii="Times New Roman"/>
          <w:b w:val="false"/>
          <w:i w:val="false"/>
          <w:color w:val="000000"/>
          <w:sz w:val="28"/>
        </w:rPr>
        <w:t xml:space="preserve">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 </w:t>
      </w:r>
    </w:p>
    <w:bookmarkEnd w:id="125"/>
    <w:bookmarkStart w:name="z186" w:id="126"/>
    <w:p>
      <w:pPr>
        <w:spacing w:after="0"/>
        <w:ind w:left="0"/>
        <w:jc w:val="both"/>
      </w:pPr>
      <w:r>
        <w:rPr>
          <w:rFonts w:ascii="Times New Roman"/>
          <w:b w:val="false"/>
          <w:i w:val="false"/>
          <w:color w:val="000000"/>
          <w:sz w:val="28"/>
        </w:rPr>
        <w:t>
      4) платежей между физическими лицами и уполномоченными банками или уполномоченными организациями, осуществляемых через их обменные пункты;</w:t>
      </w:r>
    </w:p>
    <w:bookmarkEnd w:id="126"/>
    <w:bookmarkStart w:name="z187" w:id="127"/>
    <w:p>
      <w:pPr>
        <w:spacing w:after="0"/>
        <w:ind w:left="0"/>
        <w:jc w:val="both"/>
      </w:pPr>
      <w:r>
        <w:rPr>
          <w:rFonts w:ascii="Times New Roman"/>
          <w:b w:val="false"/>
          <w:i w:val="false"/>
          <w:color w:val="000000"/>
          <w:sz w:val="28"/>
        </w:rPr>
        <w:t>
      5) выплаты юридическими лицами-резидентами заработной платы работникам-нерезидентам, а также юридическими лицами-нерезидентами заработной платы работникам - резидентам и нерезидентам в иностранной валюте;</w:t>
      </w:r>
    </w:p>
    <w:bookmarkEnd w:id="127"/>
    <w:bookmarkStart w:name="z188" w:id="128"/>
    <w:p>
      <w:pPr>
        <w:spacing w:after="0"/>
        <w:ind w:left="0"/>
        <w:jc w:val="both"/>
      </w:pPr>
      <w:r>
        <w:rPr>
          <w:rFonts w:ascii="Times New Roman"/>
          <w:b w:val="false"/>
          <w:i w:val="false"/>
          <w:color w:val="000000"/>
          <w:sz w:val="28"/>
        </w:rPr>
        <w:t>
      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28"/>
    <w:bookmarkStart w:name="z189" w:id="129"/>
    <w:p>
      <w:pPr>
        <w:spacing w:after="0"/>
        <w:ind w:left="0"/>
        <w:jc w:val="both"/>
      </w:pPr>
      <w:r>
        <w:rPr>
          <w:rFonts w:ascii="Times New Roman"/>
          <w:b w:val="false"/>
          <w:i w:val="false"/>
          <w:color w:val="000000"/>
          <w:sz w:val="28"/>
        </w:rPr>
        <w:t>
      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bookmarkEnd w:id="129"/>
    <w:bookmarkStart w:name="z132" w:id="130"/>
    <w:p>
      <w:pPr>
        <w:spacing w:after="0"/>
        <w:ind w:left="0"/>
        <w:jc w:val="both"/>
      </w:pPr>
      <w:r>
        <w:rPr>
          <w:rFonts w:ascii="Times New Roman"/>
          <w:b w:val="false"/>
          <w:i w:val="false"/>
          <w:color w:val="000000"/>
          <w:sz w:val="28"/>
        </w:rPr>
        <w:t>
      7-1) платежей между нерезидентами и юридическими лицами-резидентами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p>
    <w:bookmarkEnd w:id="130"/>
    <w:bookmarkStart w:name="z190" w:id="131"/>
    <w:p>
      <w:pPr>
        <w:spacing w:after="0"/>
        <w:ind w:left="0"/>
        <w:jc w:val="both"/>
      </w:pPr>
      <w:r>
        <w:rPr>
          <w:rFonts w:ascii="Times New Roman"/>
          <w:b w:val="false"/>
          <w:i w:val="false"/>
          <w:color w:val="000000"/>
          <w:sz w:val="28"/>
        </w:rPr>
        <w:t>
      8) платежей между юридическими лицами-резидентами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bookmarkEnd w:id="131"/>
    <w:bookmarkStart w:name="z191" w:id="132"/>
    <w:p>
      <w:pPr>
        <w:spacing w:after="0"/>
        <w:ind w:left="0"/>
        <w:jc w:val="both"/>
      </w:pPr>
      <w:r>
        <w:rPr>
          <w:rFonts w:ascii="Times New Roman"/>
          <w:b w:val="false"/>
          <w:i w:val="false"/>
          <w:color w:val="000000"/>
          <w:sz w:val="28"/>
        </w:rPr>
        <w:t xml:space="preserve">
      9) платежей посредством выдачи (передачи) чека, векселя; </w:t>
      </w:r>
    </w:p>
    <w:bookmarkEnd w:id="132"/>
    <w:bookmarkStart w:name="z192" w:id="133"/>
    <w:p>
      <w:pPr>
        <w:spacing w:after="0"/>
        <w:ind w:left="0"/>
        <w:jc w:val="both"/>
      </w:pPr>
      <w:r>
        <w:rPr>
          <w:rFonts w:ascii="Times New Roman"/>
          <w:b w:val="false"/>
          <w:i w:val="false"/>
          <w:color w:val="000000"/>
          <w:sz w:val="28"/>
        </w:rPr>
        <w:t xml:space="preserve">
      10) платежей и переводов денег по операциям с нерезидентами, осуществляемых через счета в иностранных банках, открытые резидентами в порядке, установленном настоящим Законом, а также платежей и переводов денег через корреспондентские счета уполномоченных банков в иностранных банках; </w:t>
      </w:r>
    </w:p>
    <w:bookmarkEnd w:id="133"/>
    <w:bookmarkStart w:name="z59" w:id="134"/>
    <w:p>
      <w:pPr>
        <w:spacing w:after="0"/>
        <w:ind w:left="0"/>
        <w:jc w:val="both"/>
      </w:pPr>
      <w:r>
        <w:rPr>
          <w:rFonts w:ascii="Times New Roman"/>
          <w:b w:val="false"/>
          <w:i w:val="false"/>
          <w:color w:val="000000"/>
          <w:sz w:val="28"/>
        </w:rPr>
        <w:t>
      10-1) платежей и переводов денег по операциям с резидентами, совершаемым в соответствии с условиями выпуска государственных исламских ценных бумаг, осуществляемых через счета в иностранных банках, открытые резидентами в порядке, установленном настоящим Законом;</w:t>
      </w:r>
    </w:p>
    <w:bookmarkEnd w:id="134"/>
    <w:bookmarkStart w:name="z193" w:id="135"/>
    <w:p>
      <w:pPr>
        <w:spacing w:after="0"/>
        <w:ind w:left="0"/>
        <w:jc w:val="both"/>
      </w:pPr>
      <w:r>
        <w:rPr>
          <w:rFonts w:ascii="Times New Roman"/>
          <w:b w:val="false"/>
          <w:i w:val="false"/>
          <w:color w:val="000000"/>
          <w:sz w:val="28"/>
        </w:rPr>
        <w:t xml:space="preserve">
      11) переводов денег со счетов нерезидентов в иностранных банках, осуществляемых ими в счет исполнения обязательств резидента, в случаях, предусмотренных нормативным правовым актом Национального Банка Республики Казахстан. </w:t>
      </w:r>
    </w:p>
    <w:bookmarkEnd w:id="135"/>
    <w:bookmarkStart w:name="z194" w:id="136"/>
    <w:p>
      <w:pPr>
        <w:spacing w:after="0"/>
        <w:ind w:left="0"/>
        <w:jc w:val="both"/>
      </w:pPr>
      <w:r>
        <w:rPr>
          <w:rFonts w:ascii="Times New Roman"/>
          <w:b w:val="false"/>
          <w:i w:val="false"/>
          <w:color w:val="000000"/>
          <w:sz w:val="28"/>
        </w:rPr>
        <w:t>
      Наличная иностранная валюта, полученная юридическими лицами-резидентами и нерезидентами при проведении валютных операций на территории Республики Казахстан, подлежит обязательному зачислению на банковские счета в уполномоченных банках.</w:t>
      </w:r>
    </w:p>
    <w:bookmarkEnd w:id="136"/>
    <w:bookmarkStart w:name="z151" w:id="137"/>
    <w:p>
      <w:pPr>
        <w:spacing w:after="0"/>
        <w:ind w:left="0"/>
        <w:jc w:val="both"/>
      </w:pPr>
      <w:r>
        <w:rPr>
          <w:rFonts w:ascii="Times New Roman"/>
          <w:b w:val="false"/>
          <w:i w:val="false"/>
          <w:color w:val="000000"/>
          <w:sz w:val="28"/>
        </w:rPr>
        <w:t>
      Положения части первой настоящего пункта не распространяются на операции, одной из сторон которых является Национальный Банк Республики Казахстан.</w:t>
      </w:r>
    </w:p>
    <w:bookmarkEnd w:id="137"/>
    <w:bookmarkStart w:name="z195" w:id="138"/>
    <w:p>
      <w:pPr>
        <w:spacing w:after="0"/>
        <w:ind w:left="0"/>
        <w:jc w:val="both"/>
      </w:pPr>
      <w:r>
        <w:rPr>
          <w:rFonts w:ascii="Times New Roman"/>
          <w:b w:val="false"/>
          <w:i w:val="false"/>
          <w:color w:val="000000"/>
          <w:sz w:val="28"/>
        </w:rPr>
        <w:t xml:space="preserve">
      2. Платежи на территории Республики Казахстан по валютным операциям, в отношении которых настоящим Законом определено требование регистрации, уведомления или получения учетного номера контракта, осуществляются безналичным способом. </w:t>
      </w:r>
    </w:p>
    <w:bookmarkEnd w:id="138"/>
    <w:bookmarkStart w:name="z196" w:id="139"/>
    <w:p>
      <w:pPr>
        <w:spacing w:after="0"/>
        <w:ind w:left="0"/>
        <w:jc w:val="both"/>
      </w:pPr>
      <w:r>
        <w:rPr>
          <w:rFonts w:ascii="Times New Roman"/>
          <w:b w:val="false"/>
          <w:i w:val="false"/>
          <w:color w:val="000000"/>
          <w:sz w:val="28"/>
        </w:rPr>
        <w:t xml:space="preserve">
      3. Физические лица - резиденты и нерезиденты в пределах установленной суммы вправе осуществлять без открытия счета в уполномоченных банках: </w:t>
      </w:r>
    </w:p>
    <w:bookmarkEnd w:id="139"/>
    <w:bookmarkStart w:name="z197" w:id="140"/>
    <w:p>
      <w:pPr>
        <w:spacing w:after="0"/>
        <w:ind w:left="0"/>
        <w:jc w:val="both"/>
      </w:pPr>
      <w:r>
        <w:rPr>
          <w:rFonts w:ascii="Times New Roman"/>
          <w:b w:val="false"/>
          <w:i w:val="false"/>
          <w:color w:val="000000"/>
          <w:sz w:val="28"/>
        </w:rPr>
        <w:t xml:space="preserve">
      1) безвозмездные переводы денег на территории Республики Казахстан, из Республики Казахстан и в Республику Казахстан (налоговые, лицензионные платежи, штрафы, переводы сумм наследства, алиментов, грантов и другие); </w:t>
      </w:r>
    </w:p>
    <w:bookmarkEnd w:id="140"/>
    <w:bookmarkStart w:name="z198" w:id="141"/>
    <w:p>
      <w:pPr>
        <w:spacing w:after="0"/>
        <w:ind w:left="0"/>
        <w:jc w:val="both"/>
      </w:pPr>
      <w:r>
        <w:rPr>
          <w:rFonts w:ascii="Times New Roman"/>
          <w:b w:val="false"/>
          <w:i w:val="false"/>
          <w:color w:val="000000"/>
          <w:sz w:val="28"/>
        </w:rPr>
        <w:t>
      2) иные переводы денег из Республики Казахстан, не связанные с осуществлением физическим лицом предпринимательской деятельности и в отношении которых в соответствии с настоящим Законом не определено требование получения учетного номера контракта, регистрации, уведомления.</w:t>
      </w:r>
    </w:p>
    <w:bookmarkEnd w:id="141"/>
    <w:bookmarkStart w:name="z199" w:id="142"/>
    <w:p>
      <w:pPr>
        <w:spacing w:after="0"/>
        <w:ind w:left="0"/>
        <w:jc w:val="both"/>
      </w:pPr>
      <w:r>
        <w:rPr>
          <w:rFonts w:ascii="Times New Roman"/>
          <w:b w:val="false"/>
          <w:i w:val="false"/>
          <w:color w:val="000000"/>
          <w:sz w:val="28"/>
        </w:rPr>
        <w:t xml:space="preserve">
      4. Порядок использования и зачисления на банковский счет наличной иностранной валюты резидентами и нерезидентами, а также сумма и порядок осуществления переводов денег без открытия банковского счета устанавливаются нормативными правовыми актами Национального Банка Республики Казахстан.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04.07.2009 </w:t>
      </w:r>
      <w:r>
        <w:rPr>
          <w:rFonts w:ascii="Times New Roman"/>
          <w:b w:val="false"/>
          <w:i w:val="false"/>
          <w:color w:val="000000"/>
          <w:sz w:val="28"/>
        </w:rPr>
        <w:t>№ 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3"/>
    <w:p>
      <w:pPr>
        <w:spacing w:after="0"/>
        <w:ind w:left="0"/>
        <w:jc w:val="left"/>
      </w:pPr>
      <w:r>
        <w:rPr>
          <w:rFonts w:ascii="Times New Roman"/>
          <w:b/>
          <w:i w:val="false"/>
          <w:color w:val="000000"/>
        </w:rPr>
        <w:t xml:space="preserve"> Статья 17. Покупка и продажа иностранной валюты</w:t>
      </w:r>
    </w:p>
    <w:bookmarkEnd w:id="143"/>
    <w:bookmarkStart w:name="z158" w:id="144"/>
    <w:p>
      <w:pPr>
        <w:spacing w:after="0"/>
        <w:ind w:left="0"/>
        <w:jc w:val="both"/>
      </w:pPr>
      <w:r>
        <w:rPr>
          <w:rFonts w:ascii="Times New Roman"/>
          <w:b w:val="false"/>
          <w:i w:val="false"/>
          <w:color w:val="000000"/>
          <w:sz w:val="28"/>
        </w:rPr>
        <w:t xml:space="preserve">
      1. Уполномоченные банки, имеющие право на организацию обменных операций с иностранной валютой в соответствии с выданной им лицензией или правом, предоставленным законами Республики Казахстан, вправе продавать и покупать иностранную валюту как в Республике Казахстан, так и за рубежом. </w:t>
      </w:r>
    </w:p>
    <w:bookmarkEnd w:id="144"/>
    <w:bookmarkStart w:name="z159" w:id="145"/>
    <w:p>
      <w:pPr>
        <w:spacing w:after="0"/>
        <w:ind w:left="0"/>
        <w:jc w:val="both"/>
      </w:pPr>
      <w:r>
        <w:rPr>
          <w:rFonts w:ascii="Times New Roman"/>
          <w:b w:val="false"/>
          <w:i w:val="false"/>
          <w:color w:val="000000"/>
          <w:sz w:val="28"/>
        </w:rPr>
        <w:t xml:space="preserve">
      2. Продажа и покупка иностранной валюты в Республике Казахстан производятся резидентами и нерезидентами исключительно у уполномоченных банков, имеющих право на организацию обменных операций с иностранной валютой, через обменные пункты таких уполномоченных банков, а также обменные пункты уполномоченных организаций в порядке, установленном Национальным Банком Республики Казахстан. </w:t>
      </w:r>
    </w:p>
    <w:bookmarkEnd w:id="145"/>
    <w:bookmarkStart w:name="z160" w:id="146"/>
    <w:p>
      <w:pPr>
        <w:spacing w:after="0"/>
        <w:ind w:left="0"/>
        <w:jc w:val="both"/>
      </w:pPr>
      <w:r>
        <w:rPr>
          <w:rFonts w:ascii="Times New Roman"/>
          <w:b w:val="false"/>
          <w:i w:val="false"/>
          <w:color w:val="000000"/>
          <w:sz w:val="28"/>
        </w:rPr>
        <w:t>
      3. Уполномоченные банки обязаны представлять в порядке, установленном нормативным правовым актом Национального Банка Республики Казахстан, отчетность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 w:id="147"/>
    <w:p>
      <w:pPr>
        <w:spacing w:after="0"/>
        <w:ind w:left="0"/>
        <w:jc w:val="left"/>
      </w:pPr>
      <w:r>
        <w:rPr>
          <w:rFonts w:ascii="Times New Roman"/>
          <w:b/>
          <w:i w:val="false"/>
          <w:color w:val="000000"/>
        </w:rPr>
        <w:t xml:space="preserve"> Статья 18. Ввоз в Республику Казахстан и вывоз из Республики Казахстан валютных ценностей, национальной валюты, ценных бумаг и платежных документов, номинал и (или) стоимость которых выражены в национальной валюте, и не имеющих номинала ценных бумаг, выпущенных резидентами</w:t>
      </w:r>
    </w:p>
    <w:bookmarkEnd w:id="147"/>
    <w:bookmarkStart w:name="z152" w:id="148"/>
    <w:p>
      <w:pPr>
        <w:spacing w:after="0"/>
        <w:ind w:left="0"/>
        <w:jc w:val="both"/>
      </w:pPr>
      <w:r>
        <w:rPr>
          <w:rFonts w:ascii="Times New Roman"/>
          <w:b w:val="false"/>
          <w:i w:val="false"/>
          <w:color w:val="000000"/>
          <w:sz w:val="28"/>
        </w:rPr>
        <w:t>
      1. Ввоз в Республику Казахстан и вывоз из Республики Казахстан наличной иностранной валюты, наличной национальной валюты, документарных ценных бумаг и платежных документов осуществляются резидентами и нерезидентами без ограничений при соблюдении требований таможенного законодательства Евразийского экономического союза и (или) Республики Казахстан.</w:t>
      </w:r>
    </w:p>
    <w:bookmarkEnd w:id="148"/>
    <w:bookmarkStart w:name="z153" w:id="149"/>
    <w:p>
      <w:pPr>
        <w:spacing w:after="0"/>
        <w:ind w:left="0"/>
        <w:jc w:val="both"/>
      </w:pPr>
      <w:r>
        <w:rPr>
          <w:rFonts w:ascii="Times New Roman"/>
          <w:b w:val="false"/>
          <w:i w:val="false"/>
          <w:color w:val="000000"/>
          <w:sz w:val="28"/>
        </w:rPr>
        <w:t>
      2. Физические лица вправе без таможенного декларирования ввозить в Республику Казахстан или вывозить из Республики Казахстан наличную иностранную и (или) наличную национальную валюту (за исключением монет из драгоценных металлов) и дорожные чеки в общей сумме, равной или не превышающей в эквиваленте десять тысяч долларов США.</w:t>
      </w:r>
    </w:p>
    <w:bookmarkEnd w:id="149"/>
    <w:bookmarkStart w:name="z154" w:id="150"/>
    <w:p>
      <w:pPr>
        <w:spacing w:after="0"/>
        <w:ind w:left="0"/>
        <w:jc w:val="both"/>
      </w:pPr>
      <w:r>
        <w:rPr>
          <w:rFonts w:ascii="Times New Roman"/>
          <w:b w:val="false"/>
          <w:i w:val="false"/>
          <w:color w:val="000000"/>
          <w:sz w:val="28"/>
        </w:rPr>
        <w:t>
      3. Ввоз в Республику Казахстан или вывоз из Республики Казахстан физическим лицом наличной иностранной и (или) наличной национальной валюты (за исключением монет из драгоценных металлов) и дорожных чеков в общей сумме, превышающей в эквиваленте десять тысяч долларов США,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Евразийского экономического союза.</w:t>
      </w:r>
    </w:p>
    <w:bookmarkEnd w:id="150"/>
    <w:bookmarkStart w:name="z389" w:id="151"/>
    <w:p>
      <w:pPr>
        <w:spacing w:after="0"/>
        <w:ind w:left="0"/>
        <w:jc w:val="both"/>
      </w:pPr>
      <w:r>
        <w:rPr>
          <w:rFonts w:ascii="Times New Roman"/>
          <w:b w:val="false"/>
          <w:i w:val="false"/>
          <w:color w:val="000000"/>
          <w:sz w:val="28"/>
        </w:rPr>
        <w:t>
      Таможенное декларирование осуществляется путем подачи таможенной декларации в письменной форме на всю сумму ввозимой или вывозимой наличной иностранной валюты, наличной национальной валюты и дорожных чеков с указанием сведений о происхождении и предназначении перемещаемых наличных денег и дорожных чеков.</w:t>
      </w:r>
    </w:p>
    <w:bookmarkEnd w:id="151"/>
    <w:p>
      <w:pPr>
        <w:spacing w:after="0"/>
        <w:ind w:left="0"/>
        <w:jc w:val="both"/>
      </w:pPr>
      <w:r>
        <w:rPr>
          <w:rFonts w:ascii="Times New Roman"/>
          <w:b w:val="false"/>
          <w:i w:val="false"/>
          <w:color w:val="000000"/>
          <w:sz w:val="28"/>
        </w:rPr>
        <w:t>
      4. Ввоз в Республику Казахстан или вывоз из Республики Казахстан физическим лицом документарных ценных бумаг на предъявителя, векселей, чеков (кроме дорожных чеков)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Евразийского экономического союза.</w:t>
      </w:r>
    </w:p>
    <w:bookmarkStart w:name="z157" w:id="152"/>
    <w:p>
      <w:pPr>
        <w:spacing w:after="0"/>
        <w:ind w:left="0"/>
        <w:jc w:val="both"/>
      </w:pPr>
      <w:r>
        <w:rPr>
          <w:rFonts w:ascii="Times New Roman"/>
          <w:b w:val="false"/>
          <w:i w:val="false"/>
          <w:color w:val="000000"/>
          <w:sz w:val="28"/>
        </w:rPr>
        <w:t>
      5. Ввоз в Республику Казахстан или вывоз из Республики Казахстан с территории или на территорию, которая не является составной частью таможенной территории Евразийского экономического союза, аффинированного золота в слитках, а также монет из драгоценных металлов, являющихся законным платежным средством, осуществляется в соответствии с таможенным законодательством Евразийского экономического союза и (или)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xml:space="preserve">№ 124-VI </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3" w:id="153"/>
    <w:p>
      <w:pPr>
        <w:spacing w:after="0"/>
        <w:ind w:left="0"/>
        <w:jc w:val="left"/>
      </w:pPr>
      <w:r>
        <w:rPr>
          <w:rFonts w:ascii="Times New Roman"/>
          <w:b/>
          <w:i w:val="false"/>
          <w:color w:val="000000"/>
        </w:rPr>
        <w:t xml:space="preserve"> Статья 19. Обязательство по предоставлению информации и документов</w:t>
      </w:r>
    </w:p>
    <w:bookmarkEnd w:id="153"/>
    <w:p>
      <w:pPr>
        <w:spacing w:after="0"/>
        <w:ind w:left="0"/>
        <w:jc w:val="both"/>
      </w:pPr>
      <w:r>
        <w:rPr>
          <w:rFonts w:ascii="Times New Roman"/>
          <w:b w:val="false"/>
          <w:i w:val="false"/>
          <w:color w:val="000000"/>
          <w:sz w:val="28"/>
        </w:rPr>
        <w:t>
      1. Резиденты, а также нерезиденты, осуществляющие деятельность на территории Республики Казахстан, обязаны предоставлять органам валютного регулирования и контроля и агентам валютного контроля отчетность, информацию и документы по проводимым ими валютным операциям в целях исполнения требований, установленных настоящим Законом.</w:t>
      </w:r>
    </w:p>
    <w:bookmarkStart w:name="z206" w:id="154"/>
    <w:p>
      <w:pPr>
        <w:spacing w:after="0"/>
        <w:ind w:left="0"/>
        <w:jc w:val="both"/>
      </w:pPr>
      <w:r>
        <w:rPr>
          <w:rFonts w:ascii="Times New Roman"/>
          <w:b w:val="false"/>
          <w:i w:val="false"/>
          <w:color w:val="000000"/>
          <w:sz w:val="28"/>
        </w:rPr>
        <w:t xml:space="preserve">
      2. Резиденты и нерезиденты обязаны по запросу уполномоченных банков указывать цель платежей и переводов денег по проводимым через них валютным операциям, а также представлять документы, подтверждающие указанные цели платежей и переводов денег, в целях исполнения требований, установленных настоящим Законом. </w:t>
      </w:r>
    </w:p>
    <w:bookmarkEnd w:id="154"/>
    <w:bookmarkStart w:name="z24" w:id="155"/>
    <w:p>
      <w:pPr>
        <w:spacing w:after="0"/>
        <w:ind w:left="0"/>
        <w:jc w:val="left"/>
      </w:pPr>
      <w:r>
        <w:rPr>
          <w:rFonts w:ascii="Times New Roman"/>
          <w:b/>
          <w:i w:val="false"/>
          <w:color w:val="000000"/>
        </w:rPr>
        <w:t xml:space="preserve"> ГЛАВА 4. ОПЕРАЦИИ ДВИЖЕНИЯ КАПИТАЛА И ОТКРЫТИЕ СЧЕТОВ</w:t>
      </w:r>
    </w:p>
    <w:bookmarkEnd w:id="155"/>
    <w:bookmarkStart w:name="z25" w:id="156"/>
    <w:p>
      <w:pPr>
        <w:spacing w:after="0"/>
        <w:ind w:left="0"/>
        <w:jc w:val="left"/>
      </w:pPr>
      <w:r>
        <w:rPr>
          <w:rFonts w:ascii="Times New Roman"/>
          <w:b/>
          <w:i w:val="false"/>
          <w:color w:val="000000"/>
        </w:rPr>
        <w:t xml:space="preserve"> Статья 20. Расчеты по экспорту (импорту)</w:t>
      </w:r>
    </w:p>
    <w:bookmarkEnd w:id="156"/>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p>
    <w:p>
      <w:pPr>
        <w:spacing w:after="0"/>
        <w:ind w:left="0"/>
        <w:jc w:val="both"/>
      </w:pPr>
      <w:r>
        <w:rPr>
          <w:rFonts w:ascii="Times New Roman"/>
          <w:b w:val="false"/>
          <w:i w:val="false"/>
          <w:color w:val="000000"/>
          <w:sz w:val="28"/>
        </w:rPr>
        <w:t>
      1. Валюта в оплату экспорта товаров (работ, услуг) должна быть получена резидентами и зачислена на счета в уполномоченных банках в течение 180 дней с даты экспорта товаров (работ, услуг) или в течение 365 дней с даты экспорта отдельных товаров, перечень которых устанавливается Правительством Республики Казахстан.</w:t>
      </w:r>
    </w:p>
    <w:bookmarkStart w:name="z207" w:id="157"/>
    <w:p>
      <w:pPr>
        <w:spacing w:after="0"/>
        <w:ind w:left="0"/>
        <w:jc w:val="both"/>
      </w:pPr>
      <w:r>
        <w:rPr>
          <w:rFonts w:ascii="Times New Roman"/>
          <w:b w:val="false"/>
          <w:i w:val="false"/>
          <w:color w:val="000000"/>
          <w:sz w:val="28"/>
        </w:rPr>
        <w:t xml:space="preserve">
      На основании лицензии Национального Банка Республики Казахстан на открытие счета в иностранном банке допускается зачисление валюты, полученной резидентами в качестве оплаты за экспорт товаров (работ, услуг), на их счета в иностранных банках.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Валюта, переведенная резидентом в пользу нерезидента для осуществления расчетов по импорту товаров (работ, услуг) на условиях коммерческого кредита нерезиденту, в случае неисполнения обязательств нерезидентом должна быть получена резидентом и зачислена на счета в уполномоченных банках не позднее 180 дней с даты перевода. </w:t>
      </w:r>
    </w:p>
    <w:bookmarkStart w:name="z209" w:id="158"/>
    <w:p>
      <w:pPr>
        <w:spacing w:after="0"/>
        <w:ind w:left="0"/>
        <w:jc w:val="both"/>
      </w:pPr>
      <w:r>
        <w:rPr>
          <w:rFonts w:ascii="Times New Roman"/>
          <w:b w:val="false"/>
          <w:i w:val="false"/>
          <w:color w:val="000000"/>
          <w:sz w:val="28"/>
        </w:rPr>
        <w:t xml:space="preserve">
      3. Платежи между резидентами и нерезидентами по коммерческим кредитам, связанным с экспортом (импортом) товаров, на срок более 180 дней осуществляются в режиме регистрации. </w:t>
      </w:r>
    </w:p>
    <w:bookmarkEnd w:id="158"/>
    <w:p>
      <w:pPr>
        <w:spacing w:after="0"/>
        <w:ind w:left="0"/>
        <w:jc w:val="both"/>
      </w:pPr>
      <w:r>
        <w:rPr>
          <w:rFonts w:ascii="Times New Roman"/>
          <w:b w:val="false"/>
          <w:i w:val="false"/>
          <w:color w:val="000000"/>
          <w:sz w:val="28"/>
        </w:rPr>
        <w:t xml:space="preserve">
      Режим регистрации распространяется также на коммерческие кредиты, связанные с экспортом (импортом) товаров и предоставленные на срок не более 180 дней, в случае, если фактический срок возврата средств или иного исполнения обязательств резидентом или нерезидентом превысил 180 дней. </w:t>
      </w:r>
    </w:p>
    <w:bookmarkStart w:name="z73" w:id="159"/>
    <w:p>
      <w:pPr>
        <w:spacing w:after="0"/>
        <w:ind w:left="0"/>
        <w:jc w:val="both"/>
      </w:pPr>
      <w:r>
        <w:rPr>
          <w:rFonts w:ascii="Times New Roman"/>
          <w:b w:val="false"/>
          <w:i w:val="false"/>
          <w:color w:val="000000"/>
          <w:sz w:val="28"/>
        </w:rPr>
        <w:t xml:space="preserve">
      3-1. Платежи между резидентами и нерезидентами при осуществлении расчетов по экспорту (импорту) работ, услуг осуществляются в режиме уведомления. Уведомление производится уполномоченным банком, обслуживающим такие платежи. </w:t>
      </w:r>
    </w:p>
    <w:bookmarkEnd w:id="159"/>
    <w:bookmarkStart w:name="z74" w:id="160"/>
    <w:p>
      <w:pPr>
        <w:spacing w:after="0"/>
        <w:ind w:left="0"/>
        <w:jc w:val="both"/>
      </w:pPr>
      <w:r>
        <w:rPr>
          <w:rFonts w:ascii="Times New Roman"/>
          <w:b w:val="false"/>
          <w:i w:val="false"/>
          <w:color w:val="000000"/>
          <w:sz w:val="28"/>
        </w:rPr>
        <w:t xml:space="preserve">
      3-2. Режимы валютного регулирования не распространяются на коммерческие кредиты, связанные с экспортом (импортом), по которым требуется получение учетного номера контракта.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Платежи между резидентами и нерезидентами по коммерческим кредитам, предоставленным резидентами нерезидентам на срок более 180 дней, осуществляются в режиме лицензирования</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 экспорте товаров, входящих в перечень, указанный в пункте 1 настоящей статьи, платежи между резидентами и нерезидентами на условиях отсрочки платежа не подлежат лицензированию в случае, если коммерческий кредит предоставлен резидентом нерезиденту на срок не более 365 дней. </w:t>
      </w:r>
    </w:p>
    <w:bookmarkStart w:name="z212" w:id="161"/>
    <w:p>
      <w:pPr>
        <w:spacing w:after="0"/>
        <w:ind w:left="0"/>
        <w:jc w:val="both"/>
      </w:pPr>
      <w:r>
        <w:rPr>
          <w:rFonts w:ascii="Times New Roman"/>
          <w:b w:val="false"/>
          <w:i w:val="false"/>
          <w:color w:val="000000"/>
          <w:sz w:val="28"/>
        </w:rPr>
        <w:t xml:space="preserve">
      В случаях, когда по коммерческим кредитам, предоставленным на срок не более 365 дней, фактический срок возврата средств или иного исполнения обязательств нерезидентом превысил 365 дней, платежи между резидентами и нерезидентами подлежат лицензированию в порядке, предусмотренном настоящим Законом.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Лицензия Национального Банка Республики Казахстан дает право на зачисление национальной и иностранной валюты на счета в уполномоченных банках или иное, исполнение обязательств в обоснованные резидентом сроки. </w:t>
      </w:r>
    </w:p>
    <w:bookmarkStart w:name="z214" w:id="162"/>
    <w:p>
      <w:pPr>
        <w:spacing w:after="0"/>
        <w:ind w:left="0"/>
        <w:jc w:val="both"/>
      </w:pPr>
      <w:r>
        <w:rPr>
          <w:rFonts w:ascii="Times New Roman"/>
          <w:b w:val="false"/>
          <w:i w:val="false"/>
          <w:color w:val="000000"/>
          <w:sz w:val="28"/>
        </w:rPr>
        <w:t xml:space="preserve">
      7. Исключен Законом РК от 04.07.2009 № 167-IV (порядок введения в действие см. ст.2). </w:t>
      </w:r>
    </w:p>
    <w:bookmarkEnd w:id="162"/>
    <w:bookmarkStart w:name="z215" w:id="163"/>
    <w:p>
      <w:pPr>
        <w:spacing w:after="0"/>
        <w:ind w:left="0"/>
        <w:jc w:val="both"/>
      </w:pPr>
      <w:r>
        <w:rPr>
          <w:rFonts w:ascii="Times New Roman"/>
          <w:b w:val="false"/>
          <w:i w:val="false"/>
          <w:color w:val="000000"/>
          <w:sz w:val="28"/>
        </w:rPr>
        <w:t xml:space="preserve">
      8. Уполномоченные банки по договорам комиссии между резидентами, связанным с осуществлением импорта, вправе открывать переводные аккредитивы в иностранной валюте в пользу резидентов, которые предусматривают перевод аккредитива в пользу нерезидентов.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 w:id="164"/>
    <w:p>
      <w:pPr>
        <w:spacing w:after="0"/>
        <w:ind w:left="0"/>
        <w:jc w:val="left"/>
      </w:pPr>
      <w:r>
        <w:rPr>
          <w:rFonts w:ascii="Times New Roman"/>
          <w:b/>
          <w:i w:val="false"/>
          <w:color w:val="000000"/>
        </w:rPr>
        <w:t xml:space="preserve"> Статья 21. Прямые инвестиции</w:t>
      </w:r>
    </w:p>
    <w:bookmarkEnd w:id="164"/>
    <w:p>
      <w:pPr>
        <w:spacing w:after="0"/>
        <w:ind w:left="0"/>
        <w:jc w:val="both"/>
      </w:pPr>
      <w:r>
        <w:rPr>
          <w:rFonts w:ascii="Times New Roman"/>
          <w:b w:val="false"/>
          <w:i w:val="false"/>
          <w:color w:val="000000"/>
          <w:sz w:val="28"/>
        </w:rPr>
        <w:t xml:space="preserve">
      Прямые инвестиции нерезидентов в Республику Казахстан и резидентов за границу осуществляются в режиме регистрации. </w:t>
      </w:r>
    </w:p>
    <w:bookmarkStart w:name="z27" w:id="165"/>
    <w:p>
      <w:pPr>
        <w:spacing w:after="0"/>
        <w:ind w:left="0"/>
        <w:jc w:val="left"/>
      </w:pPr>
      <w:r>
        <w:rPr>
          <w:rFonts w:ascii="Times New Roman"/>
          <w:b/>
          <w:i w:val="false"/>
          <w:color w:val="000000"/>
        </w:rPr>
        <w:t xml:space="preserve"> Статья 22. Участие в уставном капитале, операции с ценными бумагами и производными финансовыми инструментами</w:t>
      </w:r>
    </w:p>
    <w:bookmarkEnd w:id="165"/>
    <w:p>
      <w:pPr>
        <w:spacing w:after="0"/>
        <w:ind w:left="0"/>
        <w:jc w:val="both"/>
      </w:pPr>
      <w:r>
        <w:rPr>
          <w:rFonts w:ascii="Times New Roman"/>
          <w:b w:val="false"/>
          <w:i w:val="false"/>
          <w:color w:val="000000"/>
          <w:sz w:val="28"/>
        </w:rPr>
        <w:t xml:space="preserve">
      1. Резиденты обязаны уведомлять Национальный Банк Республики Казахстан о валютных операциях, связанных с приобретением ценных бумаг, внесением денег и иного имущества в целях обеспечения участия в организации (в том числе в уставном капитале) или в качестве взноса в ее имущество, а также о валютных операциях, связанных с производными финансовыми инструментами.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Приобретение резидентами ценных бумаг нерезидентов, паев инвестиционных фондов-нерезидентов, внесение резидентами вкладов в целях обеспечения участия в уставном капитале нерезидентов, а также операции с производными финансовыми инструментами между резидентами и нерезидентами, осуществляются в режиме лицензирования. </w:t>
      </w:r>
    </w:p>
    <w:bookmarkStart w:name="z217" w:id="166"/>
    <w:p>
      <w:pPr>
        <w:spacing w:after="0"/>
        <w:ind w:left="0"/>
        <w:jc w:val="both"/>
      </w:pPr>
      <w:r>
        <w:rPr>
          <w:rFonts w:ascii="Times New Roman"/>
          <w:b w:val="false"/>
          <w:i w:val="false"/>
          <w:color w:val="000000"/>
          <w:sz w:val="28"/>
        </w:rPr>
        <w:t>
      Положения настоящего пункта не распространяются на банки, страховые организации, а также организации, осуществляющие инвестиционное управление пенсионными активами, и накопительные пенсионные фонды, самостоятельно осуществляющие инвестиционное управление пенсионными активами (при инвестировании ими пенсионных активов).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Организациям, осуществляющим профессиональную деятельность на рынке ценных бумаг, для осуществления валютных операций, указанных в пункте 2 настоящей статьи, Национальный Банк Республики Казахстан выдает лицензии, дающие право осуществлять такие операции как за счет собственных средств, так и за счет средств клиентов. </w:t>
      </w:r>
    </w:p>
    <w:bookmarkStart w:name="z219" w:id="167"/>
    <w:p>
      <w:pPr>
        <w:spacing w:after="0"/>
        <w:ind w:left="0"/>
        <w:jc w:val="both"/>
      </w:pPr>
      <w:r>
        <w:rPr>
          <w:rFonts w:ascii="Times New Roman"/>
          <w:b w:val="false"/>
          <w:i w:val="false"/>
          <w:color w:val="000000"/>
          <w:sz w:val="28"/>
        </w:rPr>
        <w:t xml:space="preserve">
      Положения настоящего пункта не распространяются на банки, осуществляющие профессиональную деятельность на рынке ценных бумаг.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Валютные операции, указанные в пункте 2 настоящей статьи, физических лиц и юридических лиц-резидентов, осуществляемые через казахстанских профессиональных участников рынка ценных бумаг в пределах полученной ими лицензии, осуществляются без ограничений.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Валютные операции между резидентами и нерезидентами, осуществляемые в результате реализации прав и обязательств в отношении базового актива производных финансовых инструментов, осуществляются в режиме уведомления. </w:t>
      </w:r>
    </w:p>
    <w:bookmarkStart w:name="z222" w:id="168"/>
    <w:p>
      <w:pPr>
        <w:spacing w:after="0"/>
        <w:ind w:left="0"/>
        <w:jc w:val="both"/>
      </w:pPr>
      <w:r>
        <w:rPr>
          <w:rFonts w:ascii="Times New Roman"/>
          <w:b w:val="false"/>
          <w:i w:val="false"/>
          <w:color w:val="000000"/>
          <w:sz w:val="28"/>
        </w:rPr>
        <w:t xml:space="preserve">
      Валютные операции между резидентами и нерезидентами, осуществляемые в результате реализации прав и обязательств в отношении товаров, являющихся базовым активом производных финансовых инструментов, регулируются в порядке, предусмотренном статьями 12 и 20 настоящего Закона.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Приобретение нерезидентами ценных бумаг резидентов, включая паи инвестиционных фондов-резидентов, внесение нерезидентами вкладов в целях обеспечения участия в уставном капитале резидентов, а также первичное размещение ценных бумаг резидентов на международных рынках капитала, в том числе выпуск депозитарных расписок на ценные бумаги резидентов, осуществляются в режиме регистрации.</w:t>
      </w:r>
    </w:p>
    <w:bookmarkStart w:name="z224" w:id="169"/>
    <w:p>
      <w:pPr>
        <w:spacing w:after="0"/>
        <w:ind w:left="0"/>
        <w:jc w:val="both"/>
      </w:pPr>
      <w:r>
        <w:rPr>
          <w:rFonts w:ascii="Times New Roman"/>
          <w:b w:val="false"/>
          <w:i w:val="false"/>
          <w:color w:val="000000"/>
          <w:sz w:val="28"/>
        </w:rPr>
        <w:t>
      7. Положения настоящей статьи не распространяются на прямые инвестиции.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170"/>
    <w:p>
      <w:pPr>
        <w:spacing w:after="0"/>
        <w:ind w:left="0"/>
        <w:jc w:val="left"/>
      </w:pPr>
      <w:r>
        <w:rPr>
          <w:rFonts w:ascii="Times New Roman"/>
          <w:b/>
          <w:i w:val="false"/>
          <w:color w:val="000000"/>
        </w:rPr>
        <w:t xml:space="preserve"> Статья 23. Финансовые займы</w:t>
      </w:r>
    </w:p>
    <w:bookmarkEnd w:id="170"/>
    <w:p>
      <w:pPr>
        <w:spacing w:after="0"/>
        <w:ind w:left="0"/>
        <w:jc w:val="both"/>
      </w:pPr>
      <w:r>
        <w:rPr>
          <w:rFonts w:ascii="Times New Roman"/>
          <w:b w:val="false"/>
          <w:i w:val="false"/>
          <w:color w:val="000000"/>
          <w:sz w:val="28"/>
        </w:rPr>
        <w:t>
      1. Финансовые займы резидентов нерезидентам и нерезидентов резидентам на срок более 180 дней осуществляются в режиме регистрации.</w:t>
      </w:r>
    </w:p>
    <w:bookmarkStart w:name="z225" w:id="171"/>
    <w:p>
      <w:pPr>
        <w:spacing w:after="0"/>
        <w:ind w:left="0"/>
        <w:jc w:val="both"/>
      </w:pPr>
      <w:r>
        <w:rPr>
          <w:rFonts w:ascii="Times New Roman"/>
          <w:b w:val="false"/>
          <w:i w:val="false"/>
          <w:color w:val="000000"/>
          <w:sz w:val="28"/>
        </w:rPr>
        <w:t xml:space="preserve">
      2. Режим регистрации распространяется также на финансовые займы, предоставленные на срок не более 180 дней, в случае если фактический срок возврата средств или иного исполнения обязательств резидентом или нерезидентом превысил 180 дней. </w:t>
      </w:r>
    </w:p>
    <w:bookmarkEnd w:id="171"/>
    <w:bookmarkStart w:name="z29" w:id="172"/>
    <w:p>
      <w:pPr>
        <w:spacing w:after="0"/>
        <w:ind w:left="0"/>
        <w:jc w:val="left"/>
      </w:pPr>
      <w:r>
        <w:rPr>
          <w:rFonts w:ascii="Times New Roman"/>
          <w:b/>
          <w:i w:val="false"/>
          <w:color w:val="000000"/>
        </w:rPr>
        <w:t xml:space="preserve"> Статья 24. Другие операции движения капитала</w:t>
      </w:r>
    </w:p>
    <w:bookmarkEnd w:id="172"/>
    <w:p>
      <w:pPr>
        <w:spacing w:after="0"/>
        <w:ind w:left="0"/>
        <w:jc w:val="both"/>
      </w:pPr>
      <w:r>
        <w:rPr>
          <w:rFonts w:ascii="Times New Roman"/>
          <w:b w:val="false"/>
          <w:i w:val="false"/>
          <w:color w:val="000000"/>
          <w:sz w:val="28"/>
        </w:rPr>
        <w:t>
      1. К другим операциям движения капитала относятся:</w:t>
      </w:r>
    </w:p>
    <w:bookmarkStart w:name="z226" w:id="173"/>
    <w:p>
      <w:pPr>
        <w:spacing w:after="0"/>
        <w:ind w:left="0"/>
        <w:jc w:val="both"/>
      </w:pPr>
      <w:r>
        <w:rPr>
          <w:rFonts w:ascii="Times New Roman"/>
          <w:b w:val="false"/>
          <w:i w:val="false"/>
          <w:color w:val="000000"/>
          <w:sz w:val="28"/>
        </w:rPr>
        <w:t xml:space="preserve">
      1) приобретение права собственности на недвижимость, за исключением движимых вещей, отнесенных законодательными актами Республики Казахстан к недвижимости; </w:t>
      </w:r>
    </w:p>
    <w:bookmarkEnd w:id="173"/>
    <w:bookmarkStart w:name="z227" w:id="174"/>
    <w:p>
      <w:pPr>
        <w:spacing w:after="0"/>
        <w:ind w:left="0"/>
        <w:jc w:val="both"/>
      </w:pPr>
      <w:r>
        <w:rPr>
          <w:rFonts w:ascii="Times New Roman"/>
          <w:b w:val="false"/>
          <w:i w:val="false"/>
          <w:color w:val="000000"/>
          <w:sz w:val="28"/>
        </w:rPr>
        <w:t xml:space="preserve">
      2) приобретение полностью исключительного права на объекты интеллектуальной собственности; </w:t>
      </w:r>
    </w:p>
    <w:bookmarkEnd w:id="174"/>
    <w:bookmarkStart w:name="z228" w:id="175"/>
    <w:p>
      <w:pPr>
        <w:spacing w:after="0"/>
        <w:ind w:left="0"/>
        <w:jc w:val="both"/>
      </w:pPr>
      <w:r>
        <w:rPr>
          <w:rFonts w:ascii="Times New Roman"/>
          <w:b w:val="false"/>
          <w:i w:val="false"/>
          <w:color w:val="000000"/>
          <w:sz w:val="28"/>
        </w:rPr>
        <w:t xml:space="preserve">
      3) передача денег и иного имущества во исполнение обязательств участника совместной деятельности, а также в доверительное управление. </w:t>
      </w:r>
    </w:p>
    <w:bookmarkEnd w:id="175"/>
    <w:bookmarkStart w:name="z229" w:id="176"/>
    <w:p>
      <w:pPr>
        <w:spacing w:after="0"/>
        <w:ind w:left="0"/>
        <w:jc w:val="both"/>
      </w:pPr>
      <w:r>
        <w:rPr>
          <w:rFonts w:ascii="Times New Roman"/>
          <w:b w:val="false"/>
          <w:i w:val="false"/>
          <w:color w:val="000000"/>
          <w:sz w:val="28"/>
        </w:rPr>
        <w:t xml:space="preserve">
      2. Платежи резидентов в пользу нерезидентов, платежи нерезидентов в пользу резидентов, связанные с приобретением права собственности на недвижимость, а также передача денег и иного имущества резидентами нерезидентам (нерезидентами резидентам) в доверительное управление осуществляются в режиме уведомления.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Платежи юридических лиц-резидентов, а также платежи нерезидентов в их пользу, связанные с приобретением права собственности на недвижимость, осуществляются в режиме регистрации.</w:t>
      </w:r>
    </w:p>
    <w:bookmarkStart w:name="z231" w:id="177"/>
    <w:p>
      <w:pPr>
        <w:spacing w:after="0"/>
        <w:ind w:left="0"/>
        <w:jc w:val="both"/>
      </w:pPr>
      <w:r>
        <w:rPr>
          <w:rFonts w:ascii="Times New Roman"/>
          <w:b w:val="false"/>
          <w:i w:val="false"/>
          <w:color w:val="000000"/>
          <w:sz w:val="28"/>
        </w:rPr>
        <w:t xml:space="preserve">
      4. Платежи резидентов нерезидентам, платежи нерезидентов в пользу резидентов, связанные с приобретением полностью исключительного права на объекты интеллектуальной cобственности, а также передача и получение резидентами денег и иного имущества во исполнение обязательств участника совместной деятельности осуществляются в режиме регистрации.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0" w:id="178"/>
    <w:p>
      <w:pPr>
        <w:spacing w:after="0"/>
        <w:ind w:left="0"/>
        <w:jc w:val="left"/>
      </w:pPr>
      <w:r>
        <w:rPr>
          <w:rFonts w:ascii="Times New Roman"/>
          <w:b/>
          <w:i w:val="false"/>
          <w:color w:val="000000"/>
        </w:rPr>
        <w:t xml:space="preserve"> Статья 25. Счета резидентов</w:t>
      </w:r>
    </w:p>
    <w:bookmarkEnd w:id="178"/>
    <w:p>
      <w:pPr>
        <w:spacing w:after="0"/>
        <w:ind w:left="0"/>
        <w:jc w:val="both"/>
      </w:pPr>
      <w:r>
        <w:rPr>
          <w:rFonts w:ascii="Times New Roman"/>
          <w:b w:val="false"/>
          <w:i w:val="false"/>
          <w:color w:val="000000"/>
          <w:sz w:val="28"/>
        </w:rPr>
        <w:t xml:space="preserve">
      1. Резиденты открывают банковские счета в иностранной валюте в уполномоченных банках без ограничений, если иное не предусмотрено законодательными актами Республики Казахстан. </w:t>
      </w:r>
    </w:p>
    <w:bookmarkStart w:name="z232" w:id="179"/>
    <w:p>
      <w:pPr>
        <w:spacing w:after="0"/>
        <w:ind w:left="0"/>
        <w:jc w:val="both"/>
      </w:pPr>
      <w:r>
        <w:rPr>
          <w:rFonts w:ascii="Times New Roman"/>
          <w:b w:val="false"/>
          <w:i w:val="false"/>
          <w:color w:val="000000"/>
          <w:sz w:val="28"/>
        </w:rPr>
        <w:t>
      2. Юридические лица-резиденты, за исключением банков и Национального оператора почты, обязаны уведомить Национальный Банк Республики Казахстан об открытии банковских (в том числе сберегательных) счетов в иностранных банках в срок не позднее тридцати календарных дней со дня заключения договора с иностранным банком.</w:t>
      </w:r>
    </w:p>
    <w:bookmarkEnd w:id="179"/>
    <w:bookmarkStart w:name="z75" w:id="180"/>
    <w:p>
      <w:pPr>
        <w:spacing w:after="0"/>
        <w:ind w:left="0"/>
        <w:jc w:val="both"/>
      </w:pPr>
      <w:r>
        <w:rPr>
          <w:rFonts w:ascii="Times New Roman"/>
          <w:b w:val="false"/>
          <w:i w:val="false"/>
          <w:color w:val="000000"/>
          <w:sz w:val="28"/>
        </w:rPr>
        <w:t xml:space="preserve">
      2-1. Уведомление физическим лицом о счете в иностранном банке не требуется. Об объемах переводов физических лиц-резидентов с собственных счетов (на собственные счета) в иностранных банках уведомляет уполномоченный банк, который осуществляет такие переводы.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Открытие физическими лицами-резидентами счетов в иностранных банках осуществляется в режиме лицензирования, за исключением: </w:t>
      </w:r>
    </w:p>
    <w:bookmarkStart w:name="z235" w:id="181"/>
    <w:p>
      <w:pPr>
        <w:spacing w:after="0"/>
        <w:ind w:left="0"/>
        <w:jc w:val="both"/>
      </w:pPr>
      <w:r>
        <w:rPr>
          <w:rFonts w:ascii="Times New Roman"/>
          <w:b w:val="false"/>
          <w:i w:val="false"/>
          <w:color w:val="000000"/>
          <w:sz w:val="28"/>
        </w:rPr>
        <w:t xml:space="preserve">
      1) открытия счетов в иностранных банках, расположенных в государствах, являющихся членами Организации экономического сотрудничества и развития или Группы разработки финансовых мер борьбы с отмыванием денег; </w:t>
      </w:r>
    </w:p>
    <w:bookmarkEnd w:id="181"/>
    <w:bookmarkStart w:name="z236" w:id="182"/>
    <w:p>
      <w:pPr>
        <w:spacing w:after="0"/>
        <w:ind w:left="0"/>
        <w:jc w:val="both"/>
      </w:pPr>
      <w:r>
        <w:rPr>
          <w:rFonts w:ascii="Times New Roman"/>
          <w:b w:val="false"/>
          <w:i w:val="false"/>
          <w:color w:val="000000"/>
          <w:sz w:val="28"/>
        </w:rPr>
        <w:t>
      2) открытия счетов в иностранных банках, расположенных в иных государствах, во время пребывания физического лица на их территории. После возвращения в Республику Казахстан физические лица-резиденты обязаны закрыть счет в иностранном банке или обратиться за лицензией.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Открытие юридическими лицами-резидентами счетов в иностранных банках осуществляется в режиме лицензирования, за исключением:</w:t>
      </w:r>
    </w:p>
    <w:bookmarkStart w:name="z238" w:id="183"/>
    <w:p>
      <w:pPr>
        <w:spacing w:after="0"/>
        <w:ind w:left="0"/>
        <w:jc w:val="both"/>
      </w:pPr>
      <w:r>
        <w:rPr>
          <w:rFonts w:ascii="Times New Roman"/>
          <w:b w:val="false"/>
          <w:i w:val="false"/>
          <w:color w:val="000000"/>
          <w:sz w:val="28"/>
        </w:rPr>
        <w:t xml:space="preserve">
      1) открытия счетов банками; </w:t>
      </w:r>
    </w:p>
    <w:bookmarkEnd w:id="183"/>
    <w:bookmarkStart w:name="z239" w:id="184"/>
    <w:p>
      <w:pPr>
        <w:spacing w:after="0"/>
        <w:ind w:left="0"/>
        <w:jc w:val="both"/>
      </w:pPr>
      <w:r>
        <w:rPr>
          <w:rFonts w:ascii="Times New Roman"/>
          <w:b w:val="false"/>
          <w:i w:val="false"/>
          <w:color w:val="000000"/>
          <w:sz w:val="28"/>
        </w:rPr>
        <w:t xml:space="preserve">
      2) открытия финансовыми организациями-резидентами счетов в иностранных банках для совершения сделок с финансовыми инструментами на международных рынках ценных бумаг; </w:t>
      </w:r>
    </w:p>
    <w:bookmarkEnd w:id="184"/>
    <w:bookmarkStart w:name="z240" w:id="185"/>
    <w:p>
      <w:pPr>
        <w:spacing w:after="0"/>
        <w:ind w:left="0"/>
        <w:jc w:val="both"/>
      </w:pPr>
      <w:r>
        <w:rPr>
          <w:rFonts w:ascii="Times New Roman"/>
          <w:b w:val="false"/>
          <w:i w:val="false"/>
          <w:color w:val="000000"/>
          <w:sz w:val="28"/>
        </w:rPr>
        <w:t xml:space="preserve">
      3) открытия юридическими лицами-резидентами счетов в иностранных банках, предназначенных для целей финансирования расходов, связанных с содержанием филиалов и представительств данного юридического лица; </w:t>
      </w:r>
    </w:p>
    <w:bookmarkEnd w:id="185"/>
    <w:bookmarkStart w:name="z241" w:id="186"/>
    <w:p>
      <w:pPr>
        <w:spacing w:after="0"/>
        <w:ind w:left="0"/>
        <w:jc w:val="both"/>
      </w:pPr>
      <w:r>
        <w:rPr>
          <w:rFonts w:ascii="Times New Roman"/>
          <w:b w:val="false"/>
          <w:i w:val="false"/>
          <w:color w:val="000000"/>
          <w:sz w:val="28"/>
        </w:rPr>
        <w:t xml:space="preserve">
      4) открытия юридическими лицами-резидентами счетов в иностранных банках, предназначенных для зачисления средств, </w:t>
      </w:r>
    </w:p>
    <w:bookmarkEnd w:id="186"/>
    <w:p>
      <w:pPr>
        <w:spacing w:after="0"/>
        <w:ind w:left="0"/>
        <w:jc w:val="both"/>
      </w:pPr>
      <w:r>
        <w:rPr>
          <w:rFonts w:ascii="Times New Roman"/>
          <w:b w:val="false"/>
          <w:i w:val="false"/>
          <w:color w:val="000000"/>
          <w:sz w:val="28"/>
        </w:rPr>
        <w:t xml:space="preserve">
      требуемых в качестве оплаты уставного капитала юридического лица, если данное требование установлено законодательством иностранного государства, где предполагается участие резидента; </w:t>
      </w:r>
    </w:p>
    <w:bookmarkStart w:name="z242" w:id="187"/>
    <w:p>
      <w:pPr>
        <w:spacing w:after="0"/>
        <w:ind w:left="0"/>
        <w:jc w:val="both"/>
      </w:pPr>
      <w:r>
        <w:rPr>
          <w:rFonts w:ascii="Times New Roman"/>
          <w:b w:val="false"/>
          <w:i w:val="false"/>
          <w:color w:val="000000"/>
          <w:sz w:val="28"/>
        </w:rPr>
        <w:t xml:space="preserve">
      5) открытия юридическими лицами-резидентами счетов в иностранных банках, предназначенных для зачисления средств в целях обеспечения обязательств резидентов перед нерезидентами по привлеченным от нерезидентов займам. </w:t>
      </w:r>
    </w:p>
    <w:bookmarkEnd w:id="187"/>
    <w:bookmarkStart w:name="z243" w:id="188"/>
    <w:p>
      <w:pPr>
        <w:spacing w:after="0"/>
        <w:ind w:left="0"/>
        <w:jc w:val="both"/>
      </w:pPr>
      <w:r>
        <w:rPr>
          <w:rFonts w:ascii="Times New Roman"/>
          <w:b w:val="false"/>
          <w:i w:val="false"/>
          <w:color w:val="000000"/>
          <w:sz w:val="28"/>
        </w:rPr>
        <w:t xml:space="preserve">
      В лицензии Национального Банка Республики Казахстан могут устанавливаться лимит остатка средств и условия использования счета в иностранном банке.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действует до 31.12.2006 в соответствии со </w:t>
      </w:r>
      <w:r>
        <w:rPr>
          <w:rFonts w:ascii="Times New Roman"/>
          <w:b w:val="false"/>
          <w:i w:val="false"/>
          <w:color w:val="ff0000"/>
          <w:sz w:val="28"/>
        </w:rPr>
        <w:t>ст.34</w:t>
      </w:r>
      <w:r>
        <w:rPr>
          <w:rFonts w:ascii="Times New Roman"/>
          <w:b w:val="false"/>
          <w:i w:val="false"/>
          <w:color w:val="ff0000"/>
          <w:sz w:val="28"/>
        </w:rPr>
        <w:t xml:space="preserve">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Открытие юридическими лицами-резидентами счетов, указанных в подпункте 3) пункта 4 настоящей статьи, осуществляется в режиме регистрации.</w:t>
      </w:r>
    </w:p>
    <w:bookmarkStart w:name="z245" w:id="189"/>
    <w:p>
      <w:pPr>
        <w:spacing w:after="0"/>
        <w:ind w:left="0"/>
        <w:jc w:val="both"/>
      </w:pPr>
      <w:r>
        <w:rPr>
          <w:rFonts w:ascii="Times New Roman"/>
          <w:b w:val="false"/>
          <w:i w:val="false"/>
          <w:color w:val="000000"/>
          <w:sz w:val="28"/>
        </w:rPr>
        <w:t xml:space="preserve">
      Условия использования таких счетов устанавливаются нормативным правовым актом Национального Банка Республики Казахстан.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 w:id="190"/>
    <w:p>
      <w:pPr>
        <w:spacing w:after="0"/>
        <w:ind w:left="0"/>
        <w:jc w:val="left"/>
      </w:pPr>
      <w:r>
        <w:rPr>
          <w:rFonts w:ascii="Times New Roman"/>
          <w:b/>
          <w:i w:val="false"/>
          <w:color w:val="000000"/>
        </w:rPr>
        <w:t xml:space="preserve"> Статья 26. Счета нерезидентов</w:t>
      </w:r>
    </w:p>
    <w:bookmarkEnd w:id="190"/>
    <w:p>
      <w:pPr>
        <w:spacing w:after="0"/>
        <w:ind w:left="0"/>
        <w:jc w:val="both"/>
      </w:pPr>
      <w:r>
        <w:rPr>
          <w:rFonts w:ascii="Times New Roman"/>
          <w:b w:val="false"/>
          <w:i w:val="false"/>
          <w:color w:val="000000"/>
          <w:sz w:val="28"/>
        </w:rPr>
        <w:t xml:space="preserve">
      1. Нерезиденты открывают банковские счета в иностранной и (или) национальной валюте в уполномоченных банках без ограничений. </w:t>
      </w:r>
    </w:p>
    <w:bookmarkStart w:name="z246" w:id="191"/>
    <w:p>
      <w:pPr>
        <w:spacing w:after="0"/>
        <w:ind w:left="0"/>
        <w:jc w:val="both"/>
      </w:pPr>
      <w:r>
        <w:rPr>
          <w:rFonts w:ascii="Times New Roman"/>
          <w:b w:val="false"/>
          <w:i w:val="false"/>
          <w:color w:val="000000"/>
          <w:sz w:val="28"/>
        </w:rPr>
        <w:t xml:space="preserve">
      2. Нерезиденты вправе перечислять иностранную валюту и национальную валюту со своих счетов за пределами территории Республики Казахстан на свои банковские счета в уполномоченных банках, а также со своих банковских счетов в уполномоченных банках на свои счета за пределами территории Республики Казахстан без ограничений. </w:t>
      </w:r>
    </w:p>
    <w:bookmarkEnd w:id="191"/>
    <w:bookmarkStart w:name="z32" w:id="192"/>
    <w:p>
      <w:pPr>
        <w:spacing w:after="0"/>
        <w:ind w:left="0"/>
        <w:jc w:val="left"/>
      </w:pPr>
      <w:r>
        <w:rPr>
          <w:rFonts w:ascii="Times New Roman"/>
          <w:b/>
          <w:i w:val="false"/>
          <w:color w:val="000000"/>
        </w:rPr>
        <w:t xml:space="preserve"> ГЛАВА 5. ВАЛЮТНЫЙ КОНТРОЛЬ</w:t>
      </w:r>
    </w:p>
    <w:bookmarkEnd w:id="192"/>
    <w:bookmarkStart w:name="z33" w:id="193"/>
    <w:p>
      <w:pPr>
        <w:spacing w:after="0"/>
        <w:ind w:left="0"/>
        <w:jc w:val="left"/>
      </w:pPr>
      <w:r>
        <w:rPr>
          <w:rFonts w:ascii="Times New Roman"/>
          <w:b/>
          <w:i w:val="false"/>
          <w:color w:val="000000"/>
        </w:rPr>
        <w:t xml:space="preserve"> Статья 27. Цели и задачи валютного контроля</w:t>
      </w:r>
    </w:p>
    <w:bookmarkEnd w:id="193"/>
    <w:p>
      <w:pPr>
        <w:spacing w:after="0"/>
        <w:ind w:left="0"/>
        <w:jc w:val="both"/>
      </w:pPr>
      <w:r>
        <w:rPr>
          <w:rFonts w:ascii="Times New Roman"/>
          <w:b w:val="false"/>
          <w:i w:val="false"/>
          <w:color w:val="000000"/>
          <w:sz w:val="28"/>
        </w:rPr>
        <w:t xml:space="preserve">
      1. Целью валютного контроля является обеспечение соблюдения законодательства Республики Казахстан резидентами и нерезидентами Республики Казахстан при проведении ими валютных операций. </w:t>
      </w:r>
    </w:p>
    <w:bookmarkStart w:name="z247" w:id="194"/>
    <w:p>
      <w:pPr>
        <w:spacing w:after="0"/>
        <w:ind w:left="0"/>
        <w:jc w:val="both"/>
      </w:pPr>
      <w:r>
        <w:rPr>
          <w:rFonts w:ascii="Times New Roman"/>
          <w:b w:val="false"/>
          <w:i w:val="false"/>
          <w:color w:val="000000"/>
          <w:sz w:val="28"/>
        </w:rPr>
        <w:t xml:space="preserve">
      2. Задачами валютного контроля являются: </w:t>
      </w:r>
    </w:p>
    <w:bookmarkEnd w:id="194"/>
    <w:bookmarkStart w:name="z248" w:id="195"/>
    <w:p>
      <w:pPr>
        <w:spacing w:after="0"/>
        <w:ind w:left="0"/>
        <w:jc w:val="both"/>
      </w:pPr>
      <w:r>
        <w:rPr>
          <w:rFonts w:ascii="Times New Roman"/>
          <w:b w:val="false"/>
          <w:i w:val="false"/>
          <w:color w:val="000000"/>
          <w:sz w:val="28"/>
        </w:rPr>
        <w:t xml:space="preserve">
      1) определение соответствия проводимых валютных операций законодательству Республики Казахстан; </w:t>
      </w:r>
    </w:p>
    <w:bookmarkEnd w:id="195"/>
    <w:bookmarkStart w:name="z249" w:id="196"/>
    <w:p>
      <w:pPr>
        <w:spacing w:after="0"/>
        <w:ind w:left="0"/>
        <w:jc w:val="both"/>
      </w:pPr>
      <w:r>
        <w:rPr>
          <w:rFonts w:ascii="Times New Roman"/>
          <w:b w:val="false"/>
          <w:i w:val="false"/>
          <w:color w:val="000000"/>
          <w:sz w:val="28"/>
        </w:rPr>
        <w:t xml:space="preserve">
      2) проверка обоснованности платежей по валютным операциям и наличия необходимых для их осуществления документов; </w:t>
      </w:r>
    </w:p>
    <w:bookmarkEnd w:id="196"/>
    <w:bookmarkStart w:name="z250" w:id="197"/>
    <w:p>
      <w:pPr>
        <w:spacing w:after="0"/>
        <w:ind w:left="0"/>
        <w:jc w:val="both"/>
      </w:pPr>
      <w:r>
        <w:rPr>
          <w:rFonts w:ascii="Times New Roman"/>
          <w:b w:val="false"/>
          <w:i w:val="false"/>
          <w:color w:val="000000"/>
          <w:sz w:val="28"/>
        </w:rPr>
        <w:t xml:space="preserve">
      3) проверка полноты и объективности учета и отчетности по валютным операциям. </w:t>
      </w:r>
    </w:p>
    <w:bookmarkEnd w:id="197"/>
    <w:bookmarkStart w:name="z34" w:id="198"/>
    <w:p>
      <w:pPr>
        <w:spacing w:after="0"/>
        <w:ind w:left="0"/>
        <w:jc w:val="left"/>
      </w:pPr>
      <w:r>
        <w:rPr>
          <w:rFonts w:ascii="Times New Roman"/>
          <w:b/>
          <w:i w:val="false"/>
          <w:color w:val="000000"/>
        </w:rPr>
        <w:t xml:space="preserve"> Статья 28. Органы и агенты валютного контроля</w:t>
      </w:r>
    </w:p>
    <w:bookmarkEnd w:id="198"/>
    <w:p>
      <w:pPr>
        <w:spacing w:after="0"/>
        <w:ind w:left="0"/>
        <w:jc w:val="both"/>
      </w:pPr>
      <w:r>
        <w:rPr>
          <w:rFonts w:ascii="Times New Roman"/>
          <w:b w:val="false"/>
          <w:i w:val="false"/>
          <w:color w:val="000000"/>
          <w:sz w:val="28"/>
        </w:rPr>
        <w:t>
      1. Валютный контроль в Республике Казахстан осуществляется Национальным Банком Республики Казахстан, иными государственными органами в пределах полномочий, установленных законами Республики Казахстан (органами валютного контроля), и агентами валютного контроля.</w:t>
      </w:r>
    </w:p>
    <w:bookmarkStart w:name="z251" w:id="199"/>
    <w:p>
      <w:pPr>
        <w:spacing w:after="0"/>
        <w:ind w:left="0"/>
        <w:jc w:val="both"/>
      </w:pPr>
      <w:r>
        <w:rPr>
          <w:rFonts w:ascii="Times New Roman"/>
          <w:b w:val="false"/>
          <w:i w:val="false"/>
          <w:color w:val="000000"/>
          <w:sz w:val="28"/>
        </w:rPr>
        <w:t>
      2. Агентами валютного контроля являются уполномоченные банки и уполномоченные организации.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5" w:id="200"/>
    <w:p>
      <w:pPr>
        <w:spacing w:after="0"/>
        <w:ind w:left="0"/>
        <w:jc w:val="left"/>
      </w:pPr>
      <w:r>
        <w:rPr>
          <w:rFonts w:ascii="Times New Roman"/>
          <w:b/>
          <w:i w:val="false"/>
          <w:color w:val="000000"/>
        </w:rPr>
        <w:t xml:space="preserve"> Статья 29. Права и обязанности органов и агентов валютного контроля</w:t>
      </w:r>
    </w:p>
    <w:bookmarkEnd w:id="200"/>
    <w:p>
      <w:pPr>
        <w:spacing w:after="0"/>
        <w:ind w:left="0"/>
        <w:jc w:val="both"/>
      </w:pPr>
      <w:r>
        <w:rPr>
          <w:rFonts w:ascii="Times New Roman"/>
          <w:b w:val="false"/>
          <w:i w:val="false"/>
          <w:color w:val="000000"/>
          <w:sz w:val="28"/>
        </w:rPr>
        <w:t xml:space="preserve">
      1. Органы и агенты валютного контроля в пределах своей компетенции обязаны осуществлять контроль над валютными операциями, проводимыми резидентами и нерезидентами в Республике Казахстан, в части соответствия этих операций законодательству Республики Казахстан, условиям лицензий, требованиям регистрации и уведомления. </w:t>
      </w:r>
    </w:p>
    <w:bookmarkStart w:name="z252" w:id="201"/>
    <w:p>
      <w:pPr>
        <w:spacing w:after="0"/>
        <w:ind w:left="0"/>
        <w:jc w:val="both"/>
      </w:pPr>
      <w:r>
        <w:rPr>
          <w:rFonts w:ascii="Times New Roman"/>
          <w:b w:val="false"/>
          <w:i w:val="false"/>
          <w:color w:val="000000"/>
          <w:sz w:val="28"/>
        </w:rPr>
        <w:t xml:space="preserve">
      2. Органы валютного контроля в пределах своей компетенции: </w:t>
      </w:r>
    </w:p>
    <w:bookmarkEnd w:id="201"/>
    <w:bookmarkStart w:name="z253" w:id="202"/>
    <w:p>
      <w:pPr>
        <w:spacing w:after="0"/>
        <w:ind w:left="0"/>
        <w:jc w:val="both"/>
      </w:pPr>
      <w:r>
        <w:rPr>
          <w:rFonts w:ascii="Times New Roman"/>
          <w:b w:val="false"/>
          <w:i w:val="false"/>
          <w:color w:val="000000"/>
          <w:sz w:val="28"/>
        </w:rPr>
        <w:t xml:space="preserve">
      1) осуществляют проверки соблюдения резидентами и нерезидентами валютного законодательства Республики Казахстан; </w:t>
      </w:r>
    </w:p>
    <w:bookmarkEnd w:id="202"/>
    <w:bookmarkStart w:name="z254" w:id="203"/>
    <w:p>
      <w:pPr>
        <w:spacing w:after="0"/>
        <w:ind w:left="0"/>
        <w:jc w:val="both"/>
      </w:pPr>
      <w:r>
        <w:rPr>
          <w:rFonts w:ascii="Times New Roman"/>
          <w:b w:val="false"/>
          <w:i w:val="false"/>
          <w:color w:val="000000"/>
          <w:sz w:val="28"/>
        </w:rPr>
        <w:t xml:space="preserve">
      2) осуществляют проверки полноты и достоверности учета и отчетности по валютным операциям резидентов и нерезидентов; </w:t>
      </w:r>
    </w:p>
    <w:bookmarkEnd w:id="203"/>
    <w:bookmarkStart w:name="z255" w:id="204"/>
    <w:p>
      <w:pPr>
        <w:spacing w:after="0"/>
        <w:ind w:left="0"/>
        <w:jc w:val="both"/>
      </w:pPr>
      <w:r>
        <w:rPr>
          <w:rFonts w:ascii="Times New Roman"/>
          <w:b w:val="false"/>
          <w:i w:val="false"/>
          <w:color w:val="000000"/>
          <w:sz w:val="28"/>
        </w:rPr>
        <w:t xml:space="preserve">
      3) запрашивают документы и информацию, которые связаны с проведением валютных операций; </w:t>
      </w:r>
    </w:p>
    <w:bookmarkEnd w:id="204"/>
    <w:bookmarkStart w:name="z256" w:id="205"/>
    <w:p>
      <w:pPr>
        <w:spacing w:after="0"/>
        <w:ind w:left="0"/>
        <w:jc w:val="both"/>
      </w:pPr>
      <w:r>
        <w:rPr>
          <w:rFonts w:ascii="Times New Roman"/>
          <w:b w:val="false"/>
          <w:i w:val="false"/>
          <w:color w:val="000000"/>
          <w:sz w:val="28"/>
        </w:rPr>
        <w:t>
      4) дают агентам валютного контроля обязательные для их исполнения поручения в целях надлежащего осуществления валютного контроля;</w:t>
      </w:r>
    </w:p>
    <w:bookmarkEnd w:id="205"/>
    <w:bookmarkStart w:name="z257" w:id="206"/>
    <w:p>
      <w:pPr>
        <w:spacing w:after="0"/>
        <w:ind w:left="0"/>
        <w:jc w:val="both"/>
      </w:pPr>
      <w:r>
        <w:rPr>
          <w:rFonts w:ascii="Times New Roman"/>
          <w:b w:val="false"/>
          <w:i w:val="false"/>
          <w:color w:val="000000"/>
          <w:sz w:val="28"/>
        </w:rPr>
        <w:t xml:space="preserve">
      5) устанавливают порядок представления отчетности по валютным операциям; </w:t>
      </w:r>
    </w:p>
    <w:bookmarkEnd w:id="206"/>
    <w:bookmarkStart w:name="z258" w:id="207"/>
    <w:p>
      <w:pPr>
        <w:spacing w:after="0"/>
        <w:ind w:left="0"/>
        <w:jc w:val="both"/>
      </w:pPr>
      <w:r>
        <w:rPr>
          <w:rFonts w:ascii="Times New Roman"/>
          <w:b w:val="false"/>
          <w:i w:val="false"/>
          <w:color w:val="000000"/>
          <w:sz w:val="28"/>
        </w:rPr>
        <w:t xml:space="preserve">
      6) предъявляют требования об устранении выявленных нарушений и принимают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 </w:t>
      </w:r>
    </w:p>
    <w:bookmarkEnd w:id="207"/>
    <w:bookmarkStart w:name="z390" w:id="208"/>
    <w:p>
      <w:pPr>
        <w:spacing w:after="0"/>
        <w:ind w:left="0"/>
        <w:jc w:val="both"/>
      </w:pPr>
      <w:r>
        <w:rPr>
          <w:rFonts w:ascii="Times New Roman"/>
          <w:b w:val="false"/>
          <w:i w:val="false"/>
          <w:color w:val="000000"/>
          <w:sz w:val="28"/>
        </w:rPr>
        <w:t>
      2-1. Порядок взаимодействия Национального Банка Республики Казахстан и уполномоченного органа в сфере таможенного дела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 информацией определяются совместным актом.</w:t>
      </w:r>
    </w:p>
    <w:bookmarkEnd w:id="208"/>
    <w:bookmarkStart w:name="z259" w:id="209"/>
    <w:p>
      <w:pPr>
        <w:spacing w:after="0"/>
        <w:ind w:left="0"/>
        <w:jc w:val="both"/>
      </w:pPr>
      <w:r>
        <w:rPr>
          <w:rFonts w:ascii="Times New Roman"/>
          <w:b w:val="false"/>
          <w:i w:val="false"/>
          <w:color w:val="000000"/>
          <w:sz w:val="28"/>
        </w:rPr>
        <w:t xml:space="preserve">
      3. Агенты валютного контроля обязаны: </w:t>
      </w:r>
    </w:p>
    <w:bookmarkEnd w:id="209"/>
    <w:bookmarkStart w:name="z260" w:id="210"/>
    <w:p>
      <w:pPr>
        <w:spacing w:after="0"/>
        <w:ind w:left="0"/>
        <w:jc w:val="both"/>
      </w:pPr>
      <w:r>
        <w:rPr>
          <w:rFonts w:ascii="Times New Roman"/>
          <w:b w:val="false"/>
          <w:i w:val="false"/>
          <w:color w:val="000000"/>
          <w:sz w:val="28"/>
        </w:rPr>
        <w:t xml:space="preserve">
      1) осуществлять контроль за соблюдением требований валютного законодательства Республики Казахстан при проведении ими операций, в том числе по поручениям клиентов; </w:t>
      </w:r>
    </w:p>
    <w:bookmarkEnd w:id="210"/>
    <w:bookmarkStart w:name="z261" w:id="211"/>
    <w:p>
      <w:pPr>
        <w:spacing w:after="0"/>
        <w:ind w:left="0"/>
        <w:jc w:val="both"/>
      </w:pPr>
      <w:r>
        <w:rPr>
          <w:rFonts w:ascii="Times New Roman"/>
          <w:b w:val="false"/>
          <w:i w:val="false"/>
          <w:color w:val="000000"/>
          <w:sz w:val="28"/>
        </w:rPr>
        <w:t xml:space="preserve">
      2) обеспечивать полноту и объективность учета и отчетности по валютным операциям; </w:t>
      </w:r>
    </w:p>
    <w:bookmarkEnd w:id="211"/>
    <w:bookmarkStart w:name="z262" w:id="212"/>
    <w:p>
      <w:pPr>
        <w:spacing w:after="0"/>
        <w:ind w:left="0"/>
        <w:jc w:val="both"/>
      </w:pPr>
      <w:r>
        <w:rPr>
          <w:rFonts w:ascii="Times New Roman"/>
          <w:b w:val="false"/>
          <w:i w:val="false"/>
          <w:color w:val="000000"/>
          <w:sz w:val="28"/>
        </w:rPr>
        <w:t xml:space="preserve">
      3) сообщать о ставших им известными фактах нарушений валютного законодательства Республики Казахстан, допущенных их клиентами, в Национальный Банк Республики Казахстан, а также в другие органы валютного контроля и правоохранительные органы в соответствии с их полномочиями, установленными законами Республики Казахстан; </w:t>
      </w:r>
    </w:p>
    <w:bookmarkEnd w:id="212"/>
    <w:bookmarkStart w:name="z263" w:id="213"/>
    <w:p>
      <w:pPr>
        <w:spacing w:after="0"/>
        <w:ind w:left="0"/>
        <w:jc w:val="both"/>
      </w:pPr>
      <w:r>
        <w:rPr>
          <w:rFonts w:ascii="Times New Roman"/>
          <w:b w:val="false"/>
          <w:i w:val="false"/>
          <w:color w:val="000000"/>
          <w:sz w:val="28"/>
        </w:rPr>
        <w:t xml:space="preserve">
      4) предоставлять органам валютного контроля информацию о валютных операциях, проводимых с их участием, в порядке, установленном законами Республики Казахстан, актами Президента Республики Казахстан и нормативными правовыми актами органов валютного регулирования. </w:t>
      </w:r>
    </w:p>
    <w:bookmarkEnd w:id="213"/>
    <w:bookmarkStart w:name="z264" w:id="214"/>
    <w:p>
      <w:pPr>
        <w:spacing w:after="0"/>
        <w:ind w:left="0"/>
        <w:jc w:val="both"/>
      </w:pPr>
      <w:r>
        <w:rPr>
          <w:rFonts w:ascii="Times New Roman"/>
          <w:b w:val="false"/>
          <w:i w:val="false"/>
          <w:color w:val="000000"/>
          <w:sz w:val="28"/>
        </w:rPr>
        <w:t xml:space="preserve">
      4. Органы и агенты валютного контроля обязаны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w:t>
      </w:r>
    </w:p>
    <w:bookmarkEnd w:id="214"/>
    <w:bookmarkStart w:name="z265" w:id="215"/>
    <w:p>
      <w:pPr>
        <w:spacing w:after="0"/>
        <w:ind w:left="0"/>
        <w:jc w:val="both"/>
      </w:pPr>
      <w:r>
        <w:rPr>
          <w:rFonts w:ascii="Times New Roman"/>
          <w:b w:val="false"/>
          <w:i w:val="false"/>
          <w:color w:val="000000"/>
          <w:sz w:val="28"/>
        </w:rPr>
        <w:t>
      5. Уполномоченный банк осуществляет платежи и переводы денег резидента и (или) нерезидента только при условии представления последними документов, требуемых в соответствии с настоящим Законом и нормативными правовыми актами Национального Банка Республики Казахстан.</w:t>
      </w:r>
    </w:p>
    <w:bookmarkEnd w:id="215"/>
    <w:bookmarkStart w:name="z266" w:id="216"/>
    <w:p>
      <w:pPr>
        <w:spacing w:after="0"/>
        <w:ind w:left="0"/>
        <w:jc w:val="both"/>
      </w:pPr>
      <w:r>
        <w:rPr>
          <w:rFonts w:ascii="Times New Roman"/>
          <w:b w:val="false"/>
          <w:i w:val="false"/>
          <w:color w:val="000000"/>
          <w:sz w:val="28"/>
        </w:rPr>
        <w:t>
      6. В целях осуществления валютного контроля агенты валютного контроля в соответствии с настоящим Законом вправе требовать от резидентов и нерезидентов при проведении ими валютных операций:</w:t>
      </w:r>
    </w:p>
    <w:bookmarkEnd w:id="216"/>
    <w:bookmarkStart w:name="z267" w:id="217"/>
    <w:p>
      <w:pPr>
        <w:spacing w:after="0"/>
        <w:ind w:left="0"/>
        <w:jc w:val="both"/>
      </w:pPr>
      <w:r>
        <w:rPr>
          <w:rFonts w:ascii="Times New Roman"/>
          <w:b w:val="false"/>
          <w:i w:val="false"/>
          <w:color w:val="000000"/>
          <w:sz w:val="28"/>
        </w:rPr>
        <w:t xml:space="preserve">
      1) документ, удостоверяющий личность (для физических лиц); </w:t>
      </w:r>
    </w:p>
    <w:bookmarkEnd w:id="217"/>
    <w:bookmarkStart w:name="z268" w:id="218"/>
    <w:p>
      <w:pPr>
        <w:spacing w:after="0"/>
        <w:ind w:left="0"/>
        <w:jc w:val="both"/>
      </w:pPr>
      <w:r>
        <w:rPr>
          <w:rFonts w:ascii="Times New Roman"/>
          <w:b w:val="false"/>
          <w:i w:val="false"/>
          <w:color w:val="000000"/>
          <w:sz w:val="28"/>
        </w:rPr>
        <w:t xml:space="preserve">
      2) документ, подтверждающий право постоянного проживания в Республике Казахстан (для иностранцев и лиц без гражданства); </w:t>
      </w:r>
    </w:p>
    <w:bookmarkEnd w:id="218"/>
    <w:bookmarkStart w:name="z269" w:id="219"/>
    <w:p>
      <w:pPr>
        <w:spacing w:after="0"/>
        <w:ind w:left="0"/>
        <w:jc w:val="both"/>
      </w:pPr>
      <w:r>
        <w:rPr>
          <w:rFonts w:ascii="Times New Roman"/>
          <w:b w:val="false"/>
          <w:i w:val="false"/>
          <w:color w:val="000000"/>
          <w:sz w:val="28"/>
        </w:rPr>
        <w:t xml:space="preserve">
      3) учредительные документы (для юридических лиц); </w:t>
      </w:r>
    </w:p>
    <w:bookmarkEnd w:id="219"/>
    <w:bookmarkStart w:name="z270" w:id="220"/>
    <w:p>
      <w:pPr>
        <w:spacing w:after="0"/>
        <w:ind w:left="0"/>
        <w:jc w:val="both"/>
      </w:pPr>
      <w:r>
        <w:rPr>
          <w:rFonts w:ascii="Times New Roman"/>
          <w:b w:val="false"/>
          <w:i w:val="false"/>
          <w:color w:val="000000"/>
          <w:sz w:val="28"/>
        </w:rPr>
        <w:t>
      4) справку о государственной регистрации (перерегистрации) юридического лица (для юридических лиц);</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12 января 2007 года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273" w:id="221"/>
    <w:p>
      <w:pPr>
        <w:spacing w:after="0"/>
        <w:ind w:left="0"/>
        <w:jc w:val="both"/>
      </w:pPr>
      <w:r>
        <w:rPr>
          <w:rFonts w:ascii="Times New Roman"/>
          <w:b w:val="false"/>
          <w:i w:val="false"/>
          <w:color w:val="000000"/>
          <w:sz w:val="28"/>
        </w:rPr>
        <w:t xml:space="preserve">
      7) валютный договор, в том числе с отметкой о присвоении учетного номера контракта в случаях, установленных нормативным правовым актом Национального Банка Республики Казахстан; </w:t>
      </w:r>
    </w:p>
    <w:bookmarkEnd w:id="221"/>
    <w:bookmarkStart w:name="z274" w:id="222"/>
    <w:p>
      <w:pPr>
        <w:spacing w:after="0"/>
        <w:ind w:left="0"/>
        <w:jc w:val="both"/>
      </w:pPr>
      <w:r>
        <w:rPr>
          <w:rFonts w:ascii="Times New Roman"/>
          <w:b w:val="false"/>
          <w:i w:val="false"/>
          <w:color w:val="000000"/>
          <w:sz w:val="28"/>
        </w:rPr>
        <w:t xml:space="preserve">
      8) лицензию, регистрационное свидетельство, свидетельство об уведомлении в случаях, установленных настоящим Законом;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06.01.2012 </w:t>
      </w:r>
      <w:r>
        <w:rPr>
          <w:rFonts w:ascii="Times New Roman"/>
          <w:b w:val="false"/>
          <w:i w:val="false"/>
          <w:color w:val="000000"/>
          <w:sz w:val="28"/>
        </w:rPr>
        <w:t>№ 530-IV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6" w:id="223"/>
    <w:p>
      <w:pPr>
        <w:spacing w:after="0"/>
        <w:ind w:left="0"/>
        <w:jc w:val="both"/>
      </w:pPr>
      <w:r>
        <w:rPr>
          <w:rFonts w:ascii="Times New Roman"/>
          <w:b w:val="false"/>
          <w:i w:val="false"/>
          <w:color w:val="000000"/>
          <w:sz w:val="28"/>
        </w:rPr>
        <w:t xml:space="preserve">
      10) документы, подтверждающие исполнение либо на основании которых необходимо исполнение обязательств по сделкам на экспорт (импорт). </w:t>
      </w:r>
    </w:p>
    <w:bookmarkEnd w:id="223"/>
    <w:bookmarkStart w:name="z277" w:id="224"/>
    <w:p>
      <w:pPr>
        <w:spacing w:after="0"/>
        <w:ind w:left="0"/>
        <w:jc w:val="both"/>
      </w:pPr>
      <w:r>
        <w:rPr>
          <w:rFonts w:ascii="Times New Roman"/>
          <w:b w:val="false"/>
          <w:i w:val="false"/>
          <w:color w:val="000000"/>
          <w:sz w:val="28"/>
        </w:rPr>
        <w:t xml:space="preserve">
      7. Уполномоченные банки не вправе требовать представления документов, не относящихся непосредственно к проводимой валютной операции. </w:t>
      </w:r>
    </w:p>
    <w:bookmarkEnd w:id="224"/>
    <w:bookmarkStart w:name="z278" w:id="225"/>
    <w:p>
      <w:pPr>
        <w:spacing w:after="0"/>
        <w:ind w:left="0"/>
        <w:jc w:val="both"/>
      </w:pPr>
      <w:r>
        <w:rPr>
          <w:rFonts w:ascii="Times New Roman"/>
          <w:b w:val="false"/>
          <w:i w:val="false"/>
          <w:color w:val="000000"/>
          <w:sz w:val="28"/>
        </w:rPr>
        <w:t>
      8. Уполномоченные банки отказывают в осуществлении валютной операции в случае непредставления лицом документов, требуемых в соответствии с настоящим Законом и нормативными правовыми актами органов валютного регулирования и валютного контроля, либо представления им недостоверных документов, либо при неосуществлении действий, установленных валютным законодательством Республики Казахстан.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12.01.2007 </w:t>
      </w:r>
      <w:r>
        <w:rPr>
          <w:rFonts w:ascii="Times New Roman"/>
          <w:b w:val="false"/>
          <w:i w:val="false"/>
          <w:color w:val="000000"/>
          <w:sz w:val="28"/>
        </w:rPr>
        <w:t>№ 224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06.01.2012 </w:t>
      </w:r>
      <w:r>
        <w:rPr>
          <w:rFonts w:ascii="Times New Roman"/>
          <w:b w:val="false"/>
          <w:i w:val="false"/>
          <w:color w:val="000000"/>
          <w:sz w:val="28"/>
        </w:rPr>
        <w:t>№ 530-IV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26.12.2017 </w:t>
      </w:r>
      <w:r>
        <w:rPr>
          <w:rFonts w:ascii="Times New Roman"/>
          <w:b w:val="false"/>
          <w:i w:val="false"/>
          <w:color w:val="000000"/>
          <w:sz w:val="28"/>
        </w:rPr>
        <w:t xml:space="preserve">№ 124-VI </w:t>
      </w:r>
      <w:r>
        <w:rPr>
          <w:rFonts w:ascii="Times New Roman"/>
          <w:b w:val="false"/>
          <w:i w:val="false"/>
          <w:color w:val="ff0000"/>
          <w:sz w:val="28"/>
        </w:rPr>
        <w:t>(вводится в действие с 01.01.2018).</w:t>
      </w:r>
      <w:r>
        <w:br/>
      </w:r>
      <w:r>
        <w:rPr>
          <w:rFonts w:ascii="Times New Roman"/>
          <w:b w:val="false"/>
          <w:i w:val="false"/>
          <w:color w:val="000000"/>
          <w:sz w:val="28"/>
        </w:rPr>
        <w:t>
</w:t>
      </w:r>
    </w:p>
    <w:bookmarkStart w:name="z36" w:id="226"/>
    <w:p>
      <w:pPr>
        <w:spacing w:after="0"/>
        <w:ind w:left="0"/>
        <w:jc w:val="left"/>
      </w:pPr>
      <w:r>
        <w:rPr>
          <w:rFonts w:ascii="Times New Roman"/>
          <w:b/>
          <w:i w:val="false"/>
          <w:color w:val="000000"/>
        </w:rPr>
        <w:t xml:space="preserve"> </w:t>
      </w:r>
      <w:r>
        <w:rPr>
          <w:rFonts w:ascii="Times New Roman"/>
          <w:b/>
          <w:i w:val="false"/>
          <w:color w:val="000000"/>
        </w:rPr>
        <w:t>Статья 30. Меры воздействия, меры надзорного реагирования и санкции</w:t>
      </w:r>
    </w:p>
    <w:bookmarkEnd w:id="226"/>
    <w:p>
      <w:pPr>
        <w:spacing w:after="0"/>
        <w:ind w:left="0"/>
        <w:jc w:val="both"/>
      </w:pPr>
      <w:r>
        <w:rPr>
          <w:rFonts w:ascii="Times New Roman"/>
          <w:b w:val="false"/>
          <w:i w:val="false"/>
          <w:color w:val="ff0000"/>
          <w:sz w:val="28"/>
        </w:rPr>
        <w:t xml:space="preserve">
      Сноска. Заголовок статьи 30 с изменениями, внесенными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396" w:id="227"/>
    <w:p>
      <w:pPr>
        <w:spacing w:after="0"/>
        <w:ind w:left="0"/>
        <w:jc w:val="both"/>
      </w:pPr>
      <w:r>
        <w:rPr>
          <w:rFonts w:ascii="Times New Roman"/>
          <w:b w:val="false"/>
          <w:i w:val="false"/>
          <w:color w:val="000000"/>
          <w:sz w:val="28"/>
        </w:rPr>
        <w:t xml:space="preserve">
      1. Национальный Банк Республики Казахстан при выявлении нарушений валютного законодательства Республики Казахстан уполномоченными банками и уполномоченными организациями вправе применить меры воздействия, меры надзорного реагирования и санкции, предусмотренные законами Республики Казахстан.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30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7" w:id="228"/>
    <w:p>
      <w:pPr>
        <w:spacing w:after="0"/>
        <w:ind w:left="0"/>
        <w:jc w:val="left"/>
      </w:pPr>
      <w:r>
        <w:rPr>
          <w:rFonts w:ascii="Times New Roman"/>
          <w:b/>
          <w:i w:val="false"/>
          <w:color w:val="000000"/>
        </w:rPr>
        <w:t xml:space="preserve"> Статья 31. Права и обязанности резидентов и нерезидентов</w:t>
      </w:r>
    </w:p>
    <w:bookmarkEnd w:id="228"/>
    <w:p>
      <w:pPr>
        <w:spacing w:after="0"/>
        <w:ind w:left="0"/>
        <w:jc w:val="both"/>
      </w:pPr>
      <w:r>
        <w:rPr>
          <w:rFonts w:ascii="Times New Roman"/>
          <w:b w:val="false"/>
          <w:i w:val="false"/>
          <w:color w:val="000000"/>
          <w:sz w:val="28"/>
        </w:rPr>
        <w:t xml:space="preserve">
      1. Резиденты и нерезиденты, осуществляющие в Республике Казахстан валютные операции, вправе: </w:t>
      </w:r>
    </w:p>
    <w:bookmarkStart w:name="z281" w:id="229"/>
    <w:p>
      <w:pPr>
        <w:spacing w:after="0"/>
        <w:ind w:left="0"/>
        <w:jc w:val="both"/>
      </w:pPr>
      <w:r>
        <w:rPr>
          <w:rFonts w:ascii="Times New Roman"/>
          <w:b w:val="false"/>
          <w:i w:val="false"/>
          <w:color w:val="000000"/>
          <w:sz w:val="28"/>
        </w:rPr>
        <w:t xml:space="preserve">
      1) знакомиться со справками о результатах проверок, проведенных органами валютного контроля; </w:t>
      </w:r>
    </w:p>
    <w:bookmarkEnd w:id="229"/>
    <w:bookmarkStart w:name="z282" w:id="230"/>
    <w:p>
      <w:pPr>
        <w:spacing w:after="0"/>
        <w:ind w:left="0"/>
        <w:jc w:val="both"/>
      </w:pPr>
      <w:r>
        <w:rPr>
          <w:rFonts w:ascii="Times New Roman"/>
          <w:b w:val="false"/>
          <w:i w:val="false"/>
          <w:color w:val="000000"/>
          <w:sz w:val="28"/>
        </w:rPr>
        <w:t xml:space="preserve">
      2) обжаловать действия органов и агентов валютного контроля в порядке, установленном законодательством Республики Казахстан; </w:t>
      </w:r>
    </w:p>
    <w:bookmarkEnd w:id="230"/>
    <w:bookmarkStart w:name="z283" w:id="231"/>
    <w:p>
      <w:pPr>
        <w:spacing w:after="0"/>
        <w:ind w:left="0"/>
        <w:jc w:val="both"/>
      </w:pPr>
      <w:r>
        <w:rPr>
          <w:rFonts w:ascii="Times New Roman"/>
          <w:b w:val="false"/>
          <w:i w:val="false"/>
          <w:color w:val="000000"/>
          <w:sz w:val="28"/>
        </w:rPr>
        <w:t xml:space="preserve">
      3) осуществлять иные права, предусмотренные законодательством Республики Казахстан. </w:t>
      </w:r>
    </w:p>
    <w:bookmarkEnd w:id="231"/>
    <w:bookmarkStart w:name="z284" w:id="232"/>
    <w:p>
      <w:pPr>
        <w:spacing w:after="0"/>
        <w:ind w:left="0"/>
        <w:jc w:val="both"/>
      </w:pPr>
      <w:r>
        <w:rPr>
          <w:rFonts w:ascii="Times New Roman"/>
          <w:b w:val="false"/>
          <w:i w:val="false"/>
          <w:color w:val="000000"/>
          <w:sz w:val="28"/>
        </w:rPr>
        <w:t xml:space="preserve">
      2. Резиденты и нерезиденты, осуществляющие валютные операции, обязаны: </w:t>
      </w:r>
    </w:p>
    <w:bookmarkEnd w:id="232"/>
    <w:bookmarkStart w:name="z285" w:id="233"/>
    <w:p>
      <w:pPr>
        <w:spacing w:after="0"/>
        <w:ind w:left="0"/>
        <w:jc w:val="both"/>
      </w:pPr>
      <w:r>
        <w:rPr>
          <w:rFonts w:ascii="Times New Roman"/>
          <w:b w:val="false"/>
          <w:i w:val="false"/>
          <w:color w:val="000000"/>
          <w:sz w:val="28"/>
        </w:rPr>
        <w:t xml:space="preserve">
      1) предоставлять органам и агентам валютного контроля все запрашиваемые документы и информацию об осуществлении валютных операций в сроки, установленные нормативными правовыми актами Национального Банка Республики Казахстан; </w:t>
      </w:r>
    </w:p>
    <w:bookmarkEnd w:id="233"/>
    <w:bookmarkStart w:name="z286" w:id="234"/>
    <w:p>
      <w:pPr>
        <w:spacing w:after="0"/>
        <w:ind w:left="0"/>
        <w:jc w:val="both"/>
      </w:pPr>
      <w:r>
        <w:rPr>
          <w:rFonts w:ascii="Times New Roman"/>
          <w:b w:val="false"/>
          <w:i w:val="false"/>
          <w:color w:val="000000"/>
          <w:sz w:val="28"/>
        </w:rPr>
        <w:t xml:space="preserve">
      2) представлять органам валютного контроля объяснения в ходе проведения ими проверок, а также по их результатам; </w:t>
      </w:r>
    </w:p>
    <w:bookmarkEnd w:id="234"/>
    <w:bookmarkStart w:name="z287" w:id="235"/>
    <w:p>
      <w:pPr>
        <w:spacing w:after="0"/>
        <w:ind w:left="0"/>
        <w:jc w:val="both"/>
      </w:pPr>
      <w:r>
        <w:rPr>
          <w:rFonts w:ascii="Times New Roman"/>
          <w:b w:val="false"/>
          <w:i w:val="false"/>
          <w:color w:val="000000"/>
          <w:sz w:val="28"/>
        </w:rPr>
        <w:t>
      3) вести учет и составлять отчетность по проводимым валютным операциям, обеспечивая их сохранность в течение срока, установленного нормативными правовыми актами Национального Банка Республики Казахстан;</w:t>
      </w:r>
    </w:p>
    <w:bookmarkEnd w:id="235"/>
    <w:bookmarkStart w:name="z288" w:id="236"/>
    <w:p>
      <w:pPr>
        <w:spacing w:after="0"/>
        <w:ind w:left="0"/>
        <w:jc w:val="both"/>
      </w:pPr>
      <w:r>
        <w:rPr>
          <w:rFonts w:ascii="Times New Roman"/>
          <w:b w:val="false"/>
          <w:i w:val="false"/>
          <w:color w:val="000000"/>
          <w:sz w:val="28"/>
        </w:rPr>
        <w:t xml:space="preserve">
      4) выполнять требования (указания, предписания) органов валютного контроля об устранении выявленных нарушений; </w:t>
      </w:r>
    </w:p>
    <w:bookmarkEnd w:id="236"/>
    <w:bookmarkStart w:name="z289" w:id="237"/>
    <w:p>
      <w:pPr>
        <w:spacing w:after="0"/>
        <w:ind w:left="0"/>
        <w:jc w:val="both"/>
      </w:pPr>
      <w:r>
        <w:rPr>
          <w:rFonts w:ascii="Times New Roman"/>
          <w:b w:val="false"/>
          <w:i w:val="false"/>
          <w:color w:val="000000"/>
          <w:sz w:val="28"/>
        </w:rPr>
        <w:t xml:space="preserve">
      5) обеспечивать органам валютного контроля доступ в свои помещения, к документам и автоматизированным базам данных в ходе проведения ими проверок. </w:t>
      </w:r>
    </w:p>
    <w:bookmarkEnd w:id="237"/>
    <w:bookmarkStart w:name="z290" w:id="238"/>
    <w:p>
      <w:pPr>
        <w:spacing w:after="0"/>
        <w:ind w:left="0"/>
        <w:jc w:val="both"/>
      </w:pPr>
      <w:r>
        <w:rPr>
          <w:rFonts w:ascii="Times New Roman"/>
          <w:b w:val="false"/>
          <w:i w:val="false"/>
          <w:color w:val="000000"/>
          <w:sz w:val="28"/>
        </w:rPr>
        <w:t xml:space="preserve">
      3. В случаях, установленных настоящим Законом, резиденты обязаны своевременно обратиться и принять все необходимые меры для получения лицензии, регистрационного свидетельства, свидетельства об уведомлении Национального Банка Республики Казахстан, а также соблюдать условия выданной лицензии.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8" w:id="239"/>
    <w:p>
      <w:pPr>
        <w:spacing w:after="0"/>
        <w:ind w:left="0"/>
        <w:jc w:val="left"/>
      </w:pPr>
      <w:r>
        <w:rPr>
          <w:rFonts w:ascii="Times New Roman"/>
          <w:b/>
          <w:i w:val="false"/>
          <w:color w:val="000000"/>
        </w:rPr>
        <w:t xml:space="preserve"> ГЛАВА 6. ЗАКЛЮЧИТЕЛЬНЫЕ ПОЛОЖЕНИЯ</w:t>
      </w:r>
    </w:p>
    <w:bookmarkEnd w:id="239"/>
    <w:bookmarkStart w:name="z39" w:id="240"/>
    <w:p>
      <w:pPr>
        <w:spacing w:after="0"/>
        <w:ind w:left="0"/>
        <w:jc w:val="left"/>
      </w:pPr>
      <w:r>
        <w:rPr>
          <w:rFonts w:ascii="Times New Roman"/>
          <w:b/>
          <w:i w:val="false"/>
          <w:color w:val="000000"/>
        </w:rPr>
        <w:t xml:space="preserve"> Статья 32. Специальный валютный режим</w:t>
      </w:r>
    </w:p>
    <w:bookmarkEnd w:id="240"/>
    <w:bookmarkStart w:name="z76" w:id="241"/>
    <w:p>
      <w:pPr>
        <w:spacing w:after="0"/>
        <w:ind w:left="0"/>
        <w:jc w:val="both"/>
      </w:pPr>
      <w:r>
        <w:rPr>
          <w:rFonts w:ascii="Times New Roman"/>
          <w:b w:val="false"/>
          <w:i w:val="false"/>
          <w:color w:val="000000"/>
          <w:sz w:val="28"/>
        </w:rPr>
        <w:t xml:space="preserve">
      1. В случае угрозы экономической безопасности Республики Казахстан и стабильности ее финансовой системы, если ситуация не может быть решена другими мерами экономической политики, вводится специальный валютный режим. </w:t>
      </w:r>
    </w:p>
    <w:bookmarkEnd w:id="241"/>
    <w:p>
      <w:pPr>
        <w:spacing w:after="0"/>
        <w:ind w:left="0"/>
        <w:jc w:val="both"/>
      </w:pPr>
      <w:r>
        <w:rPr>
          <w:rFonts w:ascii="Times New Roman"/>
          <w:b w:val="false"/>
          <w:i w:val="false"/>
          <w:color w:val="000000"/>
          <w:sz w:val="28"/>
        </w:rPr>
        <w:t xml:space="preserve">
      Специальный валютный режим представляет собой особый режим проведения валютных операций, предусматривающий комплекс мер валютного регулирования, направленный на создание условий для устранения угроз экономической безопасности страны и стабильности ее финансовой системы, и допускающий введение отдельных валютных ограничений на проведение резидентами и нерезидентами операций, связанных с использованием валютных ценностей. Специальный валютный режим является временной мерой, применяемой исключительно для целей устранения обстоятельств, послуживших основанием для его введения. К ограничениям, которые могут быть введены в рамках специального валютного режима, относятся: </w:t>
      </w:r>
    </w:p>
    <w:p>
      <w:pPr>
        <w:spacing w:after="0"/>
        <w:ind w:left="0"/>
        <w:jc w:val="both"/>
      </w:pPr>
      <w:r>
        <w:rPr>
          <w:rFonts w:ascii="Times New Roman"/>
          <w:b w:val="false"/>
          <w:i w:val="false"/>
          <w:color w:val="000000"/>
          <w:sz w:val="28"/>
        </w:rPr>
        <w:t xml:space="preserve">
      1) требование размещения без уплаты вознаграждения депозита в размере, определяемом как процент от суммы валютной операции, на установленный срок в уполномоченном банке либо в Национальном Банке Республики Казахстан; </w:t>
      </w:r>
    </w:p>
    <w:p>
      <w:pPr>
        <w:spacing w:after="0"/>
        <w:ind w:left="0"/>
        <w:jc w:val="both"/>
      </w:pPr>
      <w:r>
        <w:rPr>
          <w:rFonts w:ascii="Times New Roman"/>
          <w:b w:val="false"/>
          <w:i w:val="false"/>
          <w:color w:val="000000"/>
          <w:sz w:val="28"/>
        </w:rPr>
        <w:t xml:space="preserve">
      2) требование получения специального разрешения Национального Банка Республики Казахстан на проведение валютных операций; </w:t>
      </w:r>
    </w:p>
    <w:p>
      <w:pPr>
        <w:spacing w:after="0"/>
        <w:ind w:left="0"/>
        <w:jc w:val="both"/>
      </w:pPr>
      <w:r>
        <w:rPr>
          <w:rFonts w:ascii="Times New Roman"/>
          <w:b w:val="false"/>
          <w:i w:val="false"/>
          <w:color w:val="000000"/>
          <w:sz w:val="28"/>
        </w:rPr>
        <w:t xml:space="preserve">
      3) требование обязательной продажи полученной резидентами иностранной валюты; </w:t>
      </w:r>
    </w:p>
    <w:p>
      <w:pPr>
        <w:spacing w:after="0"/>
        <w:ind w:left="0"/>
        <w:jc w:val="both"/>
      </w:pPr>
      <w:r>
        <w:rPr>
          <w:rFonts w:ascii="Times New Roman"/>
          <w:b w:val="false"/>
          <w:i w:val="false"/>
          <w:color w:val="000000"/>
          <w:sz w:val="28"/>
        </w:rPr>
        <w:t xml:space="preserve">
      4) ограничения по использованию счетов в иностранных банках, установление срока возврата валютной выручки и лимитов на объемы, количество и валюту расчета по валютным операциям. </w:t>
      </w:r>
    </w:p>
    <w:bookmarkStart w:name="z298" w:id="242"/>
    <w:p>
      <w:pPr>
        <w:spacing w:after="0"/>
        <w:ind w:left="0"/>
        <w:jc w:val="both"/>
      </w:pPr>
      <w:r>
        <w:rPr>
          <w:rFonts w:ascii="Times New Roman"/>
          <w:b w:val="false"/>
          <w:i w:val="false"/>
          <w:color w:val="000000"/>
          <w:sz w:val="28"/>
        </w:rPr>
        <w:t xml:space="preserve">
      Правительством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иные временные валютные ограничения. </w:t>
      </w:r>
    </w:p>
    <w:bookmarkEnd w:id="242"/>
    <w:bookmarkStart w:name="z299" w:id="243"/>
    <w:p>
      <w:pPr>
        <w:spacing w:after="0"/>
        <w:ind w:left="0"/>
        <w:jc w:val="both"/>
      </w:pPr>
      <w:r>
        <w:rPr>
          <w:rFonts w:ascii="Times New Roman"/>
          <w:b w:val="false"/>
          <w:i w:val="false"/>
          <w:color w:val="000000"/>
          <w:sz w:val="28"/>
        </w:rPr>
        <w:t xml:space="preserve">
      2. Специальный валютный режим вводится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 </w:t>
      </w:r>
    </w:p>
    <w:bookmarkEnd w:id="243"/>
    <w:bookmarkStart w:name="z300" w:id="244"/>
    <w:p>
      <w:pPr>
        <w:spacing w:after="0"/>
        <w:ind w:left="0"/>
        <w:jc w:val="both"/>
      </w:pPr>
      <w:r>
        <w:rPr>
          <w:rFonts w:ascii="Times New Roman"/>
          <w:b w:val="false"/>
          <w:i w:val="false"/>
          <w:color w:val="000000"/>
          <w:sz w:val="28"/>
        </w:rPr>
        <w:t xml:space="preserve">
      На разрешения и уведомления, устанавливаемые актом Правительства Республики Казахстан о введении специального валютного режима, не распространяется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w:t>
      </w:r>
    </w:p>
    <w:bookmarkEnd w:id="244"/>
    <w:bookmarkStart w:name="z301" w:id="245"/>
    <w:p>
      <w:pPr>
        <w:spacing w:after="0"/>
        <w:ind w:left="0"/>
        <w:jc w:val="both"/>
      </w:pPr>
      <w:r>
        <w:rPr>
          <w:rFonts w:ascii="Times New Roman"/>
          <w:b w:val="false"/>
          <w:i w:val="false"/>
          <w:color w:val="000000"/>
          <w:sz w:val="28"/>
        </w:rPr>
        <w:t xml:space="preserve">
      3. Акт Правительства Республики Казахстан о введении специального валютного режима содержит: </w:t>
      </w:r>
    </w:p>
    <w:bookmarkEnd w:id="245"/>
    <w:bookmarkStart w:name="z302" w:id="246"/>
    <w:p>
      <w:pPr>
        <w:spacing w:after="0"/>
        <w:ind w:left="0"/>
        <w:jc w:val="both"/>
      </w:pPr>
      <w:r>
        <w:rPr>
          <w:rFonts w:ascii="Times New Roman"/>
          <w:b w:val="false"/>
          <w:i w:val="false"/>
          <w:color w:val="000000"/>
          <w:sz w:val="28"/>
        </w:rPr>
        <w:t xml:space="preserve">
      1) перечень вводимых мер и временных ограничений на проведение операций, связанных с использованием валютных ценностей; </w:t>
      </w:r>
    </w:p>
    <w:bookmarkEnd w:id="246"/>
    <w:bookmarkStart w:name="z303" w:id="247"/>
    <w:p>
      <w:pPr>
        <w:spacing w:after="0"/>
        <w:ind w:left="0"/>
        <w:jc w:val="both"/>
      </w:pPr>
      <w:r>
        <w:rPr>
          <w:rFonts w:ascii="Times New Roman"/>
          <w:b w:val="false"/>
          <w:i w:val="false"/>
          <w:color w:val="000000"/>
          <w:sz w:val="28"/>
        </w:rPr>
        <w:t xml:space="preserve">
      2) порядок выполнения требований специального валютного режима, включая условия выдачи специального разрешения; </w:t>
      </w:r>
    </w:p>
    <w:bookmarkEnd w:id="247"/>
    <w:bookmarkStart w:name="z304" w:id="248"/>
    <w:p>
      <w:pPr>
        <w:spacing w:after="0"/>
        <w:ind w:left="0"/>
        <w:jc w:val="both"/>
      </w:pPr>
      <w:r>
        <w:rPr>
          <w:rFonts w:ascii="Times New Roman"/>
          <w:b w:val="false"/>
          <w:i w:val="false"/>
          <w:color w:val="000000"/>
          <w:sz w:val="28"/>
        </w:rPr>
        <w:t>
      3) время введения и срок действия специального валютного режима.</w:t>
      </w:r>
    </w:p>
    <w:bookmarkEnd w:id="248"/>
    <w:bookmarkStart w:name="z94" w:id="249"/>
    <w:p>
      <w:pPr>
        <w:spacing w:after="0"/>
        <w:ind w:left="0"/>
        <w:jc w:val="both"/>
      </w:pPr>
      <w:r>
        <w:rPr>
          <w:rFonts w:ascii="Times New Roman"/>
          <w:b w:val="false"/>
          <w:i w:val="false"/>
          <w:color w:val="000000"/>
          <w:sz w:val="28"/>
        </w:rPr>
        <w:t xml:space="preserve">
      4. Срок действия специального валютного режима не может превышать один год. </w:t>
      </w:r>
    </w:p>
    <w:bookmarkEnd w:id="249"/>
    <w:p>
      <w:pPr>
        <w:spacing w:after="0"/>
        <w:ind w:left="0"/>
        <w:jc w:val="both"/>
      </w:pPr>
      <w:r>
        <w:rPr>
          <w:rFonts w:ascii="Times New Roman"/>
          <w:b w:val="false"/>
          <w:i w:val="false"/>
          <w:color w:val="000000"/>
          <w:sz w:val="28"/>
        </w:rPr>
        <w:t xml:space="preserve">
      По истечении срока, на который вводился специальный валютный режим, специальный валютный режим считается отмененным. </w:t>
      </w:r>
    </w:p>
    <w:bookmarkStart w:name="z305" w:id="250"/>
    <w:p>
      <w:pPr>
        <w:spacing w:after="0"/>
        <w:ind w:left="0"/>
        <w:jc w:val="both"/>
      </w:pPr>
      <w:r>
        <w:rPr>
          <w:rFonts w:ascii="Times New Roman"/>
          <w:b w:val="false"/>
          <w:i w:val="false"/>
          <w:color w:val="000000"/>
          <w:sz w:val="28"/>
        </w:rPr>
        <w:t xml:space="preserve">
      Правительство Республики Казахстан на основе совместного представления Национального Банка Республики Казахстан и соответствующих уполномоченных органов вправе продлить его действие в пределах сроков, установленных настоящим пунктом, либо досрочно отменить его полностью или частично посредством издания соответствующего акта. </w:t>
      </w:r>
    </w:p>
    <w:bookmarkEnd w:id="250"/>
    <w:bookmarkStart w:name="z306" w:id="251"/>
    <w:p>
      <w:pPr>
        <w:spacing w:after="0"/>
        <w:ind w:left="0"/>
        <w:jc w:val="both"/>
      </w:pPr>
      <w:r>
        <w:rPr>
          <w:rFonts w:ascii="Times New Roman"/>
          <w:b w:val="false"/>
          <w:i w:val="false"/>
          <w:color w:val="000000"/>
          <w:sz w:val="28"/>
        </w:rPr>
        <w:t>
      5. В период действия специального валютного режима резиденты и нерезиденты обязаны соблюдать требования, установленные актом Правительства Республики Казахстан о введении специального валютного режима.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04.07.2009 </w:t>
      </w:r>
      <w:r>
        <w:rPr>
          <w:rFonts w:ascii="Times New Roman"/>
          <w:b w:val="false"/>
          <w:i w:val="false"/>
          <w:color w:val="000000"/>
          <w:sz w:val="28"/>
        </w:rPr>
        <w:t>№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52"/>
    <w:p>
      <w:pPr>
        <w:spacing w:after="0"/>
        <w:ind w:left="0"/>
        <w:jc w:val="left"/>
      </w:pPr>
      <w:r>
        <w:rPr>
          <w:rFonts w:ascii="Times New Roman"/>
          <w:b/>
          <w:i w:val="false"/>
          <w:color w:val="000000"/>
        </w:rPr>
        <w:t xml:space="preserve"> Статья 33. Ответственность за нарушение валютного законодательства Республики Казахстан</w:t>
      </w:r>
    </w:p>
    <w:bookmarkEnd w:id="252"/>
    <w:p>
      <w:pPr>
        <w:spacing w:after="0"/>
        <w:ind w:left="0"/>
        <w:jc w:val="both"/>
      </w:pPr>
      <w:r>
        <w:rPr>
          <w:rFonts w:ascii="Times New Roman"/>
          <w:b w:val="false"/>
          <w:i w:val="false"/>
          <w:color w:val="000000"/>
          <w:sz w:val="28"/>
        </w:rPr>
        <w:t>
      Нарушение валютного законодательства Республики Казахстан влечет ответственность в соответствии с законами Республики Казахстан.</w:t>
      </w:r>
    </w:p>
    <w:bookmarkStart w:name="z41" w:id="253"/>
    <w:p>
      <w:pPr>
        <w:spacing w:after="0"/>
        <w:ind w:left="0"/>
        <w:jc w:val="left"/>
      </w:pPr>
      <w:r>
        <w:rPr>
          <w:rFonts w:ascii="Times New Roman"/>
          <w:b/>
          <w:i w:val="false"/>
          <w:color w:val="000000"/>
        </w:rPr>
        <w:t xml:space="preserve"> Статья 34. Порядок введения в действие настоящего Закона</w:t>
      </w:r>
    </w:p>
    <w:bookmarkEnd w:id="253"/>
    <w:p>
      <w:pPr>
        <w:spacing w:after="0"/>
        <w:ind w:left="0"/>
        <w:jc w:val="both"/>
      </w:pPr>
      <w:r>
        <w:rPr>
          <w:rFonts w:ascii="Times New Roman"/>
          <w:b w:val="false"/>
          <w:i w:val="false"/>
          <w:color w:val="000000"/>
          <w:sz w:val="28"/>
        </w:rPr>
        <w:t xml:space="preserve">
      1. Настоящий Закон вводится в действие по истечении шести месяцев со дня опубликования, за исключением пункта 1 статьи 12, который вводится в действие с 1 января 2007 года. </w:t>
      </w:r>
    </w:p>
    <w:bookmarkStart w:name="z296" w:id="254"/>
    <w:p>
      <w:pPr>
        <w:spacing w:after="0"/>
        <w:ind w:left="0"/>
        <w:jc w:val="both"/>
      </w:pPr>
      <w:r>
        <w:rPr>
          <w:rFonts w:ascii="Times New Roman"/>
          <w:b w:val="false"/>
          <w:i w:val="false"/>
          <w:color w:val="000000"/>
          <w:sz w:val="28"/>
        </w:rPr>
        <w:t>
      2. Абзац второй подпункта 2) пункта 4 статьи 5, статья 7, пункты 1, 2, 4-6 статьи 20, пункты 2-6 статьи 22, пункт 3 статьи 24, пункты 3-5 статьи 25 настоящего Закона действуют по 31 декабря 2006 года.</w:t>
      </w:r>
    </w:p>
    <w:bookmarkEnd w:id="254"/>
    <w:bookmarkStart w:name="z297" w:id="25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декабря 1996 г. "О валютном регулировании" (Ведомости Парламента Республики Казахстан, 1996 г., N 20-21, ст. 404; 1997 г., N 13-14, ст. 205; 1998 г., N 16, ст. 219; 1999 г., N 20, ст. 722; 2001 г., </w:t>
      </w:r>
    </w:p>
    <w:bookmarkEnd w:id="255"/>
    <w:p>
      <w:pPr>
        <w:spacing w:after="0"/>
        <w:ind w:left="0"/>
        <w:jc w:val="both"/>
      </w:pPr>
      <w:r>
        <w:rPr>
          <w:rFonts w:ascii="Times New Roman"/>
          <w:b w:val="false"/>
          <w:i w:val="false"/>
          <w:color w:val="000000"/>
          <w:sz w:val="28"/>
        </w:rPr>
        <w:t xml:space="preserve">
      N 4, ст. 23; 2003 г., N 10, ст. 51; N 11, ст. 56; N 15, ст. 139).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