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18cce" w14:textId="ed18c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Дополнительного протокола к Соглашению между Республикой Казахстан и Международным агентством по атомной энергии о применении гарантий в связи с Договором о нераспространении ядерного оружия</w:t>
      </w:r>
    </w:p>
    <w:p>
      <w:pPr>
        <w:spacing w:after="0"/>
        <w:ind w:left="0"/>
        <w:jc w:val="both"/>
      </w:pPr>
      <w:r>
        <w:rPr>
          <w:rFonts w:ascii="Times New Roman"/>
          <w:b w:val="false"/>
          <w:i w:val="false"/>
          <w:color w:val="000000"/>
          <w:sz w:val="28"/>
        </w:rPr>
        <w:t>Закон Республики Казахстан от 19 февраля 2007 года N 229</w:t>
      </w:r>
    </w:p>
    <w:p>
      <w:pPr>
        <w:spacing w:after="0"/>
        <w:ind w:left="0"/>
        <w:jc w:val="both"/>
      </w:pPr>
      <w:bookmarkStart w:name="z1" w:id="0"/>
      <w:r>
        <w:rPr>
          <w:rFonts w:ascii="Times New Roman"/>
          <w:b w:val="false"/>
          <w:i w:val="false"/>
          <w:color w:val="000000"/>
          <w:sz w:val="28"/>
        </w:rPr>
        <w:t xml:space="preserve">
      Ратифицировать Дополнительный протокол к Соглашению между Республикой Казахстан и Международным агентством по атомной энергии о применении гарантий в связи с Договором о нераспространении ядерного оружия, подписанный в Вене 6 февраля 2004 года. </w:t>
      </w:r>
    </w:p>
    <w:bookmarkEnd w:id="0"/>
    <w:p>
      <w:pPr>
        <w:spacing w:after="0"/>
        <w:ind w:left="0"/>
        <w:jc w:val="both"/>
      </w:pPr>
      <w:r>
        <w:rPr>
          <w:rFonts w:ascii="Times New Roman"/>
          <w:b w:val="false"/>
          <w:i/>
          <w:color w:val="000000"/>
          <w:sz w:val="28"/>
        </w:rPr>
        <w:t xml:space="preserve">       Президент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Start w:name="z2" w:id="1"/>
    <w:p>
      <w:pPr>
        <w:spacing w:after="0"/>
        <w:ind w:left="0"/>
        <w:jc w:val="left"/>
      </w:pPr>
      <w:r>
        <w:rPr>
          <w:rFonts w:ascii="Times New Roman"/>
          <w:b/>
          <w:i w:val="false"/>
          <w:color w:val="000000"/>
        </w:rPr>
        <w:t xml:space="preserve"> 
  ДОПОЛНИТЕЛЬНЫЙ ПРОТОКОЛ </w:t>
      </w:r>
      <w:r>
        <w:br/>
      </w:r>
      <w:r>
        <w:rPr>
          <w:rFonts w:ascii="Times New Roman"/>
          <w:b/>
          <w:i w:val="false"/>
          <w:color w:val="000000"/>
        </w:rPr>
        <w:t xml:space="preserve">
К СОГЛАШЕНИЮ МЕЖДУ РЕСПУБЛИКОЙ КАЗАХСТАН </w:t>
      </w:r>
      <w:r>
        <w:br/>
      </w:r>
      <w:r>
        <w:rPr>
          <w:rFonts w:ascii="Times New Roman"/>
          <w:b/>
          <w:i w:val="false"/>
          <w:color w:val="000000"/>
        </w:rPr>
        <w:t xml:space="preserve">
И МЕЖДУНАРОДНЫМ АГЕНТСТВОМ ПО </w:t>
      </w:r>
      <w:r>
        <w:br/>
      </w:r>
      <w:r>
        <w:rPr>
          <w:rFonts w:ascii="Times New Roman"/>
          <w:b/>
          <w:i w:val="false"/>
          <w:color w:val="000000"/>
        </w:rPr>
        <w:t xml:space="preserve">
АТОМНОЙ ЭНЕРГИИ О ПРИМЕНЕНИИ ГАРАНТИЙ </w:t>
      </w:r>
      <w:r>
        <w:br/>
      </w:r>
      <w:r>
        <w:rPr>
          <w:rFonts w:ascii="Times New Roman"/>
          <w:b/>
          <w:i w:val="false"/>
          <w:color w:val="000000"/>
        </w:rPr>
        <w:t xml:space="preserve">
В СВЯЗИ С ДОГОВОРОМ О НЕРАСПРОСТРАНЕНИИ </w:t>
      </w:r>
      <w:r>
        <w:br/>
      </w:r>
      <w:r>
        <w:rPr>
          <w:rFonts w:ascii="Times New Roman"/>
          <w:b/>
          <w:i w:val="false"/>
          <w:color w:val="000000"/>
        </w:rPr>
        <w:t xml:space="preserve">
ЯДЕРНОГО ОРУЖИЯ </w:t>
      </w:r>
    </w:p>
    <w:bookmarkEnd w:id="1"/>
    <w:p>
      <w:pPr>
        <w:spacing w:after="0"/>
        <w:ind w:left="0"/>
        <w:jc w:val="both"/>
      </w:pPr>
      <w:r>
        <w:rPr>
          <w:rFonts w:ascii="Times New Roman"/>
          <w:b w:val="false"/>
          <w:i w:val="false"/>
          <w:color w:val="000000"/>
          <w:sz w:val="28"/>
        </w:rPr>
        <w:t>      ПРИНИМАЯ ВО ВНИМАНИЕ, что Республика Казахстан (в дальнейшем именуемая "Казахстаном") и Международное агентство по атомной энергии (в дальнейшем именуемое "Агентством") являются участниками  </w:t>
      </w:r>
      <w:r>
        <w:rPr>
          <w:rFonts w:ascii="Times New Roman"/>
          <w:b w:val="false"/>
          <w:i w:val="false"/>
          <w:color w:val="000000"/>
          <w:sz w:val="28"/>
        </w:rPr>
        <w:t xml:space="preserve">Соглашения </w:t>
      </w:r>
      <w:r>
        <w:rPr>
          <w:rFonts w:ascii="Times New Roman"/>
          <w:b w:val="false"/>
          <w:i w:val="false"/>
          <w:color w:val="000000"/>
          <w:sz w:val="28"/>
        </w:rPr>
        <w:t xml:space="preserve">о применении гарантий в связи с Договором о нераспространении ядерного оружия (в дальнейшем именуемого "Соглашением о гарантиях"), которое вступило в силу 11 августа 1995 года; </w:t>
      </w:r>
      <w:r>
        <w:br/>
      </w:r>
      <w:r>
        <w:rPr>
          <w:rFonts w:ascii="Times New Roman"/>
          <w:b w:val="false"/>
          <w:i w:val="false"/>
          <w:color w:val="000000"/>
          <w:sz w:val="28"/>
        </w:rPr>
        <w:t xml:space="preserve">
      УЧИТЫВАЯ желание международного сообщества еще более укрепить режим ядерного нераспространения путем повышения действенности и эффективности системы гарантий Агентства; </w:t>
      </w:r>
      <w:r>
        <w:br/>
      </w:r>
      <w:r>
        <w:rPr>
          <w:rFonts w:ascii="Times New Roman"/>
          <w:b w:val="false"/>
          <w:i w:val="false"/>
          <w:color w:val="000000"/>
          <w:sz w:val="28"/>
        </w:rPr>
        <w:t xml:space="preserve">
      НАПОМИНАЯ, что Агентство при осуществлении гарантий должно учитывать необходимость: избегать создания препятствий экономическому и технологическому развитию Казахстана или международному сотрудничеству в области мирной ядерной деятельности; соблюдать действующие положения в области охраны здоровья, безопасности, физической защиты, а также другие действующие требования безопасности и права отдельных лиц; и принимать все меры по защите коммерческих, технологических и промышленных секретов, а также другой конфиденциальной информации, которая становится ему известной; </w:t>
      </w:r>
      <w:r>
        <w:br/>
      </w:r>
      <w:r>
        <w:rPr>
          <w:rFonts w:ascii="Times New Roman"/>
          <w:b w:val="false"/>
          <w:i w:val="false"/>
          <w:color w:val="000000"/>
          <w:sz w:val="28"/>
        </w:rPr>
        <w:t xml:space="preserve">
      ПРИНИМАЯ ВО ВНИМАНИЕ, что частота проведения и интенсивность  мероприятий, указанных в настоящем Протоколе, будут поддерживаться на минимальном уровне, соответствующем цели повышения действенности и эффективности гарантий Агентства; </w:t>
      </w:r>
      <w:r>
        <w:br/>
      </w:r>
      <w:r>
        <w:rPr>
          <w:rFonts w:ascii="Times New Roman"/>
          <w:b w:val="false"/>
          <w:i w:val="false"/>
          <w:color w:val="000000"/>
          <w:sz w:val="28"/>
        </w:rPr>
        <w:t xml:space="preserve">
      НАСТОЯЩИМ Казахстан и Агентство согласились о нижеследующем: </w:t>
      </w:r>
    </w:p>
    <w:bookmarkStart w:name="z3" w:id="2"/>
    <w:p>
      <w:pPr>
        <w:spacing w:after="0"/>
        <w:ind w:left="0"/>
        <w:jc w:val="left"/>
      </w:pPr>
      <w:r>
        <w:rPr>
          <w:rFonts w:ascii="Times New Roman"/>
          <w:b/>
          <w:i w:val="false"/>
          <w:color w:val="000000"/>
        </w:rPr>
        <w:t xml:space="preserve"> 
  СВЯЗЬ МЕЖДУ НАСТОЯЩИМ </w:t>
      </w:r>
      <w:r>
        <w:br/>
      </w:r>
      <w:r>
        <w:rPr>
          <w:rFonts w:ascii="Times New Roman"/>
          <w:b/>
          <w:i w:val="false"/>
          <w:color w:val="000000"/>
        </w:rPr>
        <w:t xml:space="preserve">
ПРОТОКОЛОМ И СОГЛАШЕНИЕМ О ГАРАНТИЯХ </w:t>
      </w:r>
    </w:p>
    <w:bookmarkEnd w:id="2"/>
    <w:bookmarkStart w:name="z4" w:id="3"/>
    <w:p>
      <w:pPr>
        <w:spacing w:after="0"/>
        <w:ind w:left="0"/>
        <w:jc w:val="left"/>
      </w:pPr>
      <w:r>
        <w:rPr>
          <w:rFonts w:ascii="Times New Roman"/>
          <w:b/>
          <w:i w:val="false"/>
          <w:color w:val="000000"/>
        </w:rPr>
        <w:t xml:space="preserve"> 
  Статья 1 </w:t>
      </w:r>
    </w:p>
    <w:bookmarkEnd w:id="3"/>
    <w:p>
      <w:pPr>
        <w:spacing w:after="0"/>
        <w:ind w:left="0"/>
        <w:jc w:val="both"/>
      </w:pPr>
      <w:r>
        <w:rPr>
          <w:rFonts w:ascii="Times New Roman"/>
          <w:b w:val="false"/>
          <w:i w:val="false"/>
          <w:color w:val="000000"/>
          <w:sz w:val="28"/>
        </w:rPr>
        <w:t xml:space="preserve">      Положения Соглашения о гарантиях применяются к настоящему Протоколу в той мере, в какой они соответствуют положениям настоящего Протокола и совместимы с ними. В случае противоречия между положениями Соглашения о гарантиях и положениями настоящего Протокола применяются положения настоящего Протокола. </w:t>
      </w:r>
    </w:p>
    <w:bookmarkStart w:name="z5" w:id="4"/>
    <w:p>
      <w:pPr>
        <w:spacing w:after="0"/>
        <w:ind w:left="0"/>
        <w:jc w:val="left"/>
      </w:pPr>
      <w:r>
        <w:rPr>
          <w:rFonts w:ascii="Times New Roman"/>
          <w:b/>
          <w:i w:val="false"/>
          <w:color w:val="000000"/>
        </w:rPr>
        <w:t xml:space="preserve"> 
  ПРЕДОСТАВЛЕНИЕ ИНФОРМАЦИИ </w:t>
      </w:r>
    </w:p>
    <w:bookmarkEnd w:id="4"/>
    <w:bookmarkStart w:name="z6" w:id="5"/>
    <w:p>
      <w:pPr>
        <w:spacing w:after="0"/>
        <w:ind w:left="0"/>
        <w:jc w:val="left"/>
      </w:pPr>
      <w:r>
        <w:rPr>
          <w:rFonts w:ascii="Times New Roman"/>
          <w:b/>
          <w:i w:val="false"/>
          <w:color w:val="000000"/>
        </w:rPr>
        <w:t xml:space="preserve"> 
  Статья 2 </w:t>
      </w:r>
    </w:p>
    <w:bookmarkEnd w:id="5"/>
    <w:p>
      <w:pPr>
        <w:spacing w:after="0"/>
        <w:ind w:left="0"/>
        <w:jc w:val="both"/>
      </w:pPr>
      <w:r>
        <w:rPr>
          <w:rFonts w:ascii="Times New Roman"/>
          <w:b w:val="false"/>
          <w:i w:val="false"/>
          <w:color w:val="000000"/>
          <w:sz w:val="28"/>
        </w:rPr>
        <w:t xml:space="preserve">      а. Казахстан предоставляет Агентству заявление, содержащее: </w:t>
      </w:r>
      <w:r>
        <w:br/>
      </w:r>
      <w:r>
        <w:rPr>
          <w:rFonts w:ascii="Times New Roman"/>
          <w:b w:val="false"/>
          <w:i w:val="false"/>
          <w:color w:val="000000"/>
          <w:sz w:val="28"/>
        </w:rPr>
        <w:t xml:space="preserve">
      i) Общее описание и информацию, указывающую место проведения относящихся к ядерному топливному циклу научно-исследовательских и опытно-конструкторских работ, не связанных с ядерным материалом, осуществляемых где-либо, которые финансируются, получили конкретное разрешение или контролируются или осуществляются от имени Казахстана. </w:t>
      </w:r>
      <w:r>
        <w:br/>
      </w:r>
      <w:r>
        <w:rPr>
          <w:rFonts w:ascii="Times New Roman"/>
          <w:b w:val="false"/>
          <w:i w:val="false"/>
          <w:color w:val="000000"/>
          <w:sz w:val="28"/>
        </w:rPr>
        <w:t xml:space="preserve">
      ii) Определенную Агентством на основе ожидаемого повышения действенности или эффективности и согласованную с Казахстаном информацию о касающейся гарантии эксплуатационной деятельности на установках и в местах нахождения вне установок, где обычно используется ядерный материал. </w:t>
      </w:r>
      <w:r>
        <w:br/>
      </w:r>
      <w:r>
        <w:rPr>
          <w:rFonts w:ascii="Times New Roman"/>
          <w:b w:val="false"/>
          <w:i w:val="false"/>
          <w:color w:val="000000"/>
          <w:sz w:val="28"/>
        </w:rPr>
        <w:t xml:space="preserve">
      iii) Общее описание каждого здания на каждой площадке, включая его использование, и, если этого недостаточно - описание его содержимого. Это описание включает карту такой площадки. </w:t>
      </w:r>
      <w:r>
        <w:br/>
      </w:r>
      <w:r>
        <w:rPr>
          <w:rFonts w:ascii="Times New Roman"/>
          <w:b w:val="false"/>
          <w:i w:val="false"/>
          <w:color w:val="000000"/>
          <w:sz w:val="28"/>
        </w:rPr>
        <w:t>
      iv) Описание масштаба операций для каждого места нахождения, имеющего отношение к деятельности, указанной в  </w:t>
      </w:r>
      <w:r>
        <w:rPr>
          <w:rFonts w:ascii="Times New Roman"/>
          <w:b w:val="false"/>
          <w:i w:val="false"/>
          <w:color w:val="000000"/>
          <w:sz w:val="28"/>
        </w:rPr>
        <w:t xml:space="preserve">Приложении I </w:t>
      </w:r>
      <w:r>
        <w:rPr>
          <w:rFonts w:ascii="Times New Roman"/>
          <w:b w:val="false"/>
          <w:i w:val="false"/>
          <w:color w:val="000000"/>
          <w:sz w:val="28"/>
        </w:rPr>
        <w:t xml:space="preserve">к настоящему Протоколу. </w:t>
      </w:r>
      <w:r>
        <w:br/>
      </w:r>
      <w:r>
        <w:rPr>
          <w:rFonts w:ascii="Times New Roman"/>
          <w:b w:val="false"/>
          <w:i w:val="false"/>
          <w:color w:val="000000"/>
          <w:sz w:val="28"/>
        </w:rPr>
        <w:t xml:space="preserve">
      v) Информацию, указывающую место нахождения, эксплуатационное состояние и оценочные годовые производственные мощности урановых рудников и обогатительных установок и ториевых обогатительных установок и существующий годовой объем производства таких рудников и обогатительных установок для Казахстана в целом. Казахстан предоставляет по запросу Агентства данные о существующем годовом объеме производства отдельного рудника или обогатительной установки. Предоставление этой информации не требует ведения подробного учета ядерного материала. </w:t>
      </w:r>
      <w:r>
        <w:br/>
      </w:r>
      <w:r>
        <w:rPr>
          <w:rFonts w:ascii="Times New Roman"/>
          <w:b w:val="false"/>
          <w:i w:val="false"/>
          <w:color w:val="000000"/>
          <w:sz w:val="28"/>
        </w:rPr>
        <w:t xml:space="preserve">
      vi) Информацию относительно исходного материала, не достигшего состава и чистоты, которые делают его пригодным для изготовления топлива или изотопного обогащения, включающую: </w:t>
      </w:r>
      <w:r>
        <w:br/>
      </w:r>
      <w:r>
        <w:rPr>
          <w:rFonts w:ascii="Times New Roman"/>
          <w:b w:val="false"/>
          <w:i w:val="false"/>
          <w:color w:val="000000"/>
          <w:sz w:val="28"/>
        </w:rPr>
        <w:t xml:space="preserve">
      а) количества, химический состав, использование или предполагаемое использование такого материала, независимо от его ядерного или неядерного использования, для каждого места нахождения в Казахстане, в котором такой материал присутствует в количествах, превышающих десять метрических тонн урана и(или) двадцать метрических тонн тория, а для других мест нахождения с количествами более одной метрической тонны - общее количество для Казахстана в целом, если это общее количество превышает десять метрических тонн урана или двадцать метрических тонн тория. Предоставление этой информации не требует ведения подробного учета ядерного материала; </w:t>
      </w:r>
      <w:r>
        <w:br/>
      </w:r>
      <w:r>
        <w:rPr>
          <w:rFonts w:ascii="Times New Roman"/>
          <w:b w:val="false"/>
          <w:i w:val="false"/>
          <w:color w:val="000000"/>
          <w:sz w:val="28"/>
        </w:rPr>
        <w:t xml:space="preserve">
      b) количества, химический состав и пункт назначения каждой экспортной поставки из Казахстана такого материала для конкретных неядерных целей в количествах, превышающих: </w:t>
      </w:r>
      <w:r>
        <w:br/>
      </w:r>
      <w:r>
        <w:rPr>
          <w:rFonts w:ascii="Times New Roman"/>
          <w:b w:val="false"/>
          <w:i w:val="false"/>
          <w:color w:val="000000"/>
          <w:sz w:val="28"/>
        </w:rPr>
        <w:t xml:space="preserve">
      1) десять метрических тонн урана, или для последовательных экспортных поставок урана из Казахстана в одно и то же государство, каждая из которых менее десяти метрических тонн, но сумма которых превышает десять метрических тонн в течение года; </w:t>
      </w:r>
      <w:r>
        <w:br/>
      </w:r>
      <w:r>
        <w:rPr>
          <w:rFonts w:ascii="Times New Roman"/>
          <w:b w:val="false"/>
          <w:i w:val="false"/>
          <w:color w:val="000000"/>
          <w:sz w:val="28"/>
        </w:rPr>
        <w:t xml:space="preserve">
      2) двадцать метрических тонн тория, или для последовательных экспортных поставок тория из Казахстана в одно и то же государство, каждая из которых менее двадцати метрических тонн, но сумма которых превышает двадцать метрических тонн в течение года; </w:t>
      </w:r>
      <w:r>
        <w:br/>
      </w:r>
      <w:r>
        <w:rPr>
          <w:rFonts w:ascii="Times New Roman"/>
          <w:b w:val="false"/>
          <w:i w:val="false"/>
          <w:color w:val="000000"/>
          <w:sz w:val="28"/>
        </w:rPr>
        <w:t xml:space="preserve">
      с) количества, химический состав, место нахождения в настоящее время и использование или предполагаемое использование каждой импортной поставки в Казахстан такого материала для конкретных неядерных целей в количествах, превышающих: </w:t>
      </w:r>
      <w:r>
        <w:br/>
      </w:r>
      <w:r>
        <w:rPr>
          <w:rFonts w:ascii="Times New Roman"/>
          <w:b w:val="false"/>
          <w:i w:val="false"/>
          <w:color w:val="000000"/>
          <w:sz w:val="28"/>
        </w:rPr>
        <w:t xml:space="preserve">
      1) десять метрических тонн урана, или для последовательных импортных поставок урана в Казахстан, каждая из которых менее десяти метрических тонн, но сумма которых превышает десять метрических тонн в течение года; </w:t>
      </w:r>
      <w:r>
        <w:br/>
      </w:r>
      <w:r>
        <w:rPr>
          <w:rFonts w:ascii="Times New Roman"/>
          <w:b w:val="false"/>
          <w:i w:val="false"/>
          <w:color w:val="000000"/>
          <w:sz w:val="28"/>
        </w:rPr>
        <w:t xml:space="preserve">
      2) двадцать метрических тонн тория, или для последовательных импортных поставок тория в Казахстан, каждая из которых менее двадцати метрических тонн, но сумма которых превышает двадцать метрических тонн в течение года; </w:t>
      </w:r>
      <w:r>
        <w:br/>
      </w:r>
      <w:r>
        <w:rPr>
          <w:rFonts w:ascii="Times New Roman"/>
          <w:b w:val="false"/>
          <w:i w:val="false"/>
          <w:color w:val="000000"/>
          <w:sz w:val="28"/>
        </w:rPr>
        <w:t xml:space="preserve">
      при том понимании, что предоставление информации о таком материале, предназначенном для неядерного использования, после того как он достигнет окончательной формы своего неядерного использования, не требуется. </w:t>
      </w:r>
      <w:r>
        <w:br/>
      </w:r>
      <w:r>
        <w:rPr>
          <w:rFonts w:ascii="Times New Roman"/>
          <w:b w:val="false"/>
          <w:i w:val="false"/>
          <w:color w:val="000000"/>
          <w:sz w:val="28"/>
        </w:rPr>
        <w:t>
      vii)  а) информацию относительно количеств, видов использования и мест нахождения ядерного материала, освобожденного от гарантий в соответствии со  </w:t>
      </w:r>
      <w:r>
        <w:rPr>
          <w:rFonts w:ascii="Times New Roman"/>
          <w:b w:val="false"/>
          <w:i w:val="false"/>
          <w:color w:val="000000"/>
          <w:sz w:val="28"/>
        </w:rPr>
        <w:t xml:space="preserve">статьей 36 </w:t>
      </w:r>
      <w:r>
        <w:rPr>
          <w:rFonts w:ascii="Times New Roman"/>
          <w:b w:val="false"/>
          <w:i w:val="false"/>
          <w:color w:val="000000"/>
          <w:sz w:val="28"/>
        </w:rPr>
        <w:t xml:space="preserve">Соглашения о гарантиях; </w:t>
      </w:r>
      <w:r>
        <w:br/>
      </w:r>
      <w:r>
        <w:rPr>
          <w:rFonts w:ascii="Times New Roman"/>
          <w:b w:val="false"/>
          <w:i w:val="false"/>
          <w:color w:val="000000"/>
          <w:sz w:val="28"/>
        </w:rPr>
        <w:t xml:space="preserve">
      b) информацию относительно количеств (которая может иметь форму оценок) и видов использования в каждом месте нахождения ядерного материала, освобожденного от гарантий в соответствии со статьей 35 b) Соглашения о гарантиях, но еще не находящегося в окончательной форме для неядерного использования, в количествах, превышающих указанные в статье 36 Соглашения о гарантиях. Предоставление этой информации не требует ведения подробного учета ядерного материала. </w:t>
      </w:r>
      <w:r>
        <w:br/>
      </w:r>
      <w:r>
        <w:rPr>
          <w:rFonts w:ascii="Times New Roman"/>
          <w:b w:val="false"/>
          <w:i w:val="false"/>
          <w:color w:val="000000"/>
          <w:sz w:val="28"/>
        </w:rPr>
        <w:t>
      viii) Информацию относительно места нахождения или дальнейшей обработки отходов среднего или высокого уровня активности, содержащих плутоний, высокообогащенный уран или уран-233, в отношении которых применение гарантий было прекращено в соответствии со  </w:t>
      </w:r>
      <w:r>
        <w:rPr>
          <w:rFonts w:ascii="Times New Roman"/>
          <w:b w:val="false"/>
          <w:i w:val="false"/>
          <w:color w:val="000000"/>
          <w:sz w:val="28"/>
        </w:rPr>
        <w:t xml:space="preserve">статьей 11 </w:t>
      </w:r>
      <w:r>
        <w:rPr>
          <w:rFonts w:ascii="Times New Roman"/>
          <w:b w:val="false"/>
          <w:i w:val="false"/>
          <w:color w:val="000000"/>
          <w:sz w:val="28"/>
        </w:rPr>
        <w:t xml:space="preserve">Соглашения о гарантиях. Для цели данного пункта "дальнейшая обработка" не включает переупаковку отходов или их дальнейшее кондиционирование, не предусматривающее разделения элементов, для хранения или захоронения. </w:t>
      </w:r>
      <w:r>
        <w:br/>
      </w:r>
      <w:r>
        <w:rPr>
          <w:rFonts w:ascii="Times New Roman"/>
          <w:b w:val="false"/>
          <w:i w:val="false"/>
          <w:color w:val="000000"/>
          <w:sz w:val="28"/>
        </w:rPr>
        <w:t>
      ix) Следующую информацию относительно согласованного оборудования и неядерного материала, перечисленных в  </w:t>
      </w:r>
      <w:r>
        <w:rPr>
          <w:rFonts w:ascii="Times New Roman"/>
          <w:b w:val="false"/>
          <w:i w:val="false"/>
          <w:color w:val="000000"/>
          <w:sz w:val="28"/>
        </w:rPr>
        <w:t xml:space="preserve">Приложении II </w:t>
      </w:r>
      <w:r>
        <w:rPr>
          <w:rFonts w:ascii="Times New Roman"/>
          <w:b w:val="false"/>
          <w:i w:val="false"/>
          <w:color w:val="000000"/>
          <w:sz w:val="28"/>
        </w:rPr>
        <w:t xml:space="preserve">: </w:t>
      </w:r>
      <w:r>
        <w:br/>
      </w:r>
      <w:r>
        <w:rPr>
          <w:rFonts w:ascii="Times New Roman"/>
          <w:b w:val="false"/>
          <w:i w:val="false"/>
          <w:color w:val="000000"/>
          <w:sz w:val="28"/>
        </w:rPr>
        <w:t xml:space="preserve">
      а) по каждой экспортной поставке из Казахстана такого оборудования и материала: идентификация, количество, место предполагаемого использования в государстве-получателе и дата или в соответствующих случаях ожидаемая дата экспортной поставки; </w:t>
      </w:r>
      <w:r>
        <w:br/>
      </w:r>
      <w:r>
        <w:rPr>
          <w:rFonts w:ascii="Times New Roman"/>
          <w:b w:val="false"/>
          <w:i w:val="false"/>
          <w:color w:val="000000"/>
          <w:sz w:val="28"/>
        </w:rPr>
        <w:t xml:space="preserve">
      b) по конкретному запросу Агентства, подтверждение Казахстаном как импортирующим государством информации, предоставленной Агентству другим государством в отношении экспорта такого оборудования и материала в Казахстан. </w:t>
      </w:r>
      <w:r>
        <w:br/>
      </w:r>
      <w:r>
        <w:rPr>
          <w:rFonts w:ascii="Times New Roman"/>
          <w:b w:val="false"/>
          <w:i w:val="false"/>
          <w:color w:val="000000"/>
          <w:sz w:val="28"/>
        </w:rPr>
        <w:t xml:space="preserve">
      х) Общие планы на предстоящий десятилетний период, имеющие отношение к развитию ядерного топливного цикла (включая планируемые относящиеся к ядерному топливному циклу научно-исследовательские и  опытно-конструкторские работы), когда они утверждены соответствующими компетентными органами в Казахстане. </w:t>
      </w:r>
      <w:r>
        <w:br/>
      </w:r>
      <w:r>
        <w:rPr>
          <w:rFonts w:ascii="Times New Roman"/>
          <w:b w:val="false"/>
          <w:i w:val="false"/>
          <w:color w:val="000000"/>
          <w:sz w:val="28"/>
        </w:rPr>
        <w:t xml:space="preserve">
      b. Казахстан прилагает все разумные усилия, с тем чтобы предоставить Агентству следующую информацию: </w:t>
      </w:r>
      <w:r>
        <w:br/>
      </w:r>
      <w:r>
        <w:rPr>
          <w:rFonts w:ascii="Times New Roman"/>
          <w:b w:val="false"/>
          <w:i w:val="false"/>
          <w:color w:val="000000"/>
          <w:sz w:val="28"/>
        </w:rPr>
        <w:t xml:space="preserve">
      i) общее описание и информацию, указывающую место проведения относящихся к ядерному топливному циклу научно-исследовательских и опытно-конструкторских работ, не связанных с ядерным материалом, которые конкретно относятся к обогащению, переработке ядерного топлива или к обработке отходов среднего или высокого уровня активности, содержащих плутоний, высокообогащенный уран или уран-233, осуществляемых где-либо в Казахстане, но которые не финансируются, не получили конкретного разрешения или не контролируются Казахстаном или не осуществляются от имени Казахстана. Для цели данного пункта "обработка" отходов среднего или высокого уровня активности не включает переупаковку отходов или их кондиционирование, не предусматривающее разделения элементов, для хранения или захоронения. </w:t>
      </w:r>
      <w:r>
        <w:br/>
      </w:r>
      <w:r>
        <w:rPr>
          <w:rFonts w:ascii="Times New Roman"/>
          <w:b w:val="false"/>
          <w:i w:val="false"/>
          <w:color w:val="000000"/>
          <w:sz w:val="28"/>
        </w:rPr>
        <w:t xml:space="preserve">
      ii) общее описание деятельности и сведения о лице или организации, осуществляющих такую деятельность в определенных Агентством местах нахождения за пределами площадки, которые, по мнению Агентства, могли бы функционально быть связаны с деятельностью на этой площадке. Предоставление такой информации является предметом конкретного запроса Агентства. Она предоставляется в консультации с Агентством и своевременно. </w:t>
      </w:r>
      <w:r>
        <w:br/>
      </w:r>
      <w:r>
        <w:rPr>
          <w:rFonts w:ascii="Times New Roman"/>
          <w:b w:val="false"/>
          <w:i w:val="false"/>
          <w:color w:val="000000"/>
          <w:sz w:val="28"/>
        </w:rPr>
        <w:t xml:space="preserve">
      с. По запросу Агентства Казахстан дает уточнения или разъяснения любой информации, предоставленной в соответствии с настоящей статьей, в той степени, в которой это имеет отношение к цели гарантий. </w:t>
      </w:r>
    </w:p>
    <w:bookmarkStart w:name="z7" w:id="6"/>
    <w:p>
      <w:pPr>
        <w:spacing w:after="0"/>
        <w:ind w:left="0"/>
        <w:jc w:val="left"/>
      </w:pPr>
      <w:r>
        <w:rPr>
          <w:rFonts w:ascii="Times New Roman"/>
          <w:b/>
          <w:i w:val="false"/>
          <w:color w:val="000000"/>
        </w:rPr>
        <w:t xml:space="preserve"> 
  Статья 3 </w:t>
      </w:r>
    </w:p>
    <w:bookmarkEnd w:id="6"/>
    <w:p>
      <w:pPr>
        <w:spacing w:after="0"/>
        <w:ind w:left="0"/>
        <w:jc w:val="both"/>
      </w:pPr>
      <w:r>
        <w:rPr>
          <w:rFonts w:ascii="Times New Roman"/>
          <w:b w:val="false"/>
          <w:i w:val="false"/>
          <w:color w:val="000000"/>
          <w:sz w:val="28"/>
        </w:rPr>
        <w:t xml:space="preserve">      a. Казахстан предоставляет Агентству в течение 180 дней после вступления в силу настоящего Протокола информацию, о которой говорится в статье 2.а i), iii), iv), v), vi) a), vii) и х) и в статье 2.b i). </w:t>
      </w:r>
      <w:r>
        <w:br/>
      </w:r>
      <w:r>
        <w:rPr>
          <w:rFonts w:ascii="Times New Roman"/>
          <w:b w:val="false"/>
          <w:i w:val="false"/>
          <w:color w:val="000000"/>
          <w:sz w:val="28"/>
        </w:rPr>
        <w:t xml:space="preserve">
      b. Казахстан предоставляет Агентству до 15 мая каждого года обновленную информацию, о которой говорится в пункте а. выше, за период, охватывающий предшествующий календарный год. Если ранее предоставленная информация осталась без изменений, Казахстан уведомляет об этом. </w:t>
      </w:r>
      <w:r>
        <w:br/>
      </w:r>
      <w:r>
        <w:rPr>
          <w:rFonts w:ascii="Times New Roman"/>
          <w:b w:val="false"/>
          <w:i w:val="false"/>
          <w:color w:val="000000"/>
          <w:sz w:val="28"/>
        </w:rPr>
        <w:t xml:space="preserve">
      c. Казахстан предоставляет Агентству до 15 мая каждого года информацию, определенную в статье 2.a.vi) b) и с), за период, охватывающий предшествующий календарный год. </w:t>
      </w:r>
      <w:r>
        <w:br/>
      </w:r>
      <w:r>
        <w:rPr>
          <w:rFonts w:ascii="Times New Roman"/>
          <w:b w:val="false"/>
          <w:i w:val="false"/>
          <w:color w:val="000000"/>
          <w:sz w:val="28"/>
        </w:rPr>
        <w:t xml:space="preserve">
      d. Казахстан ежеквартально предоставляет Агентству информацию, определенную в статье 2.a.ix) а). Эта информация предоставляется в течение шестидесяти дней после окончания каждого квартала. </w:t>
      </w:r>
      <w:r>
        <w:br/>
      </w:r>
      <w:r>
        <w:rPr>
          <w:rFonts w:ascii="Times New Roman"/>
          <w:b w:val="false"/>
          <w:i w:val="false"/>
          <w:color w:val="000000"/>
          <w:sz w:val="28"/>
        </w:rPr>
        <w:t xml:space="preserve">
      e. Казахстан предоставляет Агентству информацию, определенную в статье 2.a.viii), за 180 дней до осуществления дальнейшей обработки, и до 15 мая каждого года информацию об изменениях мест нахождения за период, охватывающий предшествующий календарный год. </w:t>
      </w:r>
      <w:r>
        <w:br/>
      </w:r>
      <w:r>
        <w:rPr>
          <w:rFonts w:ascii="Times New Roman"/>
          <w:b w:val="false"/>
          <w:i w:val="false"/>
          <w:color w:val="000000"/>
          <w:sz w:val="28"/>
        </w:rPr>
        <w:t xml:space="preserve">
      f. Казахстан и Агентство договариваются о времени и частоте предоставления информации, определенной в статье 2.a.ii). </w:t>
      </w:r>
      <w:r>
        <w:br/>
      </w:r>
      <w:r>
        <w:rPr>
          <w:rFonts w:ascii="Times New Roman"/>
          <w:b w:val="false"/>
          <w:i w:val="false"/>
          <w:color w:val="000000"/>
          <w:sz w:val="28"/>
        </w:rPr>
        <w:t xml:space="preserve">
      g. Казахстан предоставляет Агентству информацию, определенную в статье 2.a.ix) b), в течение шестидесяти дней после поступления запроса от Агентства. </w:t>
      </w:r>
    </w:p>
    <w:bookmarkStart w:name="z8" w:id="7"/>
    <w:p>
      <w:pPr>
        <w:spacing w:after="0"/>
        <w:ind w:left="0"/>
        <w:jc w:val="left"/>
      </w:pPr>
      <w:r>
        <w:rPr>
          <w:rFonts w:ascii="Times New Roman"/>
          <w:b/>
          <w:i w:val="false"/>
          <w:color w:val="000000"/>
        </w:rPr>
        <w:t xml:space="preserve"> 
  ДОПОЛНИТЕЛЬНЫЙ ДОСТУП </w:t>
      </w:r>
    </w:p>
    <w:bookmarkEnd w:id="7"/>
    <w:bookmarkStart w:name="z9" w:id="8"/>
    <w:p>
      <w:pPr>
        <w:spacing w:after="0"/>
        <w:ind w:left="0"/>
        <w:jc w:val="left"/>
      </w:pPr>
      <w:r>
        <w:rPr>
          <w:rFonts w:ascii="Times New Roman"/>
          <w:b/>
          <w:i w:val="false"/>
          <w:color w:val="000000"/>
        </w:rPr>
        <w:t xml:space="preserve"> 
  Статья 4 </w:t>
      </w:r>
    </w:p>
    <w:bookmarkEnd w:id="8"/>
    <w:p>
      <w:pPr>
        <w:spacing w:after="0"/>
        <w:ind w:left="0"/>
        <w:jc w:val="both"/>
      </w:pPr>
      <w:r>
        <w:rPr>
          <w:rFonts w:ascii="Times New Roman"/>
          <w:b w:val="false"/>
          <w:i w:val="false"/>
          <w:color w:val="000000"/>
          <w:sz w:val="28"/>
        </w:rPr>
        <w:t xml:space="preserve">      Нижеследующее применяется в связи с осуществлением дополнительного доступа в соответствии со статьей 5 настоящего Протокола: </w:t>
      </w:r>
      <w:r>
        <w:br/>
      </w:r>
      <w:r>
        <w:rPr>
          <w:rFonts w:ascii="Times New Roman"/>
          <w:b w:val="false"/>
          <w:i w:val="false"/>
          <w:color w:val="000000"/>
          <w:sz w:val="28"/>
        </w:rPr>
        <w:t xml:space="preserve">
      а. Агентство не ставит цели механистически или систематически проверять информацию, о которой говорится в статье 2, однако Агентство имеет доступ к: </w:t>
      </w:r>
      <w:r>
        <w:br/>
      </w:r>
      <w:r>
        <w:rPr>
          <w:rFonts w:ascii="Times New Roman"/>
          <w:b w:val="false"/>
          <w:i w:val="false"/>
          <w:color w:val="000000"/>
          <w:sz w:val="28"/>
        </w:rPr>
        <w:t xml:space="preserve">
      i) любому месту нахождения, о котором говорится в статье 5.а. i) или ii), на выборочной основе с целью обеспечения уверенности в отсутствии незаявленных ядерного материала и деятельности; </w:t>
      </w:r>
      <w:r>
        <w:br/>
      </w:r>
      <w:r>
        <w:rPr>
          <w:rFonts w:ascii="Times New Roman"/>
          <w:b w:val="false"/>
          <w:i w:val="false"/>
          <w:color w:val="000000"/>
          <w:sz w:val="28"/>
        </w:rPr>
        <w:t xml:space="preserve">
      ii) любому месту нахождения, о котором говорится в статье 5.b. или с., в целях решения вопроса, связанного с правильностью и полнотой информации, предоставленной в соответствии со статьей 2 или в целях устранения несоответствия, связанного с этой информацией; </w:t>
      </w:r>
      <w:r>
        <w:br/>
      </w:r>
      <w:r>
        <w:rPr>
          <w:rFonts w:ascii="Times New Roman"/>
          <w:b w:val="false"/>
          <w:i w:val="false"/>
          <w:color w:val="000000"/>
          <w:sz w:val="28"/>
        </w:rPr>
        <w:t xml:space="preserve">
      iii) любому месту нахождения, о котором говорится в статье 5.а. iii) в той степени, в которой это необходимо Агентству для подтверждения для целей гарантий заявления Казахстана о статусе установки или места нахождения вне установок, где ранее обычно использовался ядерный материал, как снятых с эксплуатации. </w:t>
      </w:r>
      <w:r>
        <w:br/>
      </w:r>
      <w:r>
        <w:rPr>
          <w:rFonts w:ascii="Times New Roman"/>
          <w:b w:val="false"/>
          <w:i w:val="false"/>
          <w:color w:val="000000"/>
          <w:sz w:val="28"/>
        </w:rPr>
        <w:t xml:space="preserve">
      b. i) За исключением случаев, указанных в пункте ii) ниже, Агентство направляет Казахстану предварительное уведомление о доступе по крайней мере за 24 часа; </w:t>
      </w:r>
      <w:r>
        <w:br/>
      </w:r>
      <w:r>
        <w:rPr>
          <w:rFonts w:ascii="Times New Roman"/>
          <w:b w:val="false"/>
          <w:i w:val="false"/>
          <w:color w:val="000000"/>
          <w:sz w:val="28"/>
        </w:rPr>
        <w:t xml:space="preserve">
      ii) в отношении доступа к любому месту на площадке, который запрашивается в сочетании с посещениями для проверки информации о конструкции или с инспекциями для специальных целей или обычными инспекциями на этой площадке, срок предварительного уведомления, если Агентство обращается с запросом об этом, составляет, по крайней мере, два часа, однако в исключительных обстоятельствах, может составить менее двух часов. </w:t>
      </w:r>
      <w:r>
        <w:br/>
      </w:r>
      <w:r>
        <w:rPr>
          <w:rFonts w:ascii="Times New Roman"/>
          <w:b w:val="false"/>
          <w:i w:val="false"/>
          <w:color w:val="000000"/>
          <w:sz w:val="28"/>
        </w:rPr>
        <w:t xml:space="preserve">
      c. Предварительное уведомление направляется в письменном виде и в нем конкретно указываются причины доступа и деятельность, которая должна быть осуществлена во время такого доступа. </w:t>
      </w:r>
      <w:r>
        <w:br/>
      </w:r>
      <w:r>
        <w:rPr>
          <w:rFonts w:ascii="Times New Roman"/>
          <w:b w:val="false"/>
          <w:i w:val="false"/>
          <w:color w:val="000000"/>
          <w:sz w:val="28"/>
        </w:rPr>
        <w:t xml:space="preserve">
      d. В случае вопроса или несоответствия Агентство предоставляет Казахстану возможность дать разъяснение и способствовать решению этого вопроса или устранению этого несоответствия. Такая возможность будет предоставляться до направления запроса о доступе, если только Агентство не сочтет, что задержка в предоставлении доступа, возможно, нанесет ущерб цели, с которой запрашивается этот доступ. В любом случае Агентство не делает каких-либо выводов в отношении вопроса или несоответствия до тех пор, пока Казахстану не будет предоставлена такая возможность. </w:t>
      </w:r>
      <w:r>
        <w:br/>
      </w:r>
      <w:r>
        <w:rPr>
          <w:rFonts w:ascii="Times New Roman"/>
          <w:b w:val="false"/>
          <w:i w:val="false"/>
          <w:color w:val="000000"/>
          <w:sz w:val="28"/>
        </w:rPr>
        <w:t xml:space="preserve">
      e. Если с Казахстаном не достигнуто иной договоренности, доступ осуществляется только в течение обычного рабочего дня. </w:t>
      </w:r>
      <w:r>
        <w:br/>
      </w:r>
      <w:r>
        <w:rPr>
          <w:rFonts w:ascii="Times New Roman"/>
          <w:b w:val="false"/>
          <w:i w:val="false"/>
          <w:color w:val="000000"/>
          <w:sz w:val="28"/>
        </w:rPr>
        <w:t xml:space="preserve">
      f. Казахстан имеет право на сопровождение инспекторов Агентства во время доступа представителями Казахстана при условии, что это не задерживает выполнение инспекторами своих функций или иным образом не препятствует этому. </w:t>
      </w:r>
    </w:p>
    <w:bookmarkStart w:name="z10" w:id="9"/>
    <w:p>
      <w:pPr>
        <w:spacing w:after="0"/>
        <w:ind w:left="0"/>
        <w:jc w:val="left"/>
      </w:pPr>
      <w:r>
        <w:rPr>
          <w:rFonts w:ascii="Times New Roman"/>
          <w:b/>
          <w:i w:val="false"/>
          <w:color w:val="000000"/>
        </w:rPr>
        <w:t xml:space="preserve"> 
  Статья 5 </w:t>
      </w:r>
    </w:p>
    <w:bookmarkEnd w:id="9"/>
    <w:p>
      <w:pPr>
        <w:spacing w:after="0"/>
        <w:ind w:left="0"/>
        <w:jc w:val="both"/>
      </w:pPr>
      <w:r>
        <w:rPr>
          <w:rFonts w:ascii="Times New Roman"/>
          <w:b w:val="false"/>
          <w:i w:val="false"/>
          <w:color w:val="000000"/>
          <w:sz w:val="28"/>
        </w:rPr>
        <w:t xml:space="preserve">      Казахстан предоставляет Агентству доступ к: </w:t>
      </w:r>
      <w:r>
        <w:br/>
      </w:r>
      <w:r>
        <w:rPr>
          <w:rFonts w:ascii="Times New Roman"/>
          <w:b w:val="false"/>
          <w:i w:val="false"/>
          <w:color w:val="000000"/>
          <w:sz w:val="28"/>
        </w:rPr>
        <w:t xml:space="preserve">
      a. i) любому месту на площадке; </w:t>
      </w:r>
      <w:r>
        <w:br/>
      </w:r>
      <w:r>
        <w:rPr>
          <w:rFonts w:ascii="Times New Roman"/>
          <w:b w:val="false"/>
          <w:i w:val="false"/>
          <w:color w:val="000000"/>
          <w:sz w:val="28"/>
        </w:rPr>
        <w:t xml:space="preserve">
      ii) любому месту нахождения, определенному Казахстаном в соответствии со статьей 2.a.v)-viii); </w:t>
      </w:r>
      <w:r>
        <w:br/>
      </w:r>
      <w:r>
        <w:rPr>
          <w:rFonts w:ascii="Times New Roman"/>
          <w:b w:val="false"/>
          <w:i w:val="false"/>
          <w:color w:val="000000"/>
          <w:sz w:val="28"/>
        </w:rPr>
        <w:t xml:space="preserve">
      iii) любой снятой с эксплуатации установке или снятому с эксплуатации месту нахождения вне установок, где ранее обычно использовался ядерный материал. </w:t>
      </w:r>
      <w:r>
        <w:br/>
      </w:r>
      <w:r>
        <w:rPr>
          <w:rFonts w:ascii="Times New Roman"/>
          <w:b w:val="false"/>
          <w:i w:val="false"/>
          <w:color w:val="000000"/>
          <w:sz w:val="28"/>
        </w:rPr>
        <w:t xml:space="preserve">
      b. любому месту нахождения, определенному Казахстаном в соответствии со статьей 2.a.i), статьей 2.a.iv), статьей 2.a.ix)b) или статьей 2.b., помимо тех, о которых говорится в пункте a.i) выше, при условии, что, если Казахстан не имеет возможности предоставить такой доступ, Казахстан прилагает все разумные усилия для незамедлительного удовлетворения требований Агентства с помощью иных средств. </w:t>
      </w:r>
      <w:r>
        <w:br/>
      </w:r>
      <w:r>
        <w:rPr>
          <w:rFonts w:ascii="Times New Roman"/>
          <w:b w:val="false"/>
          <w:i w:val="false"/>
          <w:color w:val="000000"/>
          <w:sz w:val="28"/>
        </w:rPr>
        <w:t xml:space="preserve">
      c. любому месту нахождения, определенному Агентством, помимо тех мест нахождения, о которых говорится в пунктах а. и b. выше, в целях отбора проб окружающей среды в конкретном месте нахождения при условии, что, если Казахстан не имеет возможности предоставить такой доступ, Казахстан прилагает все разумные усилия для незамедлительного удовлетворения требований Агентства в прилежащих местах нахождения или с помощью иных средств. </w:t>
      </w:r>
    </w:p>
    <w:bookmarkStart w:name="z11" w:id="10"/>
    <w:p>
      <w:pPr>
        <w:spacing w:after="0"/>
        <w:ind w:left="0"/>
        <w:jc w:val="left"/>
      </w:pPr>
      <w:r>
        <w:rPr>
          <w:rFonts w:ascii="Times New Roman"/>
          <w:b/>
          <w:i w:val="false"/>
          <w:color w:val="000000"/>
        </w:rPr>
        <w:t xml:space="preserve"> 
  Статья 6 </w:t>
      </w:r>
    </w:p>
    <w:bookmarkEnd w:id="10"/>
    <w:p>
      <w:pPr>
        <w:spacing w:after="0"/>
        <w:ind w:left="0"/>
        <w:jc w:val="both"/>
      </w:pPr>
      <w:r>
        <w:rPr>
          <w:rFonts w:ascii="Times New Roman"/>
          <w:b w:val="false"/>
          <w:i w:val="false"/>
          <w:color w:val="000000"/>
          <w:sz w:val="28"/>
        </w:rPr>
        <w:t xml:space="preserve">      При осуществлении статьи 5 Агентство может выполнять следующие виды деятельности: </w:t>
      </w:r>
      <w:r>
        <w:br/>
      </w:r>
      <w:r>
        <w:rPr>
          <w:rFonts w:ascii="Times New Roman"/>
          <w:b w:val="false"/>
          <w:i w:val="false"/>
          <w:color w:val="000000"/>
          <w:sz w:val="28"/>
        </w:rPr>
        <w:t xml:space="preserve">
      a. В отношении доступа в соответствии со статьей 5.a.i) или iii): визуальное наблюдение, отбор проб окружающей среды; использование устройств для обнаружения и измерения радиации; опечатывание и применение других идентифицирующих и указывающих на вмешательство устройств, определенных в Дополнительных положениях; и применение других объективных мер, техническая осуществимость которых была подтверждена и использование которых было согласовано Советом управляющих (в дальнейшем именуемым "Советом") и после консультаций между Агентством и Казахстаном. </w:t>
      </w:r>
      <w:r>
        <w:br/>
      </w:r>
      <w:r>
        <w:rPr>
          <w:rFonts w:ascii="Times New Roman"/>
          <w:b w:val="false"/>
          <w:i w:val="false"/>
          <w:color w:val="000000"/>
          <w:sz w:val="28"/>
        </w:rPr>
        <w:t xml:space="preserve">
      b. В отношении доступа в соответствии со статьей 5.а.ii): визуальное наблюдение; подсчет учетных единиц ядерного материала; неразрушающие измерения и отбор проб; использование устройств для обнаружения и измерения радиации; изучение учетных документов, касающихся количества, происхождения и размещения материала; отбор проб окружающей среды; и применение других объективных мер, техническая осуществимость которых была подтверждена и использование которых было согласовано Советом и после консультаций между Агентством и Казахстаном. </w:t>
      </w:r>
      <w:r>
        <w:br/>
      </w:r>
      <w:r>
        <w:rPr>
          <w:rFonts w:ascii="Times New Roman"/>
          <w:b w:val="false"/>
          <w:i w:val="false"/>
          <w:color w:val="000000"/>
          <w:sz w:val="28"/>
        </w:rPr>
        <w:t xml:space="preserve">
      c. В отношении доступа в соответствии со статьей 5.b.: визуальное наблюдение; отбор проб окружающей среды; использование устройств для обнаружения и измерения радиации; изучение касающихся гарантий производственных и отгрузочных учетных документов; и применение других объективных мер, техническая осуществимость которых была подтверждена и использование которых было согласовано Советом и после консультаций между Агентством и Казахстаном. </w:t>
      </w:r>
      <w:r>
        <w:br/>
      </w:r>
      <w:r>
        <w:rPr>
          <w:rFonts w:ascii="Times New Roman"/>
          <w:b w:val="false"/>
          <w:i w:val="false"/>
          <w:color w:val="000000"/>
          <w:sz w:val="28"/>
        </w:rPr>
        <w:t xml:space="preserve">
      d. В отношении доступа в соответствии со статьей 5.с: отбор проб окружающей среды и в случае, если результаты не позволяют решить вопрос или устранить несоответствие в месте нахождения, определенном Агентством в соответствии со статьей 5.с., использование в этом месте нахождения визуального наблюдения, устройств для обнаружения и измерения радиации и применение по согласованию между Казахстаном и Агентством других объективных мер. </w:t>
      </w:r>
    </w:p>
    <w:bookmarkStart w:name="z12" w:id="11"/>
    <w:p>
      <w:pPr>
        <w:spacing w:after="0"/>
        <w:ind w:left="0"/>
        <w:jc w:val="left"/>
      </w:pPr>
      <w:r>
        <w:rPr>
          <w:rFonts w:ascii="Times New Roman"/>
          <w:b/>
          <w:i w:val="false"/>
          <w:color w:val="000000"/>
        </w:rPr>
        <w:t xml:space="preserve"> 
  Статья 7 </w:t>
      </w:r>
    </w:p>
    <w:bookmarkEnd w:id="11"/>
    <w:p>
      <w:pPr>
        <w:spacing w:after="0"/>
        <w:ind w:left="0"/>
        <w:jc w:val="both"/>
      </w:pPr>
      <w:r>
        <w:rPr>
          <w:rFonts w:ascii="Times New Roman"/>
          <w:b w:val="false"/>
          <w:i w:val="false"/>
          <w:color w:val="000000"/>
          <w:sz w:val="28"/>
        </w:rPr>
        <w:t xml:space="preserve">      a. По просьбе Казахстана Агентство и Казахстан договариваются в отношении регулируемого доступа в рамках настоящего Протокола с целью предотвращения раскрытия чувствительной с точки зрения ядерного распространения информации, выполнения требований безопасности или физической защиты или с целью обеспечения защиты находящейся в частной собственности или коммерчески чувствительной информации. Такие договоренности не препятствуют Агентству осуществлять деятельность, которая является необходимой для обеспечения убедительной уверенности в отсутствии незаявленных ядерного материала и деятельности в соответствующем месте нахождения, включая решение любого вопроса, относящегося к правильности и полноте информации, о которой говорится в статье 2, или устранение несоответствия, относящегося к этой информации. </w:t>
      </w:r>
      <w:r>
        <w:br/>
      </w:r>
      <w:r>
        <w:rPr>
          <w:rFonts w:ascii="Times New Roman"/>
          <w:b w:val="false"/>
          <w:i w:val="false"/>
          <w:color w:val="000000"/>
          <w:sz w:val="28"/>
        </w:rPr>
        <w:t xml:space="preserve">
      b. Казахстан может при предоставлении информации, о которой говорится в статье 2, информировать Агентство о местах на площадке или в месте нахождения, на которых может применяться регулируемый доступ. </w:t>
      </w:r>
      <w:r>
        <w:br/>
      </w:r>
      <w:r>
        <w:rPr>
          <w:rFonts w:ascii="Times New Roman"/>
          <w:b w:val="false"/>
          <w:i w:val="false"/>
          <w:color w:val="000000"/>
          <w:sz w:val="28"/>
        </w:rPr>
        <w:t xml:space="preserve">
      c. До вступления в силу любых необходимых Дополнительных положений Казахстан может прибегнуть к регулированию доступа в соответствии с положениями пункта а. выше. </w:t>
      </w:r>
    </w:p>
    <w:bookmarkStart w:name="z13" w:id="12"/>
    <w:p>
      <w:pPr>
        <w:spacing w:after="0"/>
        <w:ind w:left="0"/>
        <w:jc w:val="left"/>
      </w:pPr>
      <w:r>
        <w:rPr>
          <w:rFonts w:ascii="Times New Roman"/>
          <w:b/>
          <w:i w:val="false"/>
          <w:color w:val="000000"/>
        </w:rPr>
        <w:t xml:space="preserve"> 
  Статья 8 </w:t>
      </w:r>
    </w:p>
    <w:bookmarkEnd w:id="12"/>
    <w:p>
      <w:pPr>
        <w:spacing w:after="0"/>
        <w:ind w:left="0"/>
        <w:jc w:val="both"/>
      </w:pPr>
      <w:r>
        <w:rPr>
          <w:rFonts w:ascii="Times New Roman"/>
          <w:b w:val="false"/>
          <w:i w:val="false"/>
          <w:color w:val="000000"/>
          <w:sz w:val="28"/>
        </w:rPr>
        <w:t xml:space="preserve">      Ничто в настоящем Протоколе не препятствует Казахстану предоставлять Агентству доступ к местам нахождения в дополнение к тем, о которых говорится в статьях 5 и 9, или просить Агентство о проведении деятельности по проверке в конкретном месте нахождения. Агентство незамедлительно прилагает все разумные усилия для осуществления действий в соответствии с такой просьбой. </w:t>
      </w:r>
    </w:p>
    <w:bookmarkStart w:name="z14" w:id="13"/>
    <w:p>
      <w:pPr>
        <w:spacing w:after="0"/>
        <w:ind w:left="0"/>
        <w:jc w:val="left"/>
      </w:pPr>
      <w:r>
        <w:rPr>
          <w:rFonts w:ascii="Times New Roman"/>
          <w:b/>
          <w:i w:val="false"/>
          <w:color w:val="000000"/>
        </w:rPr>
        <w:t xml:space="preserve"> 
  Статья 9 </w:t>
      </w:r>
    </w:p>
    <w:bookmarkEnd w:id="13"/>
    <w:p>
      <w:pPr>
        <w:spacing w:after="0"/>
        <w:ind w:left="0"/>
        <w:jc w:val="both"/>
      </w:pPr>
      <w:r>
        <w:rPr>
          <w:rFonts w:ascii="Times New Roman"/>
          <w:b w:val="false"/>
          <w:i w:val="false"/>
          <w:color w:val="000000"/>
          <w:sz w:val="28"/>
        </w:rPr>
        <w:t xml:space="preserve">      Казахстан предоставляет Агентству доступ к местам нахождения, определенным Агентством для отбора проб окружающей среды на обширной территории, при условии, что если Казахстан не имеет возможности предоставить такой доступ, то Казахстан прилагает все разумные усилия для удовлетворения требований Агентства в альтернативных местах нахождения. Агентство не запрашивает такой доступ до тех пор, пока отбор проб окружающей среды на обширной территории и процедурные меры для его проведения не одобрены Советом и не проведены консультации между Агентством и Казахстаном. </w:t>
      </w:r>
    </w:p>
    <w:bookmarkStart w:name="z15" w:id="14"/>
    <w:p>
      <w:pPr>
        <w:spacing w:after="0"/>
        <w:ind w:left="0"/>
        <w:jc w:val="left"/>
      </w:pPr>
      <w:r>
        <w:rPr>
          <w:rFonts w:ascii="Times New Roman"/>
          <w:b/>
          <w:i w:val="false"/>
          <w:color w:val="000000"/>
        </w:rPr>
        <w:t xml:space="preserve"> 
  Статья 10 </w:t>
      </w:r>
    </w:p>
    <w:bookmarkEnd w:id="14"/>
    <w:p>
      <w:pPr>
        <w:spacing w:after="0"/>
        <w:ind w:left="0"/>
        <w:jc w:val="both"/>
      </w:pPr>
      <w:r>
        <w:rPr>
          <w:rFonts w:ascii="Times New Roman"/>
          <w:b w:val="false"/>
          <w:i w:val="false"/>
          <w:color w:val="000000"/>
          <w:sz w:val="28"/>
        </w:rPr>
        <w:t xml:space="preserve">      Агентство информирует Казахстан о: </w:t>
      </w:r>
      <w:r>
        <w:br/>
      </w:r>
      <w:r>
        <w:rPr>
          <w:rFonts w:ascii="Times New Roman"/>
          <w:b w:val="false"/>
          <w:i w:val="false"/>
          <w:color w:val="000000"/>
          <w:sz w:val="28"/>
        </w:rPr>
        <w:t xml:space="preserve">
      a. Деятельности, осуществленной в рамках настоящего Протокола, включая деятельность в отношении любых вопросов или несоответствий, которые Агентство довело до сведения Казахстана, в пределах шестидесяти дней после осуществления Агентством этой деятельности. </w:t>
      </w:r>
      <w:r>
        <w:br/>
      </w:r>
      <w:r>
        <w:rPr>
          <w:rFonts w:ascii="Times New Roman"/>
          <w:b w:val="false"/>
          <w:i w:val="false"/>
          <w:color w:val="000000"/>
          <w:sz w:val="28"/>
        </w:rPr>
        <w:t xml:space="preserve">
      b. Результатах деятельности в отношении любых вопросов или несоответствий, которые Агентство довело до сведения Казахстана, по возможности скорее, но в любом случае в течение тридцати дней после получения Агентством этих результатов. </w:t>
      </w:r>
      <w:r>
        <w:br/>
      </w:r>
      <w:r>
        <w:rPr>
          <w:rFonts w:ascii="Times New Roman"/>
          <w:b w:val="false"/>
          <w:i w:val="false"/>
          <w:color w:val="000000"/>
          <w:sz w:val="28"/>
        </w:rPr>
        <w:t xml:space="preserve">
      c. Выводах, которые оно сделало в результате своей деятельности в соответствии с настоящим Протоколом. Такие выводы предоставляются ежегодно. </w:t>
      </w:r>
    </w:p>
    <w:bookmarkStart w:name="z16" w:id="15"/>
    <w:p>
      <w:pPr>
        <w:spacing w:after="0"/>
        <w:ind w:left="0"/>
        <w:jc w:val="left"/>
      </w:pPr>
      <w:r>
        <w:rPr>
          <w:rFonts w:ascii="Times New Roman"/>
          <w:b/>
          <w:i w:val="false"/>
          <w:color w:val="000000"/>
        </w:rPr>
        <w:t xml:space="preserve"> 
  НАЗНАЧЕНИЕ ИНСПЕКТОРОВ АГЕНТСТВА </w:t>
      </w:r>
    </w:p>
    <w:bookmarkEnd w:id="15"/>
    <w:bookmarkStart w:name="z17" w:id="16"/>
    <w:p>
      <w:pPr>
        <w:spacing w:after="0"/>
        <w:ind w:left="0"/>
        <w:jc w:val="left"/>
      </w:pPr>
      <w:r>
        <w:rPr>
          <w:rFonts w:ascii="Times New Roman"/>
          <w:b/>
          <w:i w:val="false"/>
          <w:color w:val="000000"/>
        </w:rPr>
        <w:t xml:space="preserve"> 
  Статья 11 </w:t>
      </w:r>
    </w:p>
    <w:bookmarkEnd w:id="16"/>
    <w:p>
      <w:pPr>
        <w:spacing w:after="0"/>
        <w:ind w:left="0"/>
        <w:jc w:val="both"/>
      </w:pPr>
      <w:r>
        <w:rPr>
          <w:rFonts w:ascii="Times New Roman"/>
          <w:b w:val="false"/>
          <w:i w:val="false"/>
          <w:color w:val="000000"/>
          <w:sz w:val="28"/>
        </w:rPr>
        <w:t xml:space="preserve">      a. i) Генеральный директор уведомляет Казахстан об утверждении Советом любого должностного лица Агентства в качестве инспектора по гарантиям. Если Казахстан не извещает Генерального директора о своем отклонении такого должностного лица как инспектора для Казахстана в течение трех месяцев после получения уведомления об утверждении Советом, инспектор, о котором таким образом уведомлен Казахстан, считается назначенным в Казахстан; </w:t>
      </w:r>
      <w:r>
        <w:br/>
      </w:r>
      <w:r>
        <w:rPr>
          <w:rFonts w:ascii="Times New Roman"/>
          <w:b w:val="false"/>
          <w:i w:val="false"/>
          <w:color w:val="000000"/>
          <w:sz w:val="28"/>
        </w:rPr>
        <w:t xml:space="preserve">
      ii) Генеральный директор, действуя в ответ на просьбу Казахстана или по собственной инициативе, незамедлительно информирует Казахстан об отзыве назначения любого должностного лица в качестве инспектора для Казахстана. </w:t>
      </w:r>
      <w:r>
        <w:br/>
      </w:r>
      <w:r>
        <w:rPr>
          <w:rFonts w:ascii="Times New Roman"/>
          <w:b w:val="false"/>
          <w:i w:val="false"/>
          <w:color w:val="000000"/>
          <w:sz w:val="28"/>
        </w:rPr>
        <w:t xml:space="preserve">
      b. Уведомление, о котором говорится в пункте а. выше, считается полученным Казахстаном через семь дней после даты направления Агентством такого уведомления Казахстану заказной корреспонденцией. </w:t>
      </w:r>
    </w:p>
    <w:bookmarkStart w:name="z18" w:id="17"/>
    <w:p>
      <w:pPr>
        <w:spacing w:after="0"/>
        <w:ind w:left="0"/>
        <w:jc w:val="left"/>
      </w:pPr>
      <w:r>
        <w:rPr>
          <w:rFonts w:ascii="Times New Roman"/>
          <w:b/>
          <w:i w:val="false"/>
          <w:color w:val="000000"/>
        </w:rPr>
        <w:t xml:space="preserve"> 
  ВИЗЫ </w:t>
      </w:r>
    </w:p>
    <w:bookmarkEnd w:id="17"/>
    <w:bookmarkStart w:name="z19" w:id="18"/>
    <w:p>
      <w:pPr>
        <w:spacing w:after="0"/>
        <w:ind w:left="0"/>
        <w:jc w:val="left"/>
      </w:pPr>
      <w:r>
        <w:rPr>
          <w:rFonts w:ascii="Times New Roman"/>
          <w:b/>
          <w:i w:val="false"/>
          <w:color w:val="000000"/>
        </w:rPr>
        <w:t xml:space="preserve"> 
  Статья 12 </w:t>
      </w:r>
    </w:p>
    <w:bookmarkEnd w:id="18"/>
    <w:p>
      <w:pPr>
        <w:spacing w:after="0"/>
        <w:ind w:left="0"/>
        <w:jc w:val="both"/>
      </w:pPr>
      <w:r>
        <w:rPr>
          <w:rFonts w:ascii="Times New Roman"/>
          <w:b w:val="false"/>
          <w:i w:val="false"/>
          <w:color w:val="000000"/>
          <w:sz w:val="28"/>
        </w:rPr>
        <w:t xml:space="preserve">      Казахстан в течение одного месяца после получения запроса об этом в случае необходимости предоставляет указанному в таком запросе назначенному инспектору соответствующую многократную въездную/выездную и(или) транзитную визы, которые требуются для обеспечения инспектору возможности въезда и пребывания на территории Казахстана в целях выполнения его(ее) функций. Любые запрошенные визы действительны в течение не менее одного года и в случае необходимости возобновляются в течение периода назначения инспектора в Казахстан. </w:t>
      </w:r>
    </w:p>
    <w:bookmarkStart w:name="z20" w:id="19"/>
    <w:p>
      <w:pPr>
        <w:spacing w:after="0"/>
        <w:ind w:left="0"/>
        <w:jc w:val="left"/>
      </w:pPr>
      <w:r>
        <w:rPr>
          <w:rFonts w:ascii="Times New Roman"/>
          <w:b/>
          <w:i w:val="false"/>
          <w:color w:val="000000"/>
        </w:rPr>
        <w:t xml:space="preserve"> 
  ДОПОЛНИТЕЛЬНЫЕ ПОЛОЖЕНИЯ </w:t>
      </w:r>
    </w:p>
    <w:bookmarkEnd w:id="19"/>
    <w:bookmarkStart w:name="z21" w:id="20"/>
    <w:p>
      <w:pPr>
        <w:spacing w:after="0"/>
        <w:ind w:left="0"/>
        <w:jc w:val="left"/>
      </w:pPr>
      <w:r>
        <w:rPr>
          <w:rFonts w:ascii="Times New Roman"/>
          <w:b/>
          <w:i w:val="false"/>
          <w:color w:val="000000"/>
        </w:rPr>
        <w:t xml:space="preserve"> 
  Статья 13 </w:t>
      </w:r>
    </w:p>
    <w:bookmarkEnd w:id="20"/>
    <w:p>
      <w:pPr>
        <w:spacing w:after="0"/>
        <w:ind w:left="0"/>
        <w:jc w:val="both"/>
      </w:pPr>
      <w:r>
        <w:rPr>
          <w:rFonts w:ascii="Times New Roman"/>
          <w:b w:val="false"/>
          <w:i w:val="false"/>
          <w:color w:val="000000"/>
          <w:sz w:val="28"/>
        </w:rPr>
        <w:t xml:space="preserve">      a. В тех случаях, когда Казахстан или Агентство указывают на необходимость определить в Дополнительных положениях, каким образом следует применять меры, изложенные в настоящем Протоколе, Казахстан и Агентство согласовывают такие Дополнительные положения в течение девяноста дней после вступления в силу настоящего Протокола или, в тех случаях, когда указание на необходимость таких Дополнительных положений дается после вступления в силу настоящего Протокола, - в течение девяноста дней после даты такого указания. </w:t>
      </w:r>
      <w:r>
        <w:br/>
      </w:r>
      <w:r>
        <w:rPr>
          <w:rFonts w:ascii="Times New Roman"/>
          <w:b w:val="false"/>
          <w:i w:val="false"/>
          <w:color w:val="000000"/>
          <w:sz w:val="28"/>
        </w:rPr>
        <w:t xml:space="preserve">
      b. До вступления в силу любых необходимых Дополнительных положений Агентство имеет право применять меры, изложенные в настоящем Протоколе. </w:t>
      </w:r>
    </w:p>
    <w:bookmarkStart w:name="z22" w:id="21"/>
    <w:p>
      <w:pPr>
        <w:spacing w:after="0"/>
        <w:ind w:left="0"/>
        <w:jc w:val="left"/>
      </w:pPr>
      <w:r>
        <w:rPr>
          <w:rFonts w:ascii="Times New Roman"/>
          <w:b/>
          <w:i w:val="false"/>
          <w:color w:val="000000"/>
        </w:rPr>
        <w:t xml:space="preserve"> 
  СИСТЕМЫ СВЯЗИ </w:t>
      </w:r>
    </w:p>
    <w:bookmarkEnd w:id="21"/>
    <w:bookmarkStart w:name="z23" w:id="22"/>
    <w:p>
      <w:pPr>
        <w:spacing w:after="0"/>
        <w:ind w:left="0"/>
        <w:jc w:val="left"/>
      </w:pPr>
      <w:r>
        <w:rPr>
          <w:rFonts w:ascii="Times New Roman"/>
          <w:b/>
          <w:i w:val="false"/>
          <w:color w:val="000000"/>
        </w:rPr>
        <w:t xml:space="preserve"> 
  Статья 14 </w:t>
      </w:r>
    </w:p>
    <w:bookmarkEnd w:id="22"/>
    <w:p>
      <w:pPr>
        <w:spacing w:after="0"/>
        <w:ind w:left="0"/>
        <w:jc w:val="both"/>
      </w:pPr>
      <w:r>
        <w:rPr>
          <w:rFonts w:ascii="Times New Roman"/>
          <w:b w:val="false"/>
          <w:i w:val="false"/>
          <w:color w:val="000000"/>
          <w:sz w:val="28"/>
        </w:rPr>
        <w:t xml:space="preserve">      а. Казахстан дает разрешение Агентству свободно использовать для служебных целей системы связи между инспекторами Агентства в Казахстане и Центральными учреждениями Агентства и(или) Региональными бюро, включая передачу в неавтономном или автономном режиме информации, поступающей от устройств, установленных Агентством в целях сохранения и(или) наблюдения или измерения, и обеспечивает защиту такой связи. Агентство после консультаций с Казахстаном имеет право использовать установленные на международном уровне системы прямой связи, включая спутниковые системы и другие виды дальней связи, не используемые в Казахстане. По просьбе Казахстана или Агентства подробности, касающиеся осуществления этого пункта в отношении передачи в неавтономном или автономном режиме информации, поступающей от установленных Агентством устройств сохранения и(или) наблюдения или измерения, определяются в Дополнительных положениях. </w:t>
      </w:r>
      <w:r>
        <w:br/>
      </w:r>
      <w:r>
        <w:rPr>
          <w:rFonts w:ascii="Times New Roman"/>
          <w:b w:val="false"/>
          <w:i w:val="false"/>
          <w:color w:val="000000"/>
          <w:sz w:val="28"/>
        </w:rPr>
        <w:t xml:space="preserve">
      b. При установлении связи и передаче информации, как это предусматривается в пункте а. выше, надлежащим образом учитывается необходимость обеспечения защиты находящейся в частной собственности или коммерчески чувствительной информации или той информации о конструкции, которую Казахстан считает особо чувствительной. </w:t>
      </w:r>
    </w:p>
    <w:bookmarkStart w:name="z24" w:id="23"/>
    <w:p>
      <w:pPr>
        <w:spacing w:after="0"/>
        <w:ind w:left="0"/>
        <w:jc w:val="left"/>
      </w:pPr>
      <w:r>
        <w:rPr>
          <w:rFonts w:ascii="Times New Roman"/>
          <w:b/>
          <w:i w:val="false"/>
          <w:color w:val="000000"/>
        </w:rPr>
        <w:t xml:space="preserve"> 
  ЗАЩИТА КОНФИДЕНЦИАЛЬНОЙ ИНФОРМАЦИИ </w:t>
      </w:r>
    </w:p>
    <w:bookmarkEnd w:id="23"/>
    <w:bookmarkStart w:name="z25" w:id="24"/>
    <w:p>
      <w:pPr>
        <w:spacing w:after="0"/>
        <w:ind w:left="0"/>
        <w:jc w:val="left"/>
      </w:pPr>
      <w:r>
        <w:rPr>
          <w:rFonts w:ascii="Times New Roman"/>
          <w:b/>
          <w:i w:val="false"/>
          <w:color w:val="000000"/>
        </w:rPr>
        <w:t xml:space="preserve"> 
  Статья 15 </w:t>
      </w:r>
    </w:p>
    <w:bookmarkEnd w:id="24"/>
    <w:p>
      <w:pPr>
        <w:spacing w:after="0"/>
        <w:ind w:left="0"/>
        <w:jc w:val="both"/>
      </w:pPr>
      <w:r>
        <w:rPr>
          <w:rFonts w:ascii="Times New Roman"/>
          <w:b w:val="false"/>
          <w:i w:val="false"/>
          <w:color w:val="000000"/>
          <w:sz w:val="28"/>
        </w:rPr>
        <w:t xml:space="preserve">      a. Агентство поддерживает строгий режим обеспечения эффективной защиты от раскрытия коммерческих, технологических и промышленных секретов и другой конфиденциальной информации, которая становится ему известной, включая такую информацию, которая становится известной Агентству в ходе осуществления настоящего Протокола. </w:t>
      </w:r>
      <w:r>
        <w:br/>
      </w:r>
      <w:r>
        <w:rPr>
          <w:rFonts w:ascii="Times New Roman"/>
          <w:b w:val="false"/>
          <w:i w:val="false"/>
          <w:color w:val="000000"/>
          <w:sz w:val="28"/>
        </w:rPr>
        <w:t xml:space="preserve">
      b. Режим, о котором говорится в пункте а. выше, включает, в частности, положения, относящиеся к: </w:t>
      </w:r>
      <w:r>
        <w:br/>
      </w:r>
      <w:r>
        <w:rPr>
          <w:rFonts w:ascii="Times New Roman"/>
          <w:b w:val="false"/>
          <w:i w:val="false"/>
          <w:color w:val="000000"/>
          <w:sz w:val="28"/>
        </w:rPr>
        <w:t xml:space="preserve">
      i) общим принципам и связанным с ними мерам по обращению с конфиденциальной информацией; </w:t>
      </w:r>
      <w:r>
        <w:br/>
      </w:r>
      <w:r>
        <w:rPr>
          <w:rFonts w:ascii="Times New Roman"/>
          <w:b w:val="false"/>
          <w:i w:val="false"/>
          <w:color w:val="000000"/>
          <w:sz w:val="28"/>
        </w:rPr>
        <w:t xml:space="preserve">
      ii) условиям найма персонала, касающимся защиты конфиденциальной информации; </w:t>
      </w:r>
      <w:r>
        <w:br/>
      </w:r>
      <w:r>
        <w:rPr>
          <w:rFonts w:ascii="Times New Roman"/>
          <w:b w:val="false"/>
          <w:i w:val="false"/>
          <w:color w:val="000000"/>
          <w:sz w:val="28"/>
        </w:rPr>
        <w:t xml:space="preserve">
      iii) процедурам в случае нарушений или якобы имевших место случаев нарушения конфиденциальности. </w:t>
      </w:r>
      <w:r>
        <w:br/>
      </w:r>
      <w:r>
        <w:rPr>
          <w:rFonts w:ascii="Times New Roman"/>
          <w:b w:val="false"/>
          <w:i w:val="false"/>
          <w:color w:val="000000"/>
          <w:sz w:val="28"/>
        </w:rPr>
        <w:t xml:space="preserve">
      c. Режим, о котором говорится в пункте а. выше, утверждается и периодически рассматривается Советом. </w:t>
      </w:r>
    </w:p>
    <w:bookmarkStart w:name="z26" w:id="25"/>
    <w:p>
      <w:pPr>
        <w:spacing w:after="0"/>
        <w:ind w:left="0"/>
        <w:jc w:val="left"/>
      </w:pPr>
      <w:r>
        <w:rPr>
          <w:rFonts w:ascii="Times New Roman"/>
          <w:b/>
          <w:i w:val="false"/>
          <w:color w:val="000000"/>
        </w:rPr>
        <w:t xml:space="preserve"> 
  ПРИЛОЖЕНИЯ </w:t>
      </w:r>
    </w:p>
    <w:bookmarkEnd w:id="25"/>
    <w:bookmarkStart w:name="z27" w:id="26"/>
    <w:p>
      <w:pPr>
        <w:spacing w:after="0"/>
        <w:ind w:left="0"/>
        <w:jc w:val="left"/>
      </w:pPr>
      <w:r>
        <w:rPr>
          <w:rFonts w:ascii="Times New Roman"/>
          <w:b/>
          <w:i w:val="false"/>
          <w:color w:val="000000"/>
        </w:rPr>
        <w:t xml:space="preserve"> 
  Статья 16 </w:t>
      </w:r>
    </w:p>
    <w:bookmarkEnd w:id="26"/>
    <w:p>
      <w:pPr>
        <w:spacing w:after="0"/>
        <w:ind w:left="0"/>
        <w:jc w:val="both"/>
      </w:pPr>
      <w:r>
        <w:rPr>
          <w:rFonts w:ascii="Times New Roman"/>
          <w:b w:val="false"/>
          <w:i w:val="false"/>
          <w:color w:val="000000"/>
          <w:sz w:val="28"/>
        </w:rPr>
        <w:t xml:space="preserve">      a. Приложения к настоящему Протоколу являются его неотъемлемой частью. За исключением целей внесения поправок в Приложения, термин "Протокол", как он употребляется в настоящем документе, означает Протокол и Приложения, вместе взятые. </w:t>
      </w:r>
      <w:r>
        <w:br/>
      </w:r>
      <w:r>
        <w:rPr>
          <w:rFonts w:ascii="Times New Roman"/>
          <w:b w:val="false"/>
          <w:i w:val="false"/>
          <w:color w:val="000000"/>
          <w:sz w:val="28"/>
        </w:rPr>
        <w:t xml:space="preserve">
      b. В перечень видов деятельности, указанных в Приложении I, и перечень оборудования и материала, указанных в Приложении II, Советом могут вноситься поправки по рекомендации созданной Советом рабочей группы экспертов открытого состава. Любая такая поправка вступает в силу через четыре месяца после ее принятия Советом. </w:t>
      </w:r>
    </w:p>
    <w:bookmarkStart w:name="z28" w:id="27"/>
    <w:p>
      <w:pPr>
        <w:spacing w:after="0"/>
        <w:ind w:left="0"/>
        <w:jc w:val="left"/>
      </w:pPr>
      <w:r>
        <w:rPr>
          <w:rFonts w:ascii="Times New Roman"/>
          <w:b/>
          <w:i w:val="false"/>
          <w:color w:val="000000"/>
        </w:rPr>
        <w:t xml:space="preserve"> 
  ВСТУПЛЕНИЕ В СИЛУ </w:t>
      </w:r>
    </w:p>
    <w:bookmarkEnd w:id="27"/>
    <w:bookmarkStart w:name="z29" w:id="28"/>
    <w:p>
      <w:pPr>
        <w:spacing w:after="0"/>
        <w:ind w:left="0"/>
        <w:jc w:val="left"/>
      </w:pPr>
      <w:r>
        <w:rPr>
          <w:rFonts w:ascii="Times New Roman"/>
          <w:b/>
          <w:i w:val="false"/>
          <w:color w:val="000000"/>
        </w:rPr>
        <w:t xml:space="preserve"> 
  Статья 17 </w:t>
      </w:r>
    </w:p>
    <w:bookmarkEnd w:id="28"/>
    <w:p>
      <w:pPr>
        <w:spacing w:after="0"/>
        <w:ind w:left="0"/>
        <w:jc w:val="both"/>
      </w:pPr>
      <w:r>
        <w:rPr>
          <w:rFonts w:ascii="Times New Roman"/>
          <w:b w:val="false"/>
          <w:i w:val="false"/>
          <w:color w:val="000000"/>
          <w:sz w:val="28"/>
        </w:rPr>
        <w:t xml:space="preserve">      a. Настоящий Протокол вступает в силу в день, когда Агентство получит от Казахстана письменное уведомление о том, что законодательные и(или) конституционные требования Казахстана, необходимые для вступления в силу, выполнены. </w:t>
      </w:r>
      <w:r>
        <w:br/>
      </w:r>
      <w:r>
        <w:rPr>
          <w:rFonts w:ascii="Times New Roman"/>
          <w:b w:val="false"/>
          <w:i w:val="false"/>
          <w:color w:val="000000"/>
          <w:sz w:val="28"/>
        </w:rPr>
        <w:t xml:space="preserve">
      b. Казахстан может в любое время до того, как настоящий Протокол вступит в силу, заявить, что Казахстан будет применять настоящий Протокол на временной основе. </w:t>
      </w:r>
      <w:r>
        <w:br/>
      </w:r>
      <w:r>
        <w:rPr>
          <w:rFonts w:ascii="Times New Roman"/>
          <w:b w:val="false"/>
          <w:i w:val="false"/>
          <w:color w:val="000000"/>
          <w:sz w:val="28"/>
        </w:rPr>
        <w:t xml:space="preserve">
      c. Генеральный директор незамедлительно информирует все государства - члены Агентства о любом заявлении о применении настоящего Протокола на временной основе и о его вступлении в силу. </w:t>
      </w:r>
    </w:p>
    <w:bookmarkStart w:name="z30" w:id="29"/>
    <w:p>
      <w:pPr>
        <w:spacing w:after="0"/>
        <w:ind w:left="0"/>
        <w:jc w:val="left"/>
      </w:pPr>
      <w:r>
        <w:rPr>
          <w:rFonts w:ascii="Times New Roman"/>
          <w:b/>
          <w:i w:val="false"/>
          <w:color w:val="000000"/>
        </w:rPr>
        <w:t xml:space="preserve"> 
  ОПРЕДЕЛЕНИЯ </w:t>
      </w:r>
    </w:p>
    <w:bookmarkEnd w:id="29"/>
    <w:bookmarkStart w:name="z31" w:id="30"/>
    <w:p>
      <w:pPr>
        <w:spacing w:after="0"/>
        <w:ind w:left="0"/>
        <w:jc w:val="left"/>
      </w:pPr>
      <w:r>
        <w:rPr>
          <w:rFonts w:ascii="Times New Roman"/>
          <w:b/>
          <w:i w:val="false"/>
          <w:color w:val="000000"/>
        </w:rPr>
        <w:t xml:space="preserve"> 
  Статья 18 </w:t>
      </w:r>
    </w:p>
    <w:bookmarkEnd w:id="30"/>
    <w:p>
      <w:pPr>
        <w:spacing w:after="0"/>
        <w:ind w:left="0"/>
        <w:jc w:val="both"/>
      </w:pPr>
      <w:r>
        <w:rPr>
          <w:rFonts w:ascii="Times New Roman"/>
          <w:b w:val="false"/>
          <w:i w:val="false"/>
          <w:color w:val="000000"/>
          <w:sz w:val="28"/>
        </w:rPr>
        <w:t xml:space="preserve">      Для целей настоящего Протокола: </w:t>
      </w:r>
      <w:r>
        <w:br/>
      </w:r>
      <w:r>
        <w:rPr>
          <w:rFonts w:ascii="Times New Roman"/>
          <w:b w:val="false"/>
          <w:i w:val="false"/>
          <w:color w:val="000000"/>
          <w:sz w:val="28"/>
        </w:rPr>
        <w:t xml:space="preserve">
      а.  </w:t>
      </w:r>
      <w:r>
        <w:rPr>
          <w:rFonts w:ascii="Times New Roman"/>
          <w:b w:val="false"/>
          <w:i w:val="false"/>
          <w:color w:val="000000"/>
          <w:sz w:val="28"/>
          <w:u w:val="single"/>
        </w:rPr>
        <w:t xml:space="preserve">Относящиеся к ядерному топливному циклу </w:t>
      </w:r>
      <w:r>
        <w:rPr>
          <w:rFonts w:ascii="Times New Roman"/>
          <w:b w:val="false"/>
          <w:i w:val="false"/>
          <w:color w:val="000000"/>
          <w:sz w:val="28"/>
          <w:u w:val="single"/>
        </w:rPr>
        <w:t xml:space="preserve">  научно-исследовательские и опытно-конструкторские работы </w:t>
      </w:r>
      <w:r>
        <w:rPr>
          <w:rFonts w:ascii="Times New Roman"/>
          <w:b w:val="false"/>
          <w:i w:val="false"/>
          <w:color w:val="000000"/>
          <w:sz w:val="28"/>
        </w:rPr>
        <w:t xml:space="preserve">означают деятельность, которая конкретно относится к любому аспекту разработки процесса или системы любого из следующего: </w:t>
      </w:r>
      <w:r>
        <w:br/>
      </w:r>
      <w:r>
        <w:rPr>
          <w:rFonts w:ascii="Times New Roman"/>
          <w:b w:val="false"/>
          <w:i w:val="false"/>
          <w:color w:val="000000"/>
          <w:sz w:val="28"/>
        </w:rPr>
        <w:t xml:space="preserve">
      - конверсии ядерного материала, </w:t>
      </w:r>
      <w:r>
        <w:br/>
      </w:r>
      <w:r>
        <w:rPr>
          <w:rFonts w:ascii="Times New Roman"/>
          <w:b w:val="false"/>
          <w:i w:val="false"/>
          <w:color w:val="000000"/>
          <w:sz w:val="28"/>
        </w:rPr>
        <w:t xml:space="preserve">
      - обогащения ядерного материала, </w:t>
      </w:r>
      <w:r>
        <w:br/>
      </w:r>
      <w:r>
        <w:rPr>
          <w:rFonts w:ascii="Times New Roman"/>
          <w:b w:val="false"/>
          <w:i w:val="false"/>
          <w:color w:val="000000"/>
          <w:sz w:val="28"/>
        </w:rPr>
        <w:t xml:space="preserve">
      - изготовления ядерного топлива, </w:t>
      </w:r>
      <w:r>
        <w:br/>
      </w:r>
      <w:r>
        <w:rPr>
          <w:rFonts w:ascii="Times New Roman"/>
          <w:b w:val="false"/>
          <w:i w:val="false"/>
          <w:color w:val="000000"/>
          <w:sz w:val="28"/>
        </w:rPr>
        <w:t xml:space="preserve">
      - реакторов, </w:t>
      </w:r>
      <w:r>
        <w:br/>
      </w:r>
      <w:r>
        <w:rPr>
          <w:rFonts w:ascii="Times New Roman"/>
          <w:b w:val="false"/>
          <w:i w:val="false"/>
          <w:color w:val="000000"/>
          <w:sz w:val="28"/>
        </w:rPr>
        <w:t xml:space="preserve">
      - критических сборок, </w:t>
      </w:r>
      <w:r>
        <w:br/>
      </w:r>
      <w:r>
        <w:rPr>
          <w:rFonts w:ascii="Times New Roman"/>
          <w:b w:val="false"/>
          <w:i w:val="false"/>
          <w:color w:val="000000"/>
          <w:sz w:val="28"/>
        </w:rPr>
        <w:t xml:space="preserve">
      - переработки ядерного топлива, </w:t>
      </w:r>
      <w:r>
        <w:br/>
      </w:r>
      <w:r>
        <w:rPr>
          <w:rFonts w:ascii="Times New Roman"/>
          <w:b w:val="false"/>
          <w:i w:val="false"/>
          <w:color w:val="000000"/>
          <w:sz w:val="28"/>
        </w:rPr>
        <w:t xml:space="preserve">
      - обработки (не включая переупаковки или кондиционирования, не предусматривающего разделения элементов, для хранения или захоронения) отходов среднего или высокого уровня активности, содержащих плутоний, высокообогащенный уран или уран-233, </w:t>
      </w:r>
      <w:r>
        <w:br/>
      </w:r>
      <w:r>
        <w:rPr>
          <w:rFonts w:ascii="Times New Roman"/>
          <w:b w:val="false"/>
          <w:i w:val="false"/>
          <w:color w:val="000000"/>
          <w:sz w:val="28"/>
        </w:rPr>
        <w:t xml:space="preserve">
      но не включают деятельность, относящуюся к теоретическим или фундаментальным научным исследованиям или к научно-исследовательским и опытно-конструкторским работам по промышленным применениям радиоизотопов, медицинским, гидрологическим и сельскохозяйственным применениям, изучению последствий для здоровья и окружающей среды и по усовершенствованию технического обслуживания. </w:t>
      </w:r>
      <w:r>
        <w:br/>
      </w:r>
      <w:r>
        <w:rPr>
          <w:rFonts w:ascii="Times New Roman"/>
          <w:b w:val="false"/>
          <w:i w:val="false"/>
          <w:color w:val="000000"/>
          <w:sz w:val="28"/>
        </w:rPr>
        <w:t xml:space="preserve">
      b.  </w:t>
      </w:r>
      <w:r>
        <w:rPr>
          <w:rFonts w:ascii="Times New Roman"/>
          <w:b w:val="false"/>
          <w:i w:val="false"/>
          <w:color w:val="000000"/>
          <w:sz w:val="28"/>
          <w:u w:val="single"/>
        </w:rPr>
        <w:t xml:space="preserve">Площадка </w:t>
      </w:r>
      <w:r>
        <w:rPr>
          <w:rFonts w:ascii="Times New Roman"/>
          <w:b w:val="false"/>
          <w:i w:val="false"/>
          <w:color w:val="000000"/>
          <w:sz w:val="28"/>
        </w:rPr>
        <w:t xml:space="preserve">означает территорию, границы которой определены Казахстаном в соответствующей информации о конструкции установки, включая остановленную установку, а также в соответствующей информации о месте нахождения вне установок, где обычно используется ядерный материал, включая закрытое место нахождения вне установок, где обычно использовался ядерный материал (которые ограничиваются местами нахождения, где имеются горячие камеры или осуществлялась деятельность, связанная с конверсией, обогащением, изготовлением или переработкой топлива). Площадка включает также все объекты, совместно размещенные с упомянутыми выше установкой или местом нахождения, с целью предоставления или использования существенных средств обеспечения, включая: горячие камеры для обработки облученных материалов, не содержащих ядерный материал; установки для обработки, хранения и захоронения отходов; а также здания, связанные с согласованной деятельностью, определенной Казахстаном в соответствии со статьей 2.a.iv) выше. </w:t>
      </w:r>
      <w:r>
        <w:br/>
      </w:r>
      <w:r>
        <w:rPr>
          <w:rFonts w:ascii="Times New Roman"/>
          <w:b w:val="false"/>
          <w:i w:val="false"/>
          <w:color w:val="000000"/>
          <w:sz w:val="28"/>
        </w:rPr>
        <w:t xml:space="preserve">
      с.  </w:t>
      </w:r>
      <w:r>
        <w:rPr>
          <w:rFonts w:ascii="Times New Roman"/>
          <w:b w:val="false"/>
          <w:i w:val="false"/>
          <w:color w:val="000000"/>
          <w:sz w:val="28"/>
          <w:u w:val="single"/>
        </w:rPr>
        <w:t xml:space="preserve">Снятая с эксплуатации установка или снятое с эксплуатации место нахождения вне установок </w:t>
      </w:r>
      <w:r>
        <w:rPr>
          <w:rFonts w:ascii="Times New Roman"/>
          <w:b w:val="false"/>
          <w:i w:val="false"/>
          <w:color w:val="000000"/>
          <w:sz w:val="28"/>
        </w:rPr>
        <w:t xml:space="preserve">означают объект или место нахождения, на которых демонтированы или сделаны непригодными к эксплуатации оставшиеся конструкции и оборудование, важные для ее(его) использования, так что она(оно) не используется для хранения ядерного материала и не может далее использоваться для обращения с ядерным материалом, его обработки или использования. </w:t>
      </w:r>
      <w:r>
        <w:br/>
      </w:r>
      <w:r>
        <w:rPr>
          <w:rFonts w:ascii="Times New Roman"/>
          <w:b w:val="false"/>
          <w:i w:val="false"/>
          <w:color w:val="000000"/>
          <w:sz w:val="28"/>
        </w:rPr>
        <w:t xml:space="preserve">
      d.  </w:t>
      </w:r>
      <w:r>
        <w:rPr>
          <w:rFonts w:ascii="Times New Roman"/>
          <w:b w:val="false"/>
          <w:i w:val="false"/>
          <w:color w:val="000000"/>
          <w:sz w:val="28"/>
          <w:u w:val="single"/>
        </w:rPr>
        <w:t xml:space="preserve">Остановленная установка или закрытое место нахождения вне установок </w:t>
      </w:r>
      <w:r>
        <w:rPr>
          <w:rFonts w:ascii="Times New Roman"/>
          <w:b w:val="false"/>
          <w:i w:val="false"/>
          <w:color w:val="000000"/>
          <w:sz w:val="28"/>
        </w:rPr>
        <w:t xml:space="preserve">означают объект или место нахождения, эксплуатация которых прекращена и из которых изъят ядерный материал, но которые не сняты с эксплуатации. </w:t>
      </w:r>
      <w:r>
        <w:br/>
      </w:r>
      <w:r>
        <w:rPr>
          <w:rFonts w:ascii="Times New Roman"/>
          <w:b w:val="false"/>
          <w:i w:val="false"/>
          <w:color w:val="000000"/>
          <w:sz w:val="28"/>
        </w:rPr>
        <w:t xml:space="preserve">
      e.  </w:t>
      </w:r>
      <w:r>
        <w:rPr>
          <w:rFonts w:ascii="Times New Roman"/>
          <w:b w:val="false"/>
          <w:i w:val="false"/>
          <w:color w:val="000000"/>
          <w:sz w:val="28"/>
          <w:u w:val="single"/>
        </w:rPr>
        <w:t xml:space="preserve">Высокообогащенный уран </w:t>
      </w:r>
      <w:r>
        <w:rPr>
          <w:rFonts w:ascii="Times New Roman"/>
          <w:b w:val="false"/>
          <w:i w:val="false"/>
          <w:color w:val="000000"/>
          <w:sz w:val="28"/>
        </w:rPr>
        <w:t xml:space="preserve">означает уран с обогащением 20 % или выше по изотопу урана-235. </w:t>
      </w:r>
      <w:r>
        <w:br/>
      </w:r>
      <w:r>
        <w:rPr>
          <w:rFonts w:ascii="Times New Roman"/>
          <w:b w:val="false"/>
          <w:i w:val="false"/>
          <w:color w:val="000000"/>
          <w:sz w:val="28"/>
        </w:rPr>
        <w:t xml:space="preserve">
      f.  </w:t>
      </w:r>
      <w:r>
        <w:rPr>
          <w:rFonts w:ascii="Times New Roman"/>
          <w:b w:val="false"/>
          <w:i w:val="false"/>
          <w:color w:val="000000"/>
          <w:sz w:val="28"/>
          <w:u w:val="single"/>
        </w:rPr>
        <w:t xml:space="preserve">Отбор проб окружающей среды в конкретном месте нахождения </w:t>
      </w:r>
      <w:r>
        <w:rPr>
          <w:rFonts w:ascii="Times New Roman"/>
          <w:b w:val="false"/>
          <w:i w:val="false"/>
          <w:color w:val="000000"/>
          <w:sz w:val="28"/>
        </w:rPr>
        <w:t xml:space="preserve">означает отбор проб окружающей среды (например, воздуха, воды, растительности, почвы, загрязнений) в определенном Агентством месте нахождения и непосредственной близости от него с целью содействия Агентству в подготовке выводов об отсутствии незаявленных ядерного материала или ядерной деятельности в этом определенном месте нахождения. </w:t>
      </w:r>
      <w:r>
        <w:br/>
      </w:r>
      <w:r>
        <w:rPr>
          <w:rFonts w:ascii="Times New Roman"/>
          <w:b w:val="false"/>
          <w:i w:val="false"/>
          <w:color w:val="000000"/>
          <w:sz w:val="28"/>
        </w:rPr>
        <w:t xml:space="preserve">
      g.  </w:t>
      </w:r>
      <w:r>
        <w:rPr>
          <w:rFonts w:ascii="Times New Roman"/>
          <w:b w:val="false"/>
          <w:i w:val="false"/>
          <w:color w:val="000000"/>
          <w:sz w:val="28"/>
          <w:u w:val="single"/>
        </w:rPr>
        <w:t xml:space="preserve">Отбор проб окружающей среды на обширной территории </w:t>
      </w:r>
      <w:r>
        <w:rPr>
          <w:rFonts w:ascii="Times New Roman"/>
          <w:b w:val="false"/>
          <w:i w:val="false"/>
          <w:color w:val="000000"/>
          <w:sz w:val="28"/>
        </w:rPr>
        <w:t xml:space="preserve">означает отбор проб окружающей среды (например, воздуха, воды, растительности, почвы, загрязнений) в ряде определенных Агентством мест нахождения с целью содействия Агентству в подготовке выводов об отсутствии незаявленных ядерного материала или ядерной деятельности на обширной территории. </w:t>
      </w:r>
      <w:r>
        <w:br/>
      </w:r>
      <w:r>
        <w:rPr>
          <w:rFonts w:ascii="Times New Roman"/>
          <w:b w:val="false"/>
          <w:i w:val="false"/>
          <w:color w:val="000000"/>
          <w:sz w:val="28"/>
        </w:rPr>
        <w:t xml:space="preserve">
      h.  </w:t>
      </w:r>
      <w:r>
        <w:rPr>
          <w:rFonts w:ascii="Times New Roman"/>
          <w:b w:val="false"/>
          <w:i w:val="false"/>
          <w:color w:val="000000"/>
          <w:sz w:val="28"/>
          <w:u w:val="single"/>
        </w:rPr>
        <w:t xml:space="preserve">Ядерный материал </w:t>
      </w:r>
      <w:r>
        <w:rPr>
          <w:rFonts w:ascii="Times New Roman"/>
          <w:b w:val="false"/>
          <w:i w:val="false"/>
          <w:color w:val="000000"/>
          <w:sz w:val="28"/>
        </w:rPr>
        <w:t xml:space="preserve">согласно определению, данному в статье XX Устава, означает любой исходный материал или любой специальный расщепляющийся материал. Термин "исходный материал" не должен толковаться как применяющийся к руде или отходам руды. Любое определение, данное Советом в соответствии со статьей XX Устава Агентства после вступления в силу настоящего Протокола, которое расширяет список материалов, считающихся исходным материалом или специальным расщепляющимся материалом, вступает в силу в рамках настоящего Протокола только после принятия Казахстаном. </w:t>
      </w:r>
      <w:r>
        <w:br/>
      </w:r>
      <w:r>
        <w:rPr>
          <w:rFonts w:ascii="Times New Roman"/>
          <w:b w:val="false"/>
          <w:i w:val="false"/>
          <w:color w:val="000000"/>
          <w:sz w:val="28"/>
        </w:rPr>
        <w:t xml:space="preserve">
      i.  </w:t>
      </w:r>
      <w:r>
        <w:rPr>
          <w:rFonts w:ascii="Times New Roman"/>
          <w:b w:val="false"/>
          <w:i w:val="false"/>
          <w:color w:val="000000"/>
          <w:sz w:val="28"/>
          <w:u w:val="single"/>
        </w:rPr>
        <w:t xml:space="preserve">Установка </w:t>
      </w:r>
      <w:r>
        <w:rPr>
          <w:rFonts w:ascii="Times New Roman"/>
          <w:b w:val="false"/>
          <w:i w:val="false"/>
          <w:color w:val="000000"/>
          <w:sz w:val="28"/>
        </w:rPr>
        <w:t xml:space="preserve">означает: </w:t>
      </w:r>
      <w:r>
        <w:br/>
      </w:r>
      <w:r>
        <w:rPr>
          <w:rFonts w:ascii="Times New Roman"/>
          <w:b w:val="false"/>
          <w:i w:val="false"/>
          <w:color w:val="000000"/>
          <w:sz w:val="28"/>
        </w:rPr>
        <w:t xml:space="preserve">
      i) реактор, критическую сборку, завод по конверсии, завод по изготовлению, перерабатывающую установку, установку для разделения изотопов или отдельное хранилище; или </w:t>
      </w:r>
      <w:r>
        <w:br/>
      </w:r>
      <w:r>
        <w:rPr>
          <w:rFonts w:ascii="Times New Roman"/>
          <w:b w:val="false"/>
          <w:i w:val="false"/>
          <w:color w:val="000000"/>
          <w:sz w:val="28"/>
        </w:rPr>
        <w:t xml:space="preserve">
      ii) любое место нахождения, где обычно используется ядерный материал в количествах, превышающих один эффективный килограмм. </w:t>
      </w:r>
      <w:r>
        <w:br/>
      </w:r>
      <w:r>
        <w:rPr>
          <w:rFonts w:ascii="Times New Roman"/>
          <w:b w:val="false"/>
          <w:i w:val="false"/>
          <w:color w:val="000000"/>
          <w:sz w:val="28"/>
        </w:rPr>
        <w:t xml:space="preserve">
      j.  </w:t>
      </w:r>
      <w:r>
        <w:rPr>
          <w:rFonts w:ascii="Times New Roman"/>
          <w:b w:val="false"/>
          <w:i w:val="false"/>
          <w:color w:val="000000"/>
          <w:sz w:val="28"/>
          <w:u w:val="single"/>
        </w:rPr>
        <w:t xml:space="preserve">Место нахождения вне установок </w:t>
      </w:r>
      <w:r>
        <w:rPr>
          <w:rFonts w:ascii="Times New Roman"/>
          <w:b w:val="false"/>
          <w:i w:val="false"/>
          <w:color w:val="000000"/>
          <w:sz w:val="28"/>
        </w:rPr>
        <w:t xml:space="preserve">означает любой объект или любое место нахождения, которые не являются установкой, и где обычно используется ядерный материал в количествах, равных одному эффективному килограмму или менее. </w:t>
      </w:r>
    </w:p>
    <w:p>
      <w:pPr>
        <w:spacing w:after="0"/>
        <w:ind w:left="0"/>
        <w:jc w:val="both"/>
      </w:pPr>
      <w:r>
        <w:rPr>
          <w:rFonts w:ascii="Times New Roman"/>
          <w:b w:val="false"/>
          <w:i w:val="false"/>
          <w:color w:val="000000"/>
          <w:sz w:val="28"/>
        </w:rPr>
        <w:t xml:space="preserve">      СОВЕРШЕНО в Вене 06 дня февраля 2004 года в двух экземплярах на русском и английском языках, причем оба текста являются равно аутентичными. </w:t>
      </w:r>
    </w:p>
    <w:p>
      <w:pPr>
        <w:spacing w:after="0"/>
        <w:ind w:left="0"/>
        <w:jc w:val="both"/>
      </w:pPr>
      <w:r>
        <w:rPr>
          <w:rFonts w:ascii="Times New Roman"/>
          <w:b w:val="false"/>
          <w:i/>
          <w:color w:val="000000"/>
          <w:sz w:val="28"/>
        </w:rPr>
        <w:t xml:space="preserve">       за РЕСПУБЛИКУ КАЗАХСТАН:           за МЕЖДУНАРОДНОЕ АГЕНТСТВО </w:t>
      </w:r>
      <w:r>
        <w:br/>
      </w:r>
      <w:r>
        <w:rPr>
          <w:rFonts w:ascii="Times New Roman"/>
          <w:b w:val="false"/>
          <w:i w:val="false"/>
          <w:color w:val="000000"/>
          <w:sz w:val="28"/>
        </w:rPr>
        <w:t>
</w:t>
      </w:r>
      <w:r>
        <w:rPr>
          <w:rFonts w:ascii="Times New Roman"/>
          <w:b w:val="false"/>
          <w:i/>
          <w:color w:val="000000"/>
          <w:sz w:val="28"/>
        </w:rPr>
        <w:t xml:space="preserve">                                             ПО АТОМНОЙ ЭНЕРГИИ </w:t>
      </w:r>
      <w:r>
        <w:rPr>
          <w:rFonts w:ascii="Times New Roman"/>
          <w:b w:val="false"/>
          <w:i w:val="false"/>
          <w:color w:val="000000"/>
          <w:sz w:val="28"/>
        </w:rPr>
        <w:t xml:space="preserve">: </w:t>
      </w:r>
    </w:p>
    <w:bookmarkStart w:name="z32" w:id="31"/>
    <w:p>
      <w:pPr>
        <w:spacing w:after="0"/>
        <w:ind w:left="0"/>
        <w:jc w:val="left"/>
      </w:pPr>
      <w:r>
        <w:rPr>
          <w:rFonts w:ascii="Times New Roman"/>
          <w:b/>
          <w:i w:val="false"/>
          <w:color w:val="000000"/>
        </w:rPr>
        <w:t xml:space="preserve"> 
  ПРИЛОЖЕНИЕ I  ПЕРЕЧЕНЬ ВИДОВ ДЕЯТЕЛЬНОСТИ, О КОТОРЫХ ГОВОРИТСЯ </w:t>
      </w:r>
      <w:r>
        <w:br/>
      </w:r>
      <w:r>
        <w:rPr>
          <w:rFonts w:ascii="Times New Roman"/>
          <w:b/>
          <w:i w:val="false"/>
          <w:color w:val="000000"/>
        </w:rPr>
        <w:t xml:space="preserve">
В СТАТЬЕ 2.a.iv) НАСТОЯЩЕГО ПРОТОКОЛА </w:t>
      </w:r>
    </w:p>
    <w:bookmarkEnd w:id="31"/>
    <w:p>
      <w:pPr>
        <w:spacing w:after="0"/>
        <w:ind w:left="0"/>
        <w:jc w:val="both"/>
      </w:pPr>
      <w:r>
        <w:rPr>
          <w:rFonts w:ascii="Times New Roman"/>
          <w:b w:val="false"/>
          <w:i w:val="false"/>
          <w:color w:val="000000"/>
          <w:sz w:val="28"/>
        </w:rPr>
        <w:t xml:space="preserve">      i) Изготовление роторных труб для центрифуг или сборка газовых центрифуг. </w:t>
      </w:r>
      <w:r>
        <w:br/>
      </w:r>
      <w:r>
        <w:rPr>
          <w:rFonts w:ascii="Times New Roman"/>
          <w:b w:val="false"/>
          <w:i w:val="false"/>
          <w:color w:val="000000"/>
          <w:sz w:val="28"/>
        </w:rPr>
        <w:t>
</w:t>
      </w:r>
      <w:r>
        <w:rPr>
          <w:rFonts w:ascii="Times New Roman"/>
          <w:b w:val="false"/>
          <w:i w:val="false"/>
          <w:color w:val="000000"/>
          <w:sz w:val="28"/>
          <w:u w:val="single"/>
        </w:rPr>
        <w:t xml:space="preserve">       Роторные трубы для центрифуг </w:t>
      </w:r>
      <w:r>
        <w:rPr>
          <w:rFonts w:ascii="Times New Roman"/>
          <w:b w:val="false"/>
          <w:i w:val="false"/>
          <w:color w:val="000000"/>
          <w:sz w:val="28"/>
        </w:rPr>
        <w:t xml:space="preserve">означают тонкостенные цилиндры, описание которых приведено в разделе 5.1.1 b) Приложения II. </w:t>
      </w:r>
      <w:r>
        <w:br/>
      </w:r>
      <w:r>
        <w:rPr>
          <w:rFonts w:ascii="Times New Roman"/>
          <w:b w:val="false"/>
          <w:i w:val="false"/>
          <w:color w:val="000000"/>
          <w:sz w:val="28"/>
        </w:rPr>
        <w:t>
</w:t>
      </w:r>
      <w:r>
        <w:rPr>
          <w:rFonts w:ascii="Times New Roman"/>
          <w:b w:val="false"/>
          <w:i w:val="false"/>
          <w:color w:val="000000"/>
          <w:sz w:val="28"/>
          <w:u w:val="single"/>
        </w:rPr>
        <w:t xml:space="preserve">       Газовые центрифуги </w:t>
      </w:r>
      <w:r>
        <w:rPr>
          <w:rFonts w:ascii="Times New Roman"/>
          <w:b w:val="false"/>
          <w:i w:val="false"/>
          <w:color w:val="000000"/>
          <w:sz w:val="28"/>
        </w:rPr>
        <w:t xml:space="preserve">означают центрифуги, описание которых приведено во вводном замечании к разделу 5.1 Приложения II. </w:t>
      </w:r>
      <w:r>
        <w:br/>
      </w:r>
      <w:r>
        <w:rPr>
          <w:rFonts w:ascii="Times New Roman"/>
          <w:b w:val="false"/>
          <w:i w:val="false"/>
          <w:color w:val="000000"/>
          <w:sz w:val="28"/>
        </w:rPr>
        <w:t xml:space="preserve">
      ii) Изготовление диффузионных барьеров. </w:t>
      </w:r>
      <w:r>
        <w:br/>
      </w:r>
      <w:r>
        <w:rPr>
          <w:rFonts w:ascii="Times New Roman"/>
          <w:b w:val="false"/>
          <w:i w:val="false"/>
          <w:color w:val="000000"/>
          <w:sz w:val="28"/>
        </w:rPr>
        <w:t>
</w:t>
      </w:r>
      <w:r>
        <w:rPr>
          <w:rFonts w:ascii="Times New Roman"/>
          <w:b w:val="false"/>
          <w:i w:val="false"/>
          <w:color w:val="000000"/>
          <w:sz w:val="28"/>
          <w:u w:val="single"/>
        </w:rPr>
        <w:t xml:space="preserve">       Диффузионные барьеры </w:t>
      </w:r>
      <w:r>
        <w:rPr>
          <w:rFonts w:ascii="Times New Roman"/>
          <w:b w:val="false"/>
          <w:i w:val="false"/>
          <w:color w:val="000000"/>
          <w:sz w:val="28"/>
        </w:rPr>
        <w:t xml:space="preserve">означают тонкие пористые фильтры, описание которых приведено в разделе 5.3.1 а) Приложения II. </w:t>
      </w:r>
      <w:r>
        <w:br/>
      </w:r>
      <w:r>
        <w:rPr>
          <w:rFonts w:ascii="Times New Roman"/>
          <w:b w:val="false"/>
          <w:i w:val="false"/>
          <w:color w:val="000000"/>
          <w:sz w:val="28"/>
        </w:rPr>
        <w:t xml:space="preserve">
      iii) Изготовление или сборка систем, использующих лазеры. </w:t>
      </w:r>
      <w:r>
        <w:br/>
      </w:r>
      <w:r>
        <w:rPr>
          <w:rFonts w:ascii="Times New Roman"/>
          <w:b w:val="false"/>
          <w:i w:val="false"/>
          <w:color w:val="000000"/>
          <w:sz w:val="28"/>
        </w:rPr>
        <w:t>
</w:t>
      </w:r>
      <w:r>
        <w:rPr>
          <w:rFonts w:ascii="Times New Roman"/>
          <w:b w:val="false"/>
          <w:i w:val="false"/>
          <w:color w:val="000000"/>
          <w:sz w:val="28"/>
          <w:u w:val="single"/>
        </w:rPr>
        <w:t xml:space="preserve">       Системы, использующие лазеры </w:t>
      </w:r>
      <w:r>
        <w:rPr>
          <w:rFonts w:ascii="Times New Roman"/>
          <w:b w:val="false"/>
          <w:i w:val="false"/>
          <w:color w:val="000000"/>
          <w:sz w:val="28"/>
        </w:rPr>
        <w:t xml:space="preserve">, означают системы, включающие те предметы, описание которых приведено в разделе 5.7 Приложения II. </w:t>
      </w:r>
      <w:r>
        <w:br/>
      </w:r>
      <w:r>
        <w:rPr>
          <w:rFonts w:ascii="Times New Roman"/>
          <w:b w:val="false"/>
          <w:i w:val="false"/>
          <w:color w:val="000000"/>
          <w:sz w:val="28"/>
        </w:rPr>
        <w:t xml:space="preserve">
      iv) Изготовление или сборка электромагнитных сепараторов изотопов. </w:t>
      </w:r>
      <w:r>
        <w:br/>
      </w:r>
      <w:r>
        <w:rPr>
          <w:rFonts w:ascii="Times New Roman"/>
          <w:b w:val="false"/>
          <w:i w:val="false"/>
          <w:color w:val="000000"/>
          <w:sz w:val="28"/>
        </w:rPr>
        <w:t>
</w:t>
      </w:r>
      <w:r>
        <w:rPr>
          <w:rFonts w:ascii="Times New Roman"/>
          <w:b w:val="false"/>
          <w:i w:val="false"/>
          <w:color w:val="000000"/>
          <w:sz w:val="28"/>
          <w:u w:val="single"/>
        </w:rPr>
        <w:t xml:space="preserve">       Электромагнитные сепараторы изотопов </w:t>
      </w:r>
      <w:r>
        <w:rPr>
          <w:rFonts w:ascii="Times New Roman"/>
          <w:b w:val="false"/>
          <w:i w:val="false"/>
          <w:color w:val="000000"/>
          <w:sz w:val="28"/>
        </w:rPr>
        <w:t xml:space="preserve">означают те предметы, о которых говорится в разделе 5.9.1 Приложения II и которые содержат источники ионов, описание которых приведено в разделе 5.9.1 а) Приложения II. </w:t>
      </w:r>
      <w:r>
        <w:br/>
      </w:r>
      <w:r>
        <w:rPr>
          <w:rFonts w:ascii="Times New Roman"/>
          <w:b w:val="false"/>
          <w:i w:val="false"/>
          <w:color w:val="000000"/>
          <w:sz w:val="28"/>
        </w:rPr>
        <w:t xml:space="preserve">
      v) Изготовление или сборка колонн или экстракционного оборудования. </w:t>
      </w:r>
      <w:r>
        <w:br/>
      </w:r>
      <w:r>
        <w:rPr>
          <w:rFonts w:ascii="Times New Roman"/>
          <w:b w:val="false"/>
          <w:i w:val="false"/>
          <w:color w:val="000000"/>
          <w:sz w:val="28"/>
        </w:rPr>
        <w:t>
</w:t>
      </w:r>
      <w:r>
        <w:rPr>
          <w:rFonts w:ascii="Times New Roman"/>
          <w:b w:val="false"/>
          <w:i w:val="false"/>
          <w:color w:val="000000"/>
          <w:sz w:val="28"/>
          <w:u w:val="single"/>
        </w:rPr>
        <w:t xml:space="preserve">       Колонны </w:t>
      </w:r>
      <w:r>
        <w:rPr>
          <w:rFonts w:ascii="Times New Roman"/>
          <w:b w:val="false"/>
          <w:i w:val="false"/>
          <w:color w:val="000000"/>
          <w:sz w:val="28"/>
        </w:rPr>
        <w:t xml:space="preserve">или  </w:t>
      </w:r>
      <w:r>
        <w:rPr>
          <w:rFonts w:ascii="Times New Roman"/>
          <w:b w:val="false"/>
          <w:i w:val="false"/>
          <w:color w:val="000000"/>
          <w:sz w:val="28"/>
          <w:u w:val="single"/>
        </w:rPr>
        <w:t xml:space="preserve">экстракционное оборудование </w:t>
      </w:r>
      <w:r>
        <w:rPr>
          <w:rFonts w:ascii="Times New Roman"/>
          <w:b w:val="false"/>
          <w:i w:val="false"/>
          <w:color w:val="000000"/>
          <w:sz w:val="28"/>
        </w:rPr>
        <w:t xml:space="preserve">означают те предметы, описание которых приведено в разделах 5.6.1, 5.6.2, 5.6.3, 5.6.5, 5.6.6, 5.6.7 и 5.6.8 Приложения II. </w:t>
      </w:r>
      <w:r>
        <w:br/>
      </w:r>
      <w:r>
        <w:rPr>
          <w:rFonts w:ascii="Times New Roman"/>
          <w:b w:val="false"/>
          <w:i w:val="false"/>
          <w:color w:val="000000"/>
          <w:sz w:val="28"/>
        </w:rPr>
        <w:t xml:space="preserve">
      vi) Изготовление разделительных сопел или вихревых трубок для аэродинамического обогащения. </w:t>
      </w:r>
      <w:r>
        <w:br/>
      </w:r>
      <w:r>
        <w:rPr>
          <w:rFonts w:ascii="Times New Roman"/>
          <w:b w:val="false"/>
          <w:i w:val="false"/>
          <w:color w:val="000000"/>
          <w:sz w:val="28"/>
        </w:rPr>
        <w:t>
</w:t>
      </w:r>
      <w:r>
        <w:rPr>
          <w:rFonts w:ascii="Times New Roman"/>
          <w:b w:val="false"/>
          <w:i w:val="false"/>
          <w:color w:val="000000"/>
          <w:sz w:val="28"/>
          <w:u w:val="single"/>
        </w:rPr>
        <w:t xml:space="preserve">       Разделительные сопла </w:t>
      </w:r>
      <w:r>
        <w:rPr>
          <w:rFonts w:ascii="Times New Roman"/>
          <w:b w:val="false"/>
          <w:i w:val="false"/>
          <w:color w:val="000000"/>
          <w:sz w:val="28"/>
        </w:rPr>
        <w:t xml:space="preserve">или  </w:t>
      </w:r>
      <w:r>
        <w:rPr>
          <w:rFonts w:ascii="Times New Roman"/>
          <w:b w:val="false"/>
          <w:i w:val="false"/>
          <w:color w:val="000000"/>
          <w:sz w:val="28"/>
          <w:u w:val="single"/>
        </w:rPr>
        <w:t xml:space="preserve">вихревые трубки для </w:t>
      </w:r>
      <w:r>
        <w:rPr>
          <w:rFonts w:ascii="Times New Roman"/>
          <w:b w:val="false"/>
          <w:i w:val="false"/>
          <w:color w:val="000000"/>
          <w:sz w:val="28"/>
          <w:u w:val="single"/>
        </w:rPr>
        <w:t xml:space="preserve">  аэродинамического обогащения </w:t>
      </w:r>
      <w:r>
        <w:rPr>
          <w:rFonts w:ascii="Times New Roman"/>
          <w:b w:val="false"/>
          <w:i w:val="false"/>
          <w:color w:val="000000"/>
          <w:sz w:val="28"/>
        </w:rPr>
        <w:t xml:space="preserve">означают разделительные сопла и вихревые трубки, описание которых приведено соответственно в разделах 5.5.1 и 5.5.2 Приложения II. </w:t>
      </w:r>
      <w:r>
        <w:br/>
      </w:r>
      <w:r>
        <w:rPr>
          <w:rFonts w:ascii="Times New Roman"/>
          <w:b w:val="false"/>
          <w:i w:val="false"/>
          <w:color w:val="000000"/>
          <w:sz w:val="28"/>
        </w:rPr>
        <w:t xml:space="preserve">
      vii) Изготовление или сборка систем генерации урановой плазмы. </w:t>
      </w:r>
      <w:r>
        <w:br/>
      </w:r>
      <w:r>
        <w:rPr>
          <w:rFonts w:ascii="Times New Roman"/>
          <w:b w:val="false"/>
          <w:i w:val="false"/>
          <w:color w:val="000000"/>
          <w:sz w:val="28"/>
        </w:rPr>
        <w:t>
</w:t>
      </w:r>
      <w:r>
        <w:rPr>
          <w:rFonts w:ascii="Times New Roman"/>
          <w:b w:val="false"/>
          <w:i w:val="false"/>
          <w:color w:val="000000"/>
          <w:sz w:val="28"/>
          <w:u w:val="single"/>
        </w:rPr>
        <w:t xml:space="preserve">       Системы генерации урановой плазмы </w:t>
      </w:r>
      <w:r>
        <w:rPr>
          <w:rFonts w:ascii="Times New Roman"/>
          <w:b w:val="false"/>
          <w:i w:val="false"/>
          <w:color w:val="000000"/>
          <w:sz w:val="28"/>
        </w:rPr>
        <w:t xml:space="preserve">означают системы для генерации урановой плазмы, описание которых приведено в разделе 5.8.3 Приложения II. </w:t>
      </w:r>
      <w:r>
        <w:br/>
      </w:r>
      <w:r>
        <w:rPr>
          <w:rFonts w:ascii="Times New Roman"/>
          <w:b w:val="false"/>
          <w:i w:val="false"/>
          <w:color w:val="000000"/>
          <w:sz w:val="28"/>
        </w:rPr>
        <w:t xml:space="preserve">
      viii) Изготовление циркониевых труб. </w:t>
      </w:r>
      <w:r>
        <w:br/>
      </w:r>
      <w:r>
        <w:rPr>
          <w:rFonts w:ascii="Times New Roman"/>
          <w:b w:val="false"/>
          <w:i w:val="false"/>
          <w:color w:val="000000"/>
          <w:sz w:val="28"/>
        </w:rPr>
        <w:t>
</w:t>
      </w:r>
      <w:r>
        <w:rPr>
          <w:rFonts w:ascii="Times New Roman"/>
          <w:b w:val="false"/>
          <w:i w:val="false"/>
          <w:color w:val="000000"/>
          <w:sz w:val="28"/>
          <w:u w:val="single"/>
        </w:rPr>
        <w:t xml:space="preserve">       Циркониевые трубы </w:t>
      </w:r>
      <w:r>
        <w:rPr>
          <w:rFonts w:ascii="Times New Roman"/>
          <w:b w:val="false"/>
          <w:i w:val="false"/>
          <w:color w:val="000000"/>
          <w:sz w:val="28"/>
        </w:rPr>
        <w:t xml:space="preserve">означают трубы, описание которых приведено в разделе 1.6 Приложения II. </w:t>
      </w:r>
      <w:r>
        <w:br/>
      </w:r>
      <w:r>
        <w:rPr>
          <w:rFonts w:ascii="Times New Roman"/>
          <w:b w:val="false"/>
          <w:i w:val="false"/>
          <w:color w:val="000000"/>
          <w:sz w:val="28"/>
        </w:rPr>
        <w:t xml:space="preserve">
      ix) Производство или повышение качества тяжелой воды или дейтерия. </w:t>
      </w:r>
      <w:r>
        <w:br/>
      </w:r>
      <w:r>
        <w:rPr>
          <w:rFonts w:ascii="Times New Roman"/>
          <w:b w:val="false"/>
          <w:i w:val="false"/>
          <w:color w:val="000000"/>
          <w:sz w:val="28"/>
        </w:rPr>
        <w:t>
</w:t>
      </w:r>
      <w:r>
        <w:rPr>
          <w:rFonts w:ascii="Times New Roman"/>
          <w:b w:val="false"/>
          <w:i w:val="false"/>
          <w:color w:val="000000"/>
          <w:sz w:val="28"/>
          <w:u w:val="single"/>
        </w:rPr>
        <w:t xml:space="preserve">       Тяжелая вода или дейтерий </w:t>
      </w:r>
      <w:r>
        <w:rPr>
          <w:rFonts w:ascii="Times New Roman"/>
          <w:b w:val="false"/>
          <w:i w:val="false"/>
          <w:color w:val="000000"/>
          <w:sz w:val="28"/>
        </w:rPr>
        <w:t xml:space="preserve">означают дейтерий, тяжелую воду (оксид дейтерия) и любое другое соединение дейтерия, в котором отношение числа атомов дейтерия к числу атомов водорода превышает 1:5000. </w:t>
      </w:r>
      <w:r>
        <w:br/>
      </w:r>
      <w:r>
        <w:rPr>
          <w:rFonts w:ascii="Times New Roman"/>
          <w:b w:val="false"/>
          <w:i w:val="false"/>
          <w:color w:val="000000"/>
          <w:sz w:val="28"/>
        </w:rPr>
        <w:t xml:space="preserve">
      х) Изготовление графита ядерной чистоты. </w:t>
      </w:r>
      <w:r>
        <w:br/>
      </w:r>
      <w:r>
        <w:rPr>
          <w:rFonts w:ascii="Times New Roman"/>
          <w:b w:val="false"/>
          <w:i w:val="false"/>
          <w:color w:val="000000"/>
          <w:sz w:val="28"/>
        </w:rPr>
        <w:t>
</w:t>
      </w:r>
      <w:r>
        <w:rPr>
          <w:rFonts w:ascii="Times New Roman"/>
          <w:b w:val="false"/>
          <w:i w:val="false"/>
          <w:color w:val="000000"/>
          <w:sz w:val="28"/>
          <w:u w:val="single"/>
        </w:rPr>
        <w:t xml:space="preserve">       Графит ядерной чистоты </w:t>
      </w:r>
      <w:r>
        <w:rPr>
          <w:rFonts w:ascii="Times New Roman"/>
          <w:b w:val="false"/>
          <w:i w:val="false"/>
          <w:color w:val="000000"/>
          <w:sz w:val="28"/>
        </w:rPr>
        <w:t xml:space="preserve">означает графит, уровень чистоты которого выше, чем 5 миллионных частей борного эквивалента, а плотность превышает 1,50 г/см </w:t>
      </w:r>
      <w:r>
        <w:rPr>
          <w:rFonts w:ascii="Times New Roman"/>
          <w:b w:val="false"/>
          <w:i w:val="false"/>
          <w:color w:val="000000"/>
          <w:vertAlign w:val="superscript"/>
        </w:rPr>
        <w:t xml:space="preserve">3 </w:t>
      </w:r>
      <w:r>
        <w:rPr>
          <w:rFonts w:ascii="Times New Roman"/>
          <w:b w:val="false"/>
          <w:i w:val="false"/>
          <w:color w:val="000000"/>
          <w:sz w:val="28"/>
        </w:rPr>
        <w:t xml:space="preserve">. </w:t>
      </w:r>
      <w:r>
        <w:br/>
      </w:r>
      <w:r>
        <w:rPr>
          <w:rFonts w:ascii="Times New Roman"/>
          <w:b w:val="false"/>
          <w:i w:val="false"/>
          <w:color w:val="000000"/>
          <w:sz w:val="28"/>
        </w:rPr>
        <w:t xml:space="preserve">
      xi) Изготовление контейнеров для облученного топлива. </w:t>
      </w:r>
      <w:r>
        <w:br/>
      </w:r>
      <w:r>
        <w:rPr>
          <w:rFonts w:ascii="Times New Roman"/>
          <w:b w:val="false"/>
          <w:i w:val="false"/>
          <w:color w:val="000000"/>
          <w:sz w:val="28"/>
        </w:rPr>
        <w:t>
</w:t>
      </w:r>
      <w:r>
        <w:rPr>
          <w:rFonts w:ascii="Times New Roman"/>
          <w:b w:val="false"/>
          <w:i w:val="false"/>
          <w:color w:val="000000"/>
          <w:sz w:val="28"/>
          <w:u w:val="single"/>
        </w:rPr>
        <w:t xml:space="preserve">       Контейнер для облученного топлива </w:t>
      </w:r>
      <w:r>
        <w:rPr>
          <w:rFonts w:ascii="Times New Roman"/>
          <w:b w:val="false"/>
          <w:i w:val="false"/>
          <w:color w:val="000000"/>
          <w:sz w:val="28"/>
        </w:rPr>
        <w:t xml:space="preserve">означает емкость для перевозки и/или хранения облученного топлива, обеспечивающую химическую, тепловую и радиационную защиту, а также отвод тепла распада во время перемещения, перевозки и хранения. </w:t>
      </w:r>
      <w:r>
        <w:br/>
      </w:r>
      <w:r>
        <w:rPr>
          <w:rFonts w:ascii="Times New Roman"/>
          <w:b w:val="false"/>
          <w:i w:val="false"/>
          <w:color w:val="000000"/>
          <w:sz w:val="28"/>
        </w:rPr>
        <w:t xml:space="preserve">
      xii) Изготовление реакторных управляющих стержней. </w:t>
      </w:r>
      <w:r>
        <w:br/>
      </w:r>
      <w:r>
        <w:rPr>
          <w:rFonts w:ascii="Times New Roman"/>
          <w:b w:val="false"/>
          <w:i w:val="false"/>
          <w:color w:val="000000"/>
          <w:sz w:val="28"/>
        </w:rPr>
        <w:t>
</w:t>
      </w:r>
      <w:r>
        <w:rPr>
          <w:rFonts w:ascii="Times New Roman"/>
          <w:b w:val="false"/>
          <w:i w:val="false"/>
          <w:color w:val="000000"/>
          <w:sz w:val="28"/>
          <w:u w:val="single"/>
        </w:rPr>
        <w:t xml:space="preserve">       Реакторные управляющие стержни </w:t>
      </w:r>
      <w:r>
        <w:rPr>
          <w:rFonts w:ascii="Times New Roman"/>
          <w:b w:val="false"/>
          <w:i w:val="false"/>
          <w:color w:val="000000"/>
          <w:sz w:val="28"/>
        </w:rPr>
        <w:t xml:space="preserve">означают стержни, описание которых приведено в разделе 1.4 Приложения II. </w:t>
      </w:r>
      <w:r>
        <w:br/>
      </w:r>
      <w:r>
        <w:rPr>
          <w:rFonts w:ascii="Times New Roman"/>
          <w:b w:val="false"/>
          <w:i w:val="false"/>
          <w:color w:val="000000"/>
          <w:sz w:val="28"/>
        </w:rPr>
        <w:t xml:space="preserve">
      xiii) Изготовление безопасных с точки зрения критичности баков и резервуаров. </w:t>
      </w:r>
      <w:r>
        <w:br/>
      </w:r>
      <w:r>
        <w:rPr>
          <w:rFonts w:ascii="Times New Roman"/>
          <w:b w:val="false"/>
          <w:i w:val="false"/>
          <w:color w:val="000000"/>
          <w:sz w:val="28"/>
        </w:rPr>
        <w:t>
</w:t>
      </w:r>
      <w:r>
        <w:rPr>
          <w:rFonts w:ascii="Times New Roman"/>
          <w:b w:val="false"/>
          <w:i w:val="false"/>
          <w:color w:val="000000"/>
          <w:sz w:val="28"/>
          <w:u w:val="single"/>
        </w:rPr>
        <w:t xml:space="preserve">       Безопасные с точки зрения критичности баки и резервуары </w:t>
      </w:r>
      <w:r>
        <w:rPr>
          <w:rFonts w:ascii="Times New Roman"/>
          <w:b w:val="false"/>
          <w:i w:val="false"/>
          <w:color w:val="000000"/>
          <w:sz w:val="28"/>
        </w:rPr>
        <w:t xml:space="preserve">означают те предметы, описание которых приведено в разделах 3.2 и 3.4 Приложения II. </w:t>
      </w:r>
      <w:r>
        <w:br/>
      </w:r>
      <w:r>
        <w:rPr>
          <w:rFonts w:ascii="Times New Roman"/>
          <w:b w:val="false"/>
          <w:i w:val="false"/>
          <w:color w:val="000000"/>
          <w:sz w:val="28"/>
        </w:rPr>
        <w:t xml:space="preserve">
      xiv) Изготовление машин для рубки облученных топливных элементов. </w:t>
      </w:r>
      <w:r>
        <w:br/>
      </w:r>
      <w:r>
        <w:rPr>
          <w:rFonts w:ascii="Times New Roman"/>
          <w:b w:val="false"/>
          <w:i w:val="false"/>
          <w:color w:val="000000"/>
          <w:sz w:val="28"/>
        </w:rPr>
        <w:t>
</w:t>
      </w:r>
      <w:r>
        <w:rPr>
          <w:rFonts w:ascii="Times New Roman"/>
          <w:b w:val="false"/>
          <w:i w:val="false"/>
          <w:color w:val="000000"/>
          <w:sz w:val="28"/>
          <w:u w:val="single"/>
        </w:rPr>
        <w:t xml:space="preserve">       Машины для рубки облученных топливных элементов </w:t>
      </w:r>
      <w:r>
        <w:rPr>
          <w:rFonts w:ascii="Times New Roman"/>
          <w:b w:val="false"/>
          <w:i w:val="false"/>
          <w:color w:val="000000"/>
          <w:sz w:val="28"/>
        </w:rPr>
        <w:t xml:space="preserve">означают оборудование, описание которого приведено в разделе 3.1 Приложения II. </w:t>
      </w:r>
      <w:r>
        <w:br/>
      </w:r>
      <w:r>
        <w:rPr>
          <w:rFonts w:ascii="Times New Roman"/>
          <w:b w:val="false"/>
          <w:i w:val="false"/>
          <w:color w:val="000000"/>
          <w:sz w:val="28"/>
        </w:rPr>
        <w:t xml:space="preserve">
      xv) Сооружение горячих камер. </w:t>
      </w:r>
      <w:r>
        <w:br/>
      </w:r>
      <w:r>
        <w:rPr>
          <w:rFonts w:ascii="Times New Roman"/>
          <w:b w:val="false"/>
          <w:i w:val="false"/>
          <w:color w:val="000000"/>
          <w:sz w:val="28"/>
        </w:rPr>
        <w:t>
</w:t>
      </w:r>
      <w:r>
        <w:rPr>
          <w:rFonts w:ascii="Times New Roman"/>
          <w:b w:val="false"/>
          <w:i w:val="false"/>
          <w:color w:val="000000"/>
          <w:sz w:val="28"/>
          <w:u w:val="single"/>
        </w:rPr>
        <w:t xml:space="preserve">       Горячие камеры </w:t>
      </w:r>
      <w:r>
        <w:rPr>
          <w:rFonts w:ascii="Times New Roman"/>
          <w:b w:val="false"/>
          <w:i w:val="false"/>
          <w:color w:val="000000"/>
          <w:sz w:val="28"/>
        </w:rPr>
        <w:t xml:space="preserve">означают камеру или соединенные между собой камеры общим объемом не менее 6 м </w:t>
      </w:r>
      <w:r>
        <w:rPr>
          <w:rFonts w:ascii="Times New Roman"/>
          <w:b w:val="false"/>
          <w:i w:val="false"/>
          <w:color w:val="000000"/>
          <w:vertAlign w:val="superscript"/>
        </w:rPr>
        <w:t xml:space="preserve">3 </w:t>
      </w:r>
      <w:r>
        <w:rPr>
          <w:rFonts w:ascii="Times New Roman"/>
          <w:b w:val="false"/>
          <w:i w:val="false"/>
          <w:color w:val="000000"/>
          <w:sz w:val="28"/>
        </w:rPr>
        <w:t xml:space="preserve">, снабженные защитой, равной или превышающей эквивалент 0,5 м бетона плотностью 3,2 г/см </w:t>
      </w:r>
      <w:r>
        <w:rPr>
          <w:rFonts w:ascii="Times New Roman"/>
          <w:b w:val="false"/>
          <w:i w:val="false"/>
          <w:color w:val="000000"/>
          <w:vertAlign w:val="superscript"/>
        </w:rPr>
        <w:t xml:space="preserve">3 </w:t>
      </w:r>
      <w:r>
        <w:rPr>
          <w:rFonts w:ascii="Times New Roman"/>
          <w:b w:val="false"/>
          <w:i w:val="false"/>
          <w:color w:val="000000"/>
          <w:sz w:val="28"/>
        </w:rPr>
        <w:t xml:space="preserve">или более, укомплектованные оборудованием для проведения операций с использованием дистанционного управления. </w:t>
      </w:r>
    </w:p>
    <w:bookmarkStart w:name="z33" w:id="32"/>
    <w:p>
      <w:pPr>
        <w:spacing w:after="0"/>
        <w:ind w:left="0"/>
        <w:jc w:val="left"/>
      </w:pPr>
      <w:r>
        <w:rPr>
          <w:rFonts w:ascii="Times New Roman"/>
          <w:b/>
          <w:i w:val="false"/>
          <w:color w:val="000000"/>
        </w:rPr>
        <w:t xml:space="preserve"> 
  ПРИЛОЖЕНИЕ II  ПЕРЕЧЕНЬ СОГЛАСОВАННОГО ОБОРУДОВАНИЯ И </w:t>
      </w:r>
      <w:r>
        <w:br/>
      </w:r>
      <w:r>
        <w:rPr>
          <w:rFonts w:ascii="Times New Roman"/>
          <w:b/>
          <w:i w:val="false"/>
          <w:color w:val="000000"/>
        </w:rPr>
        <w:t xml:space="preserve">
НЕЯДЕРНОГО МАТЕРИАЛА ДЛЯ ОТЧЕТНОСТИ ОБ </w:t>
      </w:r>
      <w:r>
        <w:br/>
      </w:r>
      <w:r>
        <w:rPr>
          <w:rFonts w:ascii="Times New Roman"/>
          <w:b/>
          <w:i w:val="false"/>
          <w:color w:val="000000"/>
        </w:rPr>
        <w:t xml:space="preserve">
ЭКСПОРТЕ И ИМПОРТЕ В СООТВЕТСТВИИ СО СТАТЬЕЙ 2.a.ix) </w:t>
      </w:r>
    </w:p>
    <w:bookmarkEnd w:id="32"/>
    <w:bookmarkStart w:name="z34" w:id="33"/>
    <w:p>
      <w:pPr>
        <w:spacing w:after="0"/>
        <w:ind w:left="0"/>
        <w:jc w:val="both"/>
      </w:pPr>
      <w:r>
        <w:rPr>
          <w:rFonts w:ascii="Times New Roman"/>
          <w:b w:val="false"/>
          <w:i w:val="false"/>
          <w:color w:val="000000"/>
          <w:sz w:val="28"/>
        </w:rPr>
        <w:t>
</w:t>
      </w:r>
      <w:r>
        <w:rPr>
          <w:rFonts w:ascii="Times New Roman"/>
          <w:b/>
          <w:i w:val="false"/>
          <w:color w:val="000000"/>
          <w:sz w:val="28"/>
        </w:rPr>
        <w:t xml:space="preserve">       1. Реакторы и реакторное оборудование </w:t>
      </w:r>
    </w:p>
    <w:bookmarkEnd w:id="33"/>
    <w:bookmarkStart w:name="z35" w:id="34"/>
    <w:p>
      <w:pPr>
        <w:spacing w:after="0"/>
        <w:ind w:left="0"/>
        <w:jc w:val="both"/>
      </w:pPr>
      <w:r>
        <w:rPr>
          <w:rFonts w:ascii="Times New Roman"/>
          <w:b w:val="false"/>
          <w:i w:val="false"/>
          <w:color w:val="000000"/>
          <w:sz w:val="28"/>
        </w:rPr>
        <w:t>
</w:t>
      </w:r>
      <w:r>
        <w:rPr>
          <w:rFonts w:ascii="Times New Roman"/>
          <w:b/>
          <w:i w:val="false"/>
          <w:color w:val="000000"/>
          <w:sz w:val="28"/>
        </w:rPr>
        <w:t xml:space="preserve">       1.1. Комплектные ядерные реакторы </w:t>
      </w:r>
    </w:p>
    <w:bookmarkEnd w:id="34"/>
    <w:p>
      <w:pPr>
        <w:spacing w:after="0"/>
        <w:ind w:left="0"/>
        <w:jc w:val="both"/>
      </w:pPr>
      <w:r>
        <w:rPr>
          <w:rFonts w:ascii="Times New Roman"/>
          <w:b w:val="false"/>
          <w:i w:val="false"/>
          <w:color w:val="000000"/>
          <w:sz w:val="28"/>
        </w:rPr>
        <w:t xml:space="preserve">      Ядерные реакторы, способные работать в режиме контролируемой самоподдерживающейся цепной реакции деления, исключая реакторы нулевой мощности, которые определяются как реакторы с проектным максимальным уровнем производства плутония, не превышающим 100 граммов в год. </w:t>
      </w:r>
    </w:p>
    <w:p>
      <w:pPr>
        <w:spacing w:after="0"/>
        <w:ind w:left="0"/>
        <w:jc w:val="both"/>
      </w:pPr>
      <w:r>
        <w:rPr>
          <w:rFonts w:ascii="Times New Roman"/>
          <w:b w:val="false"/>
          <w:i w:val="false"/>
          <w:color w:val="000000"/>
          <w:sz w:val="28"/>
        </w:rPr>
        <w:t xml:space="preserve">      ПОЯСНИТЕЛЬНОЕ ЗАМЕЧАНИЕ </w:t>
      </w:r>
      <w:r>
        <w:br/>
      </w:r>
      <w:r>
        <w:rPr>
          <w:rFonts w:ascii="Times New Roman"/>
          <w:b w:val="false"/>
          <w:i w:val="false"/>
          <w:color w:val="000000"/>
          <w:sz w:val="28"/>
        </w:rPr>
        <w:t xml:space="preserve">
      "Ядерный реактор" в основном включает узлы, находящиеся внутри корпуса реактора или непосредственно примыкающие к нему, оборудование, которое контролирует уровень мощности в активной зоне, и компоненты, которые обычно содержат теплоноситель первого контура активной зоны реактора, или вступают с ним в непосредственный контакт или управляют им. Не предполагается исключение реакторов, которые надлежащим образом могли бы подвергнуться модификации для производства значительно большего количества, чем 100 граммов плутония в год. Реакторы, предназначенные для длительной эксплуатации на значительных уровнях мощности, независимо от степени их возможностей производства плутония, не рассматриваются как "реакторы нулевой мощности". </w:t>
      </w:r>
    </w:p>
    <w:bookmarkStart w:name="z36" w:id="35"/>
    <w:p>
      <w:pPr>
        <w:spacing w:after="0"/>
        <w:ind w:left="0"/>
        <w:jc w:val="both"/>
      </w:pPr>
      <w:r>
        <w:rPr>
          <w:rFonts w:ascii="Times New Roman"/>
          <w:b w:val="false"/>
          <w:i w:val="false"/>
          <w:color w:val="000000"/>
          <w:sz w:val="28"/>
        </w:rPr>
        <w:t>
</w:t>
      </w:r>
      <w:r>
        <w:rPr>
          <w:rFonts w:ascii="Times New Roman"/>
          <w:b/>
          <w:i w:val="false"/>
          <w:color w:val="000000"/>
          <w:sz w:val="28"/>
        </w:rPr>
        <w:t xml:space="preserve">       1.2. Реакторные корпуса высокого давления </w:t>
      </w:r>
    </w:p>
    <w:bookmarkEnd w:id="35"/>
    <w:p>
      <w:pPr>
        <w:spacing w:after="0"/>
        <w:ind w:left="0"/>
        <w:jc w:val="both"/>
      </w:pPr>
      <w:r>
        <w:rPr>
          <w:rFonts w:ascii="Times New Roman"/>
          <w:b w:val="false"/>
          <w:i w:val="false"/>
          <w:color w:val="000000"/>
          <w:sz w:val="28"/>
        </w:rPr>
        <w:t xml:space="preserve">      Металлические корпуса в сборе или их основные части заводского изготовления, которые специально предназначены или подготовлены для размещения в них активной зоны ядерных реакторов, как они определены в пункте 1.1. выше, и способные выдерживать рабочее давление теплоносителя первого контура. </w:t>
      </w:r>
    </w:p>
    <w:p>
      <w:pPr>
        <w:spacing w:after="0"/>
        <w:ind w:left="0"/>
        <w:jc w:val="both"/>
      </w:pPr>
      <w:r>
        <w:rPr>
          <w:rFonts w:ascii="Times New Roman"/>
          <w:b w:val="false"/>
          <w:i w:val="false"/>
          <w:color w:val="000000"/>
          <w:sz w:val="28"/>
        </w:rPr>
        <w:t xml:space="preserve">      ПОЯСНИТЕЛЬНОЕ ЗАМЕЧАНИЕ </w:t>
      </w:r>
      <w:r>
        <w:br/>
      </w:r>
      <w:r>
        <w:rPr>
          <w:rFonts w:ascii="Times New Roman"/>
          <w:b w:val="false"/>
          <w:i w:val="false"/>
          <w:color w:val="000000"/>
          <w:sz w:val="28"/>
        </w:rPr>
        <w:t xml:space="preserve">
      Верхняя плита корпуса высокого давления реактора охватывается пунктом 1.2 как основная, заводского изготовления, часть корпуса высокого давления. </w:t>
      </w:r>
      <w:r>
        <w:br/>
      </w:r>
      <w:r>
        <w:rPr>
          <w:rFonts w:ascii="Times New Roman"/>
          <w:b w:val="false"/>
          <w:i w:val="false"/>
          <w:color w:val="000000"/>
          <w:sz w:val="28"/>
        </w:rPr>
        <w:t xml:space="preserve">
      Внутренние части реактора (например, поддерживающие колонны и плиты активной зоны и другие внутренние части корпуса, направляющие трубы для регулирующих стержней, тепловые экраны, перегородки, трубные решетки активной зоны, пластины диффузора и т.д.) обычно поставляются поставщиком реактора. В некоторых случаях определенные внутренние опорные компоненты включаются в изготовление корпуса высокого давления. Эти предметы являются достаточно важными с точки зрения безопасности и надежности эксплуатации реакторов (и следовательно, с точки зрения гарантийных обязательств и ответственности поставщика реактора), чтобы их поставка вне рамок основного соглашения о поставке самого реактора не стала бы обычной практикой. Поэтому, хотя отдельная поставка этих уникальных, специально предназначенных и подготовленных, важных, крупных и дорогостоящих предметов не обязательно будет рассматриваться как выпадающая из сферы интересов, такой способ поставки считается маловероятным. </w:t>
      </w:r>
    </w:p>
    <w:bookmarkStart w:name="z37" w:id="36"/>
    <w:p>
      <w:pPr>
        <w:spacing w:after="0"/>
        <w:ind w:left="0"/>
        <w:jc w:val="both"/>
      </w:pPr>
      <w:r>
        <w:rPr>
          <w:rFonts w:ascii="Times New Roman"/>
          <w:b w:val="false"/>
          <w:i w:val="false"/>
          <w:color w:val="000000"/>
          <w:sz w:val="28"/>
        </w:rPr>
        <w:t>
</w:t>
      </w:r>
      <w:r>
        <w:rPr>
          <w:rFonts w:ascii="Times New Roman"/>
          <w:b/>
          <w:i w:val="false"/>
          <w:color w:val="000000"/>
          <w:sz w:val="28"/>
        </w:rPr>
        <w:t xml:space="preserve">       1.3. Машины для загрузки и выгрузки реакторного топлива </w:t>
      </w:r>
    </w:p>
    <w:bookmarkEnd w:id="36"/>
    <w:p>
      <w:pPr>
        <w:spacing w:after="0"/>
        <w:ind w:left="0"/>
        <w:jc w:val="both"/>
      </w:pPr>
      <w:r>
        <w:rPr>
          <w:rFonts w:ascii="Times New Roman"/>
          <w:b w:val="false"/>
          <w:i w:val="false"/>
          <w:color w:val="000000"/>
          <w:sz w:val="28"/>
        </w:rPr>
        <w:t xml:space="preserve">      Манипуляторное оборудование, специально предназначенное или подготовленное для загрузки или извлечения топлива из ядерных реакторов, как они определены в пункте 1.1. выше, которое может использоваться, когда реактор находится под нагрузкой, или обладает техническими возможностями для точного позиционирования или ориентирования, позволяющими проводить на остановленном реакторе сложные работы по перегрузке топлива, при которых обычно невозможны непосредственное наблюдение или прямой доступ к топливу. </w:t>
      </w:r>
    </w:p>
    <w:bookmarkStart w:name="z38" w:id="37"/>
    <w:p>
      <w:pPr>
        <w:spacing w:after="0"/>
        <w:ind w:left="0"/>
        <w:jc w:val="both"/>
      </w:pPr>
      <w:r>
        <w:rPr>
          <w:rFonts w:ascii="Times New Roman"/>
          <w:b w:val="false"/>
          <w:i w:val="false"/>
          <w:color w:val="000000"/>
          <w:sz w:val="28"/>
        </w:rPr>
        <w:t>
</w:t>
      </w:r>
      <w:r>
        <w:rPr>
          <w:rFonts w:ascii="Times New Roman"/>
          <w:b/>
          <w:i w:val="false"/>
          <w:color w:val="000000"/>
          <w:sz w:val="28"/>
        </w:rPr>
        <w:t xml:space="preserve">       1.4. Реакторные управляющие стержни </w:t>
      </w:r>
    </w:p>
    <w:bookmarkEnd w:id="37"/>
    <w:p>
      <w:pPr>
        <w:spacing w:after="0"/>
        <w:ind w:left="0"/>
        <w:jc w:val="both"/>
      </w:pPr>
      <w:r>
        <w:rPr>
          <w:rFonts w:ascii="Times New Roman"/>
          <w:b w:val="false"/>
          <w:i w:val="false"/>
          <w:color w:val="000000"/>
          <w:sz w:val="28"/>
        </w:rPr>
        <w:t xml:space="preserve">      Стержни, специально предназначенные или подготовленные для управления скоростью реакции в ядерных реакторах, как они определены в пункте 1.1. выше. </w:t>
      </w:r>
    </w:p>
    <w:p>
      <w:pPr>
        <w:spacing w:after="0"/>
        <w:ind w:left="0"/>
        <w:jc w:val="both"/>
      </w:pPr>
      <w:r>
        <w:rPr>
          <w:rFonts w:ascii="Times New Roman"/>
          <w:b w:val="false"/>
          <w:i w:val="false"/>
          <w:color w:val="000000"/>
          <w:sz w:val="28"/>
        </w:rPr>
        <w:t xml:space="preserve">      ПОЯСНИТЕЛЬНОЕ ЗАМЕЧАНИЕ </w:t>
      </w:r>
      <w:r>
        <w:br/>
      </w:r>
      <w:r>
        <w:rPr>
          <w:rFonts w:ascii="Times New Roman"/>
          <w:b w:val="false"/>
          <w:i w:val="false"/>
          <w:color w:val="000000"/>
          <w:sz w:val="28"/>
        </w:rPr>
        <w:t xml:space="preserve">
      Сюда же включаются, помимо части, поглощающей нейтроны, ее опорные и подвесные конструкции, если поставка производится раздельно. </w:t>
      </w:r>
    </w:p>
    <w:bookmarkStart w:name="z39" w:id="38"/>
    <w:p>
      <w:pPr>
        <w:spacing w:after="0"/>
        <w:ind w:left="0"/>
        <w:jc w:val="both"/>
      </w:pPr>
      <w:r>
        <w:rPr>
          <w:rFonts w:ascii="Times New Roman"/>
          <w:b w:val="false"/>
          <w:i w:val="false"/>
          <w:color w:val="000000"/>
          <w:sz w:val="28"/>
        </w:rPr>
        <w:t>
</w:t>
      </w:r>
      <w:r>
        <w:rPr>
          <w:rFonts w:ascii="Times New Roman"/>
          <w:b/>
          <w:i w:val="false"/>
          <w:color w:val="000000"/>
          <w:sz w:val="28"/>
        </w:rPr>
        <w:t xml:space="preserve">       1.5. Реакторные трубы высокого давления </w:t>
      </w:r>
    </w:p>
    <w:bookmarkEnd w:id="38"/>
    <w:p>
      <w:pPr>
        <w:spacing w:after="0"/>
        <w:ind w:left="0"/>
        <w:jc w:val="both"/>
      </w:pPr>
      <w:r>
        <w:rPr>
          <w:rFonts w:ascii="Times New Roman"/>
          <w:b w:val="false"/>
          <w:i w:val="false"/>
          <w:color w:val="000000"/>
          <w:sz w:val="28"/>
        </w:rPr>
        <w:t xml:space="preserve">      Трубы, которые специально предназначены или подготовлены для размещения в них топливных элементов и теплоносителя первого контура в реакторах, как они определены в пункте 1.1. выше, при рабочем давлении, превышающем 5,1 МПа (740 фунт/кв. дюйм). </w:t>
      </w:r>
    </w:p>
    <w:bookmarkStart w:name="z40" w:id="39"/>
    <w:p>
      <w:pPr>
        <w:spacing w:after="0"/>
        <w:ind w:left="0"/>
        <w:jc w:val="both"/>
      </w:pPr>
      <w:r>
        <w:rPr>
          <w:rFonts w:ascii="Times New Roman"/>
          <w:b w:val="false"/>
          <w:i w:val="false"/>
          <w:color w:val="000000"/>
          <w:sz w:val="28"/>
        </w:rPr>
        <w:t>
</w:t>
      </w:r>
      <w:r>
        <w:rPr>
          <w:rFonts w:ascii="Times New Roman"/>
          <w:b/>
          <w:i w:val="false"/>
          <w:color w:val="000000"/>
          <w:sz w:val="28"/>
        </w:rPr>
        <w:t xml:space="preserve">       1.6. Циркониевые трубы </w:t>
      </w:r>
    </w:p>
    <w:bookmarkEnd w:id="39"/>
    <w:p>
      <w:pPr>
        <w:spacing w:after="0"/>
        <w:ind w:left="0"/>
        <w:jc w:val="both"/>
      </w:pPr>
      <w:r>
        <w:rPr>
          <w:rFonts w:ascii="Times New Roman"/>
          <w:b w:val="false"/>
          <w:i w:val="false"/>
          <w:color w:val="000000"/>
          <w:sz w:val="28"/>
        </w:rPr>
        <w:t xml:space="preserve">      Трубы или сборки труб из металлического циркония или его сплавов, по весу превышающие 500 кг в течение любого 12-месячного периода, которые специально предназначены или подготовлены для использования в реакторах, как они определены в пункте 1.1. выше, и в которых отношение по весу гафния к цирконию меньше чем 1:500. </w:t>
      </w:r>
    </w:p>
    <w:bookmarkStart w:name="z41" w:id="40"/>
    <w:p>
      <w:pPr>
        <w:spacing w:after="0"/>
        <w:ind w:left="0"/>
        <w:jc w:val="both"/>
      </w:pPr>
      <w:r>
        <w:rPr>
          <w:rFonts w:ascii="Times New Roman"/>
          <w:b w:val="false"/>
          <w:i w:val="false"/>
          <w:color w:val="000000"/>
          <w:sz w:val="28"/>
        </w:rPr>
        <w:t>
</w:t>
      </w:r>
      <w:r>
        <w:rPr>
          <w:rFonts w:ascii="Times New Roman"/>
          <w:b/>
          <w:i w:val="false"/>
          <w:color w:val="000000"/>
          <w:sz w:val="28"/>
        </w:rPr>
        <w:t xml:space="preserve">       1.7. Насосы первого контура теплоносителя </w:t>
      </w:r>
    </w:p>
    <w:bookmarkEnd w:id="40"/>
    <w:p>
      <w:pPr>
        <w:spacing w:after="0"/>
        <w:ind w:left="0"/>
        <w:jc w:val="both"/>
      </w:pPr>
      <w:r>
        <w:rPr>
          <w:rFonts w:ascii="Times New Roman"/>
          <w:b w:val="false"/>
          <w:i w:val="false"/>
          <w:color w:val="000000"/>
          <w:sz w:val="28"/>
        </w:rPr>
        <w:t xml:space="preserve">      Насосы, специально предназначенные или подготовленные для поддержания циркуляции теплоносителя первого контура ядерных реакторов, как они определены в пункте 1.1. выше. </w:t>
      </w:r>
    </w:p>
    <w:p>
      <w:pPr>
        <w:spacing w:after="0"/>
        <w:ind w:left="0"/>
        <w:jc w:val="both"/>
      </w:pPr>
      <w:r>
        <w:rPr>
          <w:rFonts w:ascii="Times New Roman"/>
          <w:b w:val="false"/>
          <w:i w:val="false"/>
          <w:color w:val="000000"/>
          <w:sz w:val="28"/>
        </w:rPr>
        <w:t xml:space="preserve">      ПОЯСНИТЕЛЬНОЕ ЗАМЕЧАНИЕ </w:t>
      </w:r>
      <w:r>
        <w:br/>
      </w:r>
      <w:r>
        <w:rPr>
          <w:rFonts w:ascii="Times New Roman"/>
          <w:b w:val="false"/>
          <w:i w:val="false"/>
          <w:color w:val="000000"/>
          <w:sz w:val="28"/>
        </w:rPr>
        <w:t xml:space="preserve">
      Специально предназначенные или подготовленные насосы могут включать сложные, уплотненные или многократно уплотненные системы для предотвращения утечки теплоносителя первого контура, герметичные насосы и насосы с системами инерциальной массы. Это определение касается насосов, аттестованных по классу NC-1 или эквивалентным стандартам. </w:t>
      </w:r>
    </w:p>
    <w:bookmarkStart w:name="z42" w:id="41"/>
    <w:p>
      <w:pPr>
        <w:spacing w:after="0"/>
        <w:ind w:left="0"/>
        <w:jc w:val="both"/>
      </w:pPr>
      <w:r>
        <w:rPr>
          <w:rFonts w:ascii="Times New Roman"/>
          <w:b w:val="false"/>
          <w:i w:val="false"/>
          <w:color w:val="000000"/>
          <w:sz w:val="28"/>
        </w:rPr>
        <w:t>
</w:t>
      </w:r>
      <w:r>
        <w:rPr>
          <w:rFonts w:ascii="Times New Roman"/>
          <w:b/>
          <w:i w:val="false"/>
          <w:color w:val="000000"/>
          <w:sz w:val="28"/>
        </w:rPr>
        <w:t xml:space="preserve">       2. Неядерные материалы для реакторов </w:t>
      </w:r>
    </w:p>
    <w:bookmarkEnd w:id="41"/>
    <w:bookmarkStart w:name="z43" w:id="42"/>
    <w:p>
      <w:pPr>
        <w:spacing w:after="0"/>
        <w:ind w:left="0"/>
        <w:jc w:val="both"/>
      </w:pPr>
      <w:r>
        <w:rPr>
          <w:rFonts w:ascii="Times New Roman"/>
          <w:b w:val="false"/>
          <w:i w:val="false"/>
          <w:color w:val="000000"/>
          <w:sz w:val="28"/>
        </w:rPr>
        <w:t>
</w:t>
      </w:r>
      <w:r>
        <w:rPr>
          <w:rFonts w:ascii="Times New Roman"/>
          <w:b/>
          <w:i w:val="false"/>
          <w:color w:val="000000"/>
          <w:sz w:val="28"/>
        </w:rPr>
        <w:t xml:space="preserve">       2.1. Дейтерий и тяжелая вода </w:t>
      </w:r>
    </w:p>
    <w:bookmarkEnd w:id="42"/>
    <w:p>
      <w:pPr>
        <w:spacing w:after="0"/>
        <w:ind w:left="0"/>
        <w:jc w:val="both"/>
      </w:pPr>
      <w:r>
        <w:rPr>
          <w:rFonts w:ascii="Times New Roman"/>
          <w:b w:val="false"/>
          <w:i w:val="false"/>
          <w:color w:val="000000"/>
          <w:sz w:val="28"/>
        </w:rPr>
        <w:t xml:space="preserve">      Дейтерий, тяжелая вода (окись дейтерия) и любое другое соединение дейтерия, в котором отношение дейтерия к атомам водорода превышает 1:5000, предназначенные для использования в ядерных реакторах, как они определены в пункте 1.1. выше, в количествах, превышающих 200 кг атомов дейтерия для любой одной страны-получателя в течение любого 12-месячного периода. </w:t>
      </w:r>
    </w:p>
    <w:bookmarkStart w:name="z44" w:id="43"/>
    <w:p>
      <w:pPr>
        <w:spacing w:after="0"/>
        <w:ind w:left="0"/>
        <w:jc w:val="both"/>
      </w:pPr>
      <w:r>
        <w:rPr>
          <w:rFonts w:ascii="Times New Roman"/>
          <w:b w:val="false"/>
          <w:i w:val="false"/>
          <w:color w:val="000000"/>
          <w:sz w:val="28"/>
        </w:rPr>
        <w:t>
</w:t>
      </w:r>
      <w:r>
        <w:rPr>
          <w:rFonts w:ascii="Times New Roman"/>
          <w:b/>
          <w:i w:val="false"/>
          <w:color w:val="000000"/>
          <w:sz w:val="28"/>
        </w:rPr>
        <w:t xml:space="preserve">       2.2. Ядерно-чистый графит </w:t>
      </w:r>
    </w:p>
    <w:bookmarkEnd w:id="43"/>
    <w:p>
      <w:pPr>
        <w:spacing w:after="0"/>
        <w:ind w:left="0"/>
        <w:jc w:val="both"/>
      </w:pPr>
      <w:r>
        <w:rPr>
          <w:rFonts w:ascii="Times New Roman"/>
          <w:b w:val="false"/>
          <w:i w:val="false"/>
          <w:color w:val="000000"/>
          <w:sz w:val="28"/>
        </w:rPr>
        <w:t xml:space="preserve">      Графит, имеющий степень чистоты выше 5-миллионных борного эквивалента, с плотностью больше чем 1,50 г/см </w:t>
      </w:r>
      <w:r>
        <w:rPr>
          <w:rFonts w:ascii="Times New Roman"/>
          <w:b w:val="false"/>
          <w:i w:val="false"/>
          <w:color w:val="000000"/>
          <w:vertAlign w:val="superscript"/>
        </w:rPr>
        <w:t xml:space="preserve">3 </w:t>
      </w:r>
      <w:r>
        <w:rPr>
          <w:rFonts w:ascii="Times New Roman"/>
          <w:b w:val="false"/>
          <w:i w:val="false"/>
          <w:color w:val="000000"/>
          <w:sz w:val="28"/>
        </w:rPr>
        <w:t xml:space="preserve">, предназначенный для использования в ядерных реакторах, как они определены в пункте 1.1 выше, в количествах, превышающих 3x10 </w:t>
      </w:r>
      <w:r>
        <w:rPr>
          <w:rFonts w:ascii="Times New Roman"/>
          <w:b w:val="false"/>
          <w:i w:val="false"/>
          <w:color w:val="000000"/>
          <w:vertAlign w:val="superscript"/>
        </w:rPr>
        <w:t xml:space="preserve">4 </w:t>
      </w:r>
      <w:r>
        <w:rPr>
          <w:rFonts w:ascii="Times New Roman"/>
          <w:b w:val="false"/>
          <w:i w:val="false"/>
          <w:color w:val="000000"/>
          <w:sz w:val="28"/>
        </w:rPr>
        <w:t xml:space="preserve">кг (30 метрических тонн) для любой одной страны-получателя в течение любого 12-месячного периода. </w:t>
      </w:r>
    </w:p>
    <w:p>
      <w:pPr>
        <w:spacing w:after="0"/>
        <w:ind w:left="0"/>
        <w:jc w:val="both"/>
      </w:pPr>
      <w:r>
        <w:rPr>
          <w:rFonts w:ascii="Times New Roman"/>
          <w:b w:val="false"/>
          <w:i w:val="false"/>
          <w:color w:val="000000"/>
          <w:sz w:val="28"/>
        </w:rPr>
        <w:t xml:space="preserve">      ПРИМЕЧАНИЕ </w:t>
      </w:r>
    </w:p>
    <w:p>
      <w:pPr>
        <w:spacing w:after="0"/>
        <w:ind w:left="0"/>
        <w:jc w:val="both"/>
      </w:pPr>
      <w:r>
        <w:rPr>
          <w:rFonts w:ascii="Times New Roman"/>
          <w:b w:val="false"/>
          <w:i w:val="false"/>
          <w:color w:val="000000"/>
          <w:sz w:val="28"/>
        </w:rPr>
        <w:t xml:space="preserve">      Для целей экспортного контроля правительство определяет, будут ли экспортные партии соответствующего вышеуказанным характеристикам графита использоваться в ядерных реакторах. </w:t>
      </w:r>
    </w:p>
    <w:bookmarkStart w:name="z45" w:id="44"/>
    <w:p>
      <w:pPr>
        <w:spacing w:after="0"/>
        <w:ind w:left="0"/>
        <w:jc w:val="both"/>
      </w:pPr>
      <w:r>
        <w:rPr>
          <w:rFonts w:ascii="Times New Roman"/>
          <w:b w:val="false"/>
          <w:i w:val="false"/>
          <w:color w:val="000000"/>
          <w:sz w:val="28"/>
        </w:rPr>
        <w:t>
</w:t>
      </w:r>
      <w:r>
        <w:rPr>
          <w:rFonts w:ascii="Times New Roman"/>
          <w:b/>
          <w:i w:val="false"/>
          <w:color w:val="000000"/>
          <w:sz w:val="28"/>
        </w:rPr>
        <w:t xml:space="preserve">       3. Установки для переработки облученных топливных </w:t>
      </w:r>
      <w:r>
        <w:br/>
      </w:r>
      <w:r>
        <w:rPr>
          <w:rFonts w:ascii="Times New Roman"/>
          <w:b w:val="false"/>
          <w:i w:val="false"/>
          <w:color w:val="000000"/>
          <w:sz w:val="28"/>
        </w:rPr>
        <w:t>
</w:t>
      </w:r>
      <w:r>
        <w:rPr>
          <w:rFonts w:ascii="Times New Roman"/>
          <w:b/>
          <w:i w:val="false"/>
          <w:color w:val="000000"/>
          <w:sz w:val="28"/>
        </w:rPr>
        <w:t xml:space="preserve">          элементов и оборудование, специально предназначенное </w:t>
      </w:r>
      <w:r>
        <w:br/>
      </w:r>
      <w:r>
        <w:rPr>
          <w:rFonts w:ascii="Times New Roman"/>
          <w:b w:val="false"/>
          <w:i w:val="false"/>
          <w:color w:val="000000"/>
          <w:sz w:val="28"/>
        </w:rPr>
        <w:t>
</w:t>
      </w:r>
      <w:r>
        <w:rPr>
          <w:rFonts w:ascii="Times New Roman"/>
          <w:b/>
          <w:i w:val="false"/>
          <w:color w:val="000000"/>
          <w:sz w:val="28"/>
        </w:rPr>
        <w:t xml:space="preserve">          или подготовленное для этого </w:t>
      </w:r>
    </w:p>
    <w:bookmarkEnd w:id="44"/>
    <w:p>
      <w:pPr>
        <w:spacing w:after="0"/>
        <w:ind w:left="0"/>
        <w:jc w:val="both"/>
      </w:pPr>
      <w:r>
        <w:rPr>
          <w:rFonts w:ascii="Times New Roman"/>
          <w:b w:val="false"/>
          <w:i w:val="false"/>
          <w:color w:val="000000"/>
          <w:sz w:val="28"/>
        </w:rPr>
        <w:t xml:space="preserve">      ВВОДНОЕ ЗАМЕЧАНИЕ </w:t>
      </w:r>
    </w:p>
    <w:p>
      <w:pPr>
        <w:spacing w:after="0"/>
        <w:ind w:left="0"/>
        <w:jc w:val="both"/>
      </w:pPr>
      <w:r>
        <w:rPr>
          <w:rFonts w:ascii="Times New Roman"/>
          <w:b w:val="false"/>
          <w:i w:val="false"/>
          <w:color w:val="000000"/>
          <w:sz w:val="28"/>
        </w:rPr>
        <w:t xml:space="preserve">      При переработке облученного ядерного топлива плутоний и уран отделяются от высокоактивных продуктов деления и других трансурановых элементов. Для такого разделения могут использоваться различные технологические процессы. Однако со временем процесс "Пурекс" стал наиболее распространенным и приемлемым. Этот процесс включает растворение облученного ядерного топлива в азотной кислоте с последующим выделением урана, плутония и продуктов деления экстракцией растворителем с помощью трибутилфосфата в органическом разбавителе. </w:t>
      </w:r>
      <w:r>
        <w:br/>
      </w:r>
      <w:r>
        <w:rPr>
          <w:rFonts w:ascii="Times New Roman"/>
          <w:b w:val="false"/>
          <w:i w:val="false"/>
          <w:color w:val="000000"/>
          <w:sz w:val="28"/>
        </w:rPr>
        <w:t xml:space="preserve">
      Технологические процессы на различных установках типа "Пурекс" аналогичны и включают: измельчение облученных топливных элементов, растворение топлива, экстракцию растворителем и хранение технологической жидкости. Может иметься также оборудование для тепловой денитрации нитрата урана, конверсии нитрата плутония в окись или металл, а также для обработки жидких отходов, содержащих продукты деления, до получения формы, пригодной для продолжительного хранения или захоронения. Однако конкретные типы и конфигурация оборудования, выполняющего эти функции, могут различаться на различных установках типа "Пурекс" по нескольким причинам, включая типы и количество облученного ядерного топлива, подлежащего переработке, и предполагаемый процесс осаждения извлекаемых материалов, а также принципы обеспечения безопасности и технического обслуживания, присущие конструкции данной обстановки. </w:t>
      </w:r>
      <w:r>
        <w:br/>
      </w:r>
      <w:r>
        <w:rPr>
          <w:rFonts w:ascii="Times New Roman"/>
          <w:b w:val="false"/>
          <w:i w:val="false"/>
          <w:color w:val="000000"/>
          <w:sz w:val="28"/>
        </w:rPr>
        <w:t xml:space="preserve">
      "Установка для переработки облученных топливных элементов" включает оборудование и компоненты, которые обычно находятся в прямом контакте с облученным топливом и основными технологическими потоками ядерного материала и продуктов деления, и непосредственно управляют ими. </w:t>
      </w:r>
      <w:r>
        <w:br/>
      </w:r>
      <w:r>
        <w:rPr>
          <w:rFonts w:ascii="Times New Roman"/>
          <w:b w:val="false"/>
          <w:i w:val="false"/>
          <w:color w:val="000000"/>
          <w:sz w:val="28"/>
        </w:rPr>
        <w:t xml:space="preserve">
      Эти процессы, включая полные системы для конверсии плутония и производства металлического плутония, могут быть идентифицированы по мерам, принимаемым для предотвращения опасностей в связи с критичностью (например, мерами, связанными с геометрией), облучением (например, путем защиты от облучения) и токсичностью (например, мерами по удержанию). </w:t>
      </w:r>
      <w:r>
        <w:br/>
      </w:r>
      <w:r>
        <w:rPr>
          <w:rFonts w:ascii="Times New Roman"/>
          <w:b w:val="false"/>
          <w:i w:val="false"/>
          <w:color w:val="000000"/>
          <w:sz w:val="28"/>
        </w:rPr>
        <w:t xml:space="preserve">
      Предметы оборудования, на которые, как считается, распространяется значение фразы "и оборудование, специально предназначенное или подготовленное" для переработки облученных топливных элементов, включают: </w:t>
      </w:r>
    </w:p>
    <w:bookmarkStart w:name="z46" w:id="45"/>
    <w:p>
      <w:pPr>
        <w:spacing w:after="0"/>
        <w:ind w:left="0"/>
        <w:jc w:val="both"/>
      </w:pPr>
      <w:r>
        <w:rPr>
          <w:rFonts w:ascii="Times New Roman"/>
          <w:b w:val="false"/>
          <w:i w:val="false"/>
          <w:color w:val="000000"/>
          <w:sz w:val="28"/>
        </w:rPr>
        <w:t>
</w:t>
      </w:r>
      <w:r>
        <w:rPr>
          <w:rFonts w:ascii="Times New Roman"/>
          <w:b/>
          <w:i w:val="false"/>
          <w:color w:val="000000"/>
          <w:sz w:val="28"/>
        </w:rPr>
        <w:t xml:space="preserve">       3.1. Машины для рубки облученных топливных элементов </w:t>
      </w:r>
    </w:p>
    <w:bookmarkEnd w:id="45"/>
    <w:p>
      <w:pPr>
        <w:spacing w:after="0"/>
        <w:ind w:left="0"/>
        <w:jc w:val="both"/>
      </w:pPr>
      <w:r>
        <w:rPr>
          <w:rFonts w:ascii="Times New Roman"/>
          <w:b w:val="false"/>
          <w:i w:val="false"/>
          <w:color w:val="000000"/>
          <w:sz w:val="28"/>
        </w:rPr>
        <w:t xml:space="preserve">      ВВОДНОЕ ЗАМЕЧАНИЕ </w:t>
      </w:r>
    </w:p>
    <w:p>
      <w:pPr>
        <w:spacing w:after="0"/>
        <w:ind w:left="0"/>
        <w:jc w:val="both"/>
      </w:pPr>
      <w:r>
        <w:rPr>
          <w:rFonts w:ascii="Times New Roman"/>
          <w:b w:val="false"/>
          <w:i w:val="false"/>
          <w:color w:val="000000"/>
          <w:sz w:val="28"/>
        </w:rPr>
        <w:t xml:space="preserve">      Это оборудование используется для вскрытия оболочки топлива с целью последующего растворения облученного ядерного материала. Как правило, используются специально предназначенные, сконструированные для рубки металла устройства, хотя может использоваться и более совершенное оборудование, например лазеры. </w:t>
      </w:r>
      <w:r>
        <w:br/>
      </w:r>
      <w:r>
        <w:rPr>
          <w:rFonts w:ascii="Times New Roman"/>
          <w:b w:val="false"/>
          <w:i w:val="false"/>
          <w:color w:val="000000"/>
          <w:sz w:val="28"/>
        </w:rPr>
        <w:t xml:space="preserve">
      Дистанционно управляемое оборудование, специально предназначенное или подготовленное для использования на установке по переработке, как она определена выше, для резки, рубки или нарезки сборок, пучков или стержней облученного ядерного топлива. </w:t>
      </w:r>
    </w:p>
    <w:bookmarkStart w:name="z47" w:id="46"/>
    <w:p>
      <w:pPr>
        <w:spacing w:after="0"/>
        <w:ind w:left="0"/>
        <w:jc w:val="both"/>
      </w:pPr>
      <w:r>
        <w:rPr>
          <w:rFonts w:ascii="Times New Roman"/>
          <w:b w:val="false"/>
          <w:i w:val="false"/>
          <w:color w:val="000000"/>
          <w:sz w:val="28"/>
        </w:rPr>
        <w:t>
</w:t>
      </w:r>
      <w:r>
        <w:rPr>
          <w:rFonts w:ascii="Times New Roman"/>
          <w:b/>
          <w:i w:val="false"/>
          <w:color w:val="000000"/>
          <w:sz w:val="28"/>
        </w:rPr>
        <w:t xml:space="preserve">       3.2. Диссольверы </w:t>
      </w:r>
    </w:p>
    <w:bookmarkEnd w:id="46"/>
    <w:p>
      <w:pPr>
        <w:spacing w:after="0"/>
        <w:ind w:left="0"/>
        <w:jc w:val="both"/>
      </w:pPr>
      <w:r>
        <w:rPr>
          <w:rFonts w:ascii="Times New Roman"/>
          <w:b w:val="false"/>
          <w:i w:val="false"/>
          <w:color w:val="000000"/>
          <w:sz w:val="28"/>
        </w:rPr>
        <w:t xml:space="preserve">      ВВОДНОЕ ЗАМЕЧАНИЕ </w:t>
      </w:r>
    </w:p>
    <w:p>
      <w:pPr>
        <w:spacing w:after="0"/>
        <w:ind w:left="0"/>
        <w:jc w:val="both"/>
      </w:pPr>
      <w:r>
        <w:rPr>
          <w:rFonts w:ascii="Times New Roman"/>
          <w:b w:val="false"/>
          <w:i w:val="false"/>
          <w:color w:val="000000"/>
          <w:sz w:val="28"/>
        </w:rPr>
        <w:t xml:space="preserve">      В диссольверы обычно поступает измельченное отработавшее топливо. В этих безопасных с точки зрения критичности резервуарах облученный ядерный материал растворяется в азотной кислоте, и остающиеся обрезки оболочек выводятся из технологического потока. </w:t>
      </w:r>
      <w:r>
        <w:br/>
      </w:r>
      <w:r>
        <w:rPr>
          <w:rFonts w:ascii="Times New Roman"/>
          <w:b w:val="false"/>
          <w:i w:val="false"/>
          <w:color w:val="000000"/>
          <w:sz w:val="28"/>
        </w:rPr>
        <w:t xml:space="preserve">
      Безопасные с точки зрения критичности резервуары (например, малого диаметра, кольцевые или прямоугольные резервуары), специально предназначенные или подготовленные для использования на установке по переработке, как они определены выше, для растворения облученного ядерного топлива, которые способны выдерживать горячую, высококоррозионную жидкость и могут дистанционно загружаться и технически обслуживаться. </w:t>
      </w:r>
    </w:p>
    <w:bookmarkStart w:name="z48" w:id="47"/>
    <w:p>
      <w:pPr>
        <w:spacing w:after="0"/>
        <w:ind w:left="0"/>
        <w:jc w:val="both"/>
      </w:pPr>
      <w:r>
        <w:rPr>
          <w:rFonts w:ascii="Times New Roman"/>
          <w:b w:val="false"/>
          <w:i w:val="false"/>
          <w:color w:val="000000"/>
          <w:sz w:val="28"/>
        </w:rPr>
        <w:t>
</w:t>
      </w:r>
      <w:r>
        <w:rPr>
          <w:rFonts w:ascii="Times New Roman"/>
          <w:b/>
          <w:i w:val="false"/>
          <w:color w:val="000000"/>
          <w:sz w:val="28"/>
        </w:rPr>
        <w:t xml:space="preserve">       3.3. Экстракторы и оборудование для экстракции </w:t>
      </w:r>
      <w:r>
        <w:br/>
      </w:r>
      <w:r>
        <w:rPr>
          <w:rFonts w:ascii="Times New Roman"/>
          <w:b w:val="false"/>
          <w:i w:val="false"/>
          <w:color w:val="000000"/>
          <w:sz w:val="28"/>
        </w:rPr>
        <w:t>
</w:t>
      </w:r>
      <w:r>
        <w:rPr>
          <w:rFonts w:ascii="Times New Roman"/>
          <w:b/>
          <w:i w:val="false"/>
          <w:color w:val="000000"/>
          <w:sz w:val="28"/>
        </w:rPr>
        <w:t xml:space="preserve">             растворителем </w:t>
      </w:r>
    </w:p>
    <w:bookmarkEnd w:id="47"/>
    <w:p>
      <w:pPr>
        <w:spacing w:after="0"/>
        <w:ind w:left="0"/>
        <w:jc w:val="both"/>
      </w:pPr>
      <w:r>
        <w:rPr>
          <w:rFonts w:ascii="Times New Roman"/>
          <w:b w:val="false"/>
          <w:i w:val="false"/>
          <w:color w:val="000000"/>
          <w:sz w:val="28"/>
        </w:rPr>
        <w:t xml:space="preserve">      ВВОДНОЕ ЗАМЕЧАНИЕ </w:t>
      </w:r>
    </w:p>
    <w:p>
      <w:pPr>
        <w:spacing w:after="0"/>
        <w:ind w:left="0"/>
        <w:jc w:val="both"/>
      </w:pPr>
      <w:r>
        <w:rPr>
          <w:rFonts w:ascii="Times New Roman"/>
          <w:b w:val="false"/>
          <w:i w:val="false"/>
          <w:color w:val="000000"/>
          <w:sz w:val="28"/>
        </w:rPr>
        <w:t xml:space="preserve">      В экстракторы с растворителем поступает как раствор облученного топлива из диссольверов, так и органический раствор, с помощью которого разделяются уран, плутоний и продукты деления. Оборудование для экстракции растворителем обычно конструируется таким образом, чтобы оно удовлетворяло жестким эксплуатационным требованиям, таким, как длительный срок службы без технического обслуживания или легкая заменяемость, простота в эксплуатации и управлении, а также гибкость в отношении изменения параметров процесса. </w:t>
      </w:r>
      <w:r>
        <w:br/>
      </w:r>
      <w:r>
        <w:rPr>
          <w:rFonts w:ascii="Times New Roman"/>
          <w:b w:val="false"/>
          <w:i w:val="false"/>
          <w:color w:val="000000"/>
          <w:sz w:val="28"/>
        </w:rPr>
        <w:t xml:space="preserve">
      Специально предназначенные или подготовленные экстракторы с растворителем, такие, как насадочные или пульсационные колонны, смесительно-отстойные аппараты или центробежные контактные аппараты для использования на установке по обработке облученного топлива. </w:t>
      </w:r>
      <w:r>
        <w:br/>
      </w:r>
      <w:r>
        <w:rPr>
          <w:rFonts w:ascii="Times New Roman"/>
          <w:b w:val="false"/>
          <w:i w:val="false"/>
          <w:color w:val="000000"/>
          <w:sz w:val="28"/>
        </w:rPr>
        <w:t xml:space="preserve">
      Экстракторы с растворителем должны быть устойчивы к коррозионному воздействию азотной кислоты. Экстракторы с растворителем обычно изготавливаются с соблюдением чрезвычайно высоких требований (включая применение специальных методов сварки, инспекций, обеспечение и контроль качества) из малоуглеродистых нержавеющих сталей, титана, циркония или других высококачественных материалов. </w:t>
      </w:r>
    </w:p>
    <w:bookmarkStart w:name="z49" w:id="48"/>
    <w:p>
      <w:pPr>
        <w:spacing w:after="0"/>
        <w:ind w:left="0"/>
        <w:jc w:val="both"/>
      </w:pPr>
      <w:r>
        <w:rPr>
          <w:rFonts w:ascii="Times New Roman"/>
          <w:b w:val="false"/>
          <w:i w:val="false"/>
          <w:color w:val="000000"/>
          <w:sz w:val="28"/>
        </w:rPr>
        <w:t>
</w:t>
      </w:r>
      <w:r>
        <w:rPr>
          <w:rFonts w:ascii="Times New Roman"/>
          <w:b/>
          <w:i w:val="false"/>
          <w:color w:val="000000"/>
          <w:sz w:val="28"/>
        </w:rPr>
        <w:t xml:space="preserve">       3.4. Химические резервуары для выдерживания или хранения </w:t>
      </w:r>
    </w:p>
    <w:bookmarkEnd w:id="48"/>
    <w:p>
      <w:pPr>
        <w:spacing w:after="0"/>
        <w:ind w:left="0"/>
        <w:jc w:val="both"/>
      </w:pPr>
      <w:r>
        <w:rPr>
          <w:rFonts w:ascii="Times New Roman"/>
          <w:b w:val="false"/>
          <w:i w:val="false"/>
          <w:color w:val="000000"/>
          <w:sz w:val="28"/>
        </w:rPr>
        <w:t xml:space="preserve">      ВВОДНОЕ ЗАМЕЧАНИЕ </w:t>
      </w:r>
    </w:p>
    <w:p>
      <w:pPr>
        <w:spacing w:after="0"/>
        <w:ind w:left="0"/>
        <w:jc w:val="both"/>
      </w:pPr>
      <w:r>
        <w:rPr>
          <w:rFonts w:ascii="Times New Roman"/>
          <w:b w:val="false"/>
          <w:i w:val="false"/>
          <w:color w:val="000000"/>
          <w:sz w:val="28"/>
        </w:rPr>
        <w:t xml:space="preserve">      На этапе экстракции растворителем образуются три основных технологических потока жидкости. Резервуары для выдерживания или хранения используются в дальнейшей обработке всех трех потоков следующим образом: </w:t>
      </w:r>
      <w:r>
        <w:br/>
      </w:r>
      <w:r>
        <w:rPr>
          <w:rFonts w:ascii="Times New Roman"/>
          <w:b w:val="false"/>
          <w:i w:val="false"/>
          <w:color w:val="000000"/>
          <w:sz w:val="28"/>
        </w:rPr>
        <w:t xml:space="preserve">
      а) раствор чистого азотнокислого урана концентрируется выпариванием и происходит процесс денитрации, где он превращается в оксид урана. Этот оксид повторно используется в ядерном топливном цикле; </w:t>
      </w:r>
      <w:r>
        <w:br/>
      </w:r>
      <w:r>
        <w:rPr>
          <w:rFonts w:ascii="Times New Roman"/>
          <w:b w:val="false"/>
          <w:i w:val="false"/>
          <w:color w:val="000000"/>
          <w:sz w:val="28"/>
        </w:rPr>
        <w:t xml:space="preserve">
      b) раствор высокоактивных продуктов деления обычно концентрируется выпариванием и хранится в виде концентрированной жидкости. Этот концентрат может впоследствии пройти выпаривание или быть преобразован в форму, пригодную для хранения или захоронения; </w:t>
      </w:r>
      <w:r>
        <w:br/>
      </w:r>
      <w:r>
        <w:rPr>
          <w:rFonts w:ascii="Times New Roman"/>
          <w:b w:val="false"/>
          <w:i w:val="false"/>
          <w:color w:val="000000"/>
          <w:sz w:val="28"/>
        </w:rPr>
        <w:t xml:space="preserve">
      c) раствор чистого нитрата плутония концентрируется и хранится до поступления на дальнейшие этапы технологического процесса. В частности, резервуары для выдерживания или хранения растворов плутония конструируются таким образом, чтобы избежать связанных с критичностью проблем, возникающих в результате изменений в концентрации или форме данного потока. </w:t>
      </w:r>
      <w:r>
        <w:br/>
      </w:r>
      <w:r>
        <w:rPr>
          <w:rFonts w:ascii="Times New Roman"/>
          <w:b w:val="false"/>
          <w:i w:val="false"/>
          <w:color w:val="000000"/>
          <w:sz w:val="28"/>
        </w:rPr>
        <w:t xml:space="preserve">
      Специально предназначенные или подготовленные резервуары для выдерживания или хранения для использования на установке по переработке облученного топлива. Резервуары для выдерживания или хранения должны быть устойчивы к коррозионному воздействию азотной кислоты. Резервуары для выдерживания или хранения обычно изготавливаются из таких материалов, как малоуглеродистые нержавеющие стали, титан или цирконий или другие высококачественные материалы. Резервуары для выдерживания или хранения могут быть сконструированы таким образом, чтобы их эксплуатация и техническое обслуживание производились дистанционно, и могут иметь следующие особенности с точки зрения контроля за ядерной критичностью: </w:t>
      </w:r>
      <w:r>
        <w:br/>
      </w:r>
      <w:r>
        <w:rPr>
          <w:rFonts w:ascii="Times New Roman"/>
          <w:b w:val="false"/>
          <w:i w:val="false"/>
          <w:color w:val="000000"/>
          <w:sz w:val="28"/>
        </w:rPr>
        <w:t xml:space="preserve">
      1) борный эквивалент стенок или внутренних конструкций равен по меньшей мере 2 %, либо </w:t>
      </w:r>
      <w:r>
        <w:br/>
      </w:r>
      <w:r>
        <w:rPr>
          <w:rFonts w:ascii="Times New Roman"/>
          <w:b w:val="false"/>
          <w:i w:val="false"/>
          <w:color w:val="000000"/>
          <w:sz w:val="28"/>
        </w:rPr>
        <w:t xml:space="preserve">
      2) цилиндрические резервуары имеют максимальный диаметр 175 мм (7 дюймов), либо </w:t>
      </w:r>
      <w:r>
        <w:br/>
      </w:r>
      <w:r>
        <w:rPr>
          <w:rFonts w:ascii="Times New Roman"/>
          <w:b w:val="false"/>
          <w:i w:val="false"/>
          <w:color w:val="000000"/>
          <w:sz w:val="28"/>
        </w:rPr>
        <w:t xml:space="preserve">
      3) прямоугольный или кольцевой резервуар имеет максимальную ширину 75 мм (3 дюйма). </w:t>
      </w:r>
    </w:p>
    <w:bookmarkStart w:name="z50" w:id="49"/>
    <w:p>
      <w:pPr>
        <w:spacing w:after="0"/>
        <w:ind w:left="0"/>
        <w:jc w:val="both"/>
      </w:pPr>
      <w:r>
        <w:rPr>
          <w:rFonts w:ascii="Times New Roman"/>
          <w:b w:val="false"/>
          <w:i w:val="false"/>
          <w:color w:val="000000"/>
          <w:sz w:val="28"/>
        </w:rPr>
        <w:t>
</w:t>
      </w:r>
      <w:r>
        <w:rPr>
          <w:rFonts w:ascii="Times New Roman"/>
          <w:b/>
          <w:i w:val="false"/>
          <w:color w:val="000000"/>
          <w:sz w:val="28"/>
        </w:rPr>
        <w:t xml:space="preserve">       3.5. Система конверсии нитрата плутония в оксид </w:t>
      </w:r>
    </w:p>
    <w:bookmarkEnd w:id="49"/>
    <w:p>
      <w:pPr>
        <w:spacing w:after="0"/>
        <w:ind w:left="0"/>
        <w:jc w:val="both"/>
      </w:pPr>
      <w:r>
        <w:rPr>
          <w:rFonts w:ascii="Times New Roman"/>
          <w:b w:val="false"/>
          <w:i w:val="false"/>
          <w:color w:val="000000"/>
          <w:sz w:val="28"/>
        </w:rPr>
        <w:t xml:space="preserve">      ВВОДНОЕ ЗАМЕЧАНИЕ </w:t>
      </w:r>
    </w:p>
    <w:p>
      <w:pPr>
        <w:spacing w:after="0"/>
        <w:ind w:left="0"/>
        <w:jc w:val="both"/>
      </w:pPr>
      <w:r>
        <w:rPr>
          <w:rFonts w:ascii="Times New Roman"/>
          <w:b w:val="false"/>
          <w:i w:val="false"/>
          <w:color w:val="000000"/>
          <w:sz w:val="28"/>
        </w:rPr>
        <w:t xml:space="preserve">      На большинстве установок по переработке этот конечный процесс включает конверсию раствора нитрата плутония в двуокись плутония. В число основных операций этого процесса входят: хранение и корректировка исходного технологического материала, осаждение и разделение твердой и жидкой фазы, прокаливание, обращение с продуктом, вентиляция, обращение с отходами и управление процессом. </w:t>
      </w:r>
      <w:r>
        <w:br/>
      </w:r>
      <w:r>
        <w:rPr>
          <w:rFonts w:ascii="Times New Roman"/>
          <w:b w:val="false"/>
          <w:i w:val="false"/>
          <w:color w:val="000000"/>
          <w:sz w:val="28"/>
        </w:rPr>
        <w:t xml:space="preserve">
      Замкнутые системы, специально предназначенные или подготовленные для конверсии нитрата плутония в оксид плутония, в частности, оборудованные таким образом, чтобы избежать достижения критичности и радиационных эффектов, а также свести к минимуму опасности, связанные с токсичностью. </w:t>
      </w:r>
    </w:p>
    <w:bookmarkStart w:name="z51" w:id="50"/>
    <w:p>
      <w:pPr>
        <w:spacing w:after="0"/>
        <w:ind w:left="0"/>
        <w:jc w:val="both"/>
      </w:pPr>
      <w:r>
        <w:rPr>
          <w:rFonts w:ascii="Times New Roman"/>
          <w:b w:val="false"/>
          <w:i w:val="false"/>
          <w:color w:val="000000"/>
          <w:sz w:val="28"/>
        </w:rPr>
        <w:t>
</w:t>
      </w:r>
      <w:r>
        <w:rPr>
          <w:rFonts w:ascii="Times New Roman"/>
          <w:b/>
          <w:i w:val="false"/>
          <w:color w:val="000000"/>
          <w:sz w:val="28"/>
        </w:rPr>
        <w:t xml:space="preserve">       3.6. Система конверсии оксида плутония в металл </w:t>
      </w:r>
    </w:p>
    <w:bookmarkEnd w:id="50"/>
    <w:p>
      <w:pPr>
        <w:spacing w:after="0"/>
        <w:ind w:left="0"/>
        <w:jc w:val="both"/>
      </w:pPr>
      <w:r>
        <w:rPr>
          <w:rFonts w:ascii="Times New Roman"/>
          <w:b w:val="false"/>
          <w:i w:val="false"/>
          <w:color w:val="000000"/>
          <w:sz w:val="28"/>
        </w:rPr>
        <w:t xml:space="preserve">      ВВОДНОЕ ЗАМЕЧАНИЕ </w:t>
      </w:r>
    </w:p>
    <w:p>
      <w:pPr>
        <w:spacing w:after="0"/>
        <w:ind w:left="0"/>
        <w:jc w:val="both"/>
      </w:pPr>
      <w:r>
        <w:rPr>
          <w:rFonts w:ascii="Times New Roman"/>
          <w:b w:val="false"/>
          <w:i w:val="false"/>
          <w:color w:val="000000"/>
          <w:sz w:val="28"/>
        </w:rPr>
        <w:t xml:space="preserve">      Этот процесс, который может быть связан с установкой по переработке, включает фторирование двуокиси плутония, обычно с применением высокоактивного фтористого водорода, с целью получения фторида плутония, который впоследствии восстанавливается с помощью металлического кальция высокой чистоты до получения металлического плутония и фторида кальция в виде шлака. В число основных операций данного процесса входят: фторирование (например, с применением оборудования, содержащего благородные металлы или защищенного покрытием из них), восстановление металла (например, с применением керамических тиглей), восстановление шлака, обращение с продуктом, вентиляция, обращение с отходами и управление процессом. Замкнутые системы, специально предназначенные или подготовленные для производства металлического плутония, в частности, оборудованные таким образом, чтобы избежать достижения критичности и радиационных эффектов, а также свести к минимуму опасности, связанные с токсичностью. </w:t>
      </w:r>
    </w:p>
    <w:bookmarkStart w:name="z52" w:id="51"/>
    <w:p>
      <w:pPr>
        <w:spacing w:after="0"/>
        <w:ind w:left="0"/>
        <w:jc w:val="both"/>
      </w:pPr>
      <w:r>
        <w:rPr>
          <w:rFonts w:ascii="Times New Roman"/>
          <w:b w:val="false"/>
          <w:i w:val="false"/>
          <w:color w:val="000000"/>
          <w:sz w:val="28"/>
        </w:rPr>
        <w:t>
</w:t>
      </w:r>
      <w:r>
        <w:rPr>
          <w:rFonts w:ascii="Times New Roman"/>
          <w:b/>
          <w:i w:val="false"/>
          <w:color w:val="000000"/>
          <w:sz w:val="28"/>
        </w:rPr>
        <w:t xml:space="preserve">       4. Установки для изготовления топливных элементов </w:t>
      </w:r>
    </w:p>
    <w:bookmarkEnd w:id="51"/>
    <w:p>
      <w:pPr>
        <w:spacing w:after="0"/>
        <w:ind w:left="0"/>
        <w:jc w:val="both"/>
      </w:pPr>
      <w:r>
        <w:rPr>
          <w:rFonts w:ascii="Times New Roman"/>
          <w:b w:val="false"/>
          <w:i w:val="false"/>
          <w:color w:val="000000"/>
          <w:sz w:val="28"/>
        </w:rPr>
        <w:t xml:space="preserve">      "Установка для изготовления топливных элементов" включает оборудование: </w:t>
      </w:r>
      <w:r>
        <w:br/>
      </w:r>
      <w:r>
        <w:rPr>
          <w:rFonts w:ascii="Times New Roman"/>
          <w:b w:val="false"/>
          <w:i w:val="false"/>
          <w:color w:val="000000"/>
          <w:sz w:val="28"/>
        </w:rPr>
        <w:t xml:space="preserve">
      a) которое обычно находится в непосредственном контакте с технологическим потоком ядерного материала или непосредственно обрабатывает его, или же управляет им, или, </w:t>
      </w:r>
      <w:r>
        <w:br/>
      </w:r>
      <w:r>
        <w:rPr>
          <w:rFonts w:ascii="Times New Roman"/>
          <w:b w:val="false"/>
          <w:i w:val="false"/>
          <w:color w:val="000000"/>
          <w:sz w:val="28"/>
        </w:rPr>
        <w:t xml:space="preserve">
      b) которое герметизирует ядерный материал внутри оболочки. </w:t>
      </w:r>
    </w:p>
    <w:bookmarkStart w:name="z53" w:id="52"/>
    <w:p>
      <w:pPr>
        <w:spacing w:after="0"/>
        <w:ind w:left="0"/>
        <w:jc w:val="both"/>
      </w:pPr>
      <w:r>
        <w:rPr>
          <w:rFonts w:ascii="Times New Roman"/>
          <w:b w:val="false"/>
          <w:i w:val="false"/>
          <w:color w:val="000000"/>
          <w:sz w:val="28"/>
        </w:rPr>
        <w:t>
</w:t>
      </w:r>
      <w:r>
        <w:rPr>
          <w:rFonts w:ascii="Times New Roman"/>
          <w:b/>
          <w:i w:val="false"/>
          <w:color w:val="000000"/>
          <w:sz w:val="28"/>
        </w:rPr>
        <w:t xml:space="preserve">       5. Установки для разделения изотопов урана и </w:t>
      </w:r>
      <w:r>
        <w:br/>
      </w:r>
      <w:r>
        <w:rPr>
          <w:rFonts w:ascii="Times New Roman"/>
          <w:b w:val="false"/>
          <w:i w:val="false"/>
          <w:color w:val="000000"/>
          <w:sz w:val="28"/>
        </w:rPr>
        <w:t>
</w:t>
      </w:r>
      <w:r>
        <w:rPr>
          <w:rFonts w:ascii="Times New Roman"/>
          <w:b/>
          <w:i w:val="false"/>
          <w:color w:val="000000"/>
          <w:sz w:val="28"/>
        </w:rPr>
        <w:t xml:space="preserve">          оборудование, кроме аналитических приборов, </w:t>
      </w:r>
      <w:r>
        <w:br/>
      </w:r>
      <w:r>
        <w:rPr>
          <w:rFonts w:ascii="Times New Roman"/>
          <w:b w:val="false"/>
          <w:i w:val="false"/>
          <w:color w:val="000000"/>
          <w:sz w:val="28"/>
        </w:rPr>
        <w:t>
</w:t>
      </w:r>
      <w:r>
        <w:rPr>
          <w:rFonts w:ascii="Times New Roman"/>
          <w:b/>
          <w:i w:val="false"/>
          <w:color w:val="000000"/>
          <w:sz w:val="28"/>
        </w:rPr>
        <w:t xml:space="preserve">          специально предназначенное или подготовленное для </w:t>
      </w:r>
      <w:r>
        <w:br/>
      </w:r>
      <w:r>
        <w:rPr>
          <w:rFonts w:ascii="Times New Roman"/>
          <w:b w:val="false"/>
          <w:i w:val="false"/>
          <w:color w:val="000000"/>
          <w:sz w:val="28"/>
        </w:rPr>
        <w:t>
</w:t>
      </w:r>
      <w:r>
        <w:rPr>
          <w:rFonts w:ascii="Times New Roman"/>
          <w:b/>
          <w:i w:val="false"/>
          <w:color w:val="000000"/>
          <w:sz w:val="28"/>
        </w:rPr>
        <w:t xml:space="preserve">          этого </w:t>
      </w:r>
    </w:p>
    <w:bookmarkEnd w:id="52"/>
    <w:p>
      <w:pPr>
        <w:spacing w:after="0"/>
        <w:ind w:left="0"/>
        <w:jc w:val="both"/>
      </w:pPr>
      <w:r>
        <w:rPr>
          <w:rFonts w:ascii="Times New Roman"/>
          <w:b w:val="false"/>
          <w:i w:val="false"/>
          <w:color w:val="000000"/>
          <w:sz w:val="28"/>
        </w:rPr>
        <w:t xml:space="preserve">      Предметы оборудования, на которые, как считается, распространяется значение фразы "оборудование, кроме аналитических приборов, специально предназначенное или подготовленное" для разделения изотопов урана, включают в себя: </w:t>
      </w:r>
    </w:p>
    <w:bookmarkStart w:name="z54" w:id="53"/>
    <w:p>
      <w:pPr>
        <w:spacing w:after="0"/>
        <w:ind w:left="0"/>
        <w:jc w:val="both"/>
      </w:pPr>
      <w:r>
        <w:rPr>
          <w:rFonts w:ascii="Times New Roman"/>
          <w:b w:val="false"/>
          <w:i w:val="false"/>
          <w:color w:val="000000"/>
          <w:sz w:val="28"/>
        </w:rPr>
        <w:t>
</w:t>
      </w:r>
      <w:r>
        <w:rPr>
          <w:rFonts w:ascii="Times New Roman"/>
          <w:b/>
          <w:i w:val="false"/>
          <w:color w:val="000000"/>
          <w:sz w:val="28"/>
        </w:rPr>
        <w:t xml:space="preserve">       5.1. Газовые центрифуги и узлы и компоненты, специально </w:t>
      </w:r>
      <w:r>
        <w:br/>
      </w:r>
      <w:r>
        <w:rPr>
          <w:rFonts w:ascii="Times New Roman"/>
          <w:b w:val="false"/>
          <w:i w:val="false"/>
          <w:color w:val="000000"/>
          <w:sz w:val="28"/>
        </w:rPr>
        <w:t>
</w:t>
      </w:r>
      <w:r>
        <w:rPr>
          <w:rFonts w:ascii="Times New Roman"/>
          <w:b/>
          <w:i w:val="false"/>
          <w:color w:val="000000"/>
          <w:sz w:val="28"/>
        </w:rPr>
        <w:t xml:space="preserve">            предназначенные или подготовленные для </w:t>
      </w:r>
      <w:r>
        <w:br/>
      </w:r>
      <w:r>
        <w:rPr>
          <w:rFonts w:ascii="Times New Roman"/>
          <w:b w:val="false"/>
          <w:i w:val="false"/>
          <w:color w:val="000000"/>
          <w:sz w:val="28"/>
        </w:rPr>
        <w:t>
</w:t>
      </w:r>
      <w:r>
        <w:rPr>
          <w:rFonts w:ascii="Times New Roman"/>
          <w:b/>
          <w:i w:val="false"/>
          <w:color w:val="000000"/>
          <w:sz w:val="28"/>
        </w:rPr>
        <w:t xml:space="preserve">            использования в газовых центрифугах </w:t>
      </w:r>
    </w:p>
    <w:bookmarkEnd w:id="53"/>
    <w:p>
      <w:pPr>
        <w:spacing w:after="0"/>
        <w:ind w:left="0"/>
        <w:jc w:val="both"/>
      </w:pPr>
      <w:r>
        <w:rPr>
          <w:rFonts w:ascii="Times New Roman"/>
          <w:b w:val="false"/>
          <w:i w:val="false"/>
          <w:color w:val="000000"/>
          <w:sz w:val="28"/>
        </w:rPr>
        <w:t xml:space="preserve">      ВВОДНОЕ ЗАМЕЧАНИЕ </w:t>
      </w:r>
    </w:p>
    <w:p>
      <w:pPr>
        <w:spacing w:after="0"/>
        <w:ind w:left="0"/>
        <w:jc w:val="both"/>
      </w:pPr>
      <w:r>
        <w:rPr>
          <w:rFonts w:ascii="Times New Roman"/>
          <w:b w:val="false"/>
          <w:i w:val="false"/>
          <w:color w:val="000000"/>
          <w:sz w:val="28"/>
        </w:rPr>
        <w:t xml:space="preserve">      Газовая центрифуга обычно состоит из тонкостенного(ых) цилиндра(ов) диаметром от 75 мм (3 дюйма) до 400 мм (16 дюймов) с вертикальной центральной осью, который(е) помещен(ы) в вакуум и вращается(ются) с высокой окружной скоростью порядка 300 м/с или более. Для достижения большой скорости конструкционные материалы вращающихся компонентов должны иметь высокое значение отношения прочности к плотности, а роторная сборка и, следовательно, отдельные ее компоненты должны изготовляться с высокой степенью точности, чтобы разбаланс был минимальным. В отличие от других центрифуг газовая центрифуга для обогащения урана имеет внутри роторной камеры вращающуюся(иеся) перегородку(и) в форме диска и неподвижную систему подачи и отвода газа UF6, состоящую по меньшей мере из трех отдельных каналов, два из которых соединены с  лопатками, отходящими от оси ротора к периферийной части роторной камеры. В вакууме находится также ряд важных невращающихся элементов, которые, хотя и имеют особую конструкцию, не сложны в изготовлении и не изготовляются из уникальных материалов. Центрифужная установка, однако, требует большого числа этих компонентов, так что их количество может служить важным индикатором конечного использования. </w:t>
      </w:r>
    </w:p>
    <w:bookmarkStart w:name="z55" w:id="54"/>
    <w:p>
      <w:pPr>
        <w:spacing w:after="0"/>
        <w:ind w:left="0"/>
        <w:jc w:val="both"/>
      </w:pPr>
      <w:r>
        <w:rPr>
          <w:rFonts w:ascii="Times New Roman"/>
          <w:b w:val="false"/>
          <w:i w:val="false"/>
          <w:color w:val="000000"/>
          <w:sz w:val="28"/>
        </w:rPr>
        <w:t>
</w:t>
      </w:r>
      <w:r>
        <w:rPr>
          <w:rFonts w:ascii="Times New Roman"/>
          <w:b/>
          <w:i w:val="false"/>
          <w:color w:val="000000"/>
          <w:sz w:val="28"/>
        </w:rPr>
        <w:t xml:space="preserve">       5.1.1. Вращающиеся компоненты </w:t>
      </w:r>
    </w:p>
    <w:bookmarkEnd w:id="54"/>
    <w:p>
      <w:pPr>
        <w:spacing w:after="0"/>
        <w:ind w:left="0"/>
        <w:jc w:val="both"/>
      </w:pPr>
      <w:r>
        <w:rPr>
          <w:rFonts w:ascii="Times New Roman"/>
          <w:b w:val="false"/>
          <w:i w:val="false"/>
          <w:color w:val="000000"/>
          <w:sz w:val="28"/>
        </w:rPr>
        <w:t xml:space="preserve">      а) Полные роторные сборки: </w:t>
      </w:r>
      <w:r>
        <w:br/>
      </w:r>
      <w:r>
        <w:rPr>
          <w:rFonts w:ascii="Times New Roman"/>
          <w:b w:val="false"/>
          <w:i w:val="false"/>
          <w:color w:val="000000"/>
          <w:sz w:val="28"/>
        </w:rPr>
        <w:t xml:space="preserve">
      Тонкостенные цилиндры или ряд соединенных между собой тонкостенных цилиндров, изготовленных из одного или более материалов с высоким значением отношения прочности к плотности, указанных в ПОЯСНИТЕЛЬНОМ ЗАМЕЧАНИИ к настоящему разделу. Соединение цилиндров между собой осуществляется при помощи гибких сильфонов или колец, описанных в части 5.1.1. с) ниже. Собранный ротор имеет внутреннюю(ие) перегородку(и) и концевые узлы, описанные в частях 5.1.1.d) и   е) ниже. Однако полная сборка может быть поставлена заказчику в частично собранном виде. </w:t>
      </w:r>
      <w:r>
        <w:br/>
      </w:r>
      <w:r>
        <w:rPr>
          <w:rFonts w:ascii="Times New Roman"/>
          <w:b w:val="false"/>
          <w:i w:val="false"/>
          <w:color w:val="000000"/>
          <w:sz w:val="28"/>
        </w:rPr>
        <w:t xml:space="preserve">
      b) Роторные трубы: </w:t>
      </w:r>
      <w:r>
        <w:br/>
      </w:r>
      <w:r>
        <w:rPr>
          <w:rFonts w:ascii="Times New Roman"/>
          <w:b w:val="false"/>
          <w:i w:val="false"/>
          <w:color w:val="000000"/>
          <w:sz w:val="28"/>
        </w:rPr>
        <w:t xml:space="preserve">
      Специально предназначенные или подготовленные тонкостенные цилиндры с толщиной стенки 12 мм (0,50 дюйма) или менее, диаметром от 75 мм (3 дюйма) до 400 мм (16 дюймов), изготовленные из одного или более материалов, имеющих высокое значение отношения прочности к плотности, указанных в ПОЯСНИТЕЛЬНОМ ЗАМЕЧАНИИ к настоящему разделу. </w:t>
      </w:r>
      <w:r>
        <w:br/>
      </w:r>
      <w:r>
        <w:rPr>
          <w:rFonts w:ascii="Times New Roman"/>
          <w:b w:val="false"/>
          <w:i w:val="false"/>
          <w:color w:val="000000"/>
          <w:sz w:val="28"/>
        </w:rPr>
        <w:t xml:space="preserve">
      c) Кольца или сильфоны: </w:t>
      </w:r>
      <w:r>
        <w:br/>
      </w:r>
      <w:r>
        <w:rPr>
          <w:rFonts w:ascii="Times New Roman"/>
          <w:b w:val="false"/>
          <w:i w:val="false"/>
          <w:color w:val="000000"/>
          <w:sz w:val="28"/>
        </w:rPr>
        <w:t xml:space="preserve">
      Компоненты, специально предназначенные или подготовленные для создания местной опоры для роторной трубы или соединения ряда роторных труб. Сильфоны представляют собой короткие цилиндры с толщиной стенки 3 мм (0,125 дюйма) или менее, диаметром от 75 мм (3 дюйма) до 400 мм (16 дюймов), имеющих один гофр и изготовленные из одного из материалов, имеющих высокое значение отношения прочности к плотности, указанных в ПОЯСНИТЕЛЬНОМ ЗАМЕЧАНИИ к настоящему разделу. </w:t>
      </w:r>
      <w:r>
        <w:br/>
      </w:r>
      <w:r>
        <w:rPr>
          <w:rFonts w:ascii="Times New Roman"/>
          <w:b w:val="false"/>
          <w:i w:val="false"/>
          <w:color w:val="000000"/>
          <w:sz w:val="28"/>
        </w:rPr>
        <w:t xml:space="preserve">
      d) Перегородки: </w:t>
      </w:r>
      <w:r>
        <w:br/>
      </w:r>
      <w:r>
        <w:rPr>
          <w:rFonts w:ascii="Times New Roman"/>
          <w:b w:val="false"/>
          <w:i w:val="false"/>
          <w:color w:val="000000"/>
          <w:sz w:val="28"/>
        </w:rPr>
        <w:t xml:space="preserve">
      Компоненты в форме диска диаметром от 75 мм до 400 мм (от 3 до 16 дюймов), специально предназначенные или подготовленные для установки внутри роторной трубы центрифуги с целью изолировать выпускную камеру от главной разделительной камеры и в некоторых случаях для улучшения циркуляции газа UF6 внутри главной разделительной камеры роторной трубы и изготовленные из одного из материалов, имеющих высокое значение отношения прочности к плотности, указанных в ПОЯСНИТЕЛЬНОМ ЗАМЕЧАНИИ к настоящему разделу. </w:t>
      </w:r>
      <w:r>
        <w:br/>
      </w:r>
      <w:r>
        <w:rPr>
          <w:rFonts w:ascii="Times New Roman"/>
          <w:b w:val="false"/>
          <w:i w:val="false"/>
          <w:color w:val="000000"/>
          <w:sz w:val="28"/>
        </w:rPr>
        <w:t xml:space="preserve">
      е) Верхние/нижние крышки: </w:t>
      </w:r>
      <w:r>
        <w:br/>
      </w:r>
      <w:r>
        <w:rPr>
          <w:rFonts w:ascii="Times New Roman"/>
          <w:b w:val="false"/>
          <w:i w:val="false"/>
          <w:color w:val="000000"/>
          <w:sz w:val="28"/>
        </w:rPr>
        <w:t xml:space="preserve">
      Компоненты в форме диска диаметром от 75 мм (3 дюйма) до 400 мм (16 дюймов), специально предназначенные или подготовленные таким образом, чтобы точно соответствовать диаметру концов роторной трубы и благодаря этому удерживать UF6 внутри ее. Эти компоненты используются для того, чтобы поддерживать, удерживать или содержать в себе как составную часть элементы верхнего подшипника (верхняя крышка) или служить в качестве несущей части вращающихся элементов электродвигателя и элементов нижнего подшипника (нижняя крышка), и изготовляются из одного из материалов, имеющих высокое значение отношения прочности к плотности, указанных в ПОЯСНИТЕЛЬНОМ ЗАМЕЧАНИИ к настоящему разделу. </w:t>
      </w:r>
    </w:p>
    <w:p>
      <w:pPr>
        <w:spacing w:after="0"/>
        <w:ind w:left="0"/>
        <w:jc w:val="both"/>
      </w:pPr>
      <w:r>
        <w:rPr>
          <w:rFonts w:ascii="Times New Roman"/>
          <w:b w:val="false"/>
          <w:i w:val="false"/>
          <w:color w:val="000000"/>
          <w:sz w:val="28"/>
        </w:rPr>
        <w:t xml:space="preserve">      ПОЯСНИТЕЛЬНОЕ ЗАМЕЧАНИЕ </w:t>
      </w:r>
    </w:p>
    <w:p>
      <w:pPr>
        <w:spacing w:after="0"/>
        <w:ind w:left="0"/>
        <w:jc w:val="both"/>
      </w:pPr>
      <w:r>
        <w:rPr>
          <w:rFonts w:ascii="Times New Roman"/>
          <w:b w:val="false"/>
          <w:i w:val="false"/>
          <w:color w:val="000000"/>
          <w:sz w:val="28"/>
        </w:rPr>
        <w:t xml:space="preserve">      Для вращающихся компонентов центрифуг используются следующие материалы: </w:t>
      </w:r>
      <w:r>
        <w:br/>
      </w:r>
      <w:r>
        <w:rPr>
          <w:rFonts w:ascii="Times New Roman"/>
          <w:b w:val="false"/>
          <w:i w:val="false"/>
          <w:color w:val="000000"/>
          <w:sz w:val="28"/>
        </w:rPr>
        <w:t xml:space="preserve">
      a) мартенситностареющие стали, имеющие максимальный предел прочности на растяжение 2,05 х 10 </w:t>
      </w:r>
      <w:r>
        <w:rPr>
          <w:rFonts w:ascii="Times New Roman"/>
          <w:b w:val="false"/>
          <w:i w:val="false"/>
          <w:color w:val="000000"/>
          <w:vertAlign w:val="superscript"/>
        </w:rPr>
        <w:t xml:space="preserve">9 </w:t>
      </w:r>
      <w:r>
        <w:rPr>
          <w:rFonts w:ascii="Times New Roman"/>
          <w:b w:val="false"/>
          <w:i w:val="false"/>
          <w:color w:val="000000"/>
          <w:sz w:val="28"/>
        </w:rPr>
        <w:t xml:space="preserve">Н/м </w:t>
      </w:r>
      <w:r>
        <w:rPr>
          <w:rFonts w:ascii="Times New Roman"/>
          <w:b w:val="false"/>
          <w:i w:val="false"/>
          <w:color w:val="000000"/>
          <w:vertAlign w:val="superscript"/>
        </w:rPr>
        <w:t xml:space="preserve">2 </w:t>
      </w:r>
      <w:r>
        <w:rPr>
          <w:rFonts w:ascii="Times New Roman"/>
          <w:b w:val="false"/>
          <w:i w:val="false"/>
          <w:color w:val="000000"/>
          <w:sz w:val="28"/>
        </w:rPr>
        <w:t xml:space="preserve">(300 000 фунт/кв. дюйм) или более; </w:t>
      </w:r>
      <w:r>
        <w:br/>
      </w:r>
      <w:r>
        <w:rPr>
          <w:rFonts w:ascii="Times New Roman"/>
          <w:b w:val="false"/>
          <w:i w:val="false"/>
          <w:color w:val="000000"/>
          <w:sz w:val="28"/>
        </w:rPr>
        <w:t xml:space="preserve">
      b) алюминиевые сплавы, имеющие максимальный предел прочности на растяжение 0,46 х 10 </w:t>
      </w:r>
      <w:r>
        <w:rPr>
          <w:rFonts w:ascii="Times New Roman"/>
          <w:b w:val="false"/>
          <w:i w:val="false"/>
          <w:color w:val="000000"/>
          <w:vertAlign w:val="superscript"/>
        </w:rPr>
        <w:t xml:space="preserve">9 </w:t>
      </w:r>
      <w:r>
        <w:rPr>
          <w:rFonts w:ascii="Times New Roman"/>
          <w:b w:val="false"/>
          <w:i w:val="false"/>
          <w:color w:val="000000"/>
          <w:sz w:val="28"/>
        </w:rPr>
        <w:t xml:space="preserve">Н/м </w:t>
      </w:r>
      <w:r>
        <w:rPr>
          <w:rFonts w:ascii="Times New Roman"/>
          <w:b w:val="false"/>
          <w:i w:val="false"/>
          <w:color w:val="000000"/>
          <w:vertAlign w:val="superscript"/>
        </w:rPr>
        <w:t xml:space="preserve">2 </w:t>
      </w:r>
      <w:r>
        <w:rPr>
          <w:rFonts w:ascii="Times New Roman"/>
          <w:b w:val="false"/>
          <w:i w:val="false"/>
          <w:color w:val="000000"/>
          <w:sz w:val="28"/>
        </w:rPr>
        <w:t xml:space="preserve">(67 000 фунт/кв. дюйм) или более; </w:t>
      </w:r>
      <w:r>
        <w:br/>
      </w:r>
      <w:r>
        <w:rPr>
          <w:rFonts w:ascii="Times New Roman"/>
          <w:b w:val="false"/>
          <w:i w:val="false"/>
          <w:color w:val="000000"/>
          <w:sz w:val="28"/>
        </w:rPr>
        <w:t xml:space="preserve">
      c) волокнистые (нитеподобные) материалы, пригодные для использования в композитных структурах и имеющие значения удельного модуля упругости 12,3 х 10 </w:t>
      </w:r>
      <w:r>
        <w:rPr>
          <w:rFonts w:ascii="Times New Roman"/>
          <w:b w:val="false"/>
          <w:i w:val="false"/>
          <w:color w:val="000000"/>
          <w:vertAlign w:val="superscript"/>
        </w:rPr>
        <w:t xml:space="preserve">6 </w:t>
      </w:r>
      <w:r>
        <w:rPr>
          <w:rFonts w:ascii="Times New Roman"/>
          <w:b w:val="false"/>
          <w:i w:val="false"/>
          <w:color w:val="000000"/>
          <w:sz w:val="28"/>
        </w:rPr>
        <w:t xml:space="preserve">м или более и максимального удельного предела прочности на растяжение 0,3 х 10 </w:t>
      </w:r>
      <w:r>
        <w:rPr>
          <w:rFonts w:ascii="Times New Roman"/>
          <w:b w:val="false"/>
          <w:i w:val="false"/>
          <w:color w:val="000000"/>
          <w:vertAlign w:val="superscript"/>
        </w:rPr>
        <w:t xml:space="preserve">6 </w:t>
      </w:r>
      <w:r>
        <w:rPr>
          <w:rFonts w:ascii="Times New Roman"/>
          <w:b w:val="false"/>
          <w:i w:val="false"/>
          <w:color w:val="000000"/>
          <w:sz w:val="28"/>
        </w:rPr>
        <w:t xml:space="preserve">или более и максимального удельного предела прочности на растяжение 0,3 х 10 </w:t>
      </w:r>
      <w:r>
        <w:rPr>
          <w:rFonts w:ascii="Times New Roman"/>
          <w:b w:val="false"/>
          <w:i w:val="false"/>
          <w:color w:val="000000"/>
          <w:vertAlign w:val="superscript"/>
        </w:rPr>
        <w:t xml:space="preserve">6 </w:t>
      </w:r>
      <w:r>
        <w:rPr>
          <w:rFonts w:ascii="Times New Roman"/>
          <w:b w:val="false"/>
          <w:i w:val="false"/>
          <w:color w:val="000000"/>
          <w:sz w:val="28"/>
        </w:rPr>
        <w:t xml:space="preserve">м или более ("удельный модуль упругости" - это модуль Юнга в Н/м </w:t>
      </w:r>
      <w:r>
        <w:rPr>
          <w:rFonts w:ascii="Times New Roman"/>
          <w:b w:val="false"/>
          <w:i w:val="false"/>
          <w:color w:val="000000"/>
          <w:vertAlign w:val="superscript"/>
        </w:rPr>
        <w:t xml:space="preserve">2 </w:t>
      </w:r>
      <w:r>
        <w:rPr>
          <w:rFonts w:ascii="Times New Roman"/>
          <w:b w:val="false"/>
          <w:i w:val="false"/>
          <w:color w:val="000000"/>
          <w:sz w:val="28"/>
        </w:rPr>
        <w:t xml:space="preserve">, деленный на удельный вес в Н/м </w:t>
      </w:r>
      <w:r>
        <w:rPr>
          <w:rFonts w:ascii="Times New Roman"/>
          <w:b w:val="false"/>
          <w:i w:val="false"/>
          <w:color w:val="000000"/>
          <w:vertAlign w:val="superscript"/>
        </w:rPr>
        <w:t xml:space="preserve">3 </w:t>
      </w:r>
      <w:r>
        <w:rPr>
          <w:rFonts w:ascii="Times New Roman"/>
          <w:b w:val="false"/>
          <w:i w:val="false"/>
          <w:color w:val="000000"/>
          <w:sz w:val="28"/>
        </w:rPr>
        <w:t xml:space="preserve">; "максимальный удельный предел прочности на растяжение" - это максимальный предел прочности на растяжение в Н/м </w:t>
      </w:r>
      <w:r>
        <w:rPr>
          <w:rFonts w:ascii="Times New Roman"/>
          <w:b w:val="false"/>
          <w:i w:val="false"/>
          <w:color w:val="000000"/>
          <w:vertAlign w:val="superscript"/>
        </w:rPr>
        <w:t xml:space="preserve">2 </w:t>
      </w:r>
      <w:r>
        <w:rPr>
          <w:rFonts w:ascii="Times New Roman"/>
          <w:b w:val="false"/>
          <w:i w:val="false"/>
          <w:color w:val="000000"/>
          <w:sz w:val="28"/>
        </w:rPr>
        <w:t xml:space="preserve">, деленный на удельный вес в Н/м </w:t>
      </w:r>
      <w:r>
        <w:rPr>
          <w:rFonts w:ascii="Times New Roman"/>
          <w:b w:val="false"/>
          <w:i w:val="false"/>
          <w:color w:val="000000"/>
          <w:vertAlign w:val="superscript"/>
        </w:rPr>
        <w:t xml:space="preserve">3 </w:t>
      </w:r>
      <w:r>
        <w:rPr>
          <w:rFonts w:ascii="Times New Roman"/>
          <w:b w:val="false"/>
          <w:i w:val="false"/>
          <w:color w:val="000000"/>
          <w:sz w:val="28"/>
        </w:rPr>
        <w:t xml:space="preserve">. </w:t>
      </w:r>
    </w:p>
    <w:bookmarkStart w:name="z56" w:id="55"/>
    <w:p>
      <w:pPr>
        <w:spacing w:after="0"/>
        <w:ind w:left="0"/>
        <w:jc w:val="both"/>
      </w:pPr>
      <w:r>
        <w:rPr>
          <w:rFonts w:ascii="Times New Roman"/>
          <w:b w:val="false"/>
          <w:i w:val="false"/>
          <w:color w:val="000000"/>
          <w:sz w:val="28"/>
        </w:rPr>
        <w:t>
</w:t>
      </w:r>
      <w:r>
        <w:rPr>
          <w:rFonts w:ascii="Times New Roman"/>
          <w:b/>
          <w:i w:val="false"/>
          <w:color w:val="000000"/>
          <w:sz w:val="28"/>
        </w:rPr>
        <w:t xml:space="preserve">       5.1.2. Статические компоненты </w:t>
      </w:r>
    </w:p>
    <w:bookmarkEnd w:id="55"/>
    <w:p>
      <w:pPr>
        <w:spacing w:after="0"/>
        <w:ind w:left="0"/>
        <w:jc w:val="both"/>
      </w:pPr>
      <w:r>
        <w:rPr>
          <w:rFonts w:ascii="Times New Roman"/>
          <w:b w:val="false"/>
          <w:i w:val="false"/>
          <w:color w:val="000000"/>
          <w:sz w:val="28"/>
        </w:rPr>
        <w:t xml:space="preserve">      а) Подшипники с магнитной подвеской: </w:t>
      </w:r>
      <w:r>
        <w:br/>
      </w:r>
      <w:r>
        <w:rPr>
          <w:rFonts w:ascii="Times New Roman"/>
          <w:b w:val="false"/>
          <w:i w:val="false"/>
          <w:color w:val="000000"/>
          <w:sz w:val="28"/>
        </w:rPr>
        <w:t xml:space="preserve">
      Специально предназначенные или подготовленные подшипниковые узлы, состоящие из кольцевого магнита, подвешенного в обойме, содержащей демпфирующую среду. Обойма изготавливается из стойкого к UF </w:t>
      </w:r>
      <w:r>
        <w:rPr>
          <w:rFonts w:ascii="Times New Roman"/>
          <w:b w:val="false"/>
          <w:i w:val="false"/>
          <w:color w:val="000000"/>
          <w:vertAlign w:val="subscript"/>
        </w:rPr>
        <w:t xml:space="preserve">6 </w:t>
      </w:r>
      <w:r>
        <w:rPr>
          <w:rFonts w:ascii="Times New Roman"/>
          <w:b w:val="false"/>
          <w:i w:val="false"/>
          <w:color w:val="000000"/>
          <w:sz w:val="28"/>
        </w:rPr>
        <w:t xml:space="preserve">материала (см. ПОЯСНИТЕЛЬНОЕ ЗАМЕЧАНИЕ к разделу 5.2.). Магнит соединяется с полюсным наконечником или вторым магнитом, установленным на верхней крышке, описанной в разделе 5.1.1. е). Магнит может иметь форму кольца с соотношением между внешним и внутренним диаметрами, меньшим или равным 1,6:1. Магнит может иметь форму, обеспечивающую начальную проницаемость 0,15 Гн/м (120 000 единиц СГС) или более, или остаточную намагниченность 98,5 % или более, или произведение индукции на максимальную напряженность поля более 80кДж/м </w:t>
      </w:r>
      <w:r>
        <w:rPr>
          <w:rFonts w:ascii="Times New Roman"/>
          <w:b w:val="false"/>
          <w:i w:val="false"/>
          <w:color w:val="000000"/>
          <w:vertAlign w:val="superscript"/>
        </w:rPr>
        <w:t xml:space="preserve">3 </w:t>
      </w:r>
      <w:r>
        <w:rPr>
          <w:rFonts w:ascii="Times New Roman"/>
          <w:b w:val="false"/>
          <w:i w:val="false"/>
          <w:color w:val="000000"/>
          <w:sz w:val="28"/>
        </w:rPr>
        <w:t xml:space="preserve">(10 </w:t>
      </w:r>
      <w:r>
        <w:rPr>
          <w:rFonts w:ascii="Times New Roman"/>
          <w:b w:val="false"/>
          <w:i w:val="false"/>
          <w:color w:val="000000"/>
          <w:vertAlign w:val="superscript"/>
        </w:rPr>
        <w:t xml:space="preserve">7 </w:t>
      </w:r>
      <w:r>
        <w:rPr>
          <w:rFonts w:ascii="Times New Roman"/>
          <w:b w:val="false"/>
          <w:i w:val="false"/>
          <w:color w:val="000000"/>
          <w:sz w:val="28"/>
        </w:rPr>
        <w:t xml:space="preserve">Гс.Э). Кроме обычных свойств материала, необходимым предварительным условием является ограничение очень малыми допусками (менее 0,1 мм или 0,004 дюйма), отклонения магнитных осей от геометрических осей или обеспечение особой гомогенности материала магнита. </w:t>
      </w:r>
    </w:p>
    <w:p>
      <w:pPr>
        <w:spacing w:after="0"/>
        <w:ind w:left="0"/>
        <w:jc w:val="both"/>
      </w:pPr>
      <w:r>
        <w:rPr>
          <w:rFonts w:ascii="Times New Roman"/>
          <w:b w:val="false"/>
          <w:i w:val="false"/>
          <w:color w:val="000000"/>
          <w:sz w:val="28"/>
        </w:rPr>
        <w:t xml:space="preserve">      b) Подшипники/демпферы: </w:t>
      </w:r>
      <w:r>
        <w:br/>
      </w:r>
      <w:r>
        <w:rPr>
          <w:rFonts w:ascii="Times New Roman"/>
          <w:b w:val="false"/>
          <w:i w:val="false"/>
          <w:color w:val="000000"/>
          <w:sz w:val="28"/>
        </w:rPr>
        <w:t xml:space="preserve">
      Специально предназначенные или подготовленные подшипники, содержащие узел ось/уплотнительное кольцо, смонтированный на демпфере. Ось обычно представляет собой вал из закаленной стали с одним концом в форме полусферы, и со средствами подсоединения к нижней крышке, описанной в разделе 5.1.1. е), на другом. Вал, однако, может быть соединен с гидродинамическим подшипником. Кольцо имеет форму таблетки с полусферическим углублением на одной поверхности. Эти компоненты часто поставляются отдельно от демпфера. </w:t>
      </w:r>
    </w:p>
    <w:p>
      <w:pPr>
        <w:spacing w:after="0"/>
        <w:ind w:left="0"/>
        <w:jc w:val="both"/>
      </w:pPr>
      <w:r>
        <w:rPr>
          <w:rFonts w:ascii="Times New Roman"/>
          <w:b w:val="false"/>
          <w:i w:val="false"/>
          <w:color w:val="000000"/>
          <w:sz w:val="28"/>
        </w:rPr>
        <w:t xml:space="preserve">      c) Молекулярные насосы: </w:t>
      </w:r>
      <w:r>
        <w:br/>
      </w:r>
      <w:r>
        <w:rPr>
          <w:rFonts w:ascii="Times New Roman"/>
          <w:b w:val="false"/>
          <w:i w:val="false"/>
          <w:color w:val="000000"/>
          <w:sz w:val="28"/>
        </w:rPr>
        <w:t xml:space="preserve">
      Специально предназначенные или подготовленные цилиндры с выточенными или выдавленными внутри спиральными канавками и с высверленными внутри отверстиями. Типовыми размерами являются следующие: внутренний диаметр от 75 мм (3 дюйма) до 400 мм (16 дюймов), толщина стенки 10 мм (0,4 дюйма) или более, с длиной, равной диаметру или больше. Канавки обычно имеют прямоугольное поперечное сечение и глубину 2 мм (0,08 дюйма) или более. </w:t>
      </w:r>
    </w:p>
    <w:p>
      <w:pPr>
        <w:spacing w:after="0"/>
        <w:ind w:left="0"/>
        <w:jc w:val="both"/>
      </w:pPr>
      <w:r>
        <w:rPr>
          <w:rFonts w:ascii="Times New Roman"/>
          <w:b w:val="false"/>
          <w:i w:val="false"/>
          <w:color w:val="000000"/>
          <w:sz w:val="28"/>
        </w:rPr>
        <w:t xml:space="preserve">      d) Статоры двигателей: </w:t>
      </w:r>
      <w:r>
        <w:br/>
      </w:r>
      <w:r>
        <w:rPr>
          <w:rFonts w:ascii="Times New Roman"/>
          <w:b w:val="false"/>
          <w:i w:val="false"/>
          <w:color w:val="000000"/>
          <w:sz w:val="28"/>
        </w:rPr>
        <w:t xml:space="preserve">
      Специально предназначенные или подготовленные статоры кольцевой формы для высокоскоростных многофазных гистерезисных (или реактивных) электродвигателей переменного тока для синхронной работы в условиях вакуума в диапазоне частот 600-2000 Гц и в диапазоне мощностей 50-1000 ВА. Статоры состоят из многофазных обмоток на многослойном железном сердечнике с низкими потерями, состоящем из тонких пластин, обычно толщиной 2,0 мм (0,08 дюйма) или менее. </w:t>
      </w:r>
    </w:p>
    <w:p>
      <w:pPr>
        <w:spacing w:after="0"/>
        <w:ind w:left="0"/>
        <w:jc w:val="both"/>
      </w:pPr>
      <w:r>
        <w:rPr>
          <w:rFonts w:ascii="Times New Roman"/>
          <w:b w:val="false"/>
          <w:i w:val="false"/>
          <w:color w:val="000000"/>
          <w:sz w:val="28"/>
        </w:rPr>
        <w:t xml:space="preserve">      e) Корпуса/приемники центрифуги </w:t>
      </w:r>
      <w:r>
        <w:br/>
      </w:r>
      <w:r>
        <w:rPr>
          <w:rFonts w:ascii="Times New Roman"/>
          <w:b w:val="false"/>
          <w:i w:val="false"/>
          <w:color w:val="000000"/>
          <w:sz w:val="28"/>
        </w:rPr>
        <w:t xml:space="preserve">
      Компоненты, специально предназначенные или подготовленные для размещения в них сборки роторной трубы газовой центрифуги. Корпус состоит из жесткого цилиндра с толщиной стенки до 30 мм (1,2 дюйма) с прецизионно обработанными концами для установки подшипников и с одним или несколькими фланцами для монтажа. Обработанные концы параллельны друг другу и перпендикулярны продольной оси цилиндра в пределах 0,05 градуса или менее. Корпус может также представлять собой конструкцию ячеистого типа для размещения в нем нескольких роторных труб. Корпуса изготавливаются из материалов, коррозиестойких к UF </w:t>
      </w:r>
      <w:r>
        <w:rPr>
          <w:rFonts w:ascii="Times New Roman"/>
          <w:b w:val="false"/>
          <w:i w:val="false"/>
          <w:color w:val="000000"/>
          <w:vertAlign w:val="subscript"/>
        </w:rPr>
        <w:t xml:space="preserve">6 </w:t>
      </w:r>
      <w:r>
        <w:rPr>
          <w:rFonts w:ascii="Times New Roman"/>
          <w:b w:val="false"/>
          <w:i w:val="false"/>
          <w:color w:val="000000"/>
          <w:sz w:val="28"/>
        </w:rPr>
        <w:t xml:space="preserve">, или защищаются покрытием из таких материалов. </w:t>
      </w:r>
    </w:p>
    <w:p>
      <w:pPr>
        <w:spacing w:after="0"/>
        <w:ind w:left="0"/>
        <w:jc w:val="both"/>
      </w:pPr>
      <w:r>
        <w:rPr>
          <w:rFonts w:ascii="Times New Roman"/>
          <w:b w:val="false"/>
          <w:i w:val="false"/>
          <w:color w:val="000000"/>
          <w:sz w:val="28"/>
        </w:rPr>
        <w:t xml:space="preserve">      f) Ловушки: </w:t>
      </w:r>
      <w:r>
        <w:br/>
      </w:r>
      <w:r>
        <w:rPr>
          <w:rFonts w:ascii="Times New Roman"/>
          <w:b w:val="false"/>
          <w:i w:val="false"/>
          <w:color w:val="000000"/>
          <w:sz w:val="28"/>
        </w:rPr>
        <w:t xml:space="preserve">
      Специально предназначенные или подготовленные трубки внутренним диаметром до 12 мм (0,5 дюйма) для извлечения газа UF </w:t>
      </w:r>
      <w:r>
        <w:rPr>
          <w:rFonts w:ascii="Times New Roman"/>
          <w:b w:val="false"/>
          <w:i w:val="false"/>
          <w:color w:val="000000"/>
          <w:vertAlign w:val="subscript"/>
        </w:rPr>
        <w:t xml:space="preserve">6 </w:t>
      </w:r>
      <w:r>
        <w:rPr>
          <w:rFonts w:ascii="Times New Roman"/>
          <w:b w:val="false"/>
          <w:i w:val="false"/>
          <w:color w:val="000000"/>
          <w:sz w:val="28"/>
        </w:rPr>
        <w:t xml:space="preserve">из роторной трубы по методу трубки Пито (т.е. с отверстием, направленным на круговой поток газа в роторной трубе, к примеру, посредством изгиба конца радиально расположенной трубки), которые можно прикрепить к центральной системе извлечения газа. Трубки изготовлены из материалов, коррозиестойких к UF6, или защищаются покрытием из таких материалов. </w:t>
      </w:r>
    </w:p>
    <w:bookmarkStart w:name="z57" w:id="56"/>
    <w:p>
      <w:pPr>
        <w:spacing w:after="0"/>
        <w:ind w:left="0"/>
        <w:jc w:val="both"/>
      </w:pPr>
      <w:r>
        <w:rPr>
          <w:rFonts w:ascii="Times New Roman"/>
          <w:b w:val="false"/>
          <w:i w:val="false"/>
          <w:color w:val="000000"/>
          <w:sz w:val="28"/>
        </w:rPr>
        <w:t>
</w:t>
      </w:r>
      <w:r>
        <w:rPr>
          <w:rFonts w:ascii="Times New Roman"/>
          <w:b/>
          <w:i w:val="false"/>
          <w:color w:val="000000"/>
          <w:sz w:val="28"/>
        </w:rPr>
        <w:t xml:space="preserve">       5.2. Специально предназначенные или подготовленные </w:t>
      </w:r>
      <w:r>
        <w:br/>
      </w:r>
      <w:r>
        <w:rPr>
          <w:rFonts w:ascii="Times New Roman"/>
          <w:b w:val="false"/>
          <w:i w:val="false"/>
          <w:color w:val="000000"/>
          <w:sz w:val="28"/>
        </w:rPr>
        <w:t>
</w:t>
      </w:r>
      <w:r>
        <w:rPr>
          <w:rFonts w:ascii="Times New Roman"/>
          <w:b/>
          <w:i w:val="false"/>
          <w:color w:val="000000"/>
          <w:sz w:val="28"/>
        </w:rPr>
        <w:t xml:space="preserve">            вспомогательные системы, оборудование и компоненты </w:t>
      </w:r>
      <w:r>
        <w:br/>
      </w:r>
      <w:r>
        <w:rPr>
          <w:rFonts w:ascii="Times New Roman"/>
          <w:b w:val="false"/>
          <w:i w:val="false"/>
          <w:color w:val="000000"/>
          <w:sz w:val="28"/>
        </w:rPr>
        <w:t>
</w:t>
      </w:r>
      <w:r>
        <w:rPr>
          <w:rFonts w:ascii="Times New Roman"/>
          <w:b/>
          <w:i w:val="false"/>
          <w:color w:val="000000"/>
          <w:sz w:val="28"/>
        </w:rPr>
        <w:t xml:space="preserve">            для использования на газоцентрифужной установке по </w:t>
      </w:r>
      <w:r>
        <w:br/>
      </w:r>
      <w:r>
        <w:rPr>
          <w:rFonts w:ascii="Times New Roman"/>
          <w:b w:val="false"/>
          <w:i w:val="false"/>
          <w:color w:val="000000"/>
          <w:sz w:val="28"/>
        </w:rPr>
        <w:t>
</w:t>
      </w:r>
      <w:r>
        <w:rPr>
          <w:rFonts w:ascii="Times New Roman"/>
          <w:b/>
          <w:i w:val="false"/>
          <w:color w:val="000000"/>
          <w:sz w:val="28"/>
        </w:rPr>
        <w:t xml:space="preserve">            обогащению </w:t>
      </w:r>
    </w:p>
    <w:bookmarkEnd w:id="56"/>
    <w:p>
      <w:pPr>
        <w:spacing w:after="0"/>
        <w:ind w:left="0"/>
        <w:jc w:val="both"/>
      </w:pPr>
      <w:r>
        <w:rPr>
          <w:rFonts w:ascii="Times New Roman"/>
          <w:b w:val="false"/>
          <w:i w:val="false"/>
          <w:color w:val="000000"/>
          <w:sz w:val="28"/>
        </w:rPr>
        <w:t xml:space="preserve">      ВВОДНОЕ ЗАМЕЧАНИЕ </w:t>
      </w:r>
    </w:p>
    <w:p>
      <w:pPr>
        <w:spacing w:after="0"/>
        <w:ind w:left="0"/>
        <w:jc w:val="both"/>
      </w:pPr>
      <w:r>
        <w:rPr>
          <w:rFonts w:ascii="Times New Roman"/>
          <w:b w:val="false"/>
          <w:i w:val="false"/>
          <w:color w:val="000000"/>
          <w:sz w:val="28"/>
        </w:rPr>
        <w:t xml:space="preserve">      Вспомогательные системы, оборудование и компоненты газоцентрифужной установки по обогащению представляют собой системы установки, необходимые для подачи UF </w:t>
      </w:r>
      <w:r>
        <w:rPr>
          <w:rFonts w:ascii="Times New Roman"/>
          <w:b w:val="false"/>
          <w:i w:val="false"/>
          <w:color w:val="000000"/>
          <w:vertAlign w:val="subscript"/>
        </w:rPr>
        <w:t xml:space="preserve">6 </w:t>
      </w:r>
      <w:r>
        <w:rPr>
          <w:rFonts w:ascii="Times New Roman"/>
          <w:b w:val="false"/>
          <w:i w:val="false"/>
          <w:color w:val="000000"/>
          <w:sz w:val="28"/>
        </w:rPr>
        <w:t xml:space="preserve">в центрифуги, для связи отдельных центрифуг между собой с целью образования каскадов (или ступеней), чтобы достичь более высокого обогащения и извлечь "продукт" и "хвосты" UF </w:t>
      </w:r>
      <w:r>
        <w:rPr>
          <w:rFonts w:ascii="Times New Roman"/>
          <w:b w:val="false"/>
          <w:i w:val="false"/>
          <w:color w:val="000000"/>
          <w:vertAlign w:val="subscript"/>
        </w:rPr>
        <w:t xml:space="preserve">6 </w:t>
      </w:r>
      <w:r>
        <w:rPr>
          <w:rFonts w:ascii="Times New Roman"/>
          <w:b w:val="false"/>
          <w:i w:val="false"/>
          <w:color w:val="000000"/>
          <w:sz w:val="28"/>
        </w:rPr>
        <w:t xml:space="preserve">из центрифуг, а также оборудование, необходимое для приведения в действие центрифуг или для управления установкой. Обычно UF </w:t>
      </w:r>
      <w:r>
        <w:rPr>
          <w:rFonts w:ascii="Times New Roman"/>
          <w:b w:val="false"/>
          <w:i w:val="false"/>
          <w:color w:val="000000"/>
          <w:vertAlign w:val="subscript"/>
        </w:rPr>
        <w:t xml:space="preserve">6 </w:t>
      </w:r>
      <w:r>
        <w:rPr>
          <w:rFonts w:ascii="Times New Roman"/>
          <w:b w:val="false"/>
          <w:i w:val="false"/>
          <w:color w:val="000000"/>
          <w:sz w:val="28"/>
        </w:rPr>
        <w:t xml:space="preserve">испаряется из твердых веществ, помещенных внутри подогреваемых автоклавов, и подается в газообразной форме к центрифугам через систему коллекторных трубопроводов каскада. "Продукт" и "хвосты" UF </w:t>
      </w:r>
      <w:r>
        <w:rPr>
          <w:rFonts w:ascii="Times New Roman"/>
          <w:b w:val="false"/>
          <w:i w:val="false"/>
          <w:color w:val="000000"/>
          <w:vertAlign w:val="subscript"/>
        </w:rPr>
        <w:t xml:space="preserve">6 </w:t>
      </w:r>
      <w:r>
        <w:rPr>
          <w:rFonts w:ascii="Times New Roman"/>
          <w:b w:val="false"/>
          <w:i w:val="false"/>
          <w:color w:val="000000"/>
          <w:sz w:val="28"/>
        </w:rPr>
        <w:t xml:space="preserve">, поступающие из центрифуг в виде газообразных потоков, также проходят через систему коллекторных трубопроводов каскада к холодным ловушкам (работающим при температуре около 203 </w:t>
      </w:r>
      <w:r>
        <w:rPr>
          <w:rFonts w:ascii="Times New Roman"/>
          <w:b w:val="false"/>
          <w:i w:val="false"/>
          <w:color w:val="000000"/>
          <w:vertAlign w:val="superscript"/>
        </w:rPr>
        <w:t xml:space="preserve">0 </w:t>
      </w:r>
      <w:r>
        <w:rPr>
          <w:rFonts w:ascii="Times New Roman"/>
          <w:b w:val="false"/>
          <w:i w:val="false"/>
          <w:color w:val="000000"/>
          <w:sz w:val="28"/>
        </w:rPr>
        <w:t xml:space="preserve">К (-70 </w:t>
      </w:r>
      <w:r>
        <w:rPr>
          <w:rFonts w:ascii="Times New Roman"/>
          <w:b w:val="false"/>
          <w:i w:val="false"/>
          <w:color w:val="000000"/>
          <w:vertAlign w:val="superscript"/>
        </w:rPr>
        <w:t xml:space="preserve">0 </w:t>
      </w:r>
      <w:r>
        <w:rPr>
          <w:rFonts w:ascii="Times New Roman"/>
          <w:b w:val="false"/>
          <w:i w:val="false"/>
          <w:color w:val="000000"/>
          <w:sz w:val="28"/>
        </w:rPr>
        <w:t xml:space="preserve">С), где они конденсируются и затем помещаются в соответствующие контейнеры для транспортировки или хранения. Так как установка по обогащению состоит из многих тысяч центрифуг, собранных в каскады, создаются многокилометровые коллекторные трубопроводы каскадов с тысячами сварных швов, причем схема основной части их соединений многократно повторяется. Оборудование, компоненты и системы трубопроводов изготавливаются с соблюдением высоких требований к вакуум-плотности и чистоте обработки. </w:t>
      </w:r>
    </w:p>
    <w:bookmarkStart w:name="z58" w:id="57"/>
    <w:p>
      <w:pPr>
        <w:spacing w:after="0"/>
        <w:ind w:left="0"/>
        <w:jc w:val="both"/>
      </w:pPr>
      <w:r>
        <w:rPr>
          <w:rFonts w:ascii="Times New Roman"/>
          <w:b w:val="false"/>
          <w:i w:val="false"/>
          <w:color w:val="000000"/>
          <w:sz w:val="28"/>
        </w:rPr>
        <w:t>
</w:t>
      </w:r>
      <w:r>
        <w:rPr>
          <w:rFonts w:ascii="Times New Roman"/>
          <w:b/>
          <w:i w:val="false"/>
          <w:color w:val="000000"/>
          <w:sz w:val="28"/>
        </w:rPr>
        <w:t xml:space="preserve">       5.2.1. Системы подачи/системы отвода "продукта" </w:t>
      </w:r>
      <w:r>
        <w:br/>
      </w:r>
      <w:r>
        <w:rPr>
          <w:rFonts w:ascii="Times New Roman"/>
          <w:b w:val="false"/>
          <w:i w:val="false"/>
          <w:color w:val="000000"/>
          <w:sz w:val="28"/>
        </w:rPr>
        <w:t>
</w:t>
      </w:r>
      <w:r>
        <w:rPr>
          <w:rFonts w:ascii="Times New Roman"/>
          <w:b/>
          <w:i w:val="false"/>
          <w:color w:val="000000"/>
          <w:sz w:val="28"/>
        </w:rPr>
        <w:t xml:space="preserve">               и "хвостов" </w:t>
      </w:r>
    </w:p>
    <w:bookmarkEnd w:id="57"/>
    <w:p>
      <w:pPr>
        <w:spacing w:after="0"/>
        <w:ind w:left="0"/>
        <w:jc w:val="both"/>
      </w:pPr>
      <w:r>
        <w:rPr>
          <w:rFonts w:ascii="Times New Roman"/>
          <w:b w:val="false"/>
          <w:i w:val="false"/>
          <w:color w:val="000000"/>
          <w:sz w:val="28"/>
        </w:rPr>
        <w:t xml:space="preserve">       Специально предназначенные или подготовленные технологические системы, включающие: </w:t>
      </w:r>
      <w:r>
        <w:br/>
      </w:r>
      <w:r>
        <w:rPr>
          <w:rFonts w:ascii="Times New Roman"/>
          <w:b w:val="false"/>
          <w:i w:val="false"/>
          <w:color w:val="000000"/>
          <w:sz w:val="28"/>
        </w:rPr>
        <w:t xml:space="preserve">
      питающие автоклавы (или станции), используемые для подачи UF </w:t>
      </w:r>
      <w:r>
        <w:rPr>
          <w:rFonts w:ascii="Times New Roman"/>
          <w:b w:val="false"/>
          <w:i w:val="false"/>
          <w:color w:val="000000"/>
          <w:vertAlign w:val="subscript"/>
        </w:rPr>
        <w:t xml:space="preserve">6 </w:t>
      </w:r>
      <w:r>
        <w:rPr>
          <w:rFonts w:ascii="Times New Roman"/>
          <w:b w:val="false"/>
          <w:i w:val="false"/>
          <w:color w:val="000000"/>
          <w:sz w:val="28"/>
        </w:rPr>
        <w:t xml:space="preserve">в каскады центрифуг при давлении до 100 кПа (15 фунт/кв. дюйм) и при скорости 1 кг/ч или более; </w:t>
      </w:r>
      <w:r>
        <w:br/>
      </w:r>
      <w:r>
        <w:rPr>
          <w:rFonts w:ascii="Times New Roman"/>
          <w:b w:val="false"/>
          <w:i w:val="false"/>
          <w:color w:val="000000"/>
          <w:sz w:val="28"/>
        </w:rPr>
        <w:t xml:space="preserve">
      десублиматоры (или холодные ловушки), используемые для выведения UF </w:t>
      </w:r>
      <w:r>
        <w:rPr>
          <w:rFonts w:ascii="Times New Roman"/>
          <w:b w:val="false"/>
          <w:i w:val="false"/>
          <w:color w:val="000000"/>
          <w:vertAlign w:val="subscript"/>
        </w:rPr>
        <w:t xml:space="preserve">6 </w:t>
      </w:r>
      <w:r>
        <w:rPr>
          <w:rFonts w:ascii="Times New Roman"/>
          <w:b w:val="false"/>
          <w:i w:val="false"/>
          <w:color w:val="000000"/>
          <w:sz w:val="28"/>
        </w:rPr>
        <w:t xml:space="preserve">из каскадов при давлении до 3 кПа (0,5 фунт/кв.дюйм). Десублиматоры способны охлаждаться до 203 </w:t>
      </w:r>
      <w:r>
        <w:rPr>
          <w:rFonts w:ascii="Times New Roman"/>
          <w:b w:val="false"/>
          <w:i w:val="false"/>
          <w:color w:val="000000"/>
          <w:vertAlign w:val="superscript"/>
        </w:rPr>
        <w:t xml:space="preserve">0 </w:t>
      </w:r>
      <w:r>
        <w:rPr>
          <w:rFonts w:ascii="Times New Roman"/>
          <w:b w:val="false"/>
          <w:i w:val="false"/>
          <w:color w:val="000000"/>
          <w:sz w:val="28"/>
        </w:rPr>
        <w:t xml:space="preserve">К (-70 </w:t>
      </w:r>
      <w:r>
        <w:rPr>
          <w:rFonts w:ascii="Times New Roman"/>
          <w:b w:val="false"/>
          <w:i w:val="false"/>
          <w:color w:val="000000"/>
          <w:vertAlign w:val="superscript"/>
        </w:rPr>
        <w:t xml:space="preserve">0 </w:t>
      </w:r>
      <w:r>
        <w:rPr>
          <w:rFonts w:ascii="Times New Roman"/>
          <w:b w:val="false"/>
          <w:i w:val="false"/>
          <w:color w:val="000000"/>
          <w:sz w:val="28"/>
        </w:rPr>
        <w:t xml:space="preserve">С) и нагреваться до 343 </w:t>
      </w:r>
      <w:r>
        <w:rPr>
          <w:rFonts w:ascii="Times New Roman"/>
          <w:b w:val="false"/>
          <w:i w:val="false"/>
          <w:color w:val="000000"/>
          <w:vertAlign w:val="superscript"/>
        </w:rPr>
        <w:t xml:space="preserve">0 </w:t>
      </w:r>
      <w:r>
        <w:rPr>
          <w:rFonts w:ascii="Times New Roman"/>
          <w:b w:val="false"/>
          <w:i w:val="false"/>
          <w:color w:val="000000"/>
          <w:sz w:val="28"/>
        </w:rPr>
        <w:t xml:space="preserve">К (70 </w:t>
      </w:r>
      <w:r>
        <w:rPr>
          <w:rFonts w:ascii="Times New Roman"/>
          <w:b w:val="false"/>
          <w:i w:val="false"/>
          <w:color w:val="000000"/>
          <w:vertAlign w:val="superscript"/>
        </w:rPr>
        <w:t xml:space="preserve">0 </w:t>
      </w:r>
      <w:r>
        <w:rPr>
          <w:rFonts w:ascii="Times New Roman"/>
          <w:b w:val="false"/>
          <w:i w:val="false"/>
          <w:color w:val="000000"/>
          <w:sz w:val="28"/>
        </w:rPr>
        <w:t xml:space="preserve">С); </w:t>
      </w:r>
      <w:r>
        <w:br/>
      </w:r>
      <w:r>
        <w:rPr>
          <w:rFonts w:ascii="Times New Roman"/>
          <w:b w:val="false"/>
          <w:i w:val="false"/>
          <w:color w:val="000000"/>
          <w:sz w:val="28"/>
        </w:rPr>
        <w:t xml:space="preserve">
      станции "продукта" и "хвостов", используемые для перемещения UF </w:t>
      </w:r>
      <w:r>
        <w:rPr>
          <w:rFonts w:ascii="Times New Roman"/>
          <w:b w:val="false"/>
          <w:i w:val="false"/>
          <w:color w:val="000000"/>
          <w:vertAlign w:val="subscript"/>
        </w:rPr>
        <w:t xml:space="preserve">6 </w:t>
      </w:r>
      <w:r>
        <w:rPr>
          <w:rFonts w:ascii="Times New Roman"/>
          <w:b w:val="false"/>
          <w:i w:val="false"/>
          <w:color w:val="000000"/>
          <w:sz w:val="28"/>
        </w:rPr>
        <w:t xml:space="preserve">в контейнеры. </w:t>
      </w:r>
      <w:r>
        <w:br/>
      </w:r>
      <w:r>
        <w:rPr>
          <w:rFonts w:ascii="Times New Roman"/>
          <w:b w:val="false"/>
          <w:i w:val="false"/>
          <w:color w:val="000000"/>
          <w:sz w:val="28"/>
        </w:rPr>
        <w:t xml:space="preserve">
      Эта установка, оборудование и трубопроводы полностью изготавливаются из стойких к UF </w:t>
      </w:r>
      <w:r>
        <w:rPr>
          <w:rFonts w:ascii="Times New Roman"/>
          <w:b w:val="false"/>
          <w:i w:val="false"/>
          <w:color w:val="000000"/>
          <w:vertAlign w:val="subscript"/>
        </w:rPr>
        <w:t xml:space="preserve">6 </w:t>
      </w:r>
      <w:r>
        <w:rPr>
          <w:rFonts w:ascii="Times New Roman"/>
          <w:b w:val="false"/>
          <w:i w:val="false"/>
          <w:color w:val="000000"/>
          <w:sz w:val="28"/>
        </w:rPr>
        <w:t xml:space="preserve">материалов или защищаются покрытием из них (см. ПОЯСНИТЕЛЬНОЕ ЗАМЕЧАНИЕ к данному разделу) с соблюдением высоких требований к вакуум-плотности и чистоте обработки. </w:t>
      </w:r>
    </w:p>
    <w:bookmarkStart w:name="z59" w:id="58"/>
    <w:p>
      <w:pPr>
        <w:spacing w:after="0"/>
        <w:ind w:left="0"/>
        <w:jc w:val="both"/>
      </w:pPr>
      <w:r>
        <w:rPr>
          <w:rFonts w:ascii="Times New Roman"/>
          <w:b w:val="false"/>
          <w:i w:val="false"/>
          <w:color w:val="000000"/>
          <w:sz w:val="28"/>
        </w:rPr>
        <w:t>
</w:t>
      </w:r>
      <w:r>
        <w:rPr>
          <w:rFonts w:ascii="Times New Roman"/>
          <w:b/>
          <w:i w:val="false"/>
          <w:color w:val="000000"/>
          <w:sz w:val="28"/>
        </w:rPr>
        <w:t xml:space="preserve">       5.2.2. Машинные системы коллекторных трубопроводов </w:t>
      </w:r>
    </w:p>
    <w:bookmarkEnd w:id="58"/>
    <w:p>
      <w:pPr>
        <w:spacing w:after="0"/>
        <w:ind w:left="0"/>
        <w:jc w:val="both"/>
      </w:pPr>
      <w:r>
        <w:rPr>
          <w:rFonts w:ascii="Times New Roman"/>
          <w:b w:val="false"/>
          <w:i w:val="false"/>
          <w:color w:val="000000"/>
          <w:sz w:val="28"/>
        </w:rPr>
        <w:t xml:space="preserve">       Специально предназначенные или подготовленные системы трубопроводов и коллекторов для удержания UF </w:t>
      </w:r>
      <w:r>
        <w:rPr>
          <w:rFonts w:ascii="Times New Roman"/>
          <w:b w:val="false"/>
          <w:i w:val="false"/>
          <w:color w:val="000000"/>
          <w:vertAlign w:val="subscript"/>
        </w:rPr>
        <w:t xml:space="preserve">6 </w:t>
      </w:r>
      <w:r>
        <w:rPr>
          <w:rFonts w:ascii="Times New Roman"/>
          <w:b w:val="false"/>
          <w:i w:val="false"/>
          <w:color w:val="000000"/>
          <w:sz w:val="28"/>
        </w:rPr>
        <w:t xml:space="preserve">внутри центрифужных каскадов. Эта сеть трубопроводов обычно представляет собой систему с "тройным" коллектором, и каждая центрифуга соединена с каждым из коллекторов. Следовательно, схема основной части их соединения многократно повторяется. Она полностью изготавливается из стойких к UF </w:t>
      </w:r>
      <w:r>
        <w:rPr>
          <w:rFonts w:ascii="Times New Roman"/>
          <w:b w:val="false"/>
          <w:i w:val="false"/>
          <w:color w:val="000000"/>
          <w:vertAlign w:val="subscript"/>
        </w:rPr>
        <w:t xml:space="preserve">6 </w:t>
      </w:r>
      <w:r>
        <w:rPr>
          <w:rFonts w:ascii="Times New Roman"/>
          <w:b w:val="false"/>
          <w:i w:val="false"/>
          <w:color w:val="000000"/>
          <w:sz w:val="28"/>
        </w:rPr>
        <w:t xml:space="preserve">материалов (см. ПОЯСНИТЕЛЬНОЕ ЗАМЕЧАНИЕ к настоящему разделу) с соблюдением высоких требований к вакуум-плотности и чистоте обработки. </w:t>
      </w:r>
    </w:p>
    <w:bookmarkStart w:name="z60" w:id="59"/>
    <w:p>
      <w:pPr>
        <w:spacing w:after="0"/>
        <w:ind w:left="0"/>
        <w:jc w:val="both"/>
      </w:pPr>
      <w:r>
        <w:rPr>
          <w:rFonts w:ascii="Times New Roman"/>
          <w:b w:val="false"/>
          <w:i w:val="false"/>
          <w:color w:val="000000"/>
          <w:sz w:val="28"/>
        </w:rPr>
        <w:t>
</w:t>
      </w:r>
      <w:r>
        <w:rPr>
          <w:rFonts w:ascii="Times New Roman"/>
          <w:b/>
          <w:i w:val="false"/>
          <w:color w:val="000000"/>
          <w:sz w:val="28"/>
        </w:rPr>
        <w:t xml:space="preserve">       5.2.3. Масс-спектрометры/источники ионов для UF </w:t>
      </w:r>
      <w:r>
        <w:rPr>
          <w:rFonts w:ascii="Times New Roman"/>
          <w:b w:val="false"/>
          <w:i w:val="false"/>
          <w:color w:val="000000"/>
          <w:vertAlign w:val="subscript"/>
        </w:rPr>
        <w:t xml:space="preserve">6 </w:t>
      </w:r>
    </w:p>
    <w:bookmarkEnd w:id="59"/>
    <w:p>
      <w:pPr>
        <w:spacing w:after="0"/>
        <w:ind w:left="0"/>
        <w:jc w:val="both"/>
      </w:pPr>
      <w:r>
        <w:rPr>
          <w:rFonts w:ascii="Times New Roman"/>
          <w:b w:val="false"/>
          <w:i w:val="false"/>
          <w:color w:val="000000"/>
          <w:sz w:val="28"/>
        </w:rPr>
        <w:t xml:space="preserve">      Cпециально предназначенные или подготовленные магнитные или квадрупольные масс-спектрометры, способные производить прямой отбор проб подаваемой массы, "продукта" или "хвостов" из газовых потоков UF </w:t>
      </w:r>
      <w:r>
        <w:rPr>
          <w:rFonts w:ascii="Times New Roman"/>
          <w:b w:val="false"/>
          <w:i w:val="false"/>
          <w:color w:val="000000"/>
          <w:vertAlign w:val="subscript"/>
        </w:rPr>
        <w:t xml:space="preserve">6 </w:t>
      </w:r>
      <w:r>
        <w:rPr>
          <w:rFonts w:ascii="Times New Roman"/>
          <w:b w:val="false"/>
          <w:i w:val="false"/>
          <w:color w:val="000000"/>
          <w:sz w:val="28"/>
        </w:rPr>
        <w:t xml:space="preserve">и обладающие полным набором следующих характеристик: </w:t>
      </w:r>
      <w:r>
        <w:br/>
      </w:r>
      <w:r>
        <w:rPr>
          <w:rFonts w:ascii="Times New Roman"/>
          <w:b w:val="false"/>
          <w:i w:val="false"/>
          <w:color w:val="000000"/>
          <w:sz w:val="28"/>
        </w:rPr>
        <w:t xml:space="preserve">
      1. удельная разрешающая способность по массе свыше 320; </w:t>
      </w:r>
      <w:r>
        <w:br/>
      </w:r>
      <w:r>
        <w:rPr>
          <w:rFonts w:ascii="Times New Roman"/>
          <w:b w:val="false"/>
          <w:i w:val="false"/>
          <w:color w:val="000000"/>
          <w:sz w:val="28"/>
        </w:rPr>
        <w:t xml:space="preserve">
      2. содержат источники ионов, изготовленные из нихрома или монеля или защищенные покрытием из них, или никелированные; </w:t>
      </w:r>
      <w:r>
        <w:br/>
      </w:r>
      <w:r>
        <w:rPr>
          <w:rFonts w:ascii="Times New Roman"/>
          <w:b w:val="false"/>
          <w:i w:val="false"/>
          <w:color w:val="000000"/>
          <w:sz w:val="28"/>
        </w:rPr>
        <w:t xml:space="preserve">
      3. содержат ионизационные источники с бомбардировкой электронами; </w:t>
      </w:r>
      <w:r>
        <w:br/>
      </w:r>
      <w:r>
        <w:rPr>
          <w:rFonts w:ascii="Times New Roman"/>
          <w:b w:val="false"/>
          <w:i w:val="false"/>
          <w:color w:val="000000"/>
          <w:sz w:val="28"/>
        </w:rPr>
        <w:t xml:space="preserve">
      4. содержат коллекторную систему, пригодную для изотопного анализа. </w:t>
      </w:r>
    </w:p>
    <w:bookmarkStart w:name="z61" w:id="60"/>
    <w:p>
      <w:pPr>
        <w:spacing w:after="0"/>
        <w:ind w:left="0"/>
        <w:jc w:val="both"/>
      </w:pPr>
      <w:r>
        <w:rPr>
          <w:rFonts w:ascii="Times New Roman"/>
          <w:b w:val="false"/>
          <w:i w:val="false"/>
          <w:color w:val="000000"/>
          <w:sz w:val="28"/>
        </w:rPr>
        <w:t>
</w:t>
      </w:r>
      <w:r>
        <w:rPr>
          <w:rFonts w:ascii="Times New Roman"/>
          <w:b/>
          <w:i w:val="false"/>
          <w:color w:val="000000"/>
          <w:sz w:val="28"/>
        </w:rPr>
        <w:t xml:space="preserve">       5.2.4. Преобразователи частоты </w:t>
      </w:r>
    </w:p>
    <w:bookmarkEnd w:id="60"/>
    <w:p>
      <w:pPr>
        <w:spacing w:after="0"/>
        <w:ind w:left="0"/>
        <w:jc w:val="both"/>
      </w:pPr>
      <w:r>
        <w:rPr>
          <w:rFonts w:ascii="Times New Roman"/>
          <w:b w:val="false"/>
          <w:i w:val="false"/>
          <w:color w:val="000000"/>
          <w:sz w:val="28"/>
        </w:rPr>
        <w:t xml:space="preserve">      Преобразователи частоты (также известные как конверторы или инверторы), специально предназначенные или подготовленные для питания статоров двигателей, определенных в подпункте 5.1.2. d), или части, компоненты и подсборки таких преобразователей частоты, обладающие полным набором следующих характеристик: </w:t>
      </w:r>
      <w:r>
        <w:br/>
      </w:r>
      <w:r>
        <w:rPr>
          <w:rFonts w:ascii="Times New Roman"/>
          <w:b w:val="false"/>
          <w:i w:val="false"/>
          <w:color w:val="000000"/>
          <w:sz w:val="28"/>
        </w:rPr>
        <w:t xml:space="preserve">
      1. многофазный выход в диапазоне от 600 до 2000 Гц; </w:t>
      </w:r>
      <w:r>
        <w:br/>
      </w:r>
      <w:r>
        <w:rPr>
          <w:rFonts w:ascii="Times New Roman"/>
          <w:b w:val="false"/>
          <w:i w:val="false"/>
          <w:color w:val="000000"/>
          <w:sz w:val="28"/>
        </w:rPr>
        <w:t xml:space="preserve">
      2. высокая стабильность (со стабилизацией частоты лучше 0,1 %); </w:t>
      </w:r>
      <w:r>
        <w:br/>
      </w:r>
      <w:r>
        <w:rPr>
          <w:rFonts w:ascii="Times New Roman"/>
          <w:b w:val="false"/>
          <w:i w:val="false"/>
          <w:color w:val="000000"/>
          <w:sz w:val="28"/>
        </w:rPr>
        <w:t xml:space="preserve">
      3. низкие нелинейные искажения (менее 2 %); </w:t>
      </w:r>
      <w:r>
        <w:br/>
      </w:r>
      <w:r>
        <w:rPr>
          <w:rFonts w:ascii="Times New Roman"/>
          <w:b w:val="false"/>
          <w:i w:val="false"/>
          <w:color w:val="000000"/>
          <w:sz w:val="28"/>
        </w:rPr>
        <w:t xml:space="preserve">
      4. коэффициент полезного действия свыше 80 %. </w:t>
      </w:r>
    </w:p>
    <w:p>
      <w:pPr>
        <w:spacing w:after="0"/>
        <w:ind w:left="0"/>
        <w:jc w:val="both"/>
      </w:pPr>
      <w:r>
        <w:rPr>
          <w:rFonts w:ascii="Times New Roman"/>
          <w:b w:val="false"/>
          <w:i w:val="false"/>
          <w:color w:val="000000"/>
          <w:sz w:val="28"/>
        </w:rPr>
        <w:t xml:space="preserve">      ПОЯСНИТЕЛЬНОЕ ЗАМЕЧАНИЕ </w:t>
      </w:r>
    </w:p>
    <w:p>
      <w:pPr>
        <w:spacing w:after="0"/>
        <w:ind w:left="0"/>
        <w:jc w:val="both"/>
      </w:pPr>
      <w:r>
        <w:rPr>
          <w:rFonts w:ascii="Times New Roman"/>
          <w:b w:val="false"/>
          <w:i w:val="false"/>
          <w:color w:val="000000"/>
          <w:sz w:val="28"/>
        </w:rPr>
        <w:t xml:space="preserve">      Перечисленное выше оборудование вступает в непосредственный контакт с технологическим газом UF </w:t>
      </w:r>
      <w:r>
        <w:rPr>
          <w:rFonts w:ascii="Times New Roman"/>
          <w:b w:val="false"/>
          <w:i w:val="false"/>
          <w:color w:val="000000"/>
          <w:vertAlign w:val="subscript"/>
        </w:rPr>
        <w:t xml:space="preserve">6 </w:t>
      </w:r>
      <w:r>
        <w:rPr>
          <w:rFonts w:ascii="Times New Roman"/>
          <w:b w:val="false"/>
          <w:i w:val="false"/>
          <w:color w:val="000000"/>
          <w:sz w:val="28"/>
        </w:rPr>
        <w:t xml:space="preserve">или непосредственно управляет работой центрифуг и прохождением газа от центрифуги к центрифуге и из каскада в каскад. </w:t>
      </w:r>
      <w:r>
        <w:br/>
      </w:r>
      <w:r>
        <w:rPr>
          <w:rFonts w:ascii="Times New Roman"/>
          <w:b w:val="false"/>
          <w:i w:val="false"/>
          <w:color w:val="000000"/>
          <w:sz w:val="28"/>
        </w:rPr>
        <w:t xml:space="preserve">
      Коррозиестойкие к UF </w:t>
      </w:r>
      <w:r>
        <w:rPr>
          <w:rFonts w:ascii="Times New Roman"/>
          <w:b w:val="false"/>
          <w:i w:val="false"/>
          <w:color w:val="000000"/>
          <w:vertAlign w:val="subscript"/>
        </w:rPr>
        <w:t xml:space="preserve">6 </w:t>
      </w:r>
      <w:r>
        <w:rPr>
          <w:rFonts w:ascii="Times New Roman"/>
          <w:b w:val="false"/>
          <w:i w:val="false"/>
          <w:color w:val="000000"/>
          <w:sz w:val="28"/>
        </w:rPr>
        <w:t xml:space="preserve">  материалы включают нержавеющую сталь, алюминий, алюминиевые сплавы, никель или сплавы, содержащие 60 % и более никеля. </w:t>
      </w:r>
    </w:p>
    <w:bookmarkStart w:name="z62" w:id="61"/>
    <w:p>
      <w:pPr>
        <w:spacing w:after="0"/>
        <w:ind w:left="0"/>
        <w:jc w:val="both"/>
      </w:pPr>
      <w:r>
        <w:rPr>
          <w:rFonts w:ascii="Times New Roman"/>
          <w:b w:val="false"/>
          <w:i w:val="false"/>
          <w:color w:val="000000"/>
          <w:sz w:val="28"/>
        </w:rPr>
        <w:t>
</w:t>
      </w:r>
      <w:r>
        <w:rPr>
          <w:rFonts w:ascii="Times New Roman"/>
          <w:b/>
          <w:i w:val="false"/>
          <w:color w:val="000000"/>
          <w:sz w:val="28"/>
        </w:rPr>
        <w:t xml:space="preserve">       5.3. Специально предназначенные или подготовленные </w:t>
      </w:r>
      <w:r>
        <w:br/>
      </w:r>
      <w:r>
        <w:rPr>
          <w:rFonts w:ascii="Times New Roman"/>
          <w:b w:val="false"/>
          <w:i w:val="false"/>
          <w:color w:val="000000"/>
          <w:sz w:val="28"/>
        </w:rPr>
        <w:t>
</w:t>
      </w:r>
      <w:r>
        <w:rPr>
          <w:rFonts w:ascii="Times New Roman"/>
          <w:b/>
          <w:i w:val="false"/>
          <w:color w:val="000000"/>
          <w:sz w:val="28"/>
        </w:rPr>
        <w:t xml:space="preserve">            сборки и компоненты </w:t>
      </w:r>
      <w:r>
        <w:rPr>
          <w:rFonts w:ascii="Times New Roman"/>
          <w:b/>
          <w:i w:val="false"/>
          <w:color w:val="000000"/>
          <w:sz w:val="28"/>
        </w:rPr>
        <w:t xml:space="preserve">  для использования при </w:t>
      </w:r>
      <w:r>
        <w:br/>
      </w:r>
      <w:r>
        <w:rPr>
          <w:rFonts w:ascii="Times New Roman"/>
          <w:b w:val="false"/>
          <w:i w:val="false"/>
          <w:color w:val="000000"/>
          <w:sz w:val="28"/>
        </w:rPr>
        <w:t>
</w:t>
      </w:r>
      <w:r>
        <w:rPr>
          <w:rFonts w:ascii="Times New Roman"/>
          <w:b/>
          <w:i w:val="false"/>
          <w:color w:val="000000"/>
          <w:sz w:val="28"/>
        </w:rPr>
        <w:t xml:space="preserve">            газодиффузионном обогащении </w:t>
      </w:r>
    </w:p>
    <w:bookmarkEnd w:id="61"/>
    <w:p>
      <w:pPr>
        <w:spacing w:after="0"/>
        <w:ind w:left="0"/>
        <w:jc w:val="both"/>
      </w:pPr>
      <w:r>
        <w:rPr>
          <w:rFonts w:ascii="Times New Roman"/>
          <w:b w:val="false"/>
          <w:i w:val="false"/>
          <w:color w:val="000000"/>
          <w:sz w:val="28"/>
        </w:rPr>
        <w:t xml:space="preserve">      ВВОДНОЕ ЗАМЕЧАНИЕ </w:t>
      </w:r>
    </w:p>
    <w:p>
      <w:pPr>
        <w:spacing w:after="0"/>
        <w:ind w:left="0"/>
        <w:jc w:val="both"/>
      </w:pPr>
      <w:r>
        <w:rPr>
          <w:rFonts w:ascii="Times New Roman"/>
          <w:b w:val="false"/>
          <w:i w:val="false"/>
          <w:color w:val="000000"/>
          <w:sz w:val="28"/>
        </w:rPr>
        <w:t xml:space="preserve">      При газодиффузионном методе разделения изотопов урана основной технологической сборкой является специальный пористый газодиффузионный барьер, теплообменник для охлаждения газа (который нагревается в процессе сжатия), уплотнительные клапаны и регулирующие клапаны, а также трубопроводы. Поскольку в газодиффузионной технологии используется шестифтористый уран (UF </w:t>
      </w:r>
      <w:r>
        <w:rPr>
          <w:rFonts w:ascii="Times New Roman"/>
          <w:b w:val="false"/>
          <w:i w:val="false"/>
          <w:color w:val="000000"/>
          <w:vertAlign w:val="subscript"/>
        </w:rPr>
        <w:t xml:space="preserve">6 </w:t>
      </w:r>
      <w:r>
        <w:rPr>
          <w:rFonts w:ascii="Times New Roman"/>
          <w:b w:val="false"/>
          <w:i w:val="false"/>
          <w:color w:val="000000"/>
          <w:sz w:val="28"/>
        </w:rPr>
        <w:t xml:space="preserve">), все оборудование, трубопроводы и поверхности измерительных приборов (которые вступают в контакт с газом) должны изготавливаться из материалов, сохраняющих стабильность при контакте с UF </w:t>
      </w:r>
      <w:r>
        <w:rPr>
          <w:rFonts w:ascii="Times New Roman"/>
          <w:b w:val="false"/>
          <w:i w:val="false"/>
          <w:color w:val="000000"/>
          <w:vertAlign w:val="subscript"/>
        </w:rPr>
        <w:t xml:space="preserve">6 </w:t>
      </w:r>
      <w:r>
        <w:rPr>
          <w:rFonts w:ascii="Times New Roman"/>
          <w:b w:val="false"/>
          <w:i w:val="false"/>
          <w:color w:val="000000"/>
          <w:sz w:val="28"/>
        </w:rPr>
        <w:t xml:space="preserve">. Газодиффузионная установка состоит из ряда таких сборок, так что их количество может быть важным показателем конечного предназначения. </w:t>
      </w:r>
    </w:p>
    <w:bookmarkStart w:name="z63" w:id="62"/>
    <w:p>
      <w:pPr>
        <w:spacing w:after="0"/>
        <w:ind w:left="0"/>
        <w:jc w:val="both"/>
      </w:pPr>
      <w:r>
        <w:rPr>
          <w:rFonts w:ascii="Times New Roman"/>
          <w:b w:val="false"/>
          <w:i w:val="false"/>
          <w:color w:val="000000"/>
          <w:sz w:val="28"/>
        </w:rPr>
        <w:t>
</w:t>
      </w:r>
      <w:r>
        <w:rPr>
          <w:rFonts w:ascii="Times New Roman"/>
          <w:b/>
          <w:i w:val="false"/>
          <w:color w:val="000000"/>
          <w:sz w:val="28"/>
        </w:rPr>
        <w:t xml:space="preserve">       5.3.1. Газодиффузионные барьеры </w:t>
      </w:r>
    </w:p>
    <w:bookmarkEnd w:id="62"/>
    <w:p>
      <w:pPr>
        <w:spacing w:after="0"/>
        <w:ind w:left="0"/>
        <w:jc w:val="both"/>
      </w:pPr>
      <w:r>
        <w:rPr>
          <w:rFonts w:ascii="Times New Roman"/>
          <w:b w:val="false"/>
          <w:i w:val="false"/>
          <w:color w:val="000000"/>
          <w:sz w:val="28"/>
        </w:rPr>
        <w:t xml:space="preserve">      a) Специально предназначенные или подготовленные тонкие, пористые фильтры с размером пор 100-1000-А (ангстрем), толщиной 5 мм (0,2 дюйма) или меньше, а для трубчатых форм диаметром 25 мм (1 дюйм) или меньше, изготовленные из металлических, полимерных или керамических материалов, коррозиестойких к UF </w:t>
      </w:r>
      <w:r>
        <w:rPr>
          <w:rFonts w:ascii="Times New Roman"/>
          <w:b w:val="false"/>
          <w:i w:val="false"/>
          <w:color w:val="000000"/>
          <w:vertAlign w:val="subscript"/>
        </w:rPr>
        <w:t xml:space="preserve">6 </w:t>
      </w:r>
      <w:r>
        <w:rPr>
          <w:rFonts w:ascii="Times New Roman"/>
          <w:b w:val="false"/>
          <w:i w:val="false"/>
          <w:color w:val="000000"/>
          <w:sz w:val="28"/>
        </w:rPr>
        <w:t xml:space="preserve">, и </w:t>
      </w:r>
      <w:r>
        <w:br/>
      </w:r>
      <w:r>
        <w:rPr>
          <w:rFonts w:ascii="Times New Roman"/>
          <w:b w:val="false"/>
          <w:i w:val="false"/>
          <w:color w:val="000000"/>
          <w:sz w:val="28"/>
        </w:rPr>
        <w:t xml:space="preserve">
      b) специально подготовленные соединения или порошки для изготовления таких фильтров. Такие соединения и порошки включают никель или сплавы, содержащие 60 % или более никеля, оксид алюминия или стойкие к UF </w:t>
      </w:r>
      <w:r>
        <w:rPr>
          <w:rFonts w:ascii="Times New Roman"/>
          <w:b w:val="false"/>
          <w:i w:val="false"/>
          <w:color w:val="000000"/>
          <w:vertAlign w:val="subscript"/>
        </w:rPr>
        <w:t xml:space="preserve">6  </w:t>
      </w:r>
      <w:r>
        <w:rPr>
          <w:rFonts w:ascii="Times New Roman"/>
          <w:b w:val="false"/>
          <w:i w:val="false"/>
          <w:color w:val="000000"/>
          <w:sz w:val="28"/>
        </w:rPr>
        <w:t xml:space="preserve">полностью фторированные углеводородные полимеры с чистотой 99,9 % или более, размером частиц менее 10 мкм и высокой однородностью частиц по крупности, которые специально подготовлены для изготовления газодиффузионных барьеров. </w:t>
      </w:r>
    </w:p>
    <w:bookmarkStart w:name="z64" w:id="63"/>
    <w:p>
      <w:pPr>
        <w:spacing w:after="0"/>
        <w:ind w:left="0"/>
        <w:jc w:val="both"/>
      </w:pPr>
      <w:r>
        <w:rPr>
          <w:rFonts w:ascii="Times New Roman"/>
          <w:b w:val="false"/>
          <w:i w:val="false"/>
          <w:color w:val="000000"/>
          <w:sz w:val="28"/>
        </w:rPr>
        <w:t>
</w:t>
      </w:r>
      <w:r>
        <w:rPr>
          <w:rFonts w:ascii="Times New Roman"/>
          <w:b/>
          <w:i w:val="false"/>
          <w:color w:val="000000"/>
          <w:sz w:val="28"/>
        </w:rPr>
        <w:t xml:space="preserve">       5.3.2. Камеры диффузоров </w:t>
      </w:r>
    </w:p>
    <w:bookmarkEnd w:id="63"/>
    <w:p>
      <w:pPr>
        <w:spacing w:after="0"/>
        <w:ind w:left="0"/>
        <w:jc w:val="both"/>
      </w:pPr>
      <w:r>
        <w:rPr>
          <w:rFonts w:ascii="Times New Roman"/>
          <w:b w:val="false"/>
          <w:i w:val="false"/>
          <w:color w:val="000000"/>
          <w:sz w:val="28"/>
        </w:rPr>
        <w:t xml:space="preserve">      Специально предназначенные или подготовленные герметичные цилиндрические сосуды диаметром более 300 мм (12 дюймов) и длиной более 900 мм (35 дюймов), или прямоугольные сосуды сравнимых размеров, имеющие один впускной и два выпускных патрубка, диаметр каждого из которых более 50 мм (2 дюйма), для помещения в них газодиффузионных барьеров, изготовленные из стойких к UF </w:t>
      </w:r>
      <w:r>
        <w:rPr>
          <w:rFonts w:ascii="Times New Roman"/>
          <w:b w:val="false"/>
          <w:i w:val="false"/>
          <w:color w:val="000000"/>
          <w:vertAlign w:val="subscript"/>
        </w:rPr>
        <w:t xml:space="preserve">6  </w:t>
      </w:r>
      <w:r>
        <w:rPr>
          <w:rFonts w:ascii="Times New Roman"/>
          <w:b w:val="false"/>
          <w:i w:val="false"/>
          <w:color w:val="000000"/>
          <w:sz w:val="28"/>
        </w:rPr>
        <w:t xml:space="preserve">материалов или защищенные покрытием из них, и предназначенные для установки в горизонтальном или вертикальном положении. </w:t>
      </w:r>
    </w:p>
    <w:bookmarkStart w:name="z65" w:id="64"/>
    <w:p>
      <w:pPr>
        <w:spacing w:after="0"/>
        <w:ind w:left="0"/>
        <w:jc w:val="both"/>
      </w:pPr>
      <w:r>
        <w:rPr>
          <w:rFonts w:ascii="Times New Roman"/>
          <w:b w:val="false"/>
          <w:i w:val="false"/>
          <w:color w:val="000000"/>
          <w:sz w:val="28"/>
        </w:rPr>
        <w:t>
</w:t>
      </w:r>
      <w:r>
        <w:rPr>
          <w:rFonts w:ascii="Times New Roman"/>
          <w:b/>
          <w:i w:val="false"/>
          <w:color w:val="000000"/>
          <w:sz w:val="28"/>
        </w:rPr>
        <w:t xml:space="preserve">       5.3.3. Компрессоры и газодувки </w:t>
      </w:r>
    </w:p>
    <w:bookmarkEnd w:id="64"/>
    <w:p>
      <w:pPr>
        <w:spacing w:after="0"/>
        <w:ind w:left="0"/>
        <w:jc w:val="both"/>
      </w:pPr>
      <w:r>
        <w:rPr>
          <w:rFonts w:ascii="Times New Roman"/>
          <w:b w:val="false"/>
          <w:i w:val="false"/>
          <w:color w:val="000000"/>
          <w:sz w:val="28"/>
        </w:rPr>
        <w:t xml:space="preserve">      Специально предназначенные или подготовленные осевые, центробежные или объемные компрессоры, или газодувки с производительностью на всосе 1 м </w:t>
      </w:r>
      <w:r>
        <w:rPr>
          <w:rFonts w:ascii="Times New Roman"/>
          <w:b w:val="false"/>
          <w:i w:val="false"/>
          <w:color w:val="000000"/>
          <w:vertAlign w:val="superscript"/>
        </w:rPr>
        <w:t xml:space="preserve">3 </w:t>
      </w:r>
      <w:r>
        <w:rPr>
          <w:rFonts w:ascii="Times New Roman"/>
          <w:b w:val="false"/>
          <w:i w:val="false"/>
          <w:color w:val="000000"/>
          <w:sz w:val="28"/>
        </w:rPr>
        <w:t xml:space="preserve">/мин или более UF </w:t>
      </w:r>
      <w:r>
        <w:rPr>
          <w:rFonts w:ascii="Times New Roman"/>
          <w:b w:val="false"/>
          <w:i w:val="false"/>
          <w:color w:val="000000"/>
          <w:vertAlign w:val="subscript"/>
        </w:rPr>
        <w:t xml:space="preserve">6  </w:t>
      </w:r>
      <w:r>
        <w:rPr>
          <w:rFonts w:ascii="Times New Roman"/>
          <w:b w:val="false"/>
          <w:i w:val="false"/>
          <w:color w:val="000000"/>
          <w:sz w:val="28"/>
        </w:rPr>
        <w:t xml:space="preserve">и с давлением на выходе до нескольких сотен кПа (100 фунт/кв. дюйм), предназначенные для долговременной эксплуатации в среде UF </w:t>
      </w:r>
      <w:r>
        <w:rPr>
          <w:rFonts w:ascii="Times New Roman"/>
          <w:b w:val="false"/>
          <w:i w:val="false"/>
          <w:color w:val="000000"/>
          <w:vertAlign w:val="subscript"/>
        </w:rPr>
        <w:t xml:space="preserve">6  </w:t>
      </w:r>
      <w:r>
        <w:rPr>
          <w:rFonts w:ascii="Times New Roman"/>
          <w:b w:val="false"/>
          <w:i w:val="false"/>
          <w:color w:val="000000"/>
          <w:sz w:val="28"/>
        </w:rPr>
        <w:t xml:space="preserve">с электродвигателем соответствующей мощности или без него, а также отдельные сборки таких компрессоров и газодувок. Эти компрессоры и газодувки имеют перепад давления от 2:1 до 6:1 и изготавливаются из стойких к UF </w:t>
      </w:r>
      <w:r>
        <w:rPr>
          <w:rFonts w:ascii="Times New Roman"/>
          <w:b w:val="false"/>
          <w:i w:val="false"/>
          <w:color w:val="000000"/>
          <w:vertAlign w:val="subscript"/>
        </w:rPr>
        <w:t xml:space="preserve">6  </w:t>
      </w:r>
      <w:r>
        <w:rPr>
          <w:rFonts w:ascii="Times New Roman"/>
          <w:b w:val="false"/>
          <w:i w:val="false"/>
          <w:color w:val="000000"/>
          <w:sz w:val="28"/>
        </w:rPr>
        <w:t xml:space="preserve">материалов или покрываются ими. </w:t>
      </w:r>
    </w:p>
    <w:bookmarkStart w:name="z66" w:id="65"/>
    <w:p>
      <w:pPr>
        <w:spacing w:after="0"/>
        <w:ind w:left="0"/>
        <w:jc w:val="both"/>
      </w:pPr>
      <w:r>
        <w:rPr>
          <w:rFonts w:ascii="Times New Roman"/>
          <w:b w:val="false"/>
          <w:i w:val="false"/>
          <w:color w:val="000000"/>
          <w:sz w:val="28"/>
        </w:rPr>
        <w:t>
</w:t>
      </w:r>
      <w:r>
        <w:rPr>
          <w:rFonts w:ascii="Times New Roman"/>
          <w:b/>
          <w:i w:val="false"/>
          <w:color w:val="000000"/>
          <w:sz w:val="28"/>
        </w:rPr>
        <w:t xml:space="preserve">       5.3.4. Уплотнения вращающихся валов </w:t>
      </w:r>
    </w:p>
    <w:bookmarkEnd w:id="65"/>
    <w:p>
      <w:pPr>
        <w:spacing w:after="0"/>
        <w:ind w:left="0"/>
        <w:jc w:val="both"/>
      </w:pPr>
      <w:r>
        <w:rPr>
          <w:rFonts w:ascii="Times New Roman"/>
          <w:b w:val="false"/>
          <w:i w:val="false"/>
          <w:color w:val="000000"/>
          <w:sz w:val="28"/>
        </w:rPr>
        <w:t xml:space="preserve">      Специально предназначенные или подготовленные вакуумные уплотнения, установленные на стороне подачи и на стороне выхода для уплотнения вала, соединяющего ротор компрессора или газодувки с приводным двигателем, с тем чтобы обеспечить надежную герметизацию, предотвращающую натекание воздуха во внутреннюю камеру компрессора или газодувки, которая наполнена UF </w:t>
      </w:r>
      <w:r>
        <w:rPr>
          <w:rFonts w:ascii="Times New Roman"/>
          <w:b w:val="false"/>
          <w:i w:val="false"/>
          <w:color w:val="000000"/>
          <w:vertAlign w:val="subscript"/>
        </w:rPr>
        <w:t xml:space="preserve">6. </w:t>
      </w:r>
      <w:r>
        <w:rPr>
          <w:rFonts w:ascii="Times New Roman"/>
          <w:b w:val="false"/>
          <w:i w:val="false"/>
          <w:color w:val="000000"/>
          <w:sz w:val="28"/>
        </w:rPr>
        <w:t xml:space="preserve">Такие уплотнения обычно проектируются на скорость натекания буферного газа менее 1000 см </w:t>
      </w:r>
      <w:r>
        <w:rPr>
          <w:rFonts w:ascii="Times New Roman"/>
          <w:b w:val="false"/>
          <w:i w:val="false"/>
          <w:color w:val="000000"/>
          <w:vertAlign w:val="superscript"/>
        </w:rPr>
        <w:t xml:space="preserve">3 </w:t>
      </w:r>
      <w:r>
        <w:rPr>
          <w:rFonts w:ascii="Times New Roman"/>
          <w:b w:val="false"/>
          <w:i w:val="false"/>
          <w:color w:val="000000"/>
          <w:sz w:val="28"/>
        </w:rPr>
        <w:t xml:space="preserve">/мин (60 дюйм </w:t>
      </w:r>
      <w:r>
        <w:rPr>
          <w:rFonts w:ascii="Times New Roman"/>
          <w:b w:val="false"/>
          <w:i w:val="false"/>
          <w:color w:val="000000"/>
          <w:vertAlign w:val="superscript"/>
        </w:rPr>
        <w:t xml:space="preserve">3 </w:t>
      </w:r>
      <w:r>
        <w:rPr>
          <w:rFonts w:ascii="Times New Roman"/>
          <w:b w:val="false"/>
          <w:i w:val="false"/>
          <w:color w:val="000000"/>
          <w:sz w:val="28"/>
        </w:rPr>
        <w:t xml:space="preserve">/мин). </w:t>
      </w:r>
    </w:p>
    <w:bookmarkStart w:name="z67" w:id="66"/>
    <w:p>
      <w:pPr>
        <w:spacing w:after="0"/>
        <w:ind w:left="0"/>
        <w:jc w:val="both"/>
      </w:pPr>
      <w:r>
        <w:rPr>
          <w:rFonts w:ascii="Times New Roman"/>
          <w:b w:val="false"/>
          <w:i w:val="false"/>
          <w:color w:val="000000"/>
          <w:sz w:val="28"/>
        </w:rPr>
        <w:t>
</w:t>
      </w:r>
      <w:r>
        <w:rPr>
          <w:rFonts w:ascii="Times New Roman"/>
          <w:b/>
          <w:i w:val="false"/>
          <w:color w:val="000000"/>
          <w:sz w:val="28"/>
        </w:rPr>
        <w:t xml:space="preserve">       5.3.5. Теплообменники для охлаждения UF </w:t>
      </w:r>
      <w:r>
        <w:rPr>
          <w:rFonts w:ascii="Times New Roman"/>
          <w:b w:val="false"/>
          <w:i w:val="false"/>
          <w:color w:val="000000"/>
          <w:vertAlign w:val="subscript"/>
        </w:rPr>
        <w:t xml:space="preserve">6 </w:t>
      </w:r>
    </w:p>
    <w:bookmarkEnd w:id="66"/>
    <w:p>
      <w:pPr>
        <w:spacing w:after="0"/>
        <w:ind w:left="0"/>
        <w:jc w:val="both"/>
      </w:pPr>
      <w:r>
        <w:rPr>
          <w:rFonts w:ascii="Times New Roman"/>
          <w:b w:val="false"/>
          <w:i w:val="false"/>
          <w:color w:val="000000"/>
          <w:sz w:val="28"/>
        </w:rPr>
        <w:t xml:space="preserve">      Специально предназначенные или подготовленные теплообменники, изготовленные из стойких к UF </w:t>
      </w:r>
      <w:r>
        <w:rPr>
          <w:rFonts w:ascii="Times New Roman"/>
          <w:b w:val="false"/>
          <w:i w:val="false"/>
          <w:color w:val="000000"/>
          <w:vertAlign w:val="subscript"/>
        </w:rPr>
        <w:t xml:space="preserve">6 </w:t>
      </w:r>
      <w:r>
        <w:rPr>
          <w:rFonts w:ascii="Times New Roman"/>
          <w:b w:val="false"/>
          <w:i w:val="false"/>
          <w:color w:val="000000"/>
          <w:sz w:val="28"/>
        </w:rPr>
        <w:t xml:space="preserve">материалов или покрытые ими (за исключением нержавеющей стали), или медью, или любым сочетанием этих металлов и рассчитанные на скорость изменения давления, определяющего утечку, менее 10 Па (0,0015 фунт/кв. дюйм) в час при перепаде давления 100 кПа (15 фунт/кв. дюйм). </w:t>
      </w:r>
    </w:p>
    <w:bookmarkStart w:name="z68" w:id="67"/>
    <w:p>
      <w:pPr>
        <w:spacing w:after="0"/>
        <w:ind w:left="0"/>
        <w:jc w:val="both"/>
      </w:pPr>
      <w:r>
        <w:rPr>
          <w:rFonts w:ascii="Times New Roman"/>
          <w:b w:val="false"/>
          <w:i w:val="false"/>
          <w:color w:val="000000"/>
          <w:sz w:val="28"/>
        </w:rPr>
        <w:t>
</w:t>
      </w:r>
      <w:r>
        <w:rPr>
          <w:rFonts w:ascii="Times New Roman"/>
          <w:b/>
          <w:i w:val="false"/>
          <w:color w:val="000000"/>
          <w:sz w:val="28"/>
        </w:rPr>
        <w:t xml:space="preserve">       5.4. Специально предназначенные или подготовленные </w:t>
      </w:r>
      <w:r>
        <w:br/>
      </w:r>
      <w:r>
        <w:rPr>
          <w:rFonts w:ascii="Times New Roman"/>
          <w:b w:val="false"/>
          <w:i w:val="false"/>
          <w:color w:val="000000"/>
          <w:sz w:val="28"/>
        </w:rPr>
        <w:t>
</w:t>
      </w:r>
      <w:r>
        <w:rPr>
          <w:rFonts w:ascii="Times New Roman"/>
          <w:b/>
          <w:i w:val="false"/>
          <w:color w:val="000000"/>
          <w:sz w:val="28"/>
        </w:rPr>
        <w:t xml:space="preserve">            вспомогательные системы, оборудование и </w:t>
      </w:r>
      <w:r>
        <w:br/>
      </w:r>
      <w:r>
        <w:rPr>
          <w:rFonts w:ascii="Times New Roman"/>
          <w:b w:val="false"/>
          <w:i w:val="false"/>
          <w:color w:val="000000"/>
          <w:sz w:val="28"/>
        </w:rPr>
        <w:t>
</w:t>
      </w:r>
      <w:r>
        <w:rPr>
          <w:rFonts w:ascii="Times New Roman"/>
          <w:b/>
          <w:i w:val="false"/>
          <w:color w:val="000000"/>
          <w:sz w:val="28"/>
        </w:rPr>
        <w:t xml:space="preserve">            компоненты для использования при газодиффузионном </w:t>
      </w:r>
      <w:r>
        <w:br/>
      </w:r>
      <w:r>
        <w:rPr>
          <w:rFonts w:ascii="Times New Roman"/>
          <w:b w:val="false"/>
          <w:i w:val="false"/>
          <w:color w:val="000000"/>
          <w:sz w:val="28"/>
        </w:rPr>
        <w:t>
</w:t>
      </w:r>
      <w:r>
        <w:rPr>
          <w:rFonts w:ascii="Times New Roman"/>
          <w:b/>
          <w:i w:val="false"/>
          <w:color w:val="000000"/>
          <w:sz w:val="28"/>
        </w:rPr>
        <w:t xml:space="preserve">            обогащении </w:t>
      </w:r>
    </w:p>
    <w:bookmarkEnd w:id="67"/>
    <w:p>
      <w:pPr>
        <w:spacing w:after="0"/>
        <w:ind w:left="0"/>
        <w:jc w:val="both"/>
      </w:pPr>
      <w:r>
        <w:rPr>
          <w:rFonts w:ascii="Times New Roman"/>
          <w:b w:val="false"/>
          <w:i w:val="false"/>
          <w:color w:val="000000"/>
          <w:sz w:val="28"/>
        </w:rPr>
        <w:t xml:space="preserve">      ВВОДНОЕ ЗАМЕЧАНИЕ </w:t>
      </w:r>
    </w:p>
    <w:p>
      <w:pPr>
        <w:spacing w:after="0"/>
        <w:ind w:left="0"/>
        <w:jc w:val="both"/>
      </w:pPr>
      <w:r>
        <w:rPr>
          <w:rFonts w:ascii="Times New Roman"/>
          <w:b w:val="false"/>
          <w:i w:val="false"/>
          <w:color w:val="000000"/>
          <w:sz w:val="28"/>
        </w:rPr>
        <w:t xml:space="preserve">      Вспомогательные системы, оборудование и компоненты для газодиффузионных установок по обогащению представляют собой системы установки, необходимые для подачи UF </w:t>
      </w:r>
      <w:r>
        <w:rPr>
          <w:rFonts w:ascii="Times New Roman"/>
          <w:b w:val="false"/>
          <w:i w:val="false"/>
          <w:color w:val="000000"/>
          <w:vertAlign w:val="subscript"/>
        </w:rPr>
        <w:t xml:space="preserve">6 </w:t>
      </w:r>
      <w:r>
        <w:rPr>
          <w:rFonts w:ascii="Times New Roman"/>
          <w:b w:val="false"/>
          <w:i w:val="false"/>
          <w:color w:val="000000"/>
          <w:sz w:val="28"/>
        </w:rPr>
        <w:t xml:space="preserve">в газодиффузионную сборку, для связи отдельных сборок между собой и образования каскадов (или ступеней) с целью постепенного достижения более высокого обогащения и извлечения "продукта" и "хвостов" UF </w:t>
      </w:r>
      <w:r>
        <w:rPr>
          <w:rFonts w:ascii="Times New Roman"/>
          <w:b w:val="false"/>
          <w:i w:val="false"/>
          <w:color w:val="000000"/>
          <w:vertAlign w:val="subscript"/>
        </w:rPr>
        <w:t xml:space="preserve">6 </w:t>
      </w:r>
      <w:r>
        <w:rPr>
          <w:rFonts w:ascii="Times New Roman"/>
          <w:b w:val="false"/>
          <w:i w:val="false"/>
          <w:color w:val="000000"/>
          <w:sz w:val="28"/>
        </w:rPr>
        <w:t xml:space="preserve">из диффузионных каскадов. </w:t>
      </w:r>
      <w:r>
        <w:br/>
      </w:r>
      <w:r>
        <w:rPr>
          <w:rFonts w:ascii="Times New Roman"/>
          <w:b w:val="false"/>
          <w:i w:val="false"/>
          <w:color w:val="000000"/>
          <w:sz w:val="28"/>
        </w:rPr>
        <w:t xml:space="preserve">
      Ввиду высокоинерционных характеристик диффузионных каскадов любое прерывание их работы, особенно их остановка, приводят к серьезным последствиям. Следовательно, на газодиффузионной установке важное значение имеют строгое и постоянное поддержание вакуума во всех технологических системах, автоматическая защита от аварий и точное автоматическое регулирование потока газа. Все это приводит к необходимости оснащения установки большим количеством специальных измерительных, регулирующих и управляющих систем. </w:t>
      </w:r>
      <w:r>
        <w:br/>
      </w:r>
      <w:r>
        <w:rPr>
          <w:rFonts w:ascii="Times New Roman"/>
          <w:b w:val="false"/>
          <w:i w:val="false"/>
          <w:color w:val="000000"/>
          <w:sz w:val="28"/>
        </w:rPr>
        <w:t xml:space="preserve">
      Обычно UF </w:t>
      </w:r>
      <w:r>
        <w:rPr>
          <w:rFonts w:ascii="Times New Roman"/>
          <w:b w:val="false"/>
          <w:i w:val="false"/>
          <w:color w:val="000000"/>
          <w:vertAlign w:val="subscript"/>
        </w:rPr>
        <w:t xml:space="preserve">6 </w:t>
      </w:r>
      <w:r>
        <w:rPr>
          <w:rFonts w:ascii="Times New Roman"/>
          <w:b w:val="false"/>
          <w:i w:val="false"/>
          <w:color w:val="000000"/>
          <w:sz w:val="28"/>
        </w:rPr>
        <w:t xml:space="preserve">испаряется из цилиндров, помещенных внутри автоклавов, и подается в газообразной форме к входным точкам через систему коллекторных трубопроводов каскада. "Продукт" и "хвосты" UF </w:t>
      </w:r>
      <w:r>
        <w:rPr>
          <w:rFonts w:ascii="Times New Roman"/>
          <w:b w:val="false"/>
          <w:i w:val="false"/>
          <w:color w:val="000000"/>
          <w:vertAlign w:val="subscript"/>
        </w:rPr>
        <w:t xml:space="preserve">6 </w:t>
      </w:r>
      <w:r>
        <w:rPr>
          <w:rFonts w:ascii="Times New Roman"/>
          <w:b w:val="false"/>
          <w:i w:val="false"/>
          <w:color w:val="000000"/>
          <w:sz w:val="28"/>
        </w:rPr>
        <w:t xml:space="preserve">поступающие из выходных точек в виде газообразных потоков, проходят через систему коллекторных трубопроводов каскада либо к холодным ловушкам, либо к компрессорным станциям, где газообразный поток UF </w:t>
      </w:r>
      <w:r>
        <w:rPr>
          <w:rFonts w:ascii="Times New Roman"/>
          <w:b w:val="false"/>
          <w:i w:val="false"/>
          <w:color w:val="000000"/>
          <w:vertAlign w:val="subscript"/>
        </w:rPr>
        <w:t xml:space="preserve">6 </w:t>
      </w:r>
      <w:r>
        <w:rPr>
          <w:rFonts w:ascii="Times New Roman"/>
          <w:b w:val="false"/>
          <w:i w:val="false"/>
          <w:color w:val="000000"/>
          <w:sz w:val="28"/>
        </w:rPr>
        <w:t xml:space="preserve">сжижается и затем помещается в соответствующие контейнеры для транспортировки или хранения. Поскольку газодиффузионная установка по обогащению имеет большое количество газодиффузионных сборок, собранных в каскады, создаются многокилометровые коллекторные трубопроводы каскадов с тысячами сварных швов, причем схема основной части их соединений многократно повторяется. Оборудование, компоненты и системы трубопроводов изготавливаются с соблюдением высоких требований к вакуум-плотности и чистоте обработки. </w:t>
      </w:r>
    </w:p>
    <w:bookmarkStart w:name="z69" w:id="68"/>
    <w:p>
      <w:pPr>
        <w:spacing w:after="0"/>
        <w:ind w:left="0"/>
        <w:jc w:val="both"/>
      </w:pPr>
      <w:r>
        <w:rPr>
          <w:rFonts w:ascii="Times New Roman"/>
          <w:b w:val="false"/>
          <w:i w:val="false"/>
          <w:color w:val="000000"/>
          <w:sz w:val="28"/>
        </w:rPr>
        <w:t>
</w:t>
      </w:r>
      <w:r>
        <w:rPr>
          <w:rFonts w:ascii="Times New Roman"/>
          <w:b/>
          <w:i w:val="false"/>
          <w:color w:val="000000"/>
          <w:sz w:val="28"/>
        </w:rPr>
        <w:t xml:space="preserve">       5.4.1. Системы подачи/системы отвода "продукта" </w:t>
      </w:r>
      <w:r>
        <w:br/>
      </w:r>
      <w:r>
        <w:rPr>
          <w:rFonts w:ascii="Times New Roman"/>
          <w:b w:val="false"/>
          <w:i w:val="false"/>
          <w:color w:val="000000"/>
          <w:sz w:val="28"/>
        </w:rPr>
        <w:t>
</w:t>
      </w:r>
      <w:r>
        <w:rPr>
          <w:rFonts w:ascii="Times New Roman"/>
          <w:b/>
          <w:i w:val="false"/>
          <w:color w:val="000000"/>
          <w:sz w:val="28"/>
        </w:rPr>
        <w:t xml:space="preserve">               и "хвостов" </w:t>
      </w:r>
    </w:p>
    <w:bookmarkEnd w:id="68"/>
    <w:p>
      <w:pPr>
        <w:spacing w:after="0"/>
        <w:ind w:left="0"/>
        <w:jc w:val="both"/>
      </w:pPr>
      <w:r>
        <w:rPr>
          <w:rFonts w:ascii="Times New Roman"/>
          <w:b w:val="false"/>
          <w:i w:val="false"/>
          <w:color w:val="000000"/>
          <w:sz w:val="28"/>
        </w:rPr>
        <w:t xml:space="preserve">       Специально предназначенные или подготовленные технологические системы, способные работать при давлении 300 Па (45 фунт/кв. дюйм) или менее, включая: </w:t>
      </w:r>
      <w:r>
        <w:br/>
      </w:r>
      <w:r>
        <w:rPr>
          <w:rFonts w:ascii="Times New Roman"/>
          <w:b w:val="false"/>
          <w:i w:val="false"/>
          <w:color w:val="000000"/>
          <w:sz w:val="28"/>
        </w:rPr>
        <w:t xml:space="preserve">
      питающие автоклавы (или системы), используемые для подачи UF </w:t>
      </w:r>
      <w:r>
        <w:rPr>
          <w:rFonts w:ascii="Times New Roman"/>
          <w:b w:val="false"/>
          <w:i w:val="false"/>
          <w:color w:val="000000"/>
          <w:vertAlign w:val="subscript"/>
        </w:rPr>
        <w:t xml:space="preserve">6  </w:t>
      </w:r>
      <w:r>
        <w:rPr>
          <w:rFonts w:ascii="Times New Roman"/>
          <w:b w:val="false"/>
          <w:i w:val="false"/>
          <w:color w:val="000000"/>
          <w:sz w:val="28"/>
        </w:rPr>
        <w:t xml:space="preserve">в газодиффузионные каскады; </w:t>
      </w:r>
      <w:r>
        <w:br/>
      </w:r>
      <w:r>
        <w:rPr>
          <w:rFonts w:ascii="Times New Roman"/>
          <w:b w:val="false"/>
          <w:i w:val="false"/>
          <w:color w:val="000000"/>
          <w:sz w:val="28"/>
        </w:rPr>
        <w:t xml:space="preserve">
      десублиматоры (или холодные ловушки), используемые для выведения UF </w:t>
      </w:r>
      <w:r>
        <w:rPr>
          <w:rFonts w:ascii="Times New Roman"/>
          <w:b w:val="false"/>
          <w:i w:val="false"/>
          <w:color w:val="000000"/>
          <w:vertAlign w:val="subscript"/>
        </w:rPr>
        <w:t xml:space="preserve">6 </w:t>
      </w:r>
      <w:r>
        <w:rPr>
          <w:rFonts w:ascii="Times New Roman"/>
          <w:b w:val="false"/>
          <w:i w:val="false"/>
          <w:color w:val="000000"/>
          <w:sz w:val="28"/>
        </w:rPr>
        <w:t xml:space="preserve">из газодиффузионных каскадов; </w:t>
      </w:r>
      <w:r>
        <w:br/>
      </w:r>
      <w:r>
        <w:rPr>
          <w:rFonts w:ascii="Times New Roman"/>
          <w:b w:val="false"/>
          <w:i w:val="false"/>
          <w:color w:val="000000"/>
          <w:sz w:val="28"/>
        </w:rPr>
        <w:t xml:space="preserve">
      станции сжижения, где UF </w:t>
      </w:r>
      <w:r>
        <w:rPr>
          <w:rFonts w:ascii="Times New Roman"/>
          <w:b w:val="false"/>
          <w:i w:val="false"/>
          <w:color w:val="000000"/>
          <w:vertAlign w:val="subscript"/>
        </w:rPr>
        <w:t xml:space="preserve">6 </w:t>
      </w:r>
      <w:r>
        <w:rPr>
          <w:rFonts w:ascii="Times New Roman"/>
          <w:b w:val="false"/>
          <w:i w:val="false"/>
          <w:color w:val="000000"/>
          <w:sz w:val="28"/>
        </w:rPr>
        <w:t xml:space="preserve">в газообразной форме из каскада сжимается и охлаждается до жидкого состояния; </w:t>
      </w:r>
      <w:r>
        <w:br/>
      </w:r>
      <w:r>
        <w:rPr>
          <w:rFonts w:ascii="Times New Roman"/>
          <w:b w:val="false"/>
          <w:i w:val="false"/>
          <w:color w:val="000000"/>
          <w:sz w:val="28"/>
        </w:rPr>
        <w:t xml:space="preserve">
      станции "продукта" или "хвостов", используемые для перемещения UF </w:t>
      </w:r>
      <w:r>
        <w:rPr>
          <w:rFonts w:ascii="Times New Roman"/>
          <w:b w:val="false"/>
          <w:i w:val="false"/>
          <w:color w:val="000000"/>
          <w:vertAlign w:val="subscript"/>
        </w:rPr>
        <w:t xml:space="preserve">6 </w:t>
      </w:r>
      <w:r>
        <w:rPr>
          <w:rFonts w:ascii="Times New Roman"/>
          <w:b w:val="false"/>
          <w:i w:val="false"/>
          <w:color w:val="000000"/>
          <w:sz w:val="28"/>
        </w:rPr>
        <w:t xml:space="preserve">в контейнеры. </w:t>
      </w:r>
    </w:p>
    <w:bookmarkStart w:name="z70" w:id="69"/>
    <w:p>
      <w:pPr>
        <w:spacing w:after="0"/>
        <w:ind w:left="0"/>
        <w:jc w:val="both"/>
      </w:pPr>
      <w:r>
        <w:rPr>
          <w:rFonts w:ascii="Times New Roman"/>
          <w:b w:val="false"/>
          <w:i w:val="false"/>
          <w:color w:val="000000"/>
          <w:sz w:val="28"/>
        </w:rPr>
        <w:t>
</w:t>
      </w:r>
      <w:r>
        <w:rPr>
          <w:rFonts w:ascii="Times New Roman"/>
          <w:b/>
          <w:i w:val="false"/>
          <w:color w:val="000000"/>
          <w:sz w:val="28"/>
        </w:rPr>
        <w:t xml:space="preserve">       5.4.2. Системы коллекторных трубопроводов </w:t>
      </w:r>
    </w:p>
    <w:bookmarkEnd w:id="69"/>
    <w:p>
      <w:pPr>
        <w:spacing w:after="0"/>
        <w:ind w:left="0"/>
        <w:jc w:val="both"/>
      </w:pPr>
      <w:r>
        <w:rPr>
          <w:rFonts w:ascii="Times New Roman"/>
          <w:b w:val="false"/>
          <w:i w:val="false"/>
          <w:color w:val="000000"/>
          <w:sz w:val="28"/>
        </w:rPr>
        <w:t xml:space="preserve">      Специально предназначенные или подготовленные системы трубопроводов и системы коллекторов для удержания UF </w:t>
      </w:r>
      <w:r>
        <w:rPr>
          <w:rFonts w:ascii="Times New Roman"/>
          <w:b w:val="false"/>
          <w:i w:val="false"/>
          <w:color w:val="000000"/>
          <w:vertAlign w:val="subscript"/>
        </w:rPr>
        <w:t xml:space="preserve">6 </w:t>
      </w:r>
      <w:r>
        <w:rPr>
          <w:rFonts w:ascii="Times New Roman"/>
          <w:b w:val="false"/>
          <w:i w:val="false"/>
          <w:color w:val="000000"/>
          <w:sz w:val="28"/>
        </w:rPr>
        <w:t xml:space="preserve">внутри газодиффузионных каскадов. Эта сеть трубопроводов обычно представляет собой систему с "двойным" коллектором, где каждая ячейка соединена с каждым из коллекторов. </w:t>
      </w:r>
    </w:p>
    <w:bookmarkStart w:name="z71" w:id="70"/>
    <w:p>
      <w:pPr>
        <w:spacing w:after="0"/>
        <w:ind w:left="0"/>
        <w:jc w:val="both"/>
      </w:pPr>
      <w:r>
        <w:rPr>
          <w:rFonts w:ascii="Times New Roman"/>
          <w:b w:val="false"/>
          <w:i w:val="false"/>
          <w:color w:val="000000"/>
          <w:sz w:val="28"/>
        </w:rPr>
        <w:t>
</w:t>
      </w:r>
      <w:r>
        <w:rPr>
          <w:rFonts w:ascii="Times New Roman"/>
          <w:b/>
          <w:i w:val="false"/>
          <w:color w:val="000000"/>
          <w:sz w:val="28"/>
        </w:rPr>
        <w:t xml:space="preserve">       5.4.3. Вакуумные системы </w:t>
      </w:r>
    </w:p>
    <w:bookmarkEnd w:id="70"/>
    <w:p>
      <w:pPr>
        <w:spacing w:after="0"/>
        <w:ind w:left="0"/>
        <w:jc w:val="both"/>
      </w:pPr>
      <w:r>
        <w:rPr>
          <w:rFonts w:ascii="Times New Roman"/>
          <w:b w:val="false"/>
          <w:i w:val="false"/>
          <w:color w:val="000000"/>
          <w:sz w:val="28"/>
        </w:rPr>
        <w:t xml:space="preserve">      а) Специально предназначенные или подготовленные крупные вакуумные магистрали, вакуумные коллекторы и вакуумные насосы производительностью 5 м </w:t>
      </w:r>
      <w:r>
        <w:rPr>
          <w:rFonts w:ascii="Times New Roman"/>
          <w:b w:val="false"/>
          <w:i w:val="false"/>
          <w:color w:val="000000"/>
          <w:vertAlign w:val="superscript"/>
        </w:rPr>
        <w:t xml:space="preserve">3 </w:t>
      </w:r>
      <w:r>
        <w:rPr>
          <w:rFonts w:ascii="Times New Roman"/>
          <w:b w:val="false"/>
          <w:i w:val="false"/>
          <w:color w:val="000000"/>
          <w:sz w:val="28"/>
        </w:rPr>
        <w:t xml:space="preserve">/мин (175 фут </w:t>
      </w:r>
      <w:r>
        <w:rPr>
          <w:rFonts w:ascii="Times New Roman"/>
          <w:b w:val="false"/>
          <w:i w:val="false"/>
          <w:color w:val="000000"/>
          <w:vertAlign w:val="superscript"/>
        </w:rPr>
        <w:t xml:space="preserve">3 </w:t>
      </w:r>
      <w:r>
        <w:rPr>
          <w:rFonts w:ascii="Times New Roman"/>
          <w:b w:val="false"/>
          <w:i w:val="false"/>
          <w:color w:val="000000"/>
          <w:sz w:val="28"/>
        </w:rPr>
        <w:t xml:space="preserve">/мин) или более. </w:t>
      </w:r>
      <w:r>
        <w:br/>
      </w:r>
      <w:r>
        <w:rPr>
          <w:rFonts w:ascii="Times New Roman"/>
          <w:b w:val="false"/>
          <w:i w:val="false"/>
          <w:color w:val="000000"/>
          <w:sz w:val="28"/>
        </w:rPr>
        <w:t xml:space="preserve">
      b) Вакуумные насосы, специально предназначенные для работы в содержащей UF </w:t>
      </w:r>
      <w:r>
        <w:rPr>
          <w:rFonts w:ascii="Times New Roman"/>
          <w:b w:val="false"/>
          <w:i w:val="false"/>
          <w:color w:val="000000"/>
          <w:vertAlign w:val="subscript"/>
        </w:rPr>
        <w:t xml:space="preserve">6 </w:t>
      </w:r>
      <w:r>
        <w:rPr>
          <w:rFonts w:ascii="Times New Roman"/>
          <w:b w:val="false"/>
          <w:i w:val="false"/>
          <w:color w:val="000000"/>
          <w:sz w:val="28"/>
        </w:rPr>
        <w:t xml:space="preserve">атмосфере и изготовленные из алюминия, никеля или сплавов, содержащих более 60 % никеля или покрытые ими. Эти насосы могут быть или ротационными, или поршневыми, могут иметь вытесняющие и фтористоуглеродные уплотнения, а также в них могут присутствовать специальные рабочие жидкости. </w:t>
      </w:r>
    </w:p>
    <w:bookmarkStart w:name="z72" w:id="71"/>
    <w:p>
      <w:pPr>
        <w:spacing w:after="0"/>
        <w:ind w:left="0"/>
        <w:jc w:val="both"/>
      </w:pPr>
      <w:r>
        <w:rPr>
          <w:rFonts w:ascii="Times New Roman"/>
          <w:b w:val="false"/>
          <w:i w:val="false"/>
          <w:color w:val="000000"/>
          <w:sz w:val="28"/>
        </w:rPr>
        <w:t>
</w:t>
      </w:r>
      <w:r>
        <w:rPr>
          <w:rFonts w:ascii="Times New Roman"/>
          <w:b/>
          <w:i w:val="false"/>
          <w:color w:val="000000"/>
          <w:sz w:val="28"/>
        </w:rPr>
        <w:t xml:space="preserve">       5.4.4. Специальные стопорные и </w:t>
      </w:r>
      <w:r>
        <w:rPr>
          <w:rFonts w:ascii="Times New Roman"/>
          <w:b/>
          <w:i w:val="false"/>
          <w:color w:val="000000"/>
          <w:sz w:val="28"/>
        </w:rPr>
        <w:t xml:space="preserve">  регулирующие клапаны </w:t>
      </w:r>
    </w:p>
    <w:bookmarkEnd w:id="71"/>
    <w:p>
      <w:pPr>
        <w:spacing w:after="0"/>
        <w:ind w:left="0"/>
        <w:jc w:val="both"/>
      </w:pPr>
      <w:r>
        <w:rPr>
          <w:rFonts w:ascii="Times New Roman"/>
          <w:b w:val="false"/>
          <w:i w:val="false"/>
          <w:color w:val="000000"/>
          <w:sz w:val="28"/>
        </w:rPr>
        <w:t xml:space="preserve">      Специально предназначенные или подготовленные ручные или автоматические стопорные и регулирующие клапаны сильфонного типа, изготовленные из стойких к UF </w:t>
      </w:r>
      <w:r>
        <w:rPr>
          <w:rFonts w:ascii="Times New Roman"/>
          <w:b w:val="false"/>
          <w:i w:val="false"/>
          <w:color w:val="000000"/>
          <w:vertAlign w:val="subscript"/>
        </w:rPr>
        <w:t xml:space="preserve">6 </w:t>
      </w:r>
      <w:r>
        <w:rPr>
          <w:rFonts w:ascii="Times New Roman"/>
          <w:b w:val="false"/>
          <w:i w:val="false"/>
          <w:color w:val="000000"/>
          <w:sz w:val="28"/>
        </w:rPr>
        <w:t xml:space="preserve">материалов, диаметром от 40 до 1500 мм (1,5 до 59 дюймов) для установки в основных и вспомогательных системах газодиффузионных установок по обогащению. </w:t>
      </w:r>
    </w:p>
    <w:bookmarkStart w:name="z73" w:id="72"/>
    <w:p>
      <w:pPr>
        <w:spacing w:after="0"/>
        <w:ind w:left="0"/>
        <w:jc w:val="both"/>
      </w:pPr>
      <w:r>
        <w:rPr>
          <w:rFonts w:ascii="Times New Roman"/>
          <w:b w:val="false"/>
          <w:i w:val="false"/>
          <w:color w:val="000000"/>
          <w:sz w:val="28"/>
        </w:rPr>
        <w:t>
</w:t>
      </w:r>
      <w:r>
        <w:rPr>
          <w:rFonts w:ascii="Times New Roman"/>
          <w:b/>
          <w:i w:val="false"/>
          <w:color w:val="000000"/>
          <w:sz w:val="28"/>
        </w:rPr>
        <w:t xml:space="preserve">       5.4.5. Масс-спектрометры/источники ионов для UF </w:t>
      </w:r>
      <w:r>
        <w:rPr>
          <w:rFonts w:ascii="Times New Roman"/>
          <w:b w:val="false"/>
          <w:i w:val="false"/>
          <w:color w:val="000000"/>
          <w:vertAlign w:val="subscript"/>
        </w:rPr>
        <w:t xml:space="preserve">6 </w:t>
      </w:r>
    </w:p>
    <w:bookmarkEnd w:id="72"/>
    <w:p>
      <w:pPr>
        <w:spacing w:after="0"/>
        <w:ind w:left="0"/>
        <w:jc w:val="both"/>
      </w:pPr>
      <w:r>
        <w:rPr>
          <w:rFonts w:ascii="Times New Roman"/>
          <w:b w:val="false"/>
          <w:i w:val="false"/>
          <w:color w:val="000000"/>
          <w:sz w:val="28"/>
        </w:rPr>
        <w:t xml:space="preserve">      Специально предназначенные или подготовленные магнитные или квадрупольные масс-спектрометры, способные производить прямой отбор проб подаваемой массы, "продукта" или "хвостов" из газовых потоков UF </w:t>
      </w:r>
      <w:r>
        <w:rPr>
          <w:rFonts w:ascii="Times New Roman"/>
          <w:b w:val="false"/>
          <w:i w:val="false"/>
          <w:color w:val="000000"/>
          <w:vertAlign w:val="subscript"/>
        </w:rPr>
        <w:t xml:space="preserve">6 </w:t>
      </w:r>
      <w:r>
        <w:rPr>
          <w:rFonts w:ascii="Times New Roman"/>
          <w:b w:val="false"/>
          <w:i w:val="false"/>
          <w:color w:val="000000"/>
          <w:sz w:val="28"/>
        </w:rPr>
        <w:t xml:space="preserve">и обладающие полным набором следующих характеристик: </w:t>
      </w:r>
      <w:r>
        <w:br/>
      </w:r>
      <w:r>
        <w:rPr>
          <w:rFonts w:ascii="Times New Roman"/>
          <w:b w:val="false"/>
          <w:i w:val="false"/>
          <w:color w:val="000000"/>
          <w:sz w:val="28"/>
        </w:rPr>
        <w:t xml:space="preserve">
      1. удельная разрешающая способность по массе свыше 320; </w:t>
      </w:r>
      <w:r>
        <w:br/>
      </w:r>
      <w:r>
        <w:rPr>
          <w:rFonts w:ascii="Times New Roman"/>
          <w:b w:val="false"/>
          <w:i w:val="false"/>
          <w:color w:val="000000"/>
          <w:sz w:val="28"/>
        </w:rPr>
        <w:t xml:space="preserve">
      2. содержат источники ионов, изготовленные из нихрома или монеля или защищенные покрытием из них, или никелированные; </w:t>
      </w:r>
      <w:r>
        <w:br/>
      </w:r>
      <w:r>
        <w:rPr>
          <w:rFonts w:ascii="Times New Roman"/>
          <w:b w:val="false"/>
          <w:i w:val="false"/>
          <w:color w:val="000000"/>
          <w:sz w:val="28"/>
        </w:rPr>
        <w:t xml:space="preserve">
      3. содержат ионизационные источники с бомбардировкой электронами; </w:t>
      </w:r>
      <w:r>
        <w:br/>
      </w:r>
      <w:r>
        <w:rPr>
          <w:rFonts w:ascii="Times New Roman"/>
          <w:b w:val="false"/>
          <w:i w:val="false"/>
          <w:color w:val="000000"/>
          <w:sz w:val="28"/>
        </w:rPr>
        <w:t xml:space="preserve">
      4. содержат коллекторную систему, пригодную для изотопного анализа. </w:t>
      </w:r>
    </w:p>
    <w:p>
      <w:pPr>
        <w:spacing w:after="0"/>
        <w:ind w:left="0"/>
        <w:jc w:val="both"/>
      </w:pPr>
      <w:r>
        <w:rPr>
          <w:rFonts w:ascii="Times New Roman"/>
          <w:b w:val="false"/>
          <w:i w:val="false"/>
          <w:color w:val="000000"/>
          <w:sz w:val="28"/>
        </w:rPr>
        <w:t xml:space="preserve">      ПОЯСНИТЕЛЬНОЕ ЗАМЕЧАНИЕ </w:t>
      </w:r>
    </w:p>
    <w:p>
      <w:pPr>
        <w:spacing w:after="0"/>
        <w:ind w:left="0"/>
        <w:jc w:val="both"/>
      </w:pPr>
      <w:r>
        <w:rPr>
          <w:rFonts w:ascii="Times New Roman"/>
          <w:b w:val="false"/>
          <w:i w:val="false"/>
          <w:color w:val="000000"/>
          <w:sz w:val="28"/>
        </w:rPr>
        <w:t xml:space="preserve">      Перечисленное выше оборудование вступает в непосредственный контакт с технологическим газом UF </w:t>
      </w:r>
      <w:r>
        <w:rPr>
          <w:rFonts w:ascii="Times New Roman"/>
          <w:b w:val="false"/>
          <w:i w:val="false"/>
          <w:color w:val="000000"/>
          <w:vertAlign w:val="subscript"/>
        </w:rPr>
        <w:t xml:space="preserve">6 </w:t>
      </w:r>
      <w:r>
        <w:rPr>
          <w:rFonts w:ascii="Times New Roman"/>
          <w:b w:val="false"/>
          <w:i w:val="false"/>
          <w:color w:val="000000"/>
          <w:sz w:val="28"/>
        </w:rPr>
        <w:t xml:space="preserve">, либо непосредственно регулирует поток в пределах каскада. Все поверхности, которые вступают в контакт с технологическим газом, целиком изготавливаются из стойких к UF </w:t>
      </w:r>
      <w:r>
        <w:rPr>
          <w:rFonts w:ascii="Times New Roman"/>
          <w:b w:val="false"/>
          <w:i w:val="false"/>
          <w:color w:val="000000"/>
          <w:vertAlign w:val="subscript"/>
        </w:rPr>
        <w:t xml:space="preserve">6 </w:t>
      </w:r>
      <w:r>
        <w:rPr>
          <w:rFonts w:ascii="Times New Roman"/>
          <w:b w:val="false"/>
          <w:i w:val="false"/>
          <w:color w:val="000000"/>
          <w:sz w:val="28"/>
        </w:rPr>
        <w:t xml:space="preserve">материалов или покрываются ими. Для целей разделов, относящихся к газодиффузионным устройствам, материалы, коррозиестойкие к UF </w:t>
      </w:r>
      <w:r>
        <w:rPr>
          <w:rFonts w:ascii="Times New Roman"/>
          <w:b w:val="false"/>
          <w:i w:val="false"/>
          <w:color w:val="000000"/>
          <w:vertAlign w:val="subscript"/>
        </w:rPr>
        <w:t xml:space="preserve">6 </w:t>
      </w:r>
      <w:r>
        <w:rPr>
          <w:rFonts w:ascii="Times New Roman"/>
          <w:b w:val="false"/>
          <w:i w:val="false"/>
          <w:color w:val="000000"/>
          <w:sz w:val="28"/>
        </w:rPr>
        <w:t xml:space="preserve">, включают нержавеющую сталь, алюминий, алюминиевые сплавы, оксид алюминия, никель или сплавы, содержащие 60 % или более никеля, а также стойкие к UF </w:t>
      </w:r>
      <w:r>
        <w:rPr>
          <w:rFonts w:ascii="Times New Roman"/>
          <w:b w:val="false"/>
          <w:i w:val="false"/>
          <w:color w:val="000000"/>
          <w:vertAlign w:val="subscript"/>
        </w:rPr>
        <w:t xml:space="preserve">6 </w:t>
      </w:r>
      <w:r>
        <w:rPr>
          <w:rFonts w:ascii="Times New Roman"/>
          <w:b w:val="false"/>
          <w:i w:val="false"/>
          <w:color w:val="000000"/>
          <w:sz w:val="28"/>
        </w:rPr>
        <w:t xml:space="preserve">полностью фторированные углеводородные полимеры. </w:t>
      </w:r>
    </w:p>
    <w:bookmarkStart w:name="z74" w:id="73"/>
    <w:p>
      <w:pPr>
        <w:spacing w:after="0"/>
        <w:ind w:left="0"/>
        <w:jc w:val="both"/>
      </w:pPr>
      <w:r>
        <w:rPr>
          <w:rFonts w:ascii="Times New Roman"/>
          <w:b w:val="false"/>
          <w:i w:val="false"/>
          <w:color w:val="000000"/>
          <w:sz w:val="28"/>
        </w:rPr>
        <w:t>
</w:t>
      </w:r>
      <w:r>
        <w:rPr>
          <w:rFonts w:ascii="Times New Roman"/>
          <w:b/>
          <w:i w:val="false"/>
          <w:color w:val="000000"/>
          <w:sz w:val="28"/>
        </w:rPr>
        <w:t xml:space="preserve">       5.5. Специально предназначенные или подготовленные </w:t>
      </w:r>
      <w:r>
        <w:br/>
      </w:r>
      <w:r>
        <w:rPr>
          <w:rFonts w:ascii="Times New Roman"/>
          <w:b w:val="false"/>
          <w:i w:val="false"/>
          <w:color w:val="000000"/>
          <w:sz w:val="28"/>
        </w:rPr>
        <w:t>
</w:t>
      </w:r>
      <w:r>
        <w:rPr>
          <w:rFonts w:ascii="Times New Roman"/>
          <w:b/>
          <w:i w:val="false"/>
          <w:color w:val="000000"/>
          <w:sz w:val="28"/>
        </w:rPr>
        <w:t xml:space="preserve">            системы, оборудование и компоненты для </w:t>
      </w:r>
      <w:r>
        <w:br/>
      </w:r>
      <w:r>
        <w:rPr>
          <w:rFonts w:ascii="Times New Roman"/>
          <w:b w:val="false"/>
          <w:i w:val="false"/>
          <w:color w:val="000000"/>
          <w:sz w:val="28"/>
        </w:rPr>
        <w:t>
</w:t>
      </w:r>
      <w:r>
        <w:rPr>
          <w:rFonts w:ascii="Times New Roman"/>
          <w:b/>
          <w:i w:val="false"/>
          <w:color w:val="000000"/>
          <w:sz w:val="28"/>
        </w:rPr>
        <w:t xml:space="preserve">            использования на установках аэродинамического </w:t>
      </w:r>
      <w:r>
        <w:br/>
      </w:r>
      <w:r>
        <w:rPr>
          <w:rFonts w:ascii="Times New Roman"/>
          <w:b w:val="false"/>
          <w:i w:val="false"/>
          <w:color w:val="000000"/>
          <w:sz w:val="28"/>
        </w:rPr>
        <w:t>
</w:t>
      </w:r>
      <w:r>
        <w:rPr>
          <w:rFonts w:ascii="Times New Roman"/>
          <w:b/>
          <w:i w:val="false"/>
          <w:color w:val="000000"/>
          <w:sz w:val="28"/>
        </w:rPr>
        <w:t xml:space="preserve">            обогащения. </w:t>
      </w:r>
    </w:p>
    <w:bookmarkEnd w:id="73"/>
    <w:p>
      <w:pPr>
        <w:spacing w:after="0"/>
        <w:ind w:left="0"/>
        <w:jc w:val="both"/>
      </w:pPr>
      <w:r>
        <w:rPr>
          <w:rFonts w:ascii="Times New Roman"/>
          <w:b w:val="false"/>
          <w:i w:val="false"/>
          <w:color w:val="000000"/>
          <w:sz w:val="28"/>
        </w:rPr>
        <w:t xml:space="preserve">      ВВОДНОЕ ЗАМЕЧАНИЕ </w:t>
      </w:r>
    </w:p>
    <w:p>
      <w:pPr>
        <w:spacing w:after="0"/>
        <w:ind w:left="0"/>
        <w:jc w:val="both"/>
      </w:pPr>
      <w:r>
        <w:rPr>
          <w:rFonts w:ascii="Times New Roman"/>
          <w:b w:val="false"/>
          <w:i w:val="false"/>
          <w:color w:val="000000"/>
          <w:sz w:val="28"/>
        </w:rPr>
        <w:t xml:space="preserve">      В процессах аэродинамического обогащения смесь газообразного UF </w:t>
      </w:r>
      <w:r>
        <w:rPr>
          <w:rFonts w:ascii="Times New Roman"/>
          <w:b w:val="false"/>
          <w:i w:val="false"/>
          <w:color w:val="000000"/>
          <w:vertAlign w:val="subscript"/>
        </w:rPr>
        <w:t xml:space="preserve">6  </w:t>
      </w:r>
      <w:r>
        <w:rPr>
          <w:rFonts w:ascii="Times New Roman"/>
          <w:b w:val="false"/>
          <w:i w:val="false"/>
          <w:color w:val="000000"/>
          <w:sz w:val="28"/>
        </w:rPr>
        <w:t xml:space="preserve">и легкого газа (водород или гелий) сжимается и затем пропускается через разделяющие элементы, в которых изотопное разделение завершается посредством получения больших центробежных сил по геометрии криволинейной стенки. Успешно разработаны два процесса этого типа: процесс соплового разделения и процесс вихревой трубки. Для обоих процессов основными компонентами каскада разделения являются цилиндрические корпуса, в которых размещены специальные разделительные элементы (сопла или вихревые трубки), газовые компрессоры и теплообменники для удаления образующегося при сжатии тепла. Для аэродинамических установок требуется целый ряд таких каскадов, так что их количество может служить важным указателем конечного использования. Поскольку в аэродинамическом процессе используется UF </w:t>
      </w:r>
      <w:r>
        <w:rPr>
          <w:rFonts w:ascii="Times New Roman"/>
          <w:b w:val="false"/>
          <w:i w:val="false"/>
          <w:color w:val="000000"/>
          <w:vertAlign w:val="subscript"/>
        </w:rPr>
        <w:t xml:space="preserve">6 </w:t>
      </w:r>
      <w:r>
        <w:rPr>
          <w:rFonts w:ascii="Times New Roman"/>
          <w:b w:val="false"/>
          <w:i w:val="false"/>
          <w:color w:val="000000"/>
          <w:sz w:val="28"/>
        </w:rPr>
        <w:t xml:space="preserve">, поверхности всего оборудования, трубопроводов и измерительных приборов (которые вступают в контакт с газом) должны изготавливаться из материалов, сохраняющих устойчивость при контакте с UF </w:t>
      </w:r>
      <w:r>
        <w:rPr>
          <w:rFonts w:ascii="Times New Roman"/>
          <w:b w:val="false"/>
          <w:i w:val="false"/>
          <w:color w:val="000000"/>
          <w:vertAlign w:val="subscript"/>
        </w:rPr>
        <w:t xml:space="preserve">6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ПОЯСНИТЕЛЬНОЕ ЗАМЕЧАНИЕ </w:t>
      </w:r>
    </w:p>
    <w:p>
      <w:pPr>
        <w:spacing w:after="0"/>
        <w:ind w:left="0"/>
        <w:jc w:val="both"/>
      </w:pPr>
      <w:r>
        <w:rPr>
          <w:rFonts w:ascii="Times New Roman"/>
          <w:b w:val="false"/>
          <w:i w:val="false"/>
          <w:color w:val="000000"/>
          <w:sz w:val="28"/>
        </w:rPr>
        <w:t xml:space="preserve">      Перечисленные в настоящем разделе элементы вступают в непосредственный контакт с технологическим газом UF </w:t>
      </w:r>
      <w:r>
        <w:rPr>
          <w:rFonts w:ascii="Times New Roman"/>
          <w:b w:val="false"/>
          <w:i w:val="false"/>
          <w:color w:val="000000"/>
          <w:vertAlign w:val="subscript"/>
        </w:rPr>
        <w:t xml:space="preserve">6 </w:t>
      </w:r>
      <w:r>
        <w:rPr>
          <w:rFonts w:ascii="Times New Roman"/>
          <w:b w:val="false"/>
          <w:i w:val="false"/>
          <w:color w:val="000000"/>
          <w:sz w:val="28"/>
        </w:rPr>
        <w:t xml:space="preserve">либо непосредственно регулируют поток в пределах каскада. Все поверхности, которые вступают в контакт с технологическим газом, целиком изготавливаются из стойких к UF </w:t>
      </w:r>
      <w:r>
        <w:rPr>
          <w:rFonts w:ascii="Times New Roman"/>
          <w:b w:val="false"/>
          <w:i w:val="false"/>
          <w:color w:val="000000"/>
          <w:vertAlign w:val="subscript"/>
        </w:rPr>
        <w:t xml:space="preserve">6 </w:t>
      </w:r>
      <w:r>
        <w:rPr>
          <w:rFonts w:ascii="Times New Roman"/>
          <w:b w:val="false"/>
          <w:i w:val="false"/>
          <w:color w:val="000000"/>
          <w:sz w:val="28"/>
        </w:rPr>
        <w:t xml:space="preserve">материалов или защищены покрытием из таких материалов. Для целей раздела, относящегося к элементам аэродинамического обогащения, коррозиестойкие к UF </w:t>
      </w:r>
      <w:r>
        <w:rPr>
          <w:rFonts w:ascii="Times New Roman"/>
          <w:b w:val="false"/>
          <w:i w:val="false"/>
          <w:color w:val="000000"/>
          <w:vertAlign w:val="subscript"/>
        </w:rPr>
        <w:t xml:space="preserve">6  </w:t>
      </w:r>
      <w:r>
        <w:rPr>
          <w:rFonts w:ascii="Times New Roman"/>
          <w:b w:val="false"/>
          <w:i w:val="false"/>
          <w:color w:val="000000"/>
          <w:sz w:val="28"/>
        </w:rPr>
        <w:t xml:space="preserve">материалы включают медь, нержавеющую сталь, алюминий, алюминиевые сплавы, никель или сплавы, содержащие 60 % или более никеля, а также стойкие к UF </w:t>
      </w:r>
      <w:r>
        <w:rPr>
          <w:rFonts w:ascii="Times New Roman"/>
          <w:b w:val="false"/>
          <w:i w:val="false"/>
          <w:color w:val="000000"/>
          <w:vertAlign w:val="subscript"/>
        </w:rPr>
        <w:t xml:space="preserve">6 </w:t>
      </w:r>
      <w:r>
        <w:rPr>
          <w:rFonts w:ascii="Times New Roman"/>
          <w:b w:val="false"/>
          <w:i w:val="false"/>
          <w:color w:val="000000"/>
          <w:sz w:val="28"/>
        </w:rPr>
        <w:t xml:space="preserve">полностью фторированные углеводородные полимеры. </w:t>
      </w:r>
    </w:p>
    <w:bookmarkStart w:name="z75" w:id="74"/>
    <w:p>
      <w:pPr>
        <w:spacing w:after="0"/>
        <w:ind w:left="0"/>
        <w:jc w:val="both"/>
      </w:pPr>
      <w:r>
        <w:rPr>
          <w:rFonts w:ascii="Times New Roman"/>
          <w:b w:val="false"/>
          <w:i w:val="false"/>
          <w:color w:val="000000"/>
          <w:sz w:val="28"/>
        </w:rPr>
        <w:t>
</w:t>
      </w:r>
      <w:r>
        <w:rPr>
          <w:rFonts w:ascii="Times New Roman"/>
          <w:b/>
          <w:i w:val="false"/>
          <w:color w:val="000000"/>
          <w:sz w:val="28"/>
        </w:rPr>
        <w:t xml:space="preserve">       5.5.1. Разделительные сопла </w:t>
      </w:r>
    </w:p>
    <w:bookmarkEnd w:id="74"/>
    <w:p>
      <w:pPr>
        <w:spacing w:after="0"/>
        <w:ind w:left="0"/>
        <w:jc w:val="both"/>
      </w:pPr>
      <w:r>
        <w:rPr>
          <w:rFonts w:ascii="Times New Roman"/>
          <w:b w:val="false"/>
          <w:i w:val="false"/>
          <w:color w:val="000000"/>
          <w:sz w:val="28"/>
        </w:rPr>
        <w:t xml:space="preserve">      Специально предназначенные или подготовленные разделительные сопла и их сборки. Разделительные сопла состоят из щелевидных изогнутых каналов с радиусом изгиба менее 1 мм (обычно от 0,1 до 0,05 мм), коррозиестойких к UF </w:t>
      </w:r>
      <w:r>
        <w:rPr>
          <w:rFonts w:ascii="Times New Roman"/>
          <w:b w:val="false"/>
          <w:i w:val="false"/>
          <w:color w:val="000000"/>
          <w:vertAlign w:val="subscript"/>
        </w:rPr>
        <w:t xml:space="preserve">6 </w:t>
      </w:r>
      <w:r>
        <w:rPr>
          <w:rFonts w:ascii="Times New Roman"/>
          <w:b w:val="false"/>
          <w:i w:val="false"/>
          <w:color w:val="000000"/>
          <w:sz w:val="28"/>
        </w:rPr>
        <w:t xml:space="preserve">, и имеющих внутреннюю режущую кромку, которая разделяет протекающий через сопло газ на две фракции. </w:t>
      </w:r>
    </w:p>
    <w:bookmarkStart w:name="z76" w:id="75"/>
    <w:p>
      <w:pPr>
        <w:spacing w:after="0"/>
        <w:ind w:left="0"/>
        <w:jc w:val="both"/>
      </w:pPr>
      <w:r>
        <w:rPr>
          <w:rFonts w:ascii="Times New Roman"/>
          <w:b w:val="false"/>
          <w:i w:val="false"/>
          <w:color w:val="000000"/>
          <w:sz w:val="28"/>
        </w:rPr>
        <w:t>
</w:t>
      </w:r>
      <w:r>
        <w:rPr>
          <w:rFonts w:ascii="Times New Roman"/>
          <w:b/>
          <w:i w:val="false"/>
          <w:color w:val="000000"/>
          <w:sz w:val="28"/>
        </w:rPr>
        <w:t xml:space="preserve">       5.5.2. Вихревые трубки </w:t>
      </w:r>
    </w:p>
    <w:bookmarkEnd w:id="75"/>
    <w:p>
      <w:pPr>
        <w:spacing w:after="0"/>
        <w:ind w:left="0"/>
        <w:jc w:val="both"/>
      </w:pPr>
      <w:r>
        <w:rPr>
          <w:rFonts w:ascii="Times New Roman"/>
          <w:b w:val="false"/>
          <w:i w:val="false"/>
          <w:color w:val="000000"/>
          <w:sz w:val="28"/>
        </w:rPr>
        <w:t xml:space="preserve">      Специально предназначенные или подготовленные вихревые трубки и их сборки. Вихревые трубки имеют цилиндрическую или конусообразную форму, изготовлены из коррозиестойких к UF </w:t>
      </w:r>
      <w:r>
        <w:rPr>
          <w:rFonts w:ascii="Times New Roman"/>
          <w:b w:val="false"/>
          <w:i w:val="false"/>
          <w:color w:val="000000"/>
          <w:vertAlign w:val="subscript"/>
        </w:rPr>
        <w:t xml:space="preserve">6 </w:t>
      </w:r>
      <w:r>
        <w:rPr>
          <w:rFonts w:ascii="Times New Roman"/>
          <w:b w:val="false"/>
          <w:i w:val="false"/>
          <w:color w:val="000000"/>
          <w:sz w:val="28"/>
        </w:rPr>
        <w:t xml:space="preserve">материалов или защищены покрытием из таких материалов и имеют диаметр от 0,5 см до 4 см при отношении длины к диаметру 20:1 или менее, а также одно или более тангенциальное входное отверстие. Трубки могут быть оснащены отводами соплового типа на одном или на обоих концах. </w:t>
      </w:r>
    </w:p>
    <w:p>
      <w:pPr>
        <w:spacing w:after="0"/>
        <w:ind w:left="0"/>
        <w:jc w:val="both"/>
      </w:pPr>
      <w:r>
        <w:rPr>
          <w:rFonts w:ascii="Times New Roman"/>
          <w:b w:val="false"/>
          <w:i w:val="false"/>
          <w:color w:val="000000"/>
          <w:sz w:val="28"/>
        </w:rPr>
        <w:t xml:space="preserve">      ПОЯСНИТЕЛЬНОЕ ЗАМЕЧАНИЕ </w:t>
      </w:r>
    </w:p>
    <w:p>
      <w:pPr>
        <w:spacing w:after="0"/>
        <w:ind w:left="0"/>
        <w:jc w:val="both"/>
      </w:pPr>
      <w:r>
        <w:rPr>
          <w:rFonts w:ascii="Times New Roman"/>
          <w:b w:val="false"/>
          <w:i w:val="false"/>
          <w:color w:val="000000"/>
          <w:sz w:val="28"/>
        </w:rPr>
        <w:t xml:space="preserve">      Питательный газ поступает в вихревую трубку по касательной с одного конца или через закручивающие лопатки или через многочисленные тангенциальные входные отверстия вдоль трубки. </w:t>
      </w:r>
    </w:p>
    <w:bookmarkStart w:name="z77" w:id="76"/>
    <w:p>
      <w:pPr>
        <w:spacing w:after="0"/>
        <w:ind w:left="0"/>
        <w:jc w:val="both"/>
      </w:pPr>
      <w:r>
        <w:rPr>
          <w:rFonts w:ascii="Times New Roman"/>
          <w:b w:val="false"/>
          <w:i w:val="false"/>
          <w:color w:val="000000"/>
          <w:sz w:val="28"/>
        </w:rPr>
        <w:t>
</w:t>
      </w:r>
      <w:r>
        <w:rPr>
          <w:rFonts w:ascii="Times New Roman"/>
          <w:b/>
          <w:i w:val="false"/>
          <w:color w:val="000000"/>
          <w:sz w:val="28"/>
        </w:rPr>
        <w:t xml:space="preserve">       5.5.3. Компрессоры и газодувки </w:t>
      </w:r>
    </w:p>
    <w:bookmarkEnd w:id="76"/>
    <w:p>
      <w:pPr>
        <w:spacing w:after="0"/>
        <w:ind w:left="0"/>
        <w:jc w:val="both"/>
      </w:pPr>
      <w:r>
        <w:rPr>
          <w:rFonts w:ascii="Times New Roman"/>
          <w:b w:val="false"/>
          <w:i w:val="false"/>
          <w:color w:val="000000"/>
          <w:sz w:val="28"/>
        </w:rPr>
        <w:t xml:space="preserve">      Специально предназначенные или подготовленные осевые, центрифужные или объемные компрессоры или газодувки, изготовленные из коррозиестойких к UF </w:t>
      </w:r>
      <w:r>
        <w:rPr>
          <w:rFonts w:ascii="Times New Roman"/>
          <w:b w:val="false"/>
          <w:i w:val="false"/>
          <w:color w:val="000000"/>
          <w:vertAlign w:val="subscript"/>
        </w:rPr>
        <w:t xml:space="preserve">6  </w:t>
      </w:r>
      <w:r>
        <w:rPr>
          <w:rFonts w:ascii="Times New Roman"/>
          <w:b w:val="false"/>
          <w:i w:val="false"/>
          <w:color w:val="000000"/>
          <w:sz w:val="28"/>
        </w:rPr>
        <w:t xml:space="preserve">материалов, или защищенные покрытием из таких материалов, производительностью на входе 2 м </w:t>
      </w:r>
      <w:r>
        <w:rPr>
          <w:rFonts w:ascii="Times New Roman"/>
          <w:b w:val="false"/>
          <w:i w:val="false"/>
          <w:color w:val="000000"/>
          <w:vertAlign w:val="superscript"/>
        </w:rPr>
        <w:t xml:space="preserve">3 </w:t>
      </w:r>
      <w:r>
        <w:rPr>
          <w:rFonts w:ascii="Times New Roman"/>
          <w:b w:val="false"/>
          <w:i w:val="false"/>
          <w:color w:val="000000"/>
          <w:sz w:val="28"/>
        </w:rPr>
        <w:t xml:space="preserve">/мин или более смеси UF </w:t>
      </w:r>
      <w:r>
        <w:rPr>
          <w:rFonts w:ascii="Times New Roman"/>
          <w:b w:val="false"/>
          <w:i w:val="false"/>
          <w:color w:val="000000"/>
          <w:vertAlign w:val="subscript"/>
        </w:rPr>
        <w:t xml:space="preserve">6 </w:t>
      </w:r>
      <w:r>
        <w:rPr>
          <w:rFonts w:ascii="Times New Roman"/>
          <w:b w:val="false"/>
          <w:i w:val="false"/>
          <w:color w:val="000000"/>
          <w:sz w:val="28"/>
        </w:rPr>
        <w:t xml:space="preserve">и несущего газа (водород или гелий). </w:t>
      </w:r>
    </w:p>
    <w:p>
      <w:pPr>
        <w:spacing w:after="0"/>
        <w:ind w:left="0"/>
        <w:jc w:val="both"/>
      </w:pPr>
      <w:r>
        <w:rPr>
          <w:rFonts w:ascii="Times New Roman"/>
          <w:b w:val="false"/>
          <w:i w:val="false"/>
          <w:color w:val="000000"/>
          <w:sz w:val="28"/>
        </w:rPr>
        <w:t xml:space="preserve">      ПОЯСНИТЕЛЬНОЕ ЗАМЕЧАНИЕ </w:t>
      </w:r>
    </w:p>
    <w:p>
      <w:pPr>
        <w:spacing w:after="0"/>
        <w:ind w:left="0"/>
        <w:jc w:val="both"/>
      </w:pPr>
      <w:r>
        <w:rPr>
          <w:rFonts w:ascii="Times New Roman"/>
          <w:b w:val="false"/>
          <w:i w:val="false"/>
          <w:color w:val="000000"/>
          <w:sz w:val="28"/>
        </w:rPr>
        <w:t xml:space="preserve">      Такие компрессоры и газодувки обычно имеют перепад давления от 1,2:1 до 6:1. </w:t>
      </w:r>
    </w:p>
    <w:bookmarkStart w:name="z78" w:id="77"/>
    <w:p>
      <w:pPr>
        <w:spacing w:after="0"/>
        <w:ind w:left="0"/>
        <w:jc w:val="both"/>
      </w:pPr>
      <w:r>
        <w:rPr>
          <w:rFonts w:ascii="Times New Roman"/>
          <w:b w:val="false"/>
          <w:i w:val="false"/>
          <w:color w:val="000000"/>
          <w:sz w:val="28"/>
        </w:rPr>
        <w:t>
</w:t>
      </w:r>
      <w:r>
        <w:rPr>
          <w:rFonts w:ascii="Times New Roman"/>
          <w:b/>
          <w:i w:val="false"/>
          <w:color w:val="000000"/>
          <w:sz w:val="28"/>
        </w:rPr>
        <w:t xml:space="preserve">       5.5.4. Уплотнения вращающихся валов </w:t>
      </w:r>
    </w:p>
    <w:bookmarkEnd w:id="77"/>
    <w:p>
      <w:pPr>
        <w:spacing w:after="0"/>
        <w:ind w:left="0"/>
        <w:jc w:val="both"/>
      </w:pPr>
      <w:r>
        <w:rPr>
          <w:rFonts w:ascii="Times New Roman"/>
          <w:b w:val="false"/>
          <w:i w:val="false"/>
          <w:color w:val="000000"/>
          <w:sz w:val="28"/>
        </w:rPr>
        <w:t xml:space="preserve">      Специально предназначенные или подготовленные уплотнения вращающихся валов, установленные на стороне подачи и на стороне выхода для уплотнения вала, соединяющего ротор компрессора или ротор газодувки с приводным двигателем, с тем чтобы обеспечить надежную герметизацию, предотвращающую выход технологического газа или натекание воздуха или уплотняющего газа во внутреннюю камеру компрессора или газодувки, которая заполнена смесью UF </w:t>
      </w:r>
      <w:r>
        <w:rPr>
          <w:rFonts w:ascii="Times New Roman"/>
          <w:b w:val="false"/>
          <w:i w:val="false"/>
          <w:color w:val="000000"/>
          <w:vertAlign w:val="subscript"/>
        </w:rPr>
        <w:t xml:space="preserve">6 </w:t>
      </w:r>
      <w:r>
        <w:rPr>
          <w:rFonts w:ascii="Times New Roman"/>
          <w:b w:val="false"/>
          <w:i w:val="false"/>
          <w:color w:val="000000"/>
          <w:sz w:val="28"/>
        </w:rPr>
        <w:t xml:space="preserve">и несущего газа. </w:t>
      </w:r>
    </w:p>
    <w:bookmarkStart w:name="z79" w:id="78"/>
    <w:p>
      <w:pPr>
        <w:spacing w:after="0"/>
        <w:ind w:left="0"/>
        <w:jc w:val="both"/>
      </w:pPr>
      <w:r>
        <w:rPr>
          <w:rFonts w:ascii="Times New Roman"/>
          <w:b w:val="false"/>
          <w:i w:val="false"/>
          <w:color w:val="000000"/>
          <w:sz w:val="28"/>
        </w:rPr>
        <w:t>
</w:t>
      </w:r>
      <w:r>
        <w:rPr>
          <w:rFonts w:ascii="Times New Roman"/>
          <w:b/>
          <w:i w:val="false"/>
          <w:color w:val="000000"/>
          <w:sz w:val="28"/>
        </w:rPr>
        <w:t xml:space="preserve">       5.5.5. Теплообменники для охлаждения газа </w:t>
      </w:r>
    </w:p>
    <w:bookmarkEnd w:id="78"/>
    <w:p>
      <w:pPr>
        <w:spacing w:after="0"/>
        <w:ind w:left="0"/>
        <w:jc w:val="both"/>
      </w:pPr>
      <w:r>
        <w:rPr>
          <w:rFonts w:ascii="Times New Roman"/>
          <w:b w:val="false"/>
          <w:i w:val="false"/>
          <w:color w:val="000000"/>
          <w:sz w:val="28"/>
        </w:rPr>
        <w:t xml:space="preserve">      Специально предназначенные или подготовленные теплообменники, изготовленные из коррозиестойких к UF </w:t>
      </w:r>
      <w:r>
        <w:rPr>
          <w:rFonts w:ascii="Times New Roman"/>
          <w:b w:val="false"/>
          <w:i w:val="false"/>
          <w:color w:val="000000"/>
          <w:vertAlign w:val="subscript"/>
        </w:rPr>
        <w:t xml:space="preserve">6 </w:t>
      </w:r>
      <w:r>
        <w:rPr>
          <w:rFonts w:ascii="Times New Roman"/>
          <w:b w:val="false"/>
          <w:i w:val="false"/>
          <w:color w:val="000000"/>
          <w:sz w:val="28"/>
        </w:rPr>
        <w:t xml:space="preserve">материалов или защищенные покрытием из таких материалов. </w:t>
      </w:r>
    </w:p>
    <w:bookmarkStart w:name="z80" w:id="79"/>
    <w:p>
      <w:pPr>
        <w:spacing w:after="0"/>
        <w:ind w:left="0"/>
        <w:jc w:val="both"/>
      </w:pPr>
      <w:r>
        <w:rPr>
          <w:rFonts w:ascii="Times New Roman"/>
          <w:b w:val="false"/>
          <w:i w:val="false"/>
          <w:color w:val="000000"/>
          <w:sz w:val="28"/>
        </w:rPr>
        <w:t>
</w:t>
      </w:r>
      <w:r>
        <w:rPr>
          <w:rFonts w:ascii="Times New Roman"/>
          <w:b/>
          <w:i w:val="false"/>
          <w:color w:val="000000"/>
          <w:sz w:val="28"/>
        </w:rPr>
        <w:t xml:space="preserve">       5.5.6 </w:t>
      </w:r>
      <w:r>
        <w:rPr>
          <w:rFonts w:ascii="Times New Roman"/>
          <w:b w:val="false"/>
          <w:i w:val="false"/>
          <w:color w:val="000000"/>
          <w:sz w:val="28"/>
        </w:rPr>
        <w:t xml:space="preserve">.  </w:t>
      </w:r>
      <w:r>
        <w:rPr>
          <w:rFonts w:ascii="Times New Roman"/>
          <w:b/>
          <w:i w:val="false"/>
          <w:color w:val="000000"/>
          <w:sz w:val="28"/>
        </w:rPr>
        <w:t xml:space="preserve">Кожухи разделяющих элементов </w:t>
      </w:r>
    </w:p>
    <w:bookmarkEnd w:id="79"/>
    <w:p>
      <w:pPr>
        <w:spacing w:after="0"/>
        <w:ind w:left="0"/>
        <w:jc w:val="both"/>
      </w:pPr>
      <w:r>
        <w:rPr>
          <w:rFonts w:ascii="Times New Roman"/>
          <w:b w:val="false"/>
          <w:i w:val="false"/>
          <w:color w:val="000000"/>
          <w:sz w:val="28"/>
        </w:rPr>
        <w:t xml:space="preserve">      Специально предназначенные или подготовленные кожухи разделяющих элементов, изготовленные из коррозиестойких к UF </w:t>
      </w:r>
      <w:r>
        <w:rPr>
          <w:rFonts w:ascii="Times New Roman"/>
          <w:b w:val="false"/>
          <w:i w:val="false"/>
          <w:color w:val="000000"/>
          <w:vertAlign w:val="subscript"/>
        </w:rPr>
        <w:t xml:space="preserve">6 </w:t>
      </w:r>
      <w:r>
        <w:rPr>
          <w:rFonts w:ascii="Times New Roman"/>
          <w:b w:val="false"/>
          <w:i w:val="false"/>
          <w:color w:val="000000"/>
          <w:sz w:val="28"/>
        </w:rPr>
        <w:t xml:space="preserve">материалов или защищенных покрытием из таких материалов, для помещения в них вихревых трубок или разделительных сопел. </w:t>
      </w:r>
    </w:p>
    <w:p>
      <w:pPr>
        <w:spacing w:after="0"/>
        <w:ind w:left="0"/>
        <w:jc w:val="both"/>
      </w:pPr>
      <w:r>
        <w:rPr>
          <w:rFonts w:ascii="Times New Roman"/>
          <w:b w:val="false"/>
          <w:i w:val="false"/>
          <w:color w:val="000000"/>
          <w:sz w:val="28"/>
        </w:rPr>
        <w:t xml:space="preserve">      ПОЯСНИТЕЛЬНОЕ ЗАМЕЧАНИЕ </w:t>
      </w:r>
    </w:p>
    <w:p>
      <w:pPr>
        <w:spacing w:after="0"/>
        <w:ind w:left="0"/>
        <w:jc w:val="both"/>
      </w:pPr>
      <w:r>
        <w:rPr>
          <w:rFonts w:ascii="Times New Roman"/>
          <w:b w:val="false"/>
          <w:i w:val="false"/>
          <w:color w:val="000000"/>
          <w:sz w:val="28"/>
        </w:rPr>
        <w:t xml:space="preserve">      Эти кожухи могут представлять собой цилиндрические камеры диаметром более 300 мм и длиной более 900 мм или прямоугольные камеры сравнимых размеров и могут быть предназначены для установки в горизонтальном или вертикальном положении. </w:t>
      </w:r>
    </w:p>
    <w:bookmarkStart w:name="z81" w:id="80"/>
    <w:p>
      <w:pPr>
        <w:spacing w:after="0"/>
        <w:ind w:left="0"/>
        <w:jc w:val="both"/>
      </w:pPr>
      <w:r>
        <w:rPr>
          <w:rFonts w:ascii="Times New Roman"/>
          <w:b w:val="false"/>
          <w:i w:val="false"/>
          <w:color w:val="000000"/>
          <w:sz w:val="28"/>
        </w:rPr>
        <w:t>
</w:t>
      </w:r>
      <w:r>
        <w:rPr>
          <w:rFonts w:ascii="Times New Roman"/>
          <w:b/>
          <w:i w:val="false"/>
          <w:color w:val="000000"/>
          <w:sz w:val="28"/>
        </w:rPr>
        <w:t xml:space="preserve">       5.5.7. Системы подачи/системы отвода "продукта" </w:t>
      </w:r>
      <w:r>
        <w:br/>
      </w:r>
      <w:r>
        <w:rPr>
          <w:rFonts w:ascii="Times New Roman"/>
          <w:b w:val="false"/>
          <w:i w:val="false"/>
          <w:color w:val="000000"/>
          <w:sz w:val="28"/>
        </w:rPr>
        <w:t>
</w:t>
      </w:r>
      <w:r>
        <w:rPr>
          <w:rFonts w:ascii="Times New Roman"/>
          <w:b/>
          <w:i w:val="false"/>
          <w:color w:val="000000"/>
          <w:sz w:val="28"/>
        </w:rPr>
        <w:t xml:space="preserve">               и "хвостов" </w:t>
      </w:r>
    </w:p>
    <w:bookmarkEnd w:id="80"/>
    <w:p>
      <w:pPr>
        <w:spacing w:after="0"/>
        <w:ind w:left="0"/>
        <w:jc w:val="both"/>
      </w:pPr>
      <w:r>
        <w:rPr>
          <w:rFonts w:ascii="Times New Roman"/>
          <w:b w:val="false"/>
          <w:i w:val="false"/>
          <w:color w:val="000000"/>
          <w:sz w:val="28"/>
        </w:rPr>
        <w:t xml:space="preserve">      Специально предназначенные или подготовленные технологические системы или оборудование для обогатительных установок, изготовленные из коррозиестойких к UF </w:t>
      </w:r>
      <w:r>
        <w:rPr>
          <w:rFonts w:ascii="Times New Roman"/>
          <w:b w:val="false"/>
          <w:i w:val="false"/>
          <w:color w:val="000000"/>
          <w:vertAlign w:val="subscript"/>
        </w:rPr>
        <w:t xml:space="preserve">6 </w:t>
      </w:r>
      <w:r>
        <w:rPr>
          <w:rFonts w:ascii="Times New Roman"/>
          <w:b w:val="false"/>
          <w:i w:val="false"/>
          <w:color w:val="000000"/>
          <w:sz w:val="28"/>
        </w:rPr>
        <w:t xml:space="preserve">материалов или защищенных покрытием из таких материалов, включающие: </w:t>
      </w:r>
      <w:r>
        <w:br/>
      </w:r>
      <w:r>
        <w:rPr>
          <w:rFonts w:ascii="Times New Roman"/>
          <w:b w:val="false"/>
          <w:i w:val="false"/>
          <w:color w:val="000000"/>
          <w:sz w:val="28"/>
        </w:rPr>
        <w:t xml:space="preserve">
      a) питающие автоклавы, печи или системы, используемые для подачи UF </w:t>
      </w:r>
      <w:r>
        <w:rPr>
          <w:rFonts w:ascii="Times New Roman"/>
          <w:b w:val="false"/>
          <w:i w:val="false"/>
          <w:color w:val="000000"/>
          <w:vertAlign w:val="subscript"/>
        </w:rPr>
        <w:t xml:space="preserve">6  </w:t>
      </w:r>
      <w:r>
        <w:rPr>
          <w:rFonts w:ascii="Times New Roman"/>
          <w:b w:val="false"/>
          <w:i w:val="false"/>
          <w:color w:val="000000"/>
          <w:sz w:val="28"/>
        </w:rPr>
        <w:t xml:space="preserve">для процесса обогащения; </w:t>
      </w:r>
      <w:r>
        <w:br/>
      </w:r>
      <w:r>
        <w:rPr>
          <w:rFonts w:ascii="Times New Roman"/>
          <w:b w:val="false"/>
          <w:i w:val="false"/>
          <w:color w:val="000000"/>
          <w:sz w:val="28"/>
        </w:rPr>
        <w:t xml:space="preserve">
      b) десублиматоры (или холодные ловушки), используемые для выведения нагретого UF </w:t>
      </w:r>
      <w:r>
        <w:rPr>
          <w:rFonts w:ascii="Times New Roman"/>
          <w:b w:val="false"/>
          <w:i w:val="false"/>
          <w:color w:val="000000"/>
          <w:vertAlign w:val="subscript"/>
        </w:rPr>
        <w:t xml:space="preserve">6 </w:t>
      </w:r>
      <w:r>
        <w:rPr>
          <w:rFonts w:ascii="Times New Roman"/>
          <w:b w:val="false"/>
          <w:i w:val="false"/>
          <w:color w:val="000000"/>
          <w:sz w:val="28"/>
        </w:rPr>
        <w:t xml:space="preserve">из процесса обогащения для последующего перемещения; </w:t>
      </w:r>
      <w:r>
        <w:br/>
      </w:r>
      <w:r>
        <w:rPr>
          <w:rFonts w:ascii="Times New Roman"/>
          <w:b w:val="false"/>
          <w:i w:val="false"/>
          <w:color w:val="000000"/>
          <w:sz w:val="28"/>
        </w:rPr>
        <w:t xml:space="preserve">
      c) станции отверждения или сжижения, используемые для выведения UF </w:t>
      </w:r>
      <w:r>
        <w:rPr>
          <w:rFonts w:ascii="Times New Roman"/>
          <w:b w:val="false"/>
          <w:i w:val="false"/>
          <w:color w:val="000000"/>
          <w:vertAlign w:val="subscript"/>
        </w:rPr>
        <w:t xml:space="preserve">6 </w:t>
      </w:r>
      <w:r>
        <w:rPr>
          <w:rFonts w:ascii="Times New Roman"/>
          <w:b w:val="false"/>
          <w:i w:val="false"/>
          <w:color w:val="000000"/>
          <w:sz w:val="28"/>
        </w:rPr>
        <w:t xml:space="preserve">из процесса обогащения путем сжатия и перевода UF </w:t>
      </w:r>
      <w:r>
        <w:rPr>
          <w:rFonts w:ascii="Times New Roman"/>
          <w:b w:val="false"/>
          <w:i w:val="false"/>
          <w:color w:val="000000"/>
          <w:vertAlign w:val="subscript"/>
        </w:rPr>
        <w:t xml:space="preserve">6 </w:t>
      </w:r>
      <w:r>
        <w:rPr>
          <w:rFonts w:ascii="Times New Roman"/>
          <w:b w:val="false"/>
          <w:i w:val="false"/>
          <w:color w:val="000000"/>
          <w:sz w:val="28"/>
        </w:rPr>
        <w:t xml:space="preserve">в жидкую или твердую форму; </w:t>
      </w:r>
      <w:r>
        <w:br/>
      </w:r>
      <w:r>
        <w:rPr>
          <w:rFonts w:ascii="Times New Roman"/>
          <w:b w:val="false"/>
          <w:i w:val="false"/>
          <w:color w:val="000000"/>
          <w:sz w:val="28"/>
        </w:rPr>
        <w:t xml:space="preserve">
      d) станции "продукта" или "хвостов", используемые для перемещения UF </w:t>
      </w:r>
      <w:r>
        <w:rPr>
          <w:rFonts w:ascii="Times New Roman"/>
          <w:b w:val="false"/>
          <w:i w:val="false"/>
          <w:color w:val="000000"/>
          <w:vertAlign w:val="subscript"/>
        </w:rPr>
        <w:t xml:space="preserve">6 </w:t>
      </w:r>
      <w:r>
        <w:rPr>
          <w:rFonts w:ascii="Times New Roman"/>
          <w:b w:val="false"/>
          <w:i w:val="false"/>
          <w:color w:val="000000"/>
          <w:sz w:val="28"/>
        </w:rPr>
        <w:t xml:space="preserve">в контейнеры. </w:t>
      </w:r>
    </w:p>
    <w:bookmarkStart w:name="z82" w:id="81"/>
    <w:p>
      <w:pPr>
        <w:spacing w:after="0"/>
        <w:ind w:left="0"/>
        <w:jc w:val="both"/>
      </w:pPr>
      <w:r>
        <w:rPr>
          <w:rFonts w:ascii="Times New Roman"/>
          <w:b w:val="false"/>
          <w:i w:val="false"/>
          <w:color w:val="000000"/>
          <w:sz w:val="28"/>
        </w:rPr>
        <w:t>
</w:t>
      </w:r>
      <w:r>
        <w:rPr>
          <w:rFonts w:ascii="Times New Roman"/>
          <w:b/>
          <w:i w:val="false"/>
          <w:color w:val="000000"/>
          <w:sz w:val="28"/>
        </w:rPr>
        <w:t xml:space="preserve">        5.5.8. Системы коллекторных трубопроводов </w:t>
      </w:r>
    </w:p>
    <w:bookmarkEnd w:id="81"/>
    <w:p>
      <w:pPr>
        <w:spacing w:after="0"/>
        <w:ind w:left="0"/>
        <w:jc w:val="both"/>
      </w:pPr>
      <w:r>
        <w:rPr>
          <w:rFonts w:ascii="Times New Roman"/>
          <w:b w:val="false"/>
          <w:i w:val="false"/>
          <w:color w:val="000000"/>
          <w:sz w:val="28"/>
        </w:rPr>
        <w:t xml:space="preserve">       Специально предназначенные или подготовленные системы коллекторных трубопроводов, изготовленные из коррозиестойких к UF </w:t>
      </w:r>
      <w:r>
        <w:rPr>
          <w:rFonts w:ascii="Times New Roman"/>
          <w:b w:val="false"/>
          <w:i w:val="false"/>
          <w:color w:val="000000"/>
          <w:vertAlign w:val="subscript"/>
        </w:rPr>
        <w:t xml:space="preserve">6 </w:t>
      </w:r>
      <w:r>
        <w:rPr>
          <w:rFonts w:ascii="Times New Roman"/>
          <w:b w:val="false"/>
          <w:i w:val="false"/>
          <w:color w:val="000000"/>
          <w:sz w:val="28"/>
        </w:rPr>
        <w:t xml:space="preserve">материалов или защищенные покрытием из таких материалов, для удержания UF </w:t>
      </w:r>
      <w:r>
        <w:rPr>
          <w:rFonts w:ascii="Times New Roman"/>
          <w:b w:val="false"/>
          <w:i w:val="false"/>
          <w:color w:val="000000"/>
          <w:vertAlign w:val="subscript"/>
        </w:rPr>
        <w:t xml:space="preserve">6 </w:t>
      </w:r>
      <w:r>
        <w:rPr>
          <w:rFonts w:ascii="Times New Roman"/>
          <w:b w:val="false"/>
          <w:i w:val="false"/>
          <w:color w:val="000000"/>
          <w:sz w:val="28"/>
        </w:rPr>
        <w:t xml:space="preserve">внутри аэродинамических каскадов. Эта сеть трубопроводов обычно представляет собой систему с "двойным" коллектором, где каждый каскад или группа каскадов соединены с каждым из коллекторов. </w:t>
      </w:r>
    </w:p>
    <w:bookmarkStart w:name="z83" w:id="82"/>
    <w:p>
      <w:pPr>
        <w:spacing w:after="0"/>
        <w:ind w:left="0"/>
        <w:jc w:val="both"/>
      </w:pPr>
      <w:r>
        <w:rPr>
          <w:rFonts w:ascii="Times New Roman"/>
          <w:b w:val="false"/>
          <w:i w:val="false"/>
          <w:color w:val="000000"/>
          <w:sz w:val="28"/>
        </w:rPr>
        <w:t>
</w:t>
      </w:r>
      <w:r>
        <w:rPr>
          <w:rFonts w:ascii="Times New Roman"/>
          <w:b/>
          <w:i w:val="false"/>
          <w:color w:val="000000"/>
          <w:sz w:val="28"/>
        </w:rPr>
        <w:t xml:space="preserve">       5.5.9. </w:t>
      </w:r>
      <w:r>
        <w:rPr>
          <w:rFonts w:ascii="Times New Roman"/>
          <w:b/>
          <w:i w:val="false"/>
          <w:color w:val="000000"/>
          <w:sz w:val="28"/>
        </w:rPr>
        <w:t xml:space="preserve">  Вакуумные системы и насосы </w:t>
      </w:r>
    </w:p>
    <w:bookmarkEnd w:id="82"/>
    <w:p>
      <w:pPr>
        <w:spacing w:after="0"/>
        <w:ind w:left="0"/>
        <w:jc w:val="both"/>
      </w:pPr>
      <w:r>
        <w:rPr>
          <w:rFonts w:ascii="Times New Roman"/>
          <w:b w:val="false"/>
          <w:i w:val="false"/>
          <w:color w:val="000000"/>
          <w:sz w:val="28"/>
        </w:rPr>
        <w:t xml:space="preserve">      а) Специально предназначенные или подготовленные вакуумные системы, производительностью на входе 5 м </w:t>
      </w:r>
      <w:r>
        <w:rPr>
          <w:rFonts w:ascii="Times New Roman"/>
          <w:b w:val="false"/>
          <w:i w:val="false"/>
          <w:color w:val="000000"/>
          <w:vertAlign w:val="superscript"/>
        </w:rPr>
        <w:t xml:space="preserve">3 </w:t>
      </w:r>
      <w:r>
        <w:rPr>
          <w:rFonts w:ascii="Times New Roman"/>
          <w:b w:val="false"/>
          <w:i w:val="false"/>
          <w:color w:val="000000"/>
          <w:sz w:val="28"/>
        </w:rPr>
        <w:t xml:space="preserve">/мин или более, состоящие из вакуумных магистралей, вакуумных коллекторов и вакуумных насосов, и предназначенные для работы в содержащих UF </w:t>
      </w:r>
      <w:r>
        <w:rPr>
          <w:rFonts w:ascii="Times New Roman"/>
          <w:b w:val="false"/>
          <w:i w:val="false"/>
          <w:color w:val="000000"/>
          <w:vertAlign w:val="subscript"/>
        </w:rPr>
        <w:t xml:space="preserve">6 </w:t>
      </w:r>
      <w:r>
        <w:rPr>
          <w:rFonts w:ascii="Times New Roman"/>
          <w:b w:val="false"/>
          <w:i w:val="false"/>
          <w:color w:val="000000"/>
          <w:sz w:val="28"/>
        </w:rPr>
        <w:t xml:space="preserve">газовых средах. </w:t>
      </w:r>
      <w:r>
        <w:br/>
      </w:r>
      <w:r>
        <w:rPr>
          <w:rFonts w:ascii="Times New Roman"/>
          <w:b w:val="false"/>
          <w:i w:val="false"/>
          <w:color w:val="000000"/>
          <w:sz w:val="28"/>
        </w:rPr>
        <w:t xml:space="preserve">
      b) Вакуумные насосы, специально предназначенные или подготовленные для   работы в содержащих UF </w:t>
      </w:r>
      <w:r>
        <w:rPr>
          <w:rFonts w:ascii="Times New Roman"/>
          <w:b w:val="false"/>
          <w:i w:val="false"/>
          <w:color w:val="000000"/>
          <w:vertAlign w:val="subscript"/>
        </w:rPr>
        <w:t xml:space="preserve">6 </w:t>
      </w:r>
      <w:r>
        <w:rPr>
          <w:rFonts w:ascii="Times New Roman"/>
          <w:b w:val="false"/>
          <w:i w:val="false"/>
          <w:color w:val="000000"/>
          <w:sz w:val="28"/>
        </w:rPr>
        <w:t xml:space="preserve">газовых средах и изготовленные из коррозиестойких к UF </w:t>
      </w:r>
      <w:r>
        <w:rPr>
          <w:rFonts w:ascii="Times New Roman"/>
          <w:b w:val="false"/>
          <w:i w:val="false"/>
          <w:color w:val="000000"/>
          <w:vertAlign w:val="subscript"/>
        </w:rPr>
        <w:t xml:space="preserve">6 </w:t>
      </w:r>
      <w:r>
        <w:rPr>
          <w:rFonts w:ascii="Times New Roman"/>
          <w:b w:val="false"/>
          <w:i w:val="false"/>
          <w:color w:val="000000"/>
          <w:sz w:val="28"/>
        </w:rPr>
        <w:t xml:space="preserve">материалов или защищенные покрытием из таких материалов. В этих насосах могут использоваться фтористо-углеродные уплотнения и специальные рабочие жидкости. </w:t>
      </w:r>
    </w:p>
    <w:bookmarkStart w:name="z84" w:id="83"/>
    <w:p>
      <w:pPr>
        <w:spacing w:after="0"/>
        <w:ind w:left="0"/>
        <w:jc w:val="both"/>
      </w:pPr>
      <w:r>
        <w:rPr>
          <w:rFonts w:ascii="Times New Roman"/>
          <w:b w:val="false"/>
          <w:i w:val="false"/>
          <w:color w:val="000000"/>
          <w:sz w:val="28"/>
        </w:rPr>
        <w:t>
</w:t>
      </w:r>
      <w:r>
        <w:rPr>
          <w:rFonts w:ascii="Times New Roman"/>
          <w:b/>
          <w:i w:val="false"/>
          <w:color w:val="000000"/>
          <w:sz w:val="28"/>
        </w:rPr>
        <w:t xml:space="preserve">       5.5.10. Специальные стопорные и регулирующие клапаны </w:t>
      </w:r>
    </w:p>
    <w:bookmarkEnd w:id="83"/>
    <w:p>
      <w:pPr>
        <w:spacing w:after="0"/>
        <w:ind w:left="0"/>
        <w:jc w:val="both"/>
      </w:pPr>
      <w:r>
        <w:rPr>
          <w:rFonts w:ascii="Times New Roman"/>
          <w:b w:val="false"/>
          <w:i w:val="false"/>
          <w:color w:val="000000"/>
          <w:sz w:val="28"/>
        </w:rPr>
        <w:t xml:space="preserve">      Специальные предназначенные или подготовленные ручные или автоматические стопорные и регулирующие клапаны сильфонного типа, изготовленные из коррозиестойких к UF </w:t>
      </w:r>
      <w:r>
        <w:rPr>
          <w:rFonts w:ascii="Times New Roman"/>
          <w:b w:val="false"/>
          <w:i w:val="false"/>
          <w:color w:val="000000"/>
          <w:vertAlign w:val="subscript"/>
        </w:rPr>
        <w:t xml:space="preserve">6 </w:t>
      </w:r>
      <w:r>
        <w:rPr>
          <w:rFonts w:ascii="Times New Roman"/>
          <w:b w:val="false"/>
          <w:i w:val="false"/>
          <w:color w:val="000000"/>
          <w:sz w:val="28"/>
        </w:rPr>
        <w:t xml:space="preserve">материалов или защищенные покрытием из таких материалов, диаметром от 40 до 1500 мм для монтажа в основных и вспомогательных системах установок аэродинамического обогащения. </w:t>
      </w:r>
    </w:p>
    <w:bookmarkStart w:name="z85" w:id="84"/>
    <w:p>
      <w:pPr>
        <w:spacing w:after="0"/>
        <w:ind w:left="0"/>
        <w:jc w:val="both"/>
      </w:pPr>
      <w:r>
        <w:rPr>
          <w:rFonts w:ascii="Times New Roman"/>
          <w:b w:val="false"/>
          <w:i w:val="false"/>
          <w:color w:val="000000"/>
          <w:sz w:val="28"/>
        </w:rPr>
        <w:t>
</w:t>
      </w:r>
      <w:r>
        <w:rPr>
          <w:rFonts w:ascii="Times New Roman"/>
          <w:b/>
          <w:i w:val="false"/>
          <w:color w:val="000000"/>
          <w:sz w:val="28"/>
        </w:rPr>
        <w:t xml:space="preserve">       5.5.11. Масс-спектрометры/источники ионов для UF </w:t>
      </w:r>
      <w:r>
        <w:rPr>
          <w:rFonts w:ascii="Times New Roman"/>
          <w:b w:val="false"/>
          <w:i w:val="false"/>
          <w:color w:val="000000"/>
          <w:vertAlign w:val="subscript"/>
        </w:rPr>
        <w:t xml:space="preserve">6 </w:t>
      </w:r>
    </w:p>
    <w:bookmarkEnd w:id="84"/>
    <w:p>
      <w:pPr>
        <w:spacing w:after="0"/>
        <w:ind w:left="0"/>
        <w:jc w:val="both"/>
      </w:pPr>
      <w:r>
        <w:rPr>
          <w:rFonts w:ascii="Times New Roman"/>
          <w:b w:val="false"/>
          <w:i w:val="false"/>
          <w:color w:val="000000"/>
          <w:sz w:val="28"/>
        </w:rPr>
        <w:t xml:space="preserve">      Специально предназначенные или подготовленные магнитные или квадрупольные масс-спектрометры, способные производить прямой отбор проб подаваемой массы, "продукта" или "хвостов" из газовых потоков UF </w:t>
      </w:r>
      <w:r>
        <w:rPr>
          <w:rFonts w:ascii="Times New Roman"/>
          <w:b w:val="false"/>
          <w:i w:val="false"/>
          <w:color w:val="000000"/>
          <w:vertAlign w:val="subscript"/>
        </w:rPr>
        <w:t xml:space="preserve">6 </w:t>
      </w:r>
      <w:r>
        <w:rPr>
          <w:rFonts w:ascii="Times New Roman"/>
          <w:b w:val="false"/>
          <w:i w:val="false"/>
          <w:color w:val="000000"/>
          <w:sz w:val="28"/>
        </w:rPr>
        <w:t xml:space="preserve">и обладающие полным набором следующих характеристик: </w:t>
      </w:r>
      <w:r>
        <w:br/>
      </w:r>
      <w:r>
        <w:rPr>
          <w:rFonts w:ascii="Times New Roman"/>
          <w:b w:val="false"/>
          <w:i w:val="false"/>
          <w:color w:val="000000"/>
          <w:sz w:val="28"/>
        </w:rPr>
        <w:t xml:space="preserve">
      1. удельная разрешающая способность по массе свыше 320; </w:t>
      </w:r>
      <w:r>
        <w:br/>
      </w:r>
      <w:r>
        <w:rPr>
          <w:rFonts w:ascii="Times New Roman"/>
          <w:b w:val="false"/>
          <w:i w:val="false"/>
          <w:color w:val="000000"/>
          <w:sz w:val="28"/>
        </w:rPr>
        <w:t xml:space="preserve">
      2. содержат источники ионов, изготовленные из нихрома или монеля или защищенные покрытием из них, или никелированные; </w:t>
      </w:r>
      <w:r>
        <w:br/>
      </w:r>
      <w:r>
        <w:rPr>
          <w:rFonts w:ascii="Times New Roman"/>
          <w:b w:val="false"/>
          <w:i w:val="false"/>
          <w:color w:val="000000"/>
          <w:sz w:val="28"/>
        </w:rPr>
        <w:t xml:space="preserve">
      3. содержат ионизационные источники с бомбардировкой электронами; </w:t>
      </w:r>
      <w:r>
        <w:br/>
      </w:r>
      <w:r>
        <w:rPr>
          <w:rFonts w:ascii="Times New Roman"/>
          <w:b w:val="false"/>
          <w:i w:val="false"/>
          <w:color w:val="000000"/>
          <w:sz w:val="28"/>
        </w:rPr>
        <w:t xml:space="preserve">
      4. содержат коллекторную систему, пригодную для изотопного анализа. </w:t>
      </w:r>
    </w:p>
    <w:bookmarkStart w:name="z86" w:id="85"/>
    <w:p>
      <w:pPr>
        <w:spacing w:after="0"/>
        <w:ind w:left="0"/>
        <w:jc w:val="both"/>
      </w:pPr>
      <w:r>
        <w:rPr>
          <w:rFonts w:ascii="Times New Roman"/>
          <w:b w:val="false"/>
          <w:i w:val="false"/>
          <w:color w:val="000000"/>
          <w:sz w:val="28"/>
        </w:rPr>
        <w:t>
</w:t>
      </w:r>
      <w:r>
        <w:rPr>
          <w:rFonts w:ascii="Times New Roman"/>
          <w:b/>
          <w:i w:val="false"/>
          <w:color w:val="000000"/>
          <w:sz w:val="28"/>
        </w:rPr>
        <w:t xml:space="preserve">       5.5.12. Системы отделения UF </w:t>
      </w:r>
      <w:r>
        <w:rPr>
          <w:rFonts w:ascii="Times New Roman"/>
          <w:b w:val="false"/>
          <w:i w:val="false"/>
          <w:color w:val="000000"/>
          <w:vertAlign w:val="subscript"/>
        </w:rPr>
        <w:t xml:space="preserve">6 </w:t>
      </w:r>
      <w:r>
        <w:rPr>
          <w:rFonts w:ascii="Times New Roman"/>
          <w:b/>
          <w:i w:val="false"/>
          <w:color w:val="000000"/>
          <w:sz w:val="28"/>
        </w:rPr>
        <w:t xml:space="preserve">от несущего газа </w:t>
      </w:r>
    </w:p>
    <w:bookmarkEnd w:id="85"/>
    <w:p>
      <w:pPr>
        <w:spacing w:after="0"/>
        <w:ind w:left="0"/>
        <w:jc w:val="both"/>
      </w:pPr>
      <w:r>
        <w:rPr>
          <w:rFonts w:ascii="Times New Roman"/>
          <w:b w:val="false"/>
          <w:i w:val="false"/>
          <w:color w:val="000000"/>
          <w:sz w:val="28"/>
        </w:rPr>
        <w:t xml:space="preserve">      Специально предназначенные или подготовленные технологические системы для отделения UF </w:t>
      </w:r>
      <w:r>
        <w:rPr>
          <w:rFonts w:ascii="Times New Roman"/>
          <w:b w:val="false"/>
          <w:i w:val="false"/>
          <w:color w:val="000000"/>
          <w:vertAlign w:val="subscript"/>
        </w:rPr>
        <w:t xml:space="preserve">6 </w:t>
      </w:r>
      <w:r>
        <w:rPr>
          <w:rFonts w:ascii="Times New Roman"/>
          <w:b w:val="false"/>
          <w:i w:val="false"/>
          <w:color w:val="000000"/>
          <w:sz w:val="28"/>
        </w:rPr>
        <w:t xml:space="preserve">от несущего газа (водорода или гелия). </w:t>
      </w:r>
    </w:p>
    <w:p>
      <w:pPr>
        <w:spacing w:after="0"/>
        <w:ind w:left="0"/>
        <w:jc w:val="both"/>
      </w:pPr>
      <w:r>
        <w:rPr>
          <w:rFonts w:ascii="Times New Roman"/>
          <w:b w:val="false"/>
          <w:i w:val="false"/>
          <w:color w:val="000000"/>
          <w:sz w:val="28"/>
        </w:rPr>
        <w:t xml:space="preserve">      ПОЯСНИТЕЛЬНОЕ ЗАМЕЧАНИЕ </w:t>
      </w:r>
    </w:p>
    <w:p>
      <w:pPr>
        <w:spacing w:after="0"/>
        <w:ind w:left="0"/>
        <w:jc w:val="both"/>
      </w:pPr>
      <w:r>
        <w:rPr>
          <w:rFonts w:ascii="Times New Roman"/>
          <w:b w:val="false"/>
          <w:i w:val="false"/>
          <w:color w:val="000000"/>
          <w:sz w:val="28"/>
        </w:rPr>
        <w:t xml:space="preserve">      Эти системы предназначены для сокращения содержания UF </w:t>
      </w:r>
      <w:r>
        <w:rPr>
          <w:rFonts w:ascii="Times New Roman"/>
          <w:b w:val="false"/>
          <w:i w:val="false"/>
          <w:color w:val="000000"/>
          <w:vertAlign w:val="subscript"/>
        </w:rPr>
        <w:t xml:space="preserve">6 </w:t>
      </w:r>
      <w:r>
        <w:rPr>
          <w:rFonts w:ascii="Times New Roman"/>
          <w:b w:val="false"/>
          <w:i w:val="false"/>
          <w:color w:val="000000"/>
          <w:sz w:val="28"/>
        </w:rPr>
        <w:t xml:space="preserve">в несущем газе до одной части на миллион или менее и могут включать такое оборудование, как: </w:t>
      </w:r>
      <w:r>
        <w:br/>
      </w:r>
      <w:r>
        <w:rPr>
          <w:rFonts w:ascii="Times New Roman"/>
          <w:b w:val="false"/>
          <w:i w:val="false"/>
          <w:color w:val="000000"/>
          <w:sz w:val="28"/>
        </w:rPr>
        <w:t xml:space="preserve">
      а) криогенные теплообменники и криосепараторы, способные создавать температуры -120 </w:t>
      </w:r>
      <w:r>
        <w:rPr>
          <w:rFonts w:ascii="Times New Roman"/>
          <w:b w:val="false"/>
          <w:i w:val="false"/>
          <w:color w:val="000000"/>
          <w:vertAlign w:val="superscript"/>
        </w:rPr>
        <w:t xml:space="preserve">0 </w:t>
      </w:r>
      <w:r>
        <w:rPr>
          <w:rFonts w:ascii="Times New Roman"/>
          <w:b w:val="false"/>
          <w:i w:val="false"/>
          <w:color w:val="000000"/>
          <w:sz w:val="28"/>
        </w:rPr>
        <w:t xml:space="preserve">С или менее, или </w:t>
      </w:r>
      <w:r>
        <w:br/>
      </w:r>
      <w:r>
        <w:rPr>
          <w:rFonts w:ascii="Times New Roman"/>
          <w:b w:val="false"/>
          <w:i w:val="false"/>
          <w:color w:val="000000"/>
          <w:sz w:val="28"/>
        </w:rPr>
        <w:t xml:space="preserve">
      b) блоки криогенного охлаждения, способные создавать температуры -120 </w:t>
      </w:r>
      <w:r>
        <w:rPr>
          <w:rFonts w:ascii="Times New Roman"/>
          <w:b w:val="false"/>
          <w:i w:val="false"/>
          <w:color w:val="000000"/>
          <w:vertAlign w:val="superscript"/>
        </w:rPr>
        <w:t xml:space="preserve">0 </w:t>
      </w:r>
      <w:r>
        <w:rPr>
          <w:rFonts w:ascii="Times New Roman"/>
          <w:b w:val="false"/>
          <w:i w:val="false"/>
          <w:color w:val="000000"/>
          <w:sz w:val="28"/>
        </w:rPr>
        <w:t xml:space="preserve">С или менее, или </w:t>
      </w:r>
      <w:r>
        <w:br/>
      </w:r>
      <w:r>
        <w:rPr>
          <w:rFonts w:ascii="Times New Roman"/>
          <w:b w:val="false"/>
          <w:i w:val="false"/>
          <w:color w:val="000000"/>
          <w:sz w:val="28"/>
        </w:rPr>
        <w:t xml:space="preserve">
      c) блоки разделительных сопел или вихревых трубок для отделения UF </w:t>
      </w:r>
      <w:r>
        <w:rPr>
          <w:rFonts w:ascii="Times New Roman"/>
          <w:b w:val="false"/>
          <w:i w:val="false"/>
          <w:color w:val="000000"/>
          <w:vertAlign w:val="subscript"/>
        </w:rPr>
        <w:t xml:space="preserve">6  </w:t>
      </w:r>
      <w:r>
        <w:rPr>
          <w:rFonts w:ascii="Times New Roman"/>
          <w:b w:val="false"/>
          <w:i w:val="false"/>
          <w:color w:val="000000"/>
          <w:sz w:val="28"/>
        </w:rPr>
        <w:t xml:space="preserve">от несущего газа, или </w:t>
      </w:r>
      <w:r>
        <w:br/>
      </w:r>
      <w:r>
        <w:rPr>
          <w:rFonts w:ascii="Times New Roman"/>
          <w:b w:val="false"/>
          <w:i w:val="false"/>
          <w:color w:val="000000"/>
          <w:sz w:val="28"/>
        </w:rPr>
        <w:t xml:space="preserve">
      d) холодные ловушки UF </w:t>
      </w:r>
      <w:r>
        <w:rPr>
          <w:rFonts w:ascii="Times New Roman"/>
          <w:b w:val="false"/>
          <w:i w:val="false"/>
          <w:color w:val="000000"/>
          <w:vertAlign w:val="subscript"/>
        </w:rPr>
        <w:t xml:space="preserve">6 </w:t>
      </w:r>
      <w:r>
        <w:rPr>
          <w:rFonts w:ascii="Times New Roman"/>
          <w:b w:val="false"/>
          <w:i w:val="false"/>
          <w:color w:val="000000"/>
          <w:sz w:val="28"/>
        </w:rPr>
        <w:t xml:space="preserve">, способные создавать температуры -20 </w:t>
      </w:r>
      <w:r>
        <w:rPr>
          <w:rFonts w:ascii="Times New Roman"/>
          <w:b w:val="false"/>
          <w:i w:val="false"/>
          <w:color w:val="000000"/>
          <w:vertAlign w:val="superscript"/>
        </w:rPr>
        <w:t xml:space="preserve">0 </w:t>
      </w:r>
      <w:r>
        <w:rPr>
          <w:rFonts w:ascii="Times New Roman"/>
          <w:b w:val="false"/>
          <w:i w:val="false"/>
          <w:color w:val="000000"/>
          <w:sz w:val="28"/>
        </w:rPr>
        <w:t xml:space="preserve">С или менее. </w:t>
      </w:r>
    </w:p>
    <w:bookmarkStart w:name="z87" w:id="86"/>
    <w:p>
      <w:pPr>
        <w:spacing w:after="0"/>
        <w:ind w:left="0"/>
        <w:jc w:val="both"/>
      </w:pPr>
      <w:r>
        <w:rPr>
          <w:rFonts w:ascii="Times New Roman"/>
          <w:b w:val="false"/>
          <w:i w:val="false"/>
          <w:color w:val="000000"/>
          <w:sz w:val="28"/>
        </w:rPr>
        <w:t>
</w:t>
      </w:r>
      <w:r>
        <w:rPr>
          <w:rFonts w:ascii="Times New Roman"/>
          <w:b/>
          <w:i w:val="false"/>
          <w:color w:val="000000"/>
          <w:sz w:val="28"/>
        </w:rPr>
        <w:t xml:space="preserve">       5.6. Специально предназначенные или подготовленные </w:t>
      </w:r>
      <w:r>
        <w:br/>
      </w:r>
      <w:r>
        <w:rPr>
          <w:rFonts w:ascii="Times New Roman"/>
          <w:b w:val="false"/>
          <w:i w:val="false"/>
          <w:color w:val="000000"/>
          <w:sz w:val="28"/>
        </w:rPr>
        <w:t>
</w:t>
      </w:r>
      <w:r>
        <w:rPr>
          <w:rFonts w:ascii="Times New Roman"/>
          <w:b/>
          <w:i w:val="false"/>
          <w:color w:val="000000"/>
          <w:sz w:val="28"/>
        </w:rPr>
        <w:t xml:space="preserve">            системы, оборудование и компоненты для </w:t>
      </w:r>
      <w:r>
        <w:br/>
      </w:r>
      <w:r>
        <w:rPr>
          <w:rFonts w:ascii="Times New Roman"/>
          <w:b w:val="false"/>
          <w:i w:val="false"/>
          <w:color w:val="000000"/>
          <w:sz w:val="28"/>
        </w:rPr>
        <w:t>
</w:t>
      </w:r>
      <w:r>
        <w:rPr>
          <w:rFonts w:ascii="Times New Roman"/>
          <w:b/>
          <w:i w:val="false"/>
          <w:color w:val="000000"/>
          <w:sz w:val="28"/>
        </w:rPr>
        <w:t xml:space="preserve">            использования на установках химического обмена или </w:t>
      </w:r>
      <w:r>
        <w:br/>
      </w:r>
      <w:r>
        <w:rPr>
          <w:rFonts w:ascii="Times New Roman"/>
          <w:b w:val="false"/>
          <w:i w:val="false"/>
          <w:color w:val="000000"/>
          <w:sz w:val="28"/>
        </w:rPr>
        <w:t>
</w:t>
      </w:r>
      <w:r>
        <w:rPr>
          <w:rFonts w:ascii="Times New Roman"/>
          <w:b/>
          <w:i w:val="false"/>
          <w:color w:val="000000"/>
          <w:sz w:val="28"/>
        </w:rPr>
        <w:t xml:space="preserve">            ионообменного обогащения </w:t>
      </w:r>
    </w:p>
    <w:bookmarkEnd w:id="86"/>
    <w:p>
      <w:pPr>
        <w:spacing w:after="0"/>
        <w:ind w:left="0"/>
        <w:jc w:val="both"/>
      </w:pPr>
      <w:r>
        <w:rPr>
          <w:rFonts w:ascii="Times New Roman"/>
          <w:b w:val="false"/>
          <w:i w:val="false"/>
          <w:color w:val="000000"/>
          <w:sz w:val="28"/>
        </w:rPr>
        <w:t xml:space="preserve">       ВВОДНОЕ ЗАМЕЧАНИЕ </w:t>
      </w:r>
    </w:p>
    <w:p>
      <w:pPr>
        <w:spacing w:after="0"/>
        <w:ind w:left="0"/>
        <w:jc w:val="both"/>
      </w:pPr>
      <w:r>
        <w:rPr>
          <w:rFonts w:ascii="Times New Roman"/>
          <w:b w:val="false"/>
          <w:i w:val="false"/>
          <w:color w:val="000000"/>
          <w:sz w:val="28"/>
        </w:rPr>
        <w:t xml:space="preserve">      Незначительное различие изотопов урана по массе приводит к небольшим изменениям в равновесии химических реакций, которые могут использоваться в качестве основы для разделения изотопов. Успешно разработано два процесса: жидкостно-жидкостный химический обмен и твердо-жидкостный ионный обмен. </w:t>
      </w:r>
      <w:r>
        <w:br/>
      </w:r>
      <w:r>
        <w:rPr>
          <w:rFonts w:ascii="Times New Roman"/>
          <w:b w:val="false"/>
          <w:i w:val="false"/>
          <w:color w:val="000000"/>
          <w:sz w:val="28"/>
        </w:rPr>
        <w:t xml:space="preserve">
      В процессе жидкостно-жидкостного химического обмена в противотоке происходит взаимодействие несмешиваюшихся жидких фаз (водных или органических), что приводит к эффекту каскадирования тысяч стадий разделения. Водная фаза состоит из хлорида урана в растворе соляной кислоты; органическая фаза состоит из экстрагента, содержащего хлорид урана в органическом растворителе. Контактными фильтрами в разделительном каскаде могут являться жидкостно-жидкостные обменные колонны (такие, как импульсные колонны с сетчатыми тарелками) или жидкостные центрифужные контактные фильтры. На обоих концах разделительного каскада в целях обеспечения рефлюкса на каждом конце необходимы химические превращения (окисление и восстановление). Главная задача конструкции состоит в том, чтобы не допустить загрязнения технологических потоков некоторыми ионами металлов. В связи с этим используются пластиковые, покрытые пластиком (включая применение фторированных углеводородных полимеров) и/или покрытые стеклом колонны и трубопроводы. </w:t>
      </w:r>
      <w:r>
        <w:br/>
      </w:r>
      <w:r>
        <w:rPr>
          <w:rFonts w:ascii="Times New Roman"/>
          <w:b w:val="false"/>
          <w:i w:val="false"/>
          <w:color w:val="000000"/>
          <w:sz w:val="28"/>
        </w:rPr>
        <w:t xml:space="preserve">
      В твердо-жидкостном ионообменном процессе обогащение достигается посредством адсорбции/десорбции урана на специальной, очень быстро действующей ионообменной смоле или адсорбенте. Раствор урана в соляной кислоте и другие химические реагенты пропускаются через цилиндрические обогатительные колонны, содержащие уплотненные слои адсорбента. Для поддержания непрерывности процесса необходима система рефлюкса в целях высвобождения урана из адсорбента обратно в жидкий поток, с тем чтобы можно было собрать "продукт" и "хвосты". Это достигается путем использования подходящих химических реагентов восстановления/окисления, которые полностью регенерируются в раздельных внешних петлях и которые могут частично регенерироваться в самих изотопных разделительных колоннах. Присутствие в процессе горячих  концентрированных растворов соляной  кислоты требует, чтобы оборудование было изготовлено из специальных коррозиестойких материалов или защищено покрытием из таких материалов. </w:t>
      </w:r>
    </w:p>
    <w:bookmarkStart w:name="z88" w:id="87"/>
    <w:p>
      <w:pPr>
        <w:spacing w:after="0"/>
        <w:ind w:left="0"/>
        <w:jc w:val="both"/>
      </w:pPr>
      <w:r>
        <w:rPr>
          <w:rFonts w:ascii="Times New Roman"/>
          <w:b w:val="false"/>
          <w:i w:val="false"/>
          <w:color w:val="000000"/>
          <w:sz w:val="28"/>
        </w:rPr>
        <w:t>
</w:t>
      </w:r>
      <w:r>
        <w:rPr>
          <w:rFonts w:ascii="Times New Roman"/>
          <w:b/>
          <w:i w:val="false"/>
          <w:color w:val="000000"/>
          <w:sz w:val="28"/>
        </w:rPr>
        <w:t xml:space="preserve">       5.6.1. Жидкостно-жидкостные обменные колонны </w:t>
      </w:r>
      <w:r>
        <w:br/>
      </w:r>
      <w:r>
        <w:rPr>
          <w:rFonts w:ascii="Times New Roman"/>
          <w:b w:val="false"/>
          <w:i w:val="false"/>
          <w:color w:val="000000"/>
          <w:sz w:val="28"/>
        </w:rPr>
        <w:t>
</w:t>
      </w:r>
      <w:r>
        <w:rPr>
          <w:rFonts w:ascii="Times New Roman"/>
          <w:b/>
          <w:i w:val="false"/>
          <w:color w:val="000000"/>
          <w:sz w:val="28"/>
        </w:rPr>
        <w:t xml:space="preserve">              (химический обмен) </w:t>
      </w:r>
    </w:p>
    <w:bookmarkEnd w:id="87"/>
    <w:p>
      <w:pPr>
        <w:spacing w:after="0"/>
        <w:ind w:left="0"/>
        <w:jc w:val="both"/>
      </w:pPr>
      <w:r>
        <w:rPr>
          <w:rFonts w:ascii="Times New Roman"/>
          <w:b w:val="false"/>
          <w:i w:val="false"/>
          <w:color w:val="000000"/>
          <w:sz w:val="28"/>
        </w:rPr>
        <w:t xml:space="preserve">       Противоточные жидкостно-жидкостные обменные колонны, имеющие механический силовой ввод (т.е. импульсные колонны с сетчатыми тарелками, колонны с тарелками, совершающими возвратно поступательные движения, и колонны с внутренними турбинными смесителями), специально предназначенные или подготовленные для обогащения урана с использованием процесса химического обмена. Для коррозионной устойчивости к концентрированным растворам соляной кислоты эти колонны и их внутренние компоненты изготовлены из подходящих пластиковых материалов (таких, как фторированные углеводородные полимеры) или стекла или защищены покрытием из таких материалов. Колонны спроектированы на короткое (30 секунд или менее) время прохождения в каскаде. </w:t>
      </w:r>
    </w:p>
    <w:bookmarkStart w:name="z89" w:id="88"/>
    <w:p>
      <w:pPr>
        <w:spacing w:after="0"/>
        <w:ind w:left="0"/>
        <w:jc w:val="both"/>
      </w:pPr>
      <w:r>
        <w:rPr>
          <w:rFonts w:ascii="Times New Roman"/>
          <w:b w:val="false"/>
          <w:i w:val="false"/>
          <w:color w:val="000000"/>
          <w:sz w:val="28"/>
        </w:rPr>
        <w:t>
</w:t>
      </w:r>
      <w:r>
        <w:rPr>
          <w:rFonts w:ascii="Times New Roman"/>
          <w:b/>
          <w:i w:val="false"/>
          <w:color w:val="000000"/>
          <w:sz w:val="28"/>
        </w:rPr>
        <w:t xml:space="preserve">       5.6.2. Центрифужные жидкостно-жидкостные контактные </w:t>
      </w:r>
      <w:r>
        <w:br/>
      </w:r>
      <w:r>
        <w:rPr>
          <w:rFonts w:ascii="Times New Roman"/>
          <w:b w:val="false"/>
          <w:i w:val="false"/>
          <w:color w:val="000000"/>
          <w:sz w:val="28"/>
        </w:rPr>
        <w:t>
</w:t>
      </w:r>
      <w:r>
        <w:rPr>
          <w:rFonts w:ascii="Times New Roman"/>
          <w:b/>
          <w:i w:val="false"/>
          <w:color w:val="000000"/>
          <w:sz w:val="28"/>
        </w:rPr>
        <w:t xml:space="preserve">              фильтры (химический обмен) </w:t>
      </w:r>
    </w:p>
    <w:bookmarkEnd w:id="88"/>
    <w:p>
      <w:pPr>
        <w:spacing w:after="0"/>
        <w:ind w:left="0"/>
        <w:jc w:val="both"/>
      </w:pPr>
      <w:r>
        <w:rPr>
          <w:rFonts w:ascii="Times New Roman"/>
          <w:b w:val="false"/>
          <w:i w:val="false"/>
          <w:color w:val="000000"/>
          <w:sz w:val="28"/>
        </w:rPr>
        <w:t xml:space="preserve">       Центрифужные жидкостно-жидкостные контактные фильтры, специально предназначенные или подготовленные для обогащения урана с использованием процесса химического обмена. В таких контактных фильтрах используется вращение для получения органических и жидких потоков, а затем центробежная сила для разделения фаз. Для коррозионной стойкости к концентрированным растворам соляной кислоты контактные фильтры изготавливаются из соответствующих пластиковых материалов (таких, как фторированные углеводородные полимеры) или покрываются ими или стеклом. Центрифужные контактные фильтры спроектированы на короткое (30 секунд или менее) время прохождения в каскаде. </w:t>
      </w:r>
    </w:p>
    <w:bookmarkStart w:name="z90" w:id="89"/>
    <w:p>
      <w:pPr>
        <w:spacing w:after="0"/>
        <w:ind w:left="0"/>
        <w:jc w:val="both"/>
      </w:pPr>
      <w:r>
        <w:rPr>
          <w:rFonts w:ascii="Times New Roman"/>
          <w:b w:val="false"/>
          <w:i w:val="false"/>
          <w:color w:val="000000"/>
          <w:sz w:val="28"/>
        </w:rPr>
        <w:t>
</w:t>
      </w:r>
      <w:r>
        <w:rPr>
          <w:rFonts w:ascii="Times New Roman"/>
          <w:b/>
          <w:i w:val="false"/>
          <w:color w:val="000000"/>
          <w:sz w:val="28"/>
        </w:rPr>
        <w:t xml:space="preserve">       5.6.3. Системы и оборудование для восстановления урана </w:t>
      </w:r>
      <w:r>
        <w:br/>
      </w:r>
      <w:r>
        <w:rPr>
          <w:rFonts w:ascii="Times New Roman"/>
          <w:b w:val="false"/>
          <w:i w:val="false"/>
          <w:color w:val="000000"/>
          <w:sz w:val="28"/>
        </w:rPr>
        <w:t>
</w:t>
      </w:r>
      <w:r>
        <w:rPr>
          <w:rFonts w:ascii="Times New Roman"/>
          <w:b/>
          <w:i w:val="false"/>
          <w:color w:val="000000"/>
          <w:sz w:val="28"/>
        </w:rPr>
        <w:t xml:space="preserve">              (химический обмен) </w:t>
      </w:r>
    </w:p>
    <w:bookmarkEnd w:id="89"/>
    <w:p>
      <w:pPr>
        <w:spacing w:after="0"/>
        <w:ind w:left="0"/>
        <w:jc w:val="both"/>
      </w:pPr>
      <w:r>
        <w:rPr>
          <w:rFonts w:ascii="Times New Roman"/>
          <w:b w:val="false"/>
          <w:i w:val="false"/>
          <w:color w:val="000000"/>
          <w:sz w:val="28"/>
        </w:rPr>
        <w:t xml:space="preserve">       а) Специально предназначенные или подготовленные ячейки электрохимического восстановления для восстановления урана из одного валентного состояния в другое в целях обогащения урана с использованием процесса химического обмена. Материалы ячеек, находящиеся в контакте с технологическими растворами, должны быть коррозиестойкими к концентрированным растворам соляной кислоты.     </w:t>
      </w:r>
    </w:p>
    <w:p>
      <w:pPr>
        <w:spacing w:after="0"/>
        <w:ind w:left="0"/>
        <w:jc w:val="both"/>
      </w:pPr>
      <w:r>
        <w:rPr>
          <w:rFonts w:ascii="Times New Roman"/>
          <w:b w:val="false"/>
          <w:i w:val="false"/>
          <w:color w:val="000000"/>
          <w:sz w:val="28"/>
        </w:rPr>
        <w:t xml:space="preserve">      ПОЯСНИТЕЛЬНОЕ ЗАМЕЧАНИЕ </w:t>
      </w:r>
    </w:p>
    <w:p>
      <w:pPr>
        <w:spacing w:after="0"/>
        <w:ind w:left="0"/>
        <w:jc w:val="both"/>
      </w:pPr>
      <w:r>
        <w:rPr>
          <w:rFonts w:ascii="Times New Roman"/>
          <w:b w:val="false"/>
          <w:i w:val="false"/>
          <w:color w:val="000000"/>
          <w:sz w:val="28"/>
        </w:rPr>
        <w:t xml:space="preserve">      Катодный отсек ячейки должен быть спроектирован таким образом, чтобы предотвратить повторное окисление урана до более высокого валентного состояния. Для удержания урана в катодном отсеке ячейка может иметь непроницаемую диафрагменную мембрану, изготовленную из специального катионнообменного материала. Катод состоит из соответствующего твердого проводника, такого, как графит. </w:t>
      </w:r>
      <w:r>
        <w:br/>
      </w:r>
      <w:r>
        <w:rPr>
          <w:rFonts w:ascii="Times New Roman"/>
          <w:b w:val="false"/>
          <w:i w:val="false"/>
          <w:color w:val="000000"/>
          <w:sz w:val="28"/>
        </w:rPr>
        <w:t xml:space="preserve">
      b) Специально предназначенные или подготовленные системы для извлечения U </w:t>
      </w:r>
      <w:r>
        <w:rPr>
          <w:rFonts w:ascii="Times New Roman"/>
          <w:b w:val="false"/>
          <w:i w:val="false"/>
          <w:color w:val="000000"/>
          <w:vertAlign w:val="superscript"/>
        </w:rPr>
        <w:t xml:space="preserve">+4 </w:t>
      </w:r>
      <w:r>
        <w:rPr>
          <w:rFonts w:ascii="Times New Roman"/>
          <w:b w:val="false"/>
          <w:i w:val="false"/>
          <w:color w:val="000000"/>
          <w:sz w:val="28"/>
        </w:rPr>
        <w:t xml:space="preserve">из органического потока, регулирования концентрации кислоты и для заполнения ячеек электрохимического восстановления на производственном выходе каскада. </w:t>
      </w:r>
    </w:p>
    <w:p>
      <w:pPr>
        <w:spacing w:after="0"/>
        <w:ind w:left="0"/>
        <w:jc w:val="both"/>
      </w:pPr>
      <w:r>
        <w:rPr>
          <w:rFonts w:ascii="Times New Roman"/>
          <w:b w:val="false"/>
          <w:i w:val="false"/>
          <w:color w:val="000000"/>
          <w:sz w:val="28"/>
        </w:rPr>
        <w:t xml:space="preserve">      ПОЯСНИТЕЛЬНОЕ ЗАМЕЧАНИЕ </w:t>
      </w:r>
    </w:p>
    <w:p>
      <w:pPr>
        <w:spacing w:after="0"/>
        <w:ind w:left="0"/>
        <w:jc w:val="both"/>
      </w:pPr>
      <w:r>
        <w:rPr>
          <w:rFonts w:ascii="Times New Roman"/>
          <w:b w:val="false"/>
          <w:i w:val="false"/>
          <w:color w:val="000000"/>
          <w:sz w:val="28"/>
        </w:rPr>
        <w:t xml:space="preserve">      Эти системы состоят из оборудования экстракции растворителем для отгонки U </w:t>
      </w:r>
      <w:r>
        <w:rPr>
          <w:rFonts w:ascii="Times New Roman"/>
          <w:b w:val="false"/>
          <w:i w:val="false"/>
          <w:color w:val="000000"/>
          <w:vertAlign w:val="superscript"/>
        </w:rPr>
        <w:t xml:space="preserve">+4 </w:t>
      </w:r>
      <w:r>
        <w:rPr>
          <w:rFonts w:ascii="Times New Roman"/>
          <w:b w:val="false"/>
          <w:i w:val="false"/>
          <w:color w:val="000000"/>
          <w:sz w:val="28"/>
        </w:rPr>
        <w:t xml:space="preserve">из органического потока в жидкий раствор, оборудования выпаривания и/или другого оборудования для достижения регулировки и контроля водородного показателя, а также насосов или других устройств переноса для заполнения ячеек электрохимического восстановления. Основная задача конструкции состоит в том, чтобы избежать загрязнения потока жидкости ионами некоторых металлов. Следовательно, те части оборудования системы, которые находятся в контакте с технологическим потоком, изготавливаются из соответствующих материалов (таких, как стекло, фторированные углеводородные полимеры, сульфат полифенила, сульфон полиэфира и пропитанный смолой графит) или защищены покрытием из таких материалов. </w:t>
      </w:r>
    </w:p>
    <w:bookmarkStart w:name="z91" w:id="90"/>
    <w:p>
      <w:pPr>
        <w:spacing w:after="0"/>
        <w:ind w:left="0"/>
        <w:jc w:val="both"/>
      </w:pPr>
      <w:r>
        <w:rPr>
          <w:rFonts w:ascii="Times New Roman"/>
          <w:b w:val="false"/>
          <w:i w:val="false"/>
          <w:color w:val="000000"/>
          <w:sz w:val="28"/>
        </w:rPr>
        <w:t>
</w:t>
      </w:r>
      <w:r>
        <w:rPr>
          <w:rFonts w:ascii="Times New Roman"/>
          <w:b/>
          <w:i w:val="false"/>
          <w:color w:val="000000"/>
          <w:sz w:val="28"/>
        </w:rPr>
        <w:t xml:space="preserve">       5.6.4. Системы </w:t>
      </w:r>
      <w:r>
        <w:rPr>
          <w:rFonts w:ascii="Times New Roman"/>
          <w:b/>
          <w:i w:val="false"/>
          <w:color w:val="000000"/>
          <w:sz w:val="28"/>
        </w:rPr>
        <w:t xml:space="preserve">  подготовки питания (химический обмен) </w:t>
      </w:r>
    </w:p>
    <w:bookmarkEnd w:id="90"/>
    <w:p>
      <w:pPr>
        <w:spacing w:after="0"/>
        <w:ind w:left="0"/>
        <w:jc w:val="both"/>
      </w:pPr>
      <w:r>
        <w:rPr>
          <w:rFonts w:ascii="Times New Roman"/>
          <w:b w:val="false"/>
          <w:i w:val="false"/>
          <w:color w:val="000000"/>
          <w:sz w:val="28"/>
        </w:rPr>
        <w:t xml:space="preserve">      Специально предназначенные или подготовленные системы для производства питательных растворов хлорида урана высокой чистоты для установок по разделению изотопов урана методом химического обмена. </w:t>
      </w:r>
    </w:p>
    <w:p>
      <w:pPr>
        <w:spacing w:after="0"/>
        <w:ind w:left="0"/>
        <w:jc w:val="both"/>
      </w:pPr>
      <w:r>
        <w:rPr>
          <w:rFonts w:ascii="Times New Roman"/>
          <w:b w:val="false"/>
          <w:i w:val="false"/>
          <w:color w:val="000000"/>
          <w:sz w:val="28"/>
        </w:rPr>
        <w:t xml:space="preserve">      ПОЯСНИТЕЛЬНОЕ ЗАМЕЧАНИЕ </w:t>
      </w:r>
    </w:p>
    <w:p>
      <w:pPr>
        <w:spacing w:after="0"/>
        <w:ind w:left="0"/>
        <w:jc w:val="both"/>
      </w:pPr>
      <w:r>
        <w:rPr>
          <w:rFonts w:ascii="Times New Roman"/>
          <w:b w:val="false"/>
          <w:i w:val="false"/>
          <w:color w:val="000000"/>
          <w:sz w:val="28"/>
        </w:rPr>
        <w:t xml:space="preserve">      Эти системы состоят из оборудования для растворения, экстракции растворителем и/или ионообменного оборудования для очистки, а также электролитических ячеек для восстановления U </w:t>
      </w:r>
      <w:r>
        <w:rPr>
          <w:rFonts w:ascii="Times New Roman"/>
          <w:b w:val="false"/>
          <w:i w:val="false"/>
          <w:color w:val="000000"/>
          <w:vertAlign w:val="superscript"/>
        </w:rPr>
        <w:t xml:space="preserve">+6 </w:t>
      </w:r>
      <w:r>
        <w:rPr>
          <w:rFonts w:ascii="Times New Roman"/>
          <w:b w:val="false"/>
          <w:i w:val="false"/>
          <w:color w:val="000000"/>
          <w:sz w:val="28"/>
        </w:rPr>
        <w:t xml:space="preserve">или U </w:t>
      </w:r>
      <w:r>
        <w:rPr>
          <w:rFonts w:ascii="Times New Roman"/>
          <w:b w:val="false"/>
          <w:i w:val="false"/>
          <w:color w:val="000000"/>
          <w:vertAlign w:val="superscript"/>
        </w:rPr>
        <w:t xml:space="preserve">+4 </w:t>
      </w:r>
      <w:r>
        <w:rPr>
          <w:rFonts w:ascii="Times New Roman"/>
          <w:b w:val="false"/>
          <w:i w:val="false"/>
          <w:color w:val="000000"/>
          <w:sz w:val="28"/>
        </w:rPr>
        <w:t xml:space="preserve">в U </w:t>
      </w:r>
      <w:r>
        <w:rPr>
          <w:rFonts w:ascii="Times New Roman"/>
          <w:b w:val="false"/>
          <w:i w:val="false"/>
          <w:color w:val="000000"/>
          <w:vertAlign w:val="superscript"/>
        </w:rPr>
        <w:t xml:space="preserve">+3 </w:t>
      </w:r>
      <w:r>
        <w:rPr>
          <w:rFonts w:ascii="Times New Roman"/>
          <w:b w:val="false"/>
          <w:i w:val="false"/>
          <w:color w:val="000000"/>
          <w:sz w:val="28"/>
        </w:rPr>
        <w:t xml:space="preserve">. В этих системах производятся растворы хлорида урана, в которых содержится лишь несколько частей на миллион металлических включений, таких, как хром, железо, ванадий, молибден и других двухвалентных их катионов или катионов с большей валентностью. Конструкционные материалы для элементов системы, в которой обрабатывается U </w:t>
      </w:r>
      <w:r>
        <w:rPr>
          <w:rFonts w:ascii="Times New Roman"/>
          <w:b w:val="false"/>
          <w:i w:val="false"/>
          <w:color w:val="000000"/>
          <w:vertAlign w:val="superscript"/>
        </w:rPr>
        <w:t xml:space="preserve">+3  </w:t>
      </w:r>
      <w:r>
        <w:rPr>
          <w:rFonts w:ascii="Times New Roman"/>
          <w:b w:val="false"/>
          <w:i w:val="false"/>
          <w:color w:val="000000"/>
          <w:sz w:val="28"/>
        </w:rPr>
        <w:t xml:space="preserve">высокой чистоты, включают стекло, фторированные углеводородные полимеры, графит, покрытый поливинил-сульфатным или полиэфир-сульфонным пластиком и пропитанный смолой. </w:t>
      </w:r>
    </w:p>
    <w:bookmarkStart w:name="z92" w:id="91"/>
    <w:p>
      <w:pPr>
        <w:spacing w:after="0"/>
        <w:ind w:left="0"/>
        <w:jc w:val="both"/>
      </w:pPr>
      <w:r>
        <w:rPr>
          <w:rFonts w:ascii="Times New Roman"/>
          <w:b w:val="false"/>
          <w:i w:val="false"/>
          <w:color w:val="000000"/>
          <w:sz w:val="28"/>
        </w:rPr>
        <w:t>
</w:t>
      </w:r>
      <w:r>
        <w:rPr>
          <w:rFonts w:ascii="Times New Roman"/>
          <w:b/>
          <w:i w:val="false"/>
          <w:color w:val="000000"/>
          <w:sz w:val="28"/>
        </w:rPr>
        <w:t xml:space="preserve">       5.6.5. Системы окисления урана (химический обмен) </w:t>
      </w:r>
    </w:p>
    <w:bookmarkEnd w:id="91"/>
    <w:p>
      <w:pPr>
        <w:spacing w:after="0"/>
        <w:ind w:left="0"/>
        <w:jc w:val="both"/>
      </w:pPr>
      <w:r>
        <w:rPr>
          <w:rFonts w:ascii="Times New Roman"/>
          <w:b w:val="false"/>
          <w:i w:val="false"/>
          <w:color w:val="000000"/>
          <w:sz w:val="28"/>
        </w:rPr>
        <w:t xml:space="preserve">      Специально предназначенные или подготовленные системы для окисления U </w:t>
      </w:r>
      <w:r>
        <w:rPr>
          <w:rFonts w:ascii="Times New Roman"/>
          <w:b w:val="false"/>
          <w:i w:val="false"/>
          <w:color w:val="000000"/>
          <w:vertAlign w:val="superscript"/>
        </w:rPr>
        <w:t xml:space="preserve">+3 </w:t>
      </w:r>
      <w:r>
        <w:rPr>
          <w:rFonts w:ascii="Times New Roman"/>
          <w:b w:val="false"/>
          <w:i w:val="false"/>
          <w:color w:val="000000"/>
          <w:sz w:val="28"/>
        </w:rPr>
        <w:t xml:space="preserve">в U </w:t>
      </w:r>
      <w:r>
        <w:rPr>
          <w:rFonts w:ascii="Times New Roman"/>
          <w:b w:val="false"/>
          <w:i w:val="false"/>
          <w:color w:val="000000"/>
          <w:vertAlign w:val="superscript"/>
        </w:rPr>
        <w:t xml:space="preserve">+4 </w:t>
      </w:r>
      <w:r>
        <w:rPr>
          <w:rFonts w:ascii="Times New Roman"/>
          <w:b w:val="false"/>
          <w:i w:val="false"/>
          <w:color w:val="000000"/>
          <w:sz w:val="28"/>
        </w:rPr>
        <w:t xml:space="preserve">для возвращения в каскад разделения изотопов урана в процессе обогащения методом химического обмена. </w:t>
      </w:r>
    </w:p>
    <w:p>
      <w:pPr>
        <w:spacing w:after="0"/>
        <w:ind w:left="0"/>
        <w:jc w:val="both"/>
      </w:pPr>
      <w:r>
        <w:rPr>
          <w:rFonts w:ascii="Times New Roman"/>
          <w:b w:val="false"/>
          <w:i w:val="false"/>
          <w:color w:val="000000"/>
          <w:sz w:val="28"/>
        </w:rPr>
        <w:t xml:space="preserve">      ПОЯСНИТЕЛЬНОЕ ЗАМЕЧАНИЕ </w:t>
      </w:r>
    </w:p>
    <w:p>
      <w:pPr>
        <w:spacing w:after="0"/>
        <w:ind w:left="0"/>
        <w:jc w:val="both"/>
      </w:pPr>
      <w:r>
        <w:rPr>
          <w:rFonts w:ascii="Times New Roman"/>
          <w:b w:val="false"/>
          <w:i w:val="false"/>
          <w:color w:val="000000"/>
          <w:sz w:val="28"/>
        </w:rPr>
        <w:t xml:space="preserve">      Эти системы могут включать такие элементы, как: </w:t>
      </w:r>
      <w:r>
        <w:br/>
      </w:r>
      <w:r>
        <w:rPr>
          <w:rFonts w:ascii="Times New Roman"/>
          <w:b w:val="false"/>
          <w:i w:val="false"/>
          <w:color w:val="000000"/>
          <w:sz w:val="28"/>
        </w:rPr>
        <w:t xml:space="preserve">
      а) оборудование для контактирования хлора и кислорода с водными эффлюентами из оборудования разделения изотопов и экстракции образовавшегося U </w:t>
      </w:r>
      <w:r>
        <w:rPr>
          <w:rFonts w:ascii="Times New Roman"/>
          <w:b w:val="false"/>
          <w:i w:val="false"/>
          <w:color w:val="000000"/>
          <w:vertAlign w:val="superscript"/>
        </w:rPr>
        <w:t xml:space="preserve">+4 </w:t>
      </w:r>
      <w:r>
        <w:rPr>
          <w:rFonts w:ascii="Times New Roman"/>
          <w:b w:val="false"/>
          <w:i w:val="false"/>
          <w:color w:val="000000"/>
          <w:sz w:val="28"/>
        </w:rPr>
        <w:t xml:space="preserve">в обедненный органический поток, возвращающийся из производственного выхода каскада; </w:t>
      </w:r>
      <w:r>
        <w:br/>
      </w:r>
      <w:r>
        <w:rPr>
          <w:rFonts w:ascii="Times New Roman"/>
          <w:b w:val="false"/>
          <w:i w:val="false"/>
          <w:color w:val="000000"/>
          <w:sz w:val="28"/>
        </w:rPr>
        <w:t xml:space="preserve">
      b) оборудование, которое отделяет воду от соляной кислоты, чтобы вода и концентрированная соляная кислота могли бы быть вновь введены в процесс в нужных местах. </w:t>
      </w:r>
    </w:p>
    <w:bookmarkStart w:name="z93" w:id="92"/>
    <w:p>
      <w:pPr>
        <w:spacing w:after="0"/>
        <w:ind w:left="0"/>
        <w:jc w:val="both"/>
      </w:pPr>
      <w:r>
        <w:rPr>
          <w:rFonts w:ascii="Times New Roman"/>
          <w:b w:val="false"/>
          <w:i w:val="false"/>
          <w:color w:val="000000"/>
          <w:sz w:val="28"/>
        </w:rPr>
        <w:t>
</w:t>
      </w:r>
      <w:r>
        <w:rPr>
          <w:rFonts w:ascii="Times New Roman"/>
          <w:b/>
          <w:i w:val="false"/>
          <w:color w:val="000000"/>
          <w:sz w:val="28"/>
        </w:rPr>
        <w:t xml:space="preserve">       5.6.6. Быстро реагирующие ионообменные смолы/адсорбенты </w:t>
      </w:r>
      <w:r>
        <w:br/>
      </w:r>
      <w:r>
        <w:rPr>
          <w:rFonts w:ascii="Times New Roman"/>
          <w:b w:val="false"/>
          <w:i w:val="false"/>
          <w:color w:val="000000"/>
          <w:sz w:val="28"/>
        </w:rPr>
        <w:t>
</w:t>
      </w:r>
      <w:r>
        <w:rPr>
          <w:rFonts w:ascii="Times New Roman"/>
          <w:b/>
          <w:i w:val="false"/>
          <w:color w:val="000000"/>
          <w:sz w:val="28"/>
        </w:rPr>
        <w:t xml:space="preserve">              (ионный обмен) </w:t>
      </w:r>
    </w:p>
    <w:bookmarkEnd w:id="92"/>
    <w:p>
      <w:pPr>
        <w:spacing w:after="0"/>
        <w:ind w:left="0"/>
        <w:jc w:val="both"/>
      </w:pPr>
      <w:r>
        <w:rPr>
          <w:rFonts w:ascii="Times New Roman"/>
          <w:b w:val="false"/>
          <w:i w:val="false"/>
          <w:color w:val="000000"/>
          <w:sz w:val="28"/>
        </w:rPr>
        <w:t xml:space="preserve">      Быстро реагирующие ионообменные смолы или адсорбенты, специально предназначенные или подготовленные для обогащения урана с использованием процесса ионного обмена, включая пористые смолы макросетчатой структуры и/или мембранные структуры, в которых активные группы химического обмена ограничены покрытием на поверхности неактивной пористой вспомогательной структуры, и другие композитные структуры в любой приемлемой форме, включая частицы волокон. Эти ионообменные смолы/адсорбенты имеют диаметры 0,2 мм или менее и должны быть химически стойкими по отношению к растворам концентрированной соляной кислоты, а также достаточно прочны физически, с тем чтобы их свойства не ухудшались в обменных колоннах. Смолы/адсорбенты специально предназначены для получения кинетики очень быстрого обмена изотопов урана (длительность полуобмена менее 10 секунд) и обладают возможностью работать при температуре в диапазоне от 100 </w:t>
      </w:r>
      <w:r>
        <w:rPr>
          <w:rFonts w:ascii="Times New Roman"/>
          <w:b w:val="false"/>
          <w:i w:val="false"/>
          <w:color w:val="000000"/>
          <w:vertAlign w:val="superscript"/>
        </w:rPr>
        <w:t xml:space="preserve">0 </w:t>
      </w:r>
      <w:r>
        <w:rPr>
          <w:rFonts w:ascii="Times New Roman"/>
          <w:b w:val="false"/>
          <w:i w:val="false"/>
          <w:color w:val="000000"/>
          <w:sz w:val="28"/>
        </w:rPr>
        <w:t xml:space="preserve">С до 200 </w:t>
      </w:r>
      <w:r>
        <w:rPr>
          <w:rFonts w:ascii="Times New Roman"/>
          <w:b w:val="false"/>
          <w:i w:val="false"/>
          <w:color w:val="000000"/>
          <w:vertAlign w:val="superscript"/>
        </w:rPr>
        <w:t xml:space="preserve">0 </w:t>
      </w:r>
      <w:r>
        <w:rPr>
          <w:rFonts w:ascii="Times New Roman"/>
          <w:b w:val="false"/>
          <w:i w:val="false"/>
          <w:color w:val="000000"/>
          <w:sz w:val="28"/>
        </w:rPr>
        <w:t xml:space="preserve">С. </w:t>
      </w:r>
    </w:p>
    <w:bookmarkStart w:name="z94" w:id="93"/>
    <w:p>
      <w:pPr>
        <w:spacing w:after="0"/>
        <w:ind w:left="0"/>
        <w:jc w:val="both"/>
      </w:pPr>
      <w:r>
        <w:rPr>
          <w:rFonts w:ascii="Times New Roman"/>
          <w:b w:val="false"/>
          <w:i w:val="false"/>
          <w:color w:val="000000"/>
          <w:sz w:val="28"/>
        </w:rPr>
        <w:t>
</w:t>
      </w:r>
      <w:r>
        <w:rPr>
          <w:rFonts w:ascii="Times New Roman"/>
          <w:b/>
          <w:i w:val="false"/>
          <w:color w:val="000000"/>
          <w:sz w:val="28"/>
        </w:rPr>
        <w:t xml:space="preserve">       5.6.7. Ионообменные колонны (ионный обмен) </w:t>
      </w:r>
    </w:p>
    <w:bookmarkEnd w:id="93"/>
    <w:p>
      <w:pPr>
        <w:spacing w:after="0"/>
        <w:ind w:left="0"/>
        <w:jc w:val="both"/>
      </w:pPr>
      <w:r>
        <w:rPr>
          <w:rFonts w:ascii="Times New Roman"/>
          <w:b w:val="false"/>
          <w:i w:val="false"/>
          <w:color w:val="000000"/>
          <w:sz w:val="28"/>
        </w:rPr>
        <w:t xml:space="preserve">      Цилиндрические колонны диаметром более 1000 мм для удержания и поддержания заполненных слоев ионообменных смол/адсорбентов, специально предназначенные или подготовленные для обогащения урана с использованием ионообменного процесса. Эти колонны изготовлены из материалов (таких, как титан или фторированные углеводородные полимеры), стойких к коррозии, вызываемой растворами концентрированной соляной кислоты, или защищены покрытием из таких материалов и способны работать при температуре в диапазоне от 100 </w:t>
      </w:r>
      <w:r>
        <w:rPr>
          <w:rFonts w:ascii="Times New Roman"/>
          <w:b w:val="false"/>
          <w:i w:val="false"/>
          <w:color w:val="000000"/>
          <w:vertAlign w:val="superscript"/>
        </w:rPr>
        <w:t xml:space="preserve">0 </w:t>
      </w:r>
      <w:r>
        <w:rPr>
          <w:rFonts w:ascii="Times New Roman"/>
          <w:b w:val="false"/>
          <w:i w:val="false"/>
          <w:color w:val="000000"/>
          <w:sz w:val="28"/>
        </w:rPr>
        <w:t xml:space="preserve">С до 200 </w:t>
      </w:r>
      <w:r>
        <w:rPr>
          <w:rFonts w:ascii="Times New Roman"/>
          <w:b w:val="false"/>
          <w:i w:val="false"/>
          <w:color w:val="000000"/>
          <w:vertAlign w:val="superscript"/>
        </w:rPr>
        <w:t xml:space="preserve">0 </w:t>
      </w:r>
      <w:r>
        <w:rPr>
          <w:rFonts w:ascii="Times New Roman"/>
          <w:b w:val="false"/>
          <w:i w:val="false"/>
          <w:color w:val="000000"/>
          <w:sz w:val="28"/>
        </w:rPr>
        <w:t xml:space="preserve">С и давлении выше 0,7 МПа (102 фунт/кв. дюйм). </w:t>
      </w:r>
    </w:p>
    <w:bookmarkStart w:name="z95" w:id="94"/>
    <w:p>
      <w:pPr>
        <w:spacing w:after="0"/>
        <w:ind w:left="0"/>
        <w:jc w:val="both"/>
      </w:pPr>
      <w:r>
        <w:rPr>
          <w:rFonts w:ascii="Times New Roman"/>
          <w:b w:val="false"/>
          <w:i w:val="false"/>
          <w:color w:val="000000"/>
          <w:sz w:val="28"/>
        </w:rPr>
        <w:t>
</w:t>
      </w:r>
      <w:r>
        <w:rPr>
          <w:rFonts w:ascii="Times New Roman"/>
          <w:b/>
          <w:i w:val="false"/>
          <w:color w:val="000000"/>
          <w:sz w:val="28"/>
        </w:rPr>
        <w:t xml:space="preserve">       5.6.8. Ионообменные системы рефлюкса (ионный обмен) </w:t>
      </w:r>
    </w:p>
    <w:bookmarkEnd w:id="94"/>
    <w:p>
      <w:pPr>
        <w:spacing w:after="0"/>
        <w:ind w:left="0"/>
        <w:jc w:val="both"/>
      </w:pPr>
      <w:r>
        <w:rPr>
          <w:rFonts w:ascii="Times New Roman"/>
          <w:b w:val="false"/>
          <w:i w:val="false"/>
          <w:color w:val="000000"/>
          <w:sz w:val="28"/>
        </w:rPr>
        <w:t xml:space="preserve">      a) Специально предназначенные или подготовленные системы химического или электрохимического восстановления для регенерации реагента(ов) химического восстановления, используемого(ых) в каскадах ионообменного обогащения урана. </w:t>
      </w:r>
      <w:r>
        <w:br/>
      </w:r>
      <w:r>
        <w:rPr>
          <w:rFonts w:ascii="Times New Roman"/>
          <w:b w:val="false"/>
          <w:i w:val="false"/>
          <w:color w:val="000000"/>
          <w:sz w:val="28"/>
        </w:rPr>
        <w:t xml:space="preserve">
      b) Специально предназначенные или подготовленные системы химического или электрохимического окисления для регенерации реагента(ов) химического окисления, используемого(ых) в каскадах ионообменного обогащения урана. </w:t>
      </w:r>
    </w:p>
    <w:p>
      <w:pPr>
        <w:spacing w:after="0"/>
        <w:ind w:left="0"/>
        <w:jc w:val="both"/>
      </w:pPr>
      <w:r>
        <w:rPr>
          <w:rFonts w:ascii="Times New Roman"/>
          <w:b w:val="false"/>
          <w:i w:val="false"/>
          <w:color w:val="000000"/>
          <w:sz w:val="28"/>
        </w:rPr>
        <w:t xml:space="preserve">      ПОЯСНИТЕЛЬНОЕ ЗАМЕЧАНИЕ </w:t>
      </w:r>
    </w:p>
    <w:p>
      <w:pPr>
        <w:spacing w:after="0"/>
        <w:ind w:left="0"/>
        <w:jc w:val="both"/>
      </w:pPr>
      <w:r>
        <w:rPr>
          <w:rFonts w:ascii="Times New Roman"/>
          <w:b w:val="false"/>
          <w:i w:val="false"/>
          <w:color w:val="000000"/>
          <w:sz w:val="28"/>
        </w:rPr>
        <w:t xml:space="preserve">      В процессе ионообменного обогащения в качестве восстанавливающего катиона может использоваться, например, трехвалентный титан (Ti </w:t>
      </w:r>
      <w:r>
        <w:rPr>
          <w:rFonts w:ascii="Times New Roman"/>
          <w:b w:val="false"/>
          <w:i w:val="false"/>
          <w:color w:val="000000"/>
          <w:vertAlign w:val="superscript"/>
        </w:rPr>
        <w:t xml:space="preserve">+3 </w:t>
      </w:r>
      <w:r>
        <w:rPr>
          <w:rFonts w:ascii="Times New Roman"/>
          <w:b w:val="false"/>
          <w:i w:val="false"/>
          <w:color w:val="000000"/>
          <w:sz w:val="28"/>
        </w:rPr>
        <w:t xml:space="preserve">), и в этом случае восстановительная система будет вырабатывать Ti </w:t>
      </w:r>
      <w:r>
        <w:rPr>
          <w:rFonts w:ascii="Times New Roman"/>
          <w:b w:val="false"/>
          <w:i w:val="false"/>
          <w:color w:val="000000"/>
          <w:vertAlign w:val="superscript"/>
        </w:rPr>
        <w:t xml:space="preserve">+3 </w:t>
      </w:r>
      <w:r>
        <w:rPr>
          <w:rFonts w:ascii="Times New Roman"/>
          <w:b w:val="false"/>
          <w:i w:val="false"/>
          <w:color w:val="000000"/>
          <w:sz w:val="28"/>
        </w:rPr>
        <w:t xml:space="preserve">посредством восстановления Ti </w:t>
      </w:r>
      <w:r>
        <w:rPr>
          <w:rFonts w:ascii="Times New Roman"/>
          <w:b w:val="false"/>
          <w:i w:val="false"/>
          <w:color w:val="000000"/>
          <w:vertAlign w:val="superscript"/>
        </w:rPr>
        <w:t xml:space="preserve">+4 </w:t>
      </w:r>
      <w:r>
        <w:rPr>
          <w:rFonts w:ascii="Times New Roman"/>
          <w:b w:val="false"/>
          <w:i w:val="false"/>
          <w:color w:val="000000"/>
          <w:sz w:val="28"/>
        </w:rPr>
        <w:t xml:space="preserve">. </w:t>
      </w:r>
      <w:r>
        <w:br/>
      </w:r>
      <w:r>
        <w:rPr>
          <w:rFonts w:ascii="Times New Roman"/>
          <w:b w:val="false"/>
          <w:i w:val="false"/>
          <w:color w:val="000000"/>
          <w:sz w:val="28"/>
        </w:rPr>
        <w:t xml:space="preserve">
      В процессе в качестве окислителя может использоваться, например, трехвалентное железо (Fe </w:t>
      </w:r>
      <w:r>
        <w:rPr>
          <w:rFonts w:ascii="Times New Roman"/>
          <w:b w:val="false"/>
          <w:i w:val="false"/>
          <w:color w:val="000000"/>
          <w:vertAlign w:val="superscript"/>
        </w:rPr>
        <w:t xml:space="preserve">+3 </w:t>
      </w:r>
      <w:r>
        <w:rPr>
          <w:rFonts w:ascii="Times New Roman"/>
          <w:b w:val="false"/>
          <w:i w:val="false"/>
          <w:color w:val="000000"/>
          <w:sz w:val="28"/>
        </w:rPr>
        <w:t xml:space="preserve">), и в этом случае система окисления будет вырабатывать Fe </w:t>
      </w:r>
      <w:r>
        <w:rPr>
          <w:rFonts w:ascii="Times New Roman"/>
          <w:b w:val="false"/>
          <w:i w:val="false"/>
          <w:color w:val="000000"/>
          <w:vertAlign w:val="superscript"/>
        </w:rPr>
        <w:t xml:space="preserve">+3 </w:t>
      </w:r>
      <w:r>
        <w:rPr>
          <w:rFonts w:ascii="Times New Roman"/>
          <w:b w:val="false"/>
          <w:i w:val="false"/>
          <w:color w:val="000000"/>
          <w:sz w:val="28"/>
        </w:rPr>
        <w:t xml:space="preserve">посредством окисления Fe </w:t>
      </w:r>
      <w:r>
        <w:rPr>
          <w:rFonts w:ascii="Times New Roman"/>
          <w:b w:val="false"/>
          <w:i w:val="false"/>
          <w:color w:val="000000"/>
          <w:vertAlign w:val="superscript"/>
        </w:rPr>
        <w:t xml:space="preserve">+2 </w:t>
      </w:r>
      <w:r>
        <w:rPr>
          <w:rFonts w:ascii="Times New Roman"/>
          <w:b w:val="false"/>
          <w:i w:val="false"/>
          <w:color w:val="000000"/>
          <w:sz w:val="28"/>
        </w:rPr>
        <w:t xml:space="preserve">. </w:t>
      </w:r>
    </w:p>
    <w:bookmarkStart w:name="z96" w:id="95"/>
    <w:p>
      <w:pPr>
        <w:spacing w:after="0"/>
        <w:ind w:left="0"/>
        <w:jc w:val="both"/>
      </w:pPr>
      <w:r>
        <w:rPr>
          <w:rFonts w:ascii="Times New Roman"/>
          <w:b w:val="false"/>
          <w:i w:val="false"/>
          <w:color w:val="000000"/>
          <w:sz w:val="28"/>
        </w:rPr>
        <w:t>
</w:t>
      </w:r>
      <w:r>
        <w:rPr>
          <w:rFonts w:ascii="Times New Roman"/>
          <w:b/>
          <w:i w:val="false"/>
          <w:color w:val="000000"/>
          <w:sz w:val="28"/>
        </w:rPr>
        <w:t xml:space="preserve">       5.7. Специально предназначенные или подготовленные </w:t>
      </w:r>
      <w:r>
        <w:br/>
      </w:r>
      <w:r>
        <w:rPr>
          <w:rFonts w:ascii="Times New Roman"/>
          <w:b w:val="false"/>
          <w:i w:val="false"/>
          <w:color w:val="000000"/>
          <w:sz w:val="28"/>
        </w:rPr>
        <w:t>
</w:t>
      </w:r>
      <w:r>
        <w:rPr>
          <w:rFonts w:ascii="Times New Roman"/>
          <w:b/>
          <w:i w:val="false"/>
          <w:color w:val="000000"/>
          <w:sz w:val="28"/>
        </w:rPr>
        <w:t xml:space="preserve">            системы, оборудование и компоненты для </w:t>
      </w:r>
      <w:r>
        <w:br/>
      </w:r>
      <w:r>
        <w:rPr>
          <w:rFonts w:ascii="Times New Roman"/>
          <w:b w:val="false"/>
          <w:i w:val="false"/>
          <w:color w:val="000000"/>
          <w:sz w:val="28"/>
        </w:rPr>
        <w:t>
</w:t>
      </w:r>
      <w:r>
        <w:rPr>
          <w:rFonts w:ascii="Times New Roman"/>
          <w:b/>
          <w:i w:val="false"/>
          <w:color w:val="000000"/>
          <w:sz w:val="28"/>
        </w:rPr>
        <w:t xml:space="preserve">            использования в лазерных обогатительных установках </w:t>
      </w:r>
    </w:p>
    <w:bookmarkEnd w:id="95"/>
    <w:p>
      <w:pPr>
        <w:spacing w:after="0"/>
        <w:ind w:left="0"/>
        <w:jc w:val="both"/>
      </w:pPr>
      <w:r>
        <w:rPr>
          <w:rFonts w:ascii="Times New Roman"/>
          <w:b w:val="false"/>
          <w:i w:val="false"/>
          <w:color w:val="000000"/>
          <w:sz w:val="28"/>
        </w:rPr>
        <w:t xml:space="preserve">      ВВОДНОЕ ЗАМЕЧАНИЕ </w:t>
      </w:r>
    </w:p>
    <w:p>
      <w:pPr>
        <w:spacing w:after="0"/>
        <w:ind w:left="0"/>
        <w:jc w:val="both"/>
      </w:pPr>
      <w:r>
        <w:rPr>
          <w:rFonts w:ascii="Times New Roman"/>
          <w:b w:val="false"/>
          <w:i w:val="false"/>
          <w:color w:val="000000"/>
          <w:sz w:val="28"/>
        </w:rPr>
        <w:t xml:space="preserve">      Существующие системы для обогатительных процессов с использованием лазеров делятся на две категории: те, в которых рабочей средой являются пары атомарного урана, и те, в которых рабочей средой являются пары уранового соединения. Общими названиями для таких процессов являются: первая категория - лазерное разделение изотопов по методу атомарных паров (AVLIS или SILVA); вторая категория - молекулярный метод лазерного разделения изотопов (MLIS или MOLIS) и химическая реакция посредством избирательной по изотопам лазерной активации (CRISLA). </w:t>
      </w:r>
      <w:r>
        <w:br/>
      </w:r>
      <w:r>
        <w:rPr>
          <w:rFonts w:ascii="Times New Roman"/>
          <w:b w:val="false"/>
          <w:i w:val="false"/>
          <w:color w:val="000000"/>
          <w:sz w:val="28"/>
        </w:rPr>
        <w:t xml:space="preserve">
      Системы, оборудование и компоненты для установок лазерного обогащения включают: а) устройства для подачи паров металлического урана (для избирательной фотоионизации) или устройства для подачи паров уранового соединения (для фото диссоциации или химической активации); b) устройства для сбора обогащенного и обедненного металлического урана в качестве "продукта" и "хвостов" в первой категории и устройства для сбора разложенных или вышедших из реакции соединений в качестве "продукта" и необработанного материала в качестве "хвостов" во второй категории; с) рабочие лазерные системы для избирательного возбуждения изотопов урана-235; и d) оборудование для подготовки подачи и конверсии продукта. Вследствие сложности спектроскопии атомов и соединений урана может потребоваться использование любой из ряда имеющихся лазерных технологий. </w:t>
      </w:r>
    </w:p>
    <w:p>
      <w:pPr>
        <w:spacing w:after="0"/>
        <w:ind w:left="0"/>
        <w:jc w:val="both"/>
      </w:pPr>
      <w:r>
        <w:rPr>
          <w:rFonts w:ascii="Times New Roman"/>
          <w:b w:val="false"/>
          <w:i w:val="false"/>
          <w:color w:val="000000"/>
          <w:sz w:val="28"/>
        </w:rPr>
        <w:t xml:space="preserve">      ПОЯСНИТЕЛЬНОЕ ЗАМЕЧАНИЕ </w:t>
      </w:r>
    </w:p>
    <w:p>
      <w:pPr>
        <w:spacing w:after="0"/>
        <w:ind w:left="0"/>
        <w:jc w:val="both"/>
      </w:pPr>
      <w:r>
        <w:rPr>
          <w:rFonts w:ascii="Times New Roman"/>
          <w:b w:val="false"/>
          <w:i w:val="false"/>
          <w:color w:val="000000"/>
          <w:sz w:val="28"/>
        </w:rPr>
        <w:t xml:space="preserve">      Многие из компонентов, перечисленных в этом разделе, вступают в непосредственный контакт с парами металлического урана или с жидкостью, или с технологическим газом, состоящим из UF </w:t>
      </w:r>
      <w:r>
        <w:rPr>
          <w:rFonts w:ascii="Times New Roman"/>
          <w:b w:val="false"/>
          <w:i w:val="false"/>
          <w:color w:val="000000"/>
          <w:vertAlign w:val="subscript"/>
        </w:rPr>
        <w:t xml:space="preserve">6 </w:t>
      </w:r>
      <w:r>
        <w:rPr>
          <w:rFonts w:ascii="Times New Roman"/>
          <w:b w:val="false"/>
          <w:i w:val="false"/>
          <w:color w:val="000000"/>
          <w:sz w:val="28"/>
        </w:rPr>
        <w:t xml:space="preserve">или смеси из UF </w:t>
      </w:r>
      <w:r>
        <w:rPr>
          <w:rFonts w:ascii="Times New Roman"/>
          <w:b w:val="false"/>
          <w:i w:val="false"/>
          <w:color w:val="000000"/>
          <w:vertAlign w:val="subscript"/>
        </w:rPr>
        <w:t xml:space="preserve">6 </w:t>
      </w:r>
      <w:r>
        <w:rPr>
          <w:rFonts w:ascii="Times New Roman"/>
          <w:b w:val="false"/>
          <w:i w:val="false"/>
          <w:color w:val="000000"/>
          <w:sz w:val="28"/>
        </w:rPr>
        <w:t xml:space="preserve">и других газов. Все поверхности, которые вступают в контакт с ураном или UF </w:t>
      </w:r>
      <w:r>
        <w:rPr>
          <w:rFonts w:ascii="Times New Roman"/>
          <w:b w:val="false"/>
          <w:i w:val="false"/>
          <w:color w:val="000000"/>
          <w:vertAlign w:val="subscript"/>
        </w:rPr>
        <w:t xml:space="preserve">6 </w:t>
      </w:r>
      <w:r>
        <w:rPr>
          <w:rFonts w:ascii="Times New Roman"/>
          <w:b w:val="false"/>
          <w:i w:val="false"/>
          <w:color w:val="000000"/>
          <w:sz w:val="28"/>
        </w:rPr>
        <w:t xml:space="preserve">, полностью изготовлены из коррозиестойких материалов или защищены покрытием из таких материалов. Для целей раздела, относящегося к компонентам оборудования для лазерного обогащения, материалы, стойкие к коррозии, вызываемой парами или жидкостями, содержащими металлический уран или урановые сплавы, включают покрытый оксидом иттрия графит и тантал; и материалы, стойкие к коррозии, вызываемой UF </w:t>
      </w:r>
      <w:r>
        <w:rPr>
          <w:rFonts w:ascii="Times New Roman"/>
          <w:b w:val="false"/>
          <w:i w:val="false"/>
          <w:color w:val="000000"/>
          <w:vertAlign w:val="subscript"/>
        </w:rPr>
        <w:t xml:space="preserve">6 </w:t>
      </w:r>
      <w:r>
        <w:rPr>
          <w:rFonts w:ascii="Times New Roman"/>
          <w:b w:val="false"/>
          <w:i w:val="false"/>
          <w:color w:val="000000"/>
          <w:sz w:val="28"/>
        </w:rPr>
        <w:t xml:space="preserve">, включают медь, нержавеющую сталь, алюминий, алюминиевые сплавы, никель или сплавы, содержащие 60 % никеля и более, и стойкие к UF </w:t>
      </w:r>
      <w:r>
        <w:rPr>
          <w:rFonts w:ascii="Times New Roman"/>
          <w:b w:val="false"/>
          <w:i w:val="false"/>
          <w:color w:val="000000"/>
          <w:vertAlign w:val="subscript"/>
        </w:rPr>
        <w:t xml:space="preserve">6 </w:t>
      </w:r>
      <w:r>
        <w:rPr>
          <w:rFonts w:ascii="Times New Roman"/>
          <w:b w:val="false"/>
          <w:i w:val="false"/>
          <w:color w:val="000000"/>
          <w:sz w:val="28"/>
        </w:rPr>
        <w:t xml:space="preserve">полностью фторированные углеводородные полимеры. </w:t>
      </w:r>
    </w:p>
    <w:bookmarkStart w:name="z97" w:id="96"/>
    <w:p>
      <w:pPr>
        <w:spacing w:after="0"/>
        <w:ind w:left="0"/>
        <w:jc w:val="both"/>
      </w:pPr>
      <w:r>
        <w:rPr>
          <w:rFonts w:ascii="Times New Roman"/>
          <w:b w:val="false"/>
          <w:i w:val="false"/>
          <w:color w:val="000000"/>
          <w:sz w:val="28"/>
        </w:rPr>
        <w:t>
</w:t>
      </w:r>
      <w:r>
        <w:rPr>
          <w:rFonts w:ascii="Times New Roman"/>
          <w:b/>
          <w:i w:val="false"/>
          <w:color w:val="000000"/>
          <w:sz w:val="28"/>
        </w:rPr>
        <w:t xml:space="preserve">       5.7.1. Системы выпаривания урана (AVLIS) </w:t>
      </w:r>
    </w:p>
    <w:bookmarkEnd w:id="96"/>
    <w:p>
      <w:pPr>
        <w:spacing w:after="0"/>
        <w:ind w:left="0"/>
        <w:jc w:val="both"/>
      </w:pPr>
      <w:r>
        <w:rPr>
          <w:rFonts w:ascii="Times New Roman"/>
          <w:b w:val="false"/>
          <w:i w:val="false"/>
          <w:color w:val="000000"/>
          <w:sz w:val="28"/>
        </w:rPr>
        <w:t xml:space="preserve">      Специально предназначенные или подготовленные системы выпаривания урана, которые содержат высокомощные полосовые или растровые электронно-лучевые пушки с передаваемой мощностью на мишень более 2,5 кВт/см. </w:t>
      </w:r>
    </w:p>
    <w:bookmarkStart w:name="z98" w:id="97"/>
    <w:p>
      <w:pPr>
        <w:spacing w:after="0"/>
        <w:ind w:left="0"/>
        <w:jc w:val="both"/>
      </w:pPr>
      <w:r>
        <w:rPr>
          <w:rFonts w:ascii="Times New Roman"/>
          <w:b w:val="false"/>
          <w:i w:val="false"/>
          <w:color w:val="000000"/>
          <w:sz w:val="28"/>
        </w:rPr>
        <w:t>
</w:t>
      </w:r>
      <w:r>
        <w:rPr>
          <w:rFonts w:ascii="Times New Roman"/>
          <w:b/>
          <w:i w:val="false"/>
          <w:color w:val="000000"/>
          <w:sz w:val="28"/>
        </w:rPr>
        <w:t xml:space="preserve">       5.7.2. Системы для обработки жидкометаллического урана </w:t>
      </w:r>
      <w:r>
        <w:br/>
      </w:r>
      <w:r>
        <w:rPr>
          <w:rFonts w:ascii="Times New Roman"/>
          <w:b w:val="false"/>
          <w:i w:val="false"/>
          <w:color w:val="000000"/>
          <w:sz w:val="28"/>
        </w:rPr>
        <w:t>
</w:t>
      </w:r>
      <w:r>
        <w:rPr>
          <w:rFonts w:ascii="Times New Roman"/>
          <w:b/>
          <w:i w:val="false"/>
          <w:color w:val="000000"/>
          <w:sz w:val="28"/>
        </w:rPr>
        <w:t xml:space="preserve">              (AVLIS) </w:t>
      </w:r>
    </w:p>
    <w:bookmarkEnd w:id="97"/>
    <w:p>
      <w:pPr>
        <w:spacing w:after="0"/>
        <w:ind w:left="0"/>
        <w:jc w:val="both"/>
      </w:pPr>
      <w:r>
        <w:rPr>
          <w:rFonts w:ascii="Times New Roman"/>
          <w:b w:val="false"/>
          <w:i w:val="false"/>
          <w:color w:val="000000"/>
          <w:sz w:val="28"/>
        </w:rPr>
        <w:t xml:space="preserve">      Специально предназначенные или подготовленные системы для обработки жидкого металла для расплавленного урана или урановых сплавов, состоящие из тиглей и охлаждающего оборудования для тиглей. </w:t>
      </w:r>
    </w:p>
    <w:p>
      <w:pPr>
        <w:spacing w:after="0"/>
        <w:ind w:left="0"/>
        <w:jc w:val="both"/>
      </w:pPr>
      <w:r>
        <w:rPr>
          <w:rFonts w:ascii="Times New Roman"/>
          <w:b w:val="false"/>
          <w:i w:val="false"/>
          <w:color w:val="000000"/>
          <w:sz w:val="28"/>
        </w:rPr>
        <w:t xml:space="preserve">      ПОЯСНИТЕЛЬНОЕ ЗАМЕЧАНИЕ </w:t>
      </w:r>
    </w:p>
    <w:p>
      <w:pPr>
        <w:spacing w:after="0"/>
        <w:ind w:left="0"/>
        <w:jc w:val="both"/>
      </w:pPr>
      <w:r>
        <w:rPr>
          <w:rFonts w:ascii="Times New Roman"/>
          <w:b w:val="false"/>
          <w:i w:val="false"/>
          <w:color w:val="000000"/>
          <w:sz w:val="28"/>
        </w:rPr>
        <w:t xml:space="preserve">      Тигли и другие компоненты этой системы, которые вступают в контакт с расплавленным ураном или урановыми сплавами, изготовлены из коррозиестойких и термостойких материалов или защищенных покрытием из таких материалов. Приемлемые материалы включают тантал, покрытый оксидом иттрия графит, графит, покрытый окислами других редкоземельных элементов или их смесями. </w:t>
      </w:r>
    </w:p>
    <w:bookmarkStart w:name="z99" w:id="98"/>
    <w:p>
      <w:pPr>
        <w:spacing w:after="0"/>
        <w:ind w:left="0"/>
        <w:jc w:val="both"/>
      </w:pPr>
      <w:r>
        <w:rPr>
          <w:rFonts w:ascii="Times New Roman"/>
          <w:b w:val="false"/>
          <w:i w:val="false"/>
          <w:color w:val="000000"/>
          <w:sz w:val="28"/>
        </w:rPr>
        <w:t>
</w:t>
      </w:r>
      <w:r>
        <w:rPr>
          <w:rFonts w:ascii="Times New Roman"/>
          <w:b/>
          <w:i w:val="false"/>
          <w:color w:val="000000"/>
          <w:sz w:val="28"/>
        </w:rPr>
        <w:t xml:space="preserve">       5.7.3. Агрегаты для сбора "продукта" и "хвостов" </w:t>
      </w:r>
      <w:r>
        <w:br/>
      </w:r>
      <w:r>
        <w:rPr>
          <w:rFonts w:ascii="Times New Roman"/>
          <w:b w:val="false"/>
          <w:i w:val="false"/>
          <w:color w:val="000000"/>
          <w:sz w:val="28"/>
        </w:rPr>
        <w:t>
</w:t>
      </w:r>
      <w:r>
        <w:rPr>
          <w:rFonts w:ascii="Times New Roman"/>
          <w:b/>
          <w:i w:val="false"/>
          <w:color w:val="000000"/>
          <w:sz w:val="28"/>
        </w:rPr>
        <w:t xml:space="preserve">              металлического урана (AVLIS) </w:t>
      </w:r>
    </w:p>
    <w:bookmarkEnd w:id="98"/>
    <w:p>
      <w:pPr>
        <w:spacing w:after="0"/>
        <w:ind w:left="0"/>
        <w:jc w:val="both"/>
      </w:pPr>
      <w:r>
        <w:rPr>
          <w:rFonts w:ascii="Times New Roman"/>
          <w:b w:val="false"/>
          <w:i w:val="false"/>
          <w:color w:val="000000"/>
          <w:sz w:val="28"/>
        </w:rPr>
        <w:t xml:space="preserve">      Специально предназначенные или подготовленные агрегаты для сбора "продукта" и "хвостов" металлического урана в жидкой или твердой форме. </w:t>
      </w:r>
    </w:p>
    <w:p>
      <w:pPr>
        <w:spacing w:after="0"/>
        <w:ind w:left="0"/>
        <w:jc w:val="both"/>
      </w:pPr>
      <w:r>
        <w:rPr>
          <w:rFonts w:ascii="Times New Roman"/>
          <w:b w:val="false"/>
          <w:i w:val="false"/>
          <w:color w:val="000000"/>
          <w:sz w:val="28"/>
        </w:rPr>
        <w:t xml:space="preserve">      ПОЯСНИТЕЛЬНОЕ ЗАМЕЧАНИЕ </w:t>
      </w:r>
    </w:p>
    <w:p>
      <w:pPr>
        <w:spacing w:after="0"/>
        <w:ind w:left="0"/>
        <w:jc w:val="both"/>
      </w:pPr>
      <w:r>
        <w:rPr>
          <w:rFonts w:ascii="Times New Roman"/>
          <w:b w:val="false"/>
          <w:i w:val="false"/>
          <w:color w:val="000000"/>
          <w:sz w:val="28"/>
        </w:rPr>
        <w:t xml:space="preserve">      Компоненты этих агрегатов изготовлены из материалов, стойких к нагреву и коррозии, вызываемой парами металлического урана или жидкостью, или защищены покрытием из таких материалов (таких, как покрытый оксидом иттрия графит или тантал) и могут включать в себя трубопроводы, клапаны, штуцера, "желоба", вводы, теплообменники и коллекторные пластины для магнитного, электростатического или других методов разделения. </w:t>
      </w:r>
    </w:p>
    <w:bookmarkStart w:name="z100" w:id="99"/>
    <w:p>
      <w:pPr>
        <w:spacing w:after="0"/>
        <w:ind w:left="0"/>
        <w:jc w:val="both"/>
      </w:pPr>
      <w:r>
        <w:rPr>
          <w:rFonts w:ascii="Times New Roman"/>
          <w:b w:val="false"/>
          <w:i w:val="false"/>
          <w:color w:val="000000"/>
          <w:sz w:val="28"/>
        </w:rPr>
        <w:t>
</w:t>
      </w:r>
      <w:r>
        <w:rPr>
          <w:rFonts w:ascii="Times New Roman"/>
          <w:b/>
          <w:i w:val="false"/>
          <w:color w:val="000000"/>
          <w:sz w:val="28"/>
        </w:rPr>
        <w:t xml:space="preserve">       5.7.4. Кожухи разделительного модуля (AVLIS) </w:t>
      </w:r>
    </w:p>
    <w:bookmarkEnd w:id="99"/>
    <w:p>
      <w:pPr>
        <w:spacing w:after="0"/>
        <w:ind w:left="0"/>
        <w:jc w:val="both"/>
      </w:pPr>
      <w:r>
        <w:rPr>
          <w:rFonts w:ascii="Times New Roman"/>
          <w:b w:val="false"/>
          <w:i w:val="false"/>
          <w:color w:val="000000"/>
          <w:sz w:val="28"/>
        </w:rPr>
        <w:t xml:space="preserve">      Специально предназначенные или подготовленные цилиндрические или прямоугольные камеры для помещения в них источника паров металлического урана, электронно-лучевой пушки и коллекторов "продукта" и "хвостов". </w:t>
      </w:r>
    </w:p>
    <w:p>
      <w:pPr>
        <w:spacing w:after="0"/>
        <w:ind w:left="0"/>
        <w:jc w:val="both"/>
      </w:pPr>
      <w:r>
        <w:rPr>
          <w:rFonts w:ascii="Times New Roman"/>
          <w:b w:val="false"/>
          <w:i w:val="false"/>
          <w:color w:val="000000"/>
          <w:sz w:val="28"/>
        </w:rPr>
        <w:t xml:space="preserve">      ПОЯСНИТЕЛЬНОЕ ЗАМЕЧАНИЕ </w:t>
      </w:r>
    </w:p>
    <w:p>
      <w:pPr>
        <w:spacing w:after="0"/>
        <w:ind w:left="0"/>
        <w:jc w:val="both"/>
      </w:pPr>
      <w:r>
        <w:rPr>
          <w:rFonts w:ascii="Times New Roman"/>
          <w:b w:val="false"/>
          <w:i w:val="false"/>
          <w:color w:val="000000"/>
          <w:sz w:val="28"/>
        </w:rPr>
        <w:t xml:space="preserve">      Эти кожухи имеют множество входных отверстий для подачи электропитания и воды, окна для лазерных пучков, соединений вакуумных насосов, а также для диагностики и контроля контрольно-измерительных приборов. Они имеют приспособления для открытия и закрытия, чтобы обеспечить обслуживание внутренних компонентов. </w:t>
      </w:r>
    </w:p>
    <w:bookmarkStart w:name="z101" w:id="100"/>
    <w:p>
      <w:pPr>
        <w:spacing w:after="0"/>
        <w:ind w:left="0"/>
        <w:jc w:val="both"/>
      </w:pPr>
      <w:r>
        <w:rPr>
          <w:rFonts w:ascii="Times New Roman"/>
          <w:b w:val="false"/>
          <w:i w:val="false"/>
          <w:color w:val="000000"/>
          <w:sz w:val="28"/>
        </w:rPr>
        <w:t>
</w:t>
      </w:r>
      <w:r>
        <w:rPr>
          <w:rFonts w:ascii="Times New Roman"/>
          <w:b/>
          <w:i w:val="false"/>
          <w:color w:val="000000"/>
          <w:sz w:val="28"/>
        </w:rPr>
        <w:t xml:space="preserve">       5.7.5. Сверхзвуковые расширительные сопла (MLIS) </w:t>
      </w:r>
    </w:p>
    <w:bookmarkEnd w:id="100"/>
    <w:p>
      <w:pPr>
        <w:spacing w:after="0"/>
        <w:ind w:left="0"/>
        <w:jc w:val="both"/>
      </w:pPr>
      <w:r>
        <w:rPr>
          <w:rFonts w:ascii="Times New Roman"/>
          <w:b w:val="false"/>
          <w:i w:val="false"/>
          <w:color w:val="000000"/>
          <w:sz w:val="28"/>
        </w:rPr>
        <w:t xml:space="preserve">      Специально предназначенные или подготовленные сверхзвуковые расширительные сопла для охлаждения смесей UF </w:t>
      </w:r>
      <w:r>
        <w:rPr>
          <w:rFonts w:ascii="Times New Roman"/>
          <w:b w:val="false"/>
          <w:i w:val="false"/>
          <w:color w:val="000000"/>
          <w:vertAlign w:val="subscript"/>
        </w:rPr>
        <w:t xml:space="preserve">6  </w:t>
      </w:r>
      <w:r>
        <w:rPr>
          <w:rFonts w:ascii="Times New Roman"/>
          <w:b w:val="false"/>
          <w:i w:val="false"/>
          <w:color w:val="000000"/>
          <w:sz w:val="28"/>
        </w:rPr>
        <w:t xml:space="preserve">и несущего газа до 150 </w:t>
      </w:r>
      <w:r>
        <w:rPr>
          <w:rFonts w:ascii="Times New Roman"/>
          <w:b w:val="false"/>
          <w:i w:val="false"/>
          <w:color w:val="000000"/>
          <w:vertAlign w:val="superscript"/>
        </w:rPr>
        <w:t xml:space="preserve">0 </w:t>
      </w:r>
      <w:r>
        <w:rPr>
          <w:rFonts w:ascii="Times New Roman"/>
          <w:b w:val="false"/>
          <w:i w:val="false"/>
          <w:color w:val="000000"/>
          <w:sz w:val="28"/>
        </w:rPr>
        <w:t xml:space="preserve">К или ниже и коррозиестойкие к UF </w:t>
      </w:r>
      <w:r>
        <w:rPr>
          <w:rFonts w:ascii="Times New Roman"/>
          <w:b w:val="false"/>
          <w:i w:val="false"/>
          <w:color w:val="000000"/>
          <w:vertAlign w:val="subscript"/>
        </w:rPr>
        <w:t xml:space="preserve">6 </w:t>
      </w:r>
      <w:r>
        <w:rPr>
          <w:rFonts w:ascii="Times New Roman"/>
          <w:b w:val="false"/>
          <w:i w:val="false"/>
          <w:color w:val="000000"/>
          <w:sz w:val="28"/>
        </w:rPr>
        <w:t xml:space="preserve">. </w:t>
      </w:r>
    </w:p>
    <w:bookmarkStart w:name="z102" w:id="101"/>
    <w:p>
      <w:pPr>
        <w:spacing w:after="0"/>
        <w:ind w:left="0"/>
        <w:jc w:val="both"/>
      </w:pPr>
      <w:r>
        <w:rPr>
          <w:rFonts w:ascii="Times New Roman"/>
          <w:b w:val="false"/>
          <w:i w:val="false"/>
          <w:color w:val="000000"/>
          <w:sz w:val="28"/>
        </w:rPr>
        <w:t>
</w:t>
      </w:r>
      <w:r>
        <w:rPr>
          <w:rFonts w:ascii="Times New Roman"/>
          <w:b/>
          <w:i w:val="false"/>
          <w:color w:val="000000"/>
          <w:sz w:val="28"/>
        </w:rPr>
        <w:t xml:space="preserve">       5 </w:t>
      </w:r>
      <w:r>
        <w:rPr>
          <w:rFonts w:ascii="Times New Roman"/>
          <w:b w:val="false"/>
          <w:i w:val="false"/>
          <w:color w:val="000000"/>
          <w:sz w:val="28"/>
        </w:rPr>
        <w:t xml:space="preserve">. </w:t>
      </w:r>
      <w:r>
        <w:rPr>
          <w:rFonts w:ascii="Times New Roman"/>
          <w:b/>
          <w:i w:val="false"/>
          <w:color w:val="000000"/>
          <w:sz w:val="28"/>
        </w:rPr>
        <w:t xml:space="preserve">7.6. Коллекторы продукта </w:t>
      </w:r>
      <w:r>
        <w:rPr>
          <w:rFonts w:ascii="Times New Roman"/>
          <w:b/>
          <w:i w:val="false"/>
          <w:color w:val="000000"/>
          <w:sz w:val="28"/>
        </w:rPr>
        <w:t xml:space="preserve">  пятифтористого урана (MLIS) </w:t>
      </w:r>
    </w:p>
    <w:bookmarkEnd w:id="101"/>
    <w:p>
      <w:pPr>
        <w:spacing w:after="0"/>
        <w:ind w:left="0"/>
        <w:jc w:val="both"/>
      </w:pPr>
      <w:r>
        <w:rPr>
          <w:rFonts w:ascii="Times New Roman"/>
          <w:b w:val="false"/>
          <w:i w:val="false"/>
          <w:color w:val="000000"/>
          <w:sz w:val="28"/>
        </w:rPr>
        <w:t xml:space="preserve">      Специально предназначенные или подготовленные коллекторы твердого продукта пятифтористого урана (UF </w:t>
      </w:r>
      <w:r>
        <w:rPr>
          <w:rFonts w:ascii="Times New Roman"/>
          <w:b w:val="false"/>
          <w:i w:val="false"/>
          <w:color w:val="000000"/>
          <w:vertAlign w:val="subscript"/>
        </w:rPr>
        <w:t xml:space="preserve">5 </w:t>
      </w:r>
      <w:r>
        <w:rPr>
          <w:rFonts w:ascii="Times New Roman"/>
          <w:b w:val="false"/>
          <w:i w:val="false"/>
          <w:color w:val="000000"/>
          <w:sz w:val="28"/>
        </w:rPr>
        <w:t xml:space="preserve">), состоящие из фильтра, коллекторов ударного или циклонного типа или их сочетаний и коррозиестойкие к среде UF </w:t>
      </w:r>
      <w:r>
        <w:rPr>
          <w:rFonts w:ascii="Times New Roman"/>
          <w:b w:val="false"/>
          <w:i w:val="false"/>
          <w:color w:val="000000"/>
          <w:vertAlign w:val="subscript"/>
        </w:rPr>
        <w:t xml:space="preserve">5 </w:t>
      </w:r>
      <w:r>
        <w:rPr>
          <w:rFonts w:ascii="Times New Roman"/>
          <w:b w:val="false"/>
          <w:i w:val="false"/>
          <w:color w:val="000000"/>
          <w:sz w:val="28"/>
        </w:rPr>
        <w:t xml:space="preserve">/UF </w:t>
      </w:r>
      <w:r>
        <w:rPr>
          <w:rFonts w:ascii="Times New Roman"/>
          <w:b w:val="false"/>
          <w:i w:val="false"/>
          <w:color w:val="000000"/>
          <w:vertAlign w:val="subscript"/>
        </w:rPr>
        <w:t xml:space="preserve">6 </w:t>
      </w:r>
      <w:r>
        <w:rPr>
          <w:rFonts w:ascii="Times New Roman"/>
          <w:b w:val="false"/>
          <w:i w:val="false"/>
          <w:color w:val="000000"/>
          <w:sz w:val="28"/>
        </w:rPr>
        <w:t xml:space="preserve">. </w:t>
      </w:r>
    </w:p>
    <w:bookmarkStart w:name="z103" w:id="102"/>
    <w:p>
      <w:pPr>
        <w:spacing w:after="0"/>
        <w:ind w:left="0"/>
        <w:jc w:val="both"/>
      </w:pPr>
      <w:r>
        <w:rPr>
          <w:rFonts w:ascii="Times New Roman"/>
          <w:b w:val="false"/>
          <w:i w:val="false"/>
          <w:color w:val="000000"/>
          <w:sz w:val="28"/>
        </w:rPr>
        <w:t>
</w:t>
      </w:r>
      <w:r>
        <w:rPr>
          <w:rFonts w:ascii="Times New Roman"/>
          <w:b/>
          <w:i w:val="false"/>
          <w:color w:val="000000"/>
          <w:sz w:val="28"/>
        </w:rPr>
        <w:t xml:space="preserve">       5.7.7. Компрессоры UF </w:t>
      </w:r>
      <w:r>
        <w:rPr>
          <w:rFonts w:ascii="Times New Roman"/>
          <w:b w:val="false"/>
          <w:i w:val="false"/>
          <w:color w:val="000000"/>
          <w:vertAlign w:val="subscript"/>
        </w:rPr>
        <w:t xml:space="preserve">6 </w:t>
      </w:r>
      <w:r>
        <w:rPr>
          <w:rFonts w:ascii="Times New Roman"/>
          <w:b/>
          <w:i w:val="false"/>
          <w:color w:val="000000"/>
          <w:sz w:val="28"/>
        </w:rPr>
        <w:t xml:space="preserve">/несущего газа (MLIS) </w:t>
      </w:r>
    </w:p>
    <w:bookmarkEnd w:id="102"/>
    <w:p>
      <w:pPr>
        <w:spacing w:after="0"/>
        <w:ind w:left="0"/>
        <w:jc w:val="both"/>
      </w:pPr>
      <w:r>
        <w:rPr>
          <w:rFonts w:ascii="Times New Roman"/>
          <w:b w:val="false"/>
          <w:i w:val="false"/>
          <w:color w:val="000000"/>
          <w:sz w:val="28"/>
        </w:rPr>
        <w:t xml:space="preserve">      Специально предназначенные или подготовленные компрессоры для смесей UF </w:t>
      </w:r>
      <w:r>
        <w:rPr>
          <w:rFonts w:ascii="Times New Roman"/>
          <w:b w:val="false"/>
          <w:i w:val="false"/>
          <w:color w:val="000000"/>
          <w:vertAlign w:val="subscript"/>
        </w:rPr>
        <w:t xml:space="preserve">6 </w:t>
      </w:r>
      <w:r>
        <w:rPr>
          <w:rFonts w:ascii="Times New Roman"/>
          <w:b w:val="false"/>
          <w:i w:val="false"/>
          <w:color w:val="000000"/>
          <w:sz w:val="28"/>
        </w:rPr>
        <w:t xml:space="preserve">и несущего газа для длительной эксплуатации в среде UF </w:t>
      </w:r>
      <w:r>
        <w:rPr>
          <w:rFonts w:ascii="Times New Roman"/>
          <w:b w:val="false"/>
          <w:i w:val="false"/>
          <w:color w:val="000000"/>
          <w:vertAlign w:val="subscript"/>
        </w:rPr>
        <w:t xml:space="preserve">6 </w:t>
      </w:r>
      <w:r>
        <w:rPr>
          <w:rFonts w:ascii="Times New Roman"/>
          <w:b w:val="false"/>
          <w:i w:val="false"/>
          <w:color w:val="000000"/>
          <w:sz w:val="28"/>
        </w:rPr>
        <w:t xml:space="preserve">. Компоненты этих компрессоров, которые вступают в контакт с несущим газом, изготовлены из коррозиестойких к UF </w:t>
      </w:r>
      <w:r>
        <w:rPr>
          <w:rFonts w:ascii="Times New Roman"/>
          <w:b w:val="false"/>
          <w:i w:val="false"/>
          <w:color w:val="000000"/>
          <w:vertAlign w:val="subscript"/>
        </w:rPr>
        <w:t xml:space="preserve">6 </w:t>
      </w:r>
      <w:r>
        <w:rPr>
          <w:rFonts w:ascii="Times New Roman"/>
          <w:b w:val="false"/>
          <w:i w:val="false"/>
          <w:color w:val="000000"/>
          <w:sz w:val="28"/>
        </w:rPr>
        <w:t xml:space="preserve">материалов или защищены покрытием из таких материалов. </w:t>
      </w:r>
    </w:p>
    <w:bookmarkStart w:name="z104" w:id="103"/>
    <w:p>
      <w:pPr>
        <w:spacing w:after="0"/>
        <w:ind w:left="0"/>
        <w:jc w:val="both"/>
      </w:pPr>
      <w:r>
        <w:rPr>
          <w:rFonts w:ascii="Times New Roman"/>
          <w:b w:val="false"/>
          <w:i w:val="false"/>
          <w:color w:val="000000"/>
          <w:sz w:val="28"/>
        </w:rPr>
        <w:t>
</w:t>
      </w:r>
      <w:r>
        <w:rPr>
          <w:rFonts w:ascii="Times New Roman"/>
          <w:b/>
          <w:i w:val="false"/>
          <w:color w:val="000000"/>
          <w:sz w:val="28"/>
        </w:rPr>
        <w:t xml:space="preserve">       5.7.8. Уплотнения вращающихся валов (MLIS) </w:t>
      </w:r>
    </w:p>
    <w:bookmarkEnd w:id="103"/>
    <w:p>
      <w:pPr>
        <w:spacing w:after="0"/>
        <w:ind w:left="0"/>
        <w:jc w:val="both"/>
      </w:pPr>
      <w:r>
        <w:rPr>
          <w:rFonts w:ascii="Times New Roman"/>
          <w:b w:val="false"/>
          <w:i w:val="false"/>
          <w:color w:val="000000"/>
          <w:sz w:val="28"/>
        </w:rPr>
        <w:t xml:space="preserve">      Специально предназначенные или подготовленные уплотнения вращающихся валов, установленные на стороне подачи и на стороне выхода для уплотнения вала, соединяющего ротор компрессора с приводным двигателем, с тем чтобы обеспечить надежную герметизацию, предотвращающую выход технологического газа или натекание воздуха или уплотняющего газа во внутреннюю камеру компрессора, которая заполнена смесью UF </w:t>
      </w:r>
      <w:r>
        <w:rPr>
          <w:rFonts w:ascii="Times New Roman"/>
          <w:b w:val="false"/>
          <w:i w:val="false"/>
          <w:color w:val="000000"/>
          <w:vertAlign w:val="subscript"/>
        </w:rPr>
        <w:t xml:space="preserve">6 </w:t>
      </w:r>
      <w:r>
        <w:rPr>
          <w:rFonts w:ascii="Times New Roman"/>
          <w:b w:val="false"/>
          <w:i w:val="false"/>
          <w:color w:val="000000"/>
          <w:sz w:val="28"/>
        </w:rPr>
        <w:t xml:space="preserve">  и несущего газа. </w:t>
      </w:r>
    </w:p>
    <w:bookmarkStart w:name="z105" w:id="104"/>
    <w:p>
      <w:pPr>
        <w:spacing w:after="0"/>
        <w:ind w:left="0"/>
        <w:jc w:val="both"/>
      </w:pPr>
      <w:r>
        <w:rPr>
          <w:rFonts w:ascii="Times New Roman"/>
          <w:b w:val="false"/>
          <w:i w:val="false"/>
          <w:color w:val="000000"/>
          <w:sz w:val="28"/>
        </w:rPr>
        <w:t>
</w:t>
      </w:r>
      <w:r>
        <w:rPr>
          <w:rFonts w:ascii="Times New Roman"/>
          <w:b/>
          <w:i w:val="false"/>
          <w:color w:val="000000"/>
          <w:sz w:val="28"/>
        </w:rPr>
        <w:t xml:space="preserve">       5.7.9. Системы фторирования (MLIS) </w:t>
      </w:r>
    </w:p>
    <w:bookmarkEnd w:id="104"/>
    <w:p>
      <w:pPr>
        <w:spacing w:after="0"/>
        <w:ind w:left="0"/>
        <w:jc w:val="both"/>
      </w:pPr>
      <w:r>
        <w:rPr>
          <w:rFonts w:ascii="Times New Roman"/>
          <w:b w:val="false"/>
          <w:i w:val="false"/>
          <w:color w:val="000000"/>
          <w:sz w:val="28"/>
        </w:rPr>
        <w:t xml:space="preserve">      Специально предназначенные или подготовленные системы для фторирования UF </w:t>
      </w:r>
      <w:r>
        <w:rPr>
          <w:rFonts w:ascii="Times New Roman"/>
          <w:b w:val="false"/>
          <w:i w:val="false"/>
          <w:color w:val="000000"/>
          <w:vertAlign w:val="subscript"/>
        </w:rPr>
        <w:t xml:space="preserve">5  </w:t>
      </w:r>
      <w:r>
        <w:rPr>
          <w:rFonts w:ascii="Times New Roman"/>
          <w:b w:val="false"/>
          <w:i w:val="false"/>
          <w:color w:val="000000"/>
          <w:sz w:val="28"/>
        </w:rPr>
        <w:t xml:space="preserve">(в твердом состоянии) в UF </w:t>
      </w:r>
      <w:r>
        <w:rPr>
          <w:rFonts w:ascii="Times New Roman"/>
          <w:b w:val="false"/>
          <w:i w:val="false"/>
          <w:color w:val="000000"/>
          <w:vertAlign w:val="subscript"/>
        </w:rPr>
        <w:t xml:space="preserve">6  </w:t>
      </w:r>
      <w:r>
        <w:rPr>
          <w:rFonts w:ascii="Times New Roman"/>
          <w:b w:val="false"/>
          <w:i w:val="false"/>
          <w:color w:val="000000"/>
          <w:sz w:val="28"/>
        </w:rPr>
        <w:t xml:space="preserve">(газ). </w:t>
      </w:r>
    </w:p>
    <w:p>
      <w:pPr>
        <w:spacing w:after="0"/>
        <w:ind w:left="0"/>
        <w:jc w:val="both"/>
      </w:pPr>
      <w:r>
        <w:rPr>
          <w:rFonts w:ascii="Times New Roman"/>
          <w:b w:val="false"/>
          <w:i w:val="false"/>
          <w:color w:val="000000"/>
          <w:sz w:val="28"/>
        </w:rPr>
        <w:t xml:space="preserve">      ПОЯСНИТЕЛЬНОЕ ЗАМЕЧАНИЕ </w:t>
      </w:r>
    </w:p>
    <w:p>
      <w:pPr>
        <w:spacing w:after="0"/>
        <w:ind w:left="0"/>
        <w:jc w:val="both"/>
      </w:pPr>
      <w:r>
        <w:rPr>
          <w:rFonts w:ascii="Times New Roman"/>
          <w:b w:val="false"/>
          <w:i w:val="false"/>
          <w:color w:val="000000"/>
          <w:sz w:val="28"/>
        </w:rPr>
        <w:t xml:space="preserve">      Эти системы предназначены для фторирования собранного порошка UF </w:t>
      </w:r>
      <w:r>
        <w:rPr>
          <w:rFonts w:ascii="Times New Roman"/>
          <w:b w:val="false"/>
          <w:i w:val="false"/>
          <w:color w:val="000000"/>
          <w:vertAlign w:val="subscript"/>
        </w:rPr>
        <w:t xml:space="preserve">5 </w:t>
      </w:r>
      <w:r>
        <w:rPr>
          <w:rFonts w:ascii="Times New Roman"/>
          <w:b w:val="false"/>
          <w:i w:val="false"/>
          <w:color w:val="000000"/>
          <w:sz w:val="28"/>
        </w:rPr>
        <w:t xml:space="preserve">в UF </w:t>
      </w:r>
      <w:r>
        <w:rPr>
          <w:rFonts w:ascii="Times New Roman"/>
          <w:b w:val="false"/>
          <w:i w:val="false"/>
          <w:color w:val="000000"/>
          <w:vertAlign w:val="subscript"/>
        </w:rPr>
        <w:t xml:space="preserve">6 </w:t>
      </w:r>
      <w:r>
        <w:rPr>
          <w:rFonts w:ascii="Times New Roman"/>
          <w:b w:val="false"/>
          <w:i w:val="false"/>
          <w:color w:val="000000"/>
          <w:sz w:val="28"/>
        </w:rPr>
        <w:t xml:space="preserve">в целях последующего сбора в контейнерах продукта или для подачи в блоки MLIS для дополнительного обогащения. При применении одного подхода реакция фторирования может быть завершена в пределах системы разделения изотопов, где идет реакция и непосредственное извлечение из коллекторов "продукта". При применении другого подхода порошок UF </w:t>
      </w:r>
      <w:r>
        <w:rPr>
          <w:rFonts w:ascii="Times New Roman"/>
          <w:b w:val="false"/>
          <w:i w:val="false"/>
          <w:color w:val="000000"/>
          <w:vertAlign w:val="subscript"/>
        </w:rPr>
        <w:t xml:space="preserve">5 </w:t>
      </w:r>
      <w:r>
        <w:rPr>
          <w:rFonts w:ascii="Times New Roman"/>
          <w:b w:val="false"/>
          <w:i w:val="false"/>
          <w:color w:val="000000"/>
          <w:sz w:val="28"/>
        </w:rPr>
        <w:t xml:space="preserve">может быть извлечен/перемещен из коллекторов "продукта" в подходящий реактор (например, реактор с псевдоожиженным слоем катализатора, геликоидальный реактор или жаровая башня) в целях фторирования. В обоих случаях используется оборудование для хранения и переноса фтора (или других приемлемых фторирующих реагентов) и для сбора и переноса UF </w:t>
      </w:r>
      <w:r>
        <w:rPr>
          <w:rFonts w:ascii="Times New Roman"/>
          <w:b w:val="false"/>
          <w:i w:val="false"/>
          <w:color w:val="000000"/>
          <w:vertAlign w:val="subscript"/>
        </w:rPr>
        <w:t xml:space="preserve">6 </w:t>
      </w:r>
      <w:r>
        <w:rPr>
          <w:rFonts w:ascii="Times New Roman"/>
          <w:b w:val="false"/>
          <w:i w:val="false"/>
          <w:color w:val="000000"/>
          <w:sz w:val="28"/>
        </w:rPr>
        <w:t xml:space="preserve">. </w:t>
      </w:r>
    </w:p>
    <w:bookmarkStart w:name="z106" w:id="105"/>
    <w:p>
      <w:pPr>
        <w:spacing w:after="0"/>
        <w:ind w:left="0"/>
        <w:jc w:val="both"/>
      </w:pPr>
      <w:r>
        <w:rPr>
          <w:rFonts w:ascii="Times New Roman"/>
          <w:b w:val="false"/>
          <w:i w:val="false"/>
          <w:color w:val="000000"/>
          <w:sz w:val="28"/>
        </w:rPr>
        <w:t>
</w:t>
      </w:r>
      <w:r>
        <w:rPr>
          <w:rFonts w:ascii="Times New Roman"/>
          <w:b/>
          <w:i w:val="false"/>
          <w:color w:val="000000"/>
          <w:sz w:val="28"/>
        </w:rPr>
        <w:t xml:space="preserve">       5.7.10. Масс-спектрометры/источники ионов UF6 (MLIS) </w:t>
      </w:r>
    </w:p>
    <w:bookmarkEnd w:id="105"/>
    <w:p>
      <w:pPr>
        <w:spacing w:after="0"/>
        <w:ind w:left="0"/>
        <w:jc w:val="both"/>
      </w:pPr>
      <w:r>
        <w:rPr>
          <w:rFonts w:ascii="Times New Roman"/>
          <w:b w:val="false"/>
          <w:i w:val="false"/>
          <w:color w:val="000000"/>
          <w:sz w:val="28"/>
        </w:rPr>
        <w:t xml:space="preserve">      Специально предназначенные или подготовленные магнитные или квадрупольные масс-спектрометры, способные производить прямой отбор проб подаваемой массы, "продукта" или "хвостов" из газовых потоков UF </w:t>
      </w:r>
      <w:r>
        <w:rPr>
          <w:rFonts w:ascii="Times New Roman"/>
          <w:b w:val="false"/>
          <w:i w:val="false"/>
          <w:color w:val="000000"/>
          <w:vertAlign w:val="subscript"/>
        </w:rPr>
        <w:t xml:space="preserve">6 </w:t>
      </w:r>
      <w:r>
        <w:rPr>
          <w:rFonts w:ascii="Times New Roman"/>
          <w:b w:val="false"/>
          <w:i w:val="false"/>
          <w:color w:val="000000"/>
          <w:sz w:val="28"/>
        </w:rPr>
        <w:t xml:space="preserve">и обладающие полным набором следующих характеристик: </w:t>
      </w:r>
      <w:r>
        <w:br/>
      </w:r>
      <w:r>
        <w:rPr>
          <w:rFonts w:ascii="Times New Roman"/>
          <w:b w:val="false"/>
          <w:i w:val="false"/>
          <w:color w:val="000000"/>
          <w:sz w:val="28"/>
        </w:rPr>
        <w:t xml:space="preserve">
      1. удельная разрешающая способность по массе свыше 320; </w:t>
      </w:r>
      <w:r>
        <w:br/>
      </w:r>
      <w:r>
        <w:rPr>
          <w:rFonts w:ascii="Times New Roman"/>
          <w:b w:val="false"/>
          <w:i w:val="false"/>
          <w:color w:val="000000"/>
          <w:sz w:val="28"/>
        </w:rPr>
        <w:t xml:space="preserve">
      2. содержат источники ионов, изготовленные из нихрома или монеля или защищенные покрытием из них, или никелированные; </w:t>
      </w:r>
      <w:r>
        <w:br/>
      </w:r>
      <w:r>
        <w:rPr>
          <w:rFonts w:ascii="Times New Roman"/>
          <w:b w:val="false"/>
          <w:i w:val="false"/>
          <w:color w:val="000000"/>
          <w:sz w:val="28"/>
        </w:rPr>
        <w:t xml:space="preserve">
      3. содержат ионизационные источники с бомбардировкой электронами; </w:t>
      </w:r>
      <w:r>
        <w:br/>
      </w:r>
      <w:r>
        <w:rPr>
          <w:rFonts w:ascii="Times New Roman"/>
          <w:b w:val="false"/>
          <w:i w:val="false"/>
          <w:color w:val="000000"/>
          <w:sz w:val="28"/>
        </w:rPr>
        <w:t xml:space="preserve">
      4. содержат коллекторную систему, пригодную для изотопного анализа. </w:t>
      </w:r>
    </w:p>
    <w:bookmarkStart w:name="z107" w:id="106"/>
    <w:p>
      <w:pPr>
        <w:spacing w:after="0"/>
        <w:ind w:left="0"/>
        <w:jc w:val="both"/>
      </w:pPr>
      <w:r>
        <w:rPr>
          <w:rFonts w:ascii="Times New Roman"/>
          <w:b w:val="false"/>
          <w:i w:val="false"/>
          <w:color w:val="000000"/>
          <w:sz w:val="28"/>
        </w:rPr>
        <w:t>
</w:t>
      </w:r>
      <w:r>
        <w:rPr>
          <w:rFonts w:ascii="Times New Roman"/>
          <w:b/>
          <w:i w:val="false"/>
          <w:color w:val="000000"/>
          <w:sz w:val="28"/>
        </w:rPr>
        <w:t xml:space="preserve">       5.7.11. Системы подачи/системы отвода "продукта" и </w:t>
      </w:r>
      <w:r>
        <w:br/>
      </w:r>
      <w:r>
        <w:rPr>
          <w:rFonts w:ascii="Times New Roman"/>
          <w:b w:val="false"/>
          <w:i w:val="false"/>
          <w:color w:val="000000"/>
          <w:sz w:val="28"/>
        </w:rPr>
        <w:t>
</w:t>
      </w:r>
      <w:r>
        <w:rPr>
          <w:rFonts w:ascii="Times New Roman"/>
          <w:b/>
          <w:i w:val="false"/>
          <w:color w:val="000000"/>
          <w:sz w:val="28"/>
        </w:rPr>
        <w:t xml:space="preserve">               "хвостов" (MLIS) </w:t>
      </w:r>
    </w:p>
    <w:bookmarkEnd w:id="106"/>
    <w:p>
      <w:pPr>
        <w:spacing w:after="0"/>
        <w:ind w:left="0"/>
        <w:jc w:val="both"/>
      </w:pPr>
      <w:r>
        <w:rPr>
          <w:rFonts w:ascii="Times New Roman"/>
          <w:b w:val="false"/>
          <w:i w:val="false"/>
          <w:color w:val="000000"/>
          <w:sz w:val="28"/>
        </w:rPr>
        <w:t xml:space="preserve">      Специально предназначенные или подготовленные технологические системы или оборудование для обогатительных установок, изготовленные из коррозиестойких к UF </w:t>
      </w:r>
      <w:r>
        <w:rPr>
          <w:rFonts w:ascii="Times New Roman"/>
          <w:b w:val="false"/>
          <w:i w:val="false"/>
          <w:color w:val="000000"/>
          <w:vertAlign w:val="subscript"/>
        </w:rPr>
        <w:t xml:space="preserve">6 </w:t>
      </w:r>
      <w:r>
        <w:rPr>
          <w:rFonts w:ascii="Times New Roman"/>
          <w:b w:val="false"/>
          <w:i w:val="false"/>
          <w:color w:val="000000"/>
          <w:sz w:val="28"/>
        </w:rPr>
        <w:t xml:space="preserve">материалов, или защищенных покрытием из таких материалов, включающие: </w:t>
      </w:r>
      <w:r>
        <w:br/>
      </w:r>
      <w:r>
        <w:rPr>
          <w:rFonts w:ascii="Times New Roman"/>
          <w:b w:val="false"/>
          <w:i w:val="false"/>
          <w:color w:val="000000"/>
          <w:sz w:val="28"/>
        </w:rPr>
        <w:t xml:space="preserve">
      a) питающие автоклавы, печи или системы, используемые для подачи UF </w:t>
      </w:r>
      <w:r>
        <w:rPr>
          <w:rFonts w:ascii="Times New Roman"/>
          <w:b w:val="false"/>
          <w:i w:val="false"/>
          <w:color w:val="000000"/>
          <w:vertAlign w:val="subscript"/>
        </w:rPr>
        <w:t xml:space="preserve">6 </w:t>
      </w:r>
      <w:r>
        <w:rPr>
          <w:rFonts w:ascii="Times New Roman"/>
          <w:b w:val="false"/>
          <w:i w:val="false"/>
          <w:color w:val="000000"/>
          <w:sz w:val="28"/>
        </w:rPr>
        <w:t xml:space="preserve">для процесса обогащения; </w:t>
      </w:r>
      <w:r>
        <w:br/>
      </w:r>
      <w:r>
        <w:rPr>
          <w:rFonts w:ascii="Times New Roman"/>
          <w:b w:val="false"/>
          <w:i w:val="false"/>
          <w:color w:val="000000"/>
          <w:sz w:val="28"/>
        </w:rPr>
        <w:t xml:space="preserve">
      b) десублиматоры (или холодные ловушки), используемые для выведения нагретого UF </w:t>
      </w:r>
      <w:r>
        <w:rPr>
          <w:rFonts w:ascii="Times New Roman"/>
          <w:b w:val="false"/>
          <w:i w:val="false"/>
          <w:color w:val="000000"/>
          <w:vertAlign w:val="subscript"/>
        </w:rPr>
        <w:t xml:space="preserve">6 </w:t>
      </w:r>
      <w:r>
        <w:rPr>
          <w:rFonts w:ascii="Times New Roman"/>
          <w:b w:val="false"/>
          <w:i w:val="false"/>
          <w:color w:val="000000"/>
          <w:sz w:val="28"/>
        </w:rPr>
        <w:t xml:space="preserve">из процесса обогащения для последующего перемещения; </w:t>
      </w:r>
      <w:r>
        <w:br/>
      </w:r>
      <w:r>
        <w:rPr>
          <w:rFonts w:ascii="Times New Roman"/>
          <w:b w:val="false"/>
          <w:i w:val="false"/>
          <w:color w:val="000000"/>
          <w:sz w:val="28"/>
        </w:rPr>
        <w:t xml:space="preserve">
      c) станции отверждения или сжижения, используемые для выведения UF </w:t>
      </w:r>
      <w:r>
        <w:rPr>
          <w:rFonts w:ascii="Times New Roman"/>
          <w:b w:val="false"/>
          <w:i w:val="false"/>
          <w:color w:val="000000"/>
          <w:vertAlign w:val="subscript"/>
        </w:rPr>
        <w:t xml:space="preserve">6 </w:t>
      </w:r>
      <w:r>
        <w:rPr>
          <w:rFonts w:ascii="Times New Roman"/>
          <w:b w:val="false"/>
          <w:i w:val="false"/>
          <w:color w:val="000000"/>
          <w:sz w:val="28"/>
        </w:rPr>
        <w:t xml:space="preserve">из процесса обогащения путем сжатия и перевода UF </w:t>
      </w:r>
      <w:r>
        <w:rPr>
          <w:rFonts w:ascii="Times New Roman"/>
          <w:b w:val="false"/>
          <w:i w:val="false"/>
          <w:color w:val="000000"/>
          <w:vertAlign w:val="subscript"/>
        </w:rPr>
        <w:t xml:space="preserve">6 </w:t>
      </w:r>
      <w:r>
        <w:rPr>
          <w:rFonts w:ascii="Times New Roman"/>
          <w:b w:val="false"/>
          <w:i w:val="false"/>
          <w:color w:val="000000"/>
          <w:sz w:val="28"/>
        </w:rPr>
        <w:t xml:space="preserve">в жидкую или твердую форму; </w:t>
      </w:r>
      <w:r>
        <w:br/>
      </w:r>
      <w:r>
        <w:rPr>
          <w:rFonts w:ascii="Times New Roman"/>
          <w:b w:val="false"/>
          <w:i w:val="false"/>
          <w:color w:val="000000"/>
          <w:sz w:val="28"/>
        </w:rPr>
        <w:t xml:space="preserve">
      d) станции "продукта" или "хвостов", используемые для перемещения UF </w:t>
      </w:r>
      <w:r>
        <w:rPr>
          <w:rFonts w:ascii="Times New Roman"/>
          <w:b w:val="false"/>
          <w:i w:val="false"/>
          <w:color w:val="000000"/>
          <w:vertAlign w:val="subscript"/>
        </w:rPr>
        <w:t xml:space="preserve">6 </w:t>
      </w:r>
      <w:r>
        <w:rPr>
          <w:rFonts w:ascii="Times New Roman"/>
          <w:b w:val="false"/>
          <w:i w:val="false"/>
          <w:color w:val="000000"/>
          <w:sz w:val="28"/>
        </w:rPr>
        <w:t xml:space="preserve">в контейнеры. </w:t>
      </w:r>
    </w:p>
    <w:bookmarkStart w:name="z108" w:id="107"/>
    <w:p>
      <w:pPr>
        <w:spacing w:after="0"/>
        <w:ind w:left="0"/>
        <w:jc w:val="both"/>
      </w:pPr>
      <w:r>
        <w:rPr>
          <w:rFonts w:ascii="Times New Roman"/>
          <w:b w:val="false"/>
          <w:i w:val="false"/>
          <w:color w:val="000000"/>
          <w:sz w:val="28"/>
        </w:rPr>
        <w:t>
</w:t>
      </w:r>
      <w:r>
        <w:rPr>
          <w:rFonts w:ascii="Times New Roman"/>
          <w:b/>
          <w:i w:val="false"/>
          <w:color w:val="000000"/>
          <w:sz w:val="28"/>
        </w:rPr>
        <w:t xml:space="preserve">       5.7.12. Системы отделения UF </w:t>
      </w:r>
      <w:r>
        <w:rPr>
          <w:rFonts w:ascii="Times New Roman"/>
          <w:b w:val="false"/>
          <w:i w:val="false"/>
          <w:color w:val="000000"/>
          <w:vertAlign w:val="subscript"/>
        </w:rPr>
        <w:t xml:space="preserve">6 </w:t>
      </w:r>
      <w:r>
        <w:rPr>
          <w:rFonts w:ascii="Times New Roman"/>
          <w:b/>
          <w:i w:val="false"/>
          <w:color w:val="000000"/>
          <w:sz w:val="28"/>
        </w:rPr>
        <w:t xml:space="preserve">от несущего газа (MLIS) </w:t>
      </w:r>
    </w:p>
    <w:bookmarkEnd w:id="107"/>
    <w:p>
      <w:pPr>
        <w:spacing w:after="0"/>
        <w:ind w:left="0"/>
        <w:jc w:val="both"/>
      </w:pPr>
      <w:r>
        <w:rPr>
          <w:rFonts w:ascii="Times New Roman"/>
          <w:b w:val="false"/>
          <w:i w:val="false"/>
          <w:color w:val="000000"/>
          <w:sz w:val="28"/>
        </w:rPr>
        <w:t xml:space="preserve">       Специально предназначенные или подготовленные технологические системы для отделения UF </w:t>
      </w:r>
      <w:r>
        <w:rPr>
          <w:rFonts w:ascii="Times New Roman"/>
          <w:b w:val="false"/>
          <w:i w:val="false"/>
          <w:color w:val="000000"/>
          <w:vertAlign w:val="subscript"/>
        </w:rPr>
        <w:t xml:space="preserve">6 </w:t>
      </w:r>
      <w:r>
        <w:rPr>
          <w:rFonts w:ascii="Times New Roman"/>
          <w:b w:val="false"/>
          <w:i w:val="false"/>
          <w:color w:val="000000"/>
          <w:sz w:val="28"/>
        </w:rPr>
        <w:t xml:space="preserve">от несущего газа. Несущим газом может быть азот, аргон или другой газ. </w:t>
      </w:r>
    </w:p>
    <w:p>
      <w:pPr>
        <w:spacing w:after="0"/>
        <w:ind w:left="0"/>
        <w:jc w:val="both"/>
      </w:pPr>
      <w:r>
        <w:rPr>
          <w:rFonts w:ascii="Times New Roman"/>
          <w:b w:val="false"/>
          <w:i w:val="false"/>
          <w:color w:val="000000"/>
          <w:sz w:val="28"/>
        </w:rPr>
        <w:t xml:space="preserve">      ПОЯСНИТЕЛЬНОЕ ЗАМЕЧАНИЕ </w:t>
      </w:r>
    </w:p>
    <w:p>
      <w:pPr>
        <w:spacing w:after="0"/>
        <w:ind w:left="0"/>
        <w:jc w:val="both"/>
      </w:pPr>
      <w:r>
        <w:rPr>
          <w:rFonts w:ascii="Times New Roman"/>
          <w:b w:val="false"/>
          <w:i w:val="false"/>
          <w:color w:val="000000"/>
          <w:sz w:val="28"/>
        </w:rPr>
        <w:t xml:space="preserve">      Эти системы могут включать такое оборудование, как: </w:t>
      </w:r>
    </w:p>
    <w:p>
      <w:pPr>
        <w:spacing w:after="0"/>
        <w:ind w:left="0"/>
        <w:jc w:val="both"/>
      </w:pPr>
      <w:r>
        <w:rPr>
          <w:rFonts w:ascii="Times New Roman"/>
          <w:b w:val="false"/>
          <w:i w:val="false"/>
          <w:color w:val="000000"/>
          <w:sz w:val="28"/>
        </w:rPr>
        <w:t xml:space="preserve">      a) криогенные теплообменники или криосепараторы, способные создавать температуры -120 </w:t>
      </w:r>
      <w:r>
        <w:rPr>
          <w:rFonts w:ascii="Times New Roman"/>
          <w:b w:val="false"/>
          <w:i w:val="false"/>
          <w:color w:val="000000"/>
          <w:vertAlign w:val="superscript"/>
        </w:rPr>
        <w:t xml:space="preserve">0 </w:t>
      </w:r>
      <w:r>
        <w:rPr>
          <w:rFonts w:ascii="Times New Roman"/>
          <w:b w:val="false"/>
          <w:i w:val="false"/>
          <w:color w:val="000000"/>
          <w:sz w:val="28"/>
        </w:rPr>
        <w:t xml:space="preserve">С или менее, или </w:t>
      </w:r>
      <w:r>
        <w:br/>
      </w:r>
      <w:r>
        <w:rPr>
          <w:rFonts w:ascii="Times New Roman"/>
          <w:b w:val="false"/>
          <w:i w:val="false"/>
          <w:color w:val="000000"/>
          <w:sz w:val="28"/>
        </w:rPr>
        <w:t xml:space="preserve">
      b) блоки криогенного охлаждения, способные создавать температуры -120 </w:t>
      </w:r>
      <w:r>
        <w:rPr>
          <w:rFonts w:ascii="Times New Roman"/>
          <w:b w:val="false"/>
          <w:i w:val="false"/>
          <w:color w:val="000000"/>
          <w:vertAlign w:val="superscript"/>
        </w:rPr>
        <w:t xml:space="preserve">0 </w:t>
      </w:r>
      <w:r>
        <w:rPr>
          <w:rFonts w:ascii="Times New Roman"/>
          <w:b w:val="false"/>
          <w:i w:val="false"/>
          <w:color w:val="000000"/>
          <w:sz w:val="28"/>
        </w:rPr>
        <w:t xml:space="preserve">С или менее, или </w:t>
      </w:r>
      <w:r>
        <w:br/>
      </w:r>
      <w:r>
        <w:rPr>
          <w:rFonts w:ascii="Times New Roman"/>
          <w:b w:val="false"/>
          <w:i w:val="false"/>
          <w:color w:val="000000"/>
          <w:sz w:val="28"/>
        </w:rPr>
        <w:t xml:space="preserve">
      c) холодные ловушки UF </w:t>
      </w:r>
      <w:r>
        <w:rPr>
          <w:rFonts w:ascii="Times New Roman"/>
          <w:b w:val="false"/>
          <w:i w:val="false"/>
          <w:color w:val="000000"/>
          <w:vertAlign w:val="subscript"/>
        </w:rPr>
        <w:t xml:space="preserve">6 </w:t>
      </w:r>
      <w:r>
        <w:rPr>
          <w:rFonts w:ascii="Times New Roman"/>
          <w:b w:val="false"/>
          <w:i w:val="false"/>
          <w:color w:val="000000"/>
          <w:sz w:val="28"/>
        </w:rPr>
        <w:t xml:space="preserve">, способные создавать температуры -20 </w:t>
      </w:r>
      <w:r>
        <w:rPr>
          <w:rFonts w:ascii="Times New Roman"/>
          <w:b w:val="false"/>
          <w:i w:val="false"/>
          <w:color w:val="000000"/>
          <w:vertAlign w:val="superscript"/>
        </w:rPr>
        <w:t xml:space="preserve">0 </w:t>
      </w:r>
      <w:r>
        <w:rPr>
          <w:rFonts w:ascii="Times New Roman"/>
          <w:b w:val="false"/>
          <w:i w:val="false"/>
          <w:color w:val="000000"/>
          <w:sz w:val="28"/>
        </w:rPr>
        <w:t xml:space="preserve">С или менее. </w:t>
      </w:r>
    </w:p>
    <w:bookmarkStart w:name="z109" w:id="108"/>
    <w:p>
      <w:pPr>
        <w:spacing w:after="0"/>
        <w:ind w:left="0"/>
        <w:jc w:val="both"/>
      </w:pPr>
      <w:r>
        <w:rPr>
          <w:rFonts w:ascii="Times New Roman"/>
          <w:b w:val="false"/>
          <w:i w:val="false"/>
          <w:color w:val="000000"/>
          <w:sz w:val="28"/>
        </w:rPr>
        <w:t>
</w:t>
      </w:r>
      <w:r>
        <w:rPr>
          <w:rFonts w:ascii="Times New Roman"/>
          <w:b/>
          <w:i w:val="false"/>
          <w:color w:val="000000"/>
          <w:sz w:val="28"/>
        </w:rPr>
        <w:t xml:space="preserve">       5.7.13. Лазерные системы (AVLIS, MLIS и CRISLA) </w:t>
      </w:r>
    </w:p>
    <w:bookmarkEnd w:id="108"/>
    <w:p>
      <w:pPr>
        <w:spacing w:after="0"/>
        <w:ind w:left="0"/>
        <w:jc w:val="both"/>
      </w:pPr>
      <w:r>
        <w:rPr>
          <w:rFonts w:ascii="Times New Roman"/>
          <w:b w:val="false"/>
          <w:i w:val="false"/>
          <w:color w:val="000000"/>
          <w:sz w:val="28"/>
        </w:rPr>
        <w:t xml:space="preserve">      Лазеры или лазерные системы, специально предназначенные или подготовленные для разделения изотопов урана. </w:t>
      </w:r>
    </w:p>
    <w:p>
      <w:pPr>
        <w:spacing w:after="0"/>
        <w:ind w:left="0"/>
        <w:jc w:val="both"/>
      </w:pPr>
      <w:r>
        <w:rPr>
          <w:rFonts w:ascii="Times New Roman"/>
          <w:b w:val="false"/>
          <w:i w:val="false"/>
          <w:color w:val="000000"/>
          <w:sz w:val="28"/>
        </w:rPr>
        <w:t xml:space="preserve">      ПОЯСНИТЕЛЬНОЕ ЗАМЕЧАНИЕ </w:t>
      </w:r>
    </w:p>
    <w:p>
      <w:pPr>
        <w:spacing w:after="0"/>
        <w:ind w:left="0"/>
        <w:jc w:val="both"/>
      </w:pPr>
      <w:r>
        <w:rPr>
          <w:rFonts w:ascii="Times New Roman"/>
          <w:b w:val="false"/>
          <w:i w:val="false"/>
          <w:color w:val="000000"/>
          <w:sz w:val="28"/>
        </w:rPr>
        <w:t xml:space="preserve">      Лазерная система процесса AVLIS обычно состоит из двух лазеров: лазера на парах меди и лазера на красителях. Лазерная система для MLIS обычно состоит из лазера, работающего на СО </w:t>
      </w:r>
      <w:r>
        <w:rPr>
          <w:rFonts w:ascii="Times New Roman"/>
          <w:b w:val="false"/>
          <w:i w:val="false"/>
          <w:color w:val="000000"/>
          <w:vertAlign w:val="subscript"/>
        </w:rPr>
        <w:t xml:space="preserve">2 </w:t>
      </w:r>
      <w:r>
        <w:rPr>
          <w:rFonts w:ascii="Times New Roman"/>
          <w:b w:val="false"/>
          <w:i w:val="false"/>
          <w:color w:val="000000"/>
          <w:sz w:val="28"/>
        </w:rPr>
        <w:t xml:space="preserve">или эксимерного лазера и многоходовой оптической ячейки с вращающимися зеркалами на обеих сторонах. Для лазеров или лазерных систем при обоих процессах требуется стабилизатор спектровой частоты для работы в течение длительных периодов времени. </w:t>
      </w:r>
    </w:p>
    <w:bookmarkStart w:name="z110" w:id="109"/>
    <w:p>
      <w:pPr>
        <w:spacing w:after="0"/>
        <w:ind w:left="0"/>
        <w:jc w:val="both"/>
      </w:pPr>
      <w:r>
        <w:rPr>
          <w:rFonts w:ascii="Times New Roman"/>
          <w:b w:val="false"/>
          <w:i w:val="false"/>
          <w:color w:val="000000"/>
          <w:sz w:val="28"/>
        </w:rPr>
        <w:t>
</w:t>
      </w:r>
      <w:r>
        <w:rPr>
          <w:rFonts w:ascii="Times New Roman"/>
          <w:b/>
          <w:i w:val="false"/>
          <w:color w:val="000000"/>
          <w:sz w:val="28"/>
        </w:rPr>
        <w:t xml:space="preserve">       5.8. Специально предназначенные или подготовленные </w:t>
      </w:r>
      <w:r>
        <w:br/>
      </w:r>
      <w:r>
        <w:rPr>
          <w:rFonts w:ascii="Times New Roman"/>
          <w:b w:val="false"/>
          <w:i w:val="false"/>
          <w:color w:val="000000"/>
          <w:sz w:val="28"/>
        </w:rPr>
        <w:t>
</w:t>
      </w:r>
      <w:r>
        <w:rPr>
          <w:rFonts w:ascii="Times New Roman"/>
          <w:b/>
          <w:i w:val="false"/>
          <w:color w:val="000000"/>
          <w:sz w:val="28"/>
        </w:rPr>
        <w:t xml:space="preserve">             системы, оборудование и компоненты для </w:t>
      </w:r>
      <w:r>
        <w:br/>
      </w:r>
      <w:r>
        <w:rPr>
          <w:rFonts w:ascii="Times New Roman"/>
          <w:b w:val="false"/>
          <w:i w:val="false"/>
          <w:color w:val="000000"/>
          <w:sz w:val="28"/>
        </w:rPr>
        <w:t>
</w:t>
      </w:r>
      <w:r>
        <w:rPr>
          <w:rFonts w:ascii="Times New Roman"/>
          <w:b/>
          <w:i w:val="false"/>
          <w:color w:val="000000"/>
          <w:sz w:val="28"/>
        </w:rPr>
        <w:t xml:space="preserve">             использования на обогатительных установках с </w:t>
      </w:r>
      <w:r>
        <w:br/>
      </w:r>
      <w:r>
        <w:rPr>
          <w:rFonts w:ascii="Times New Roman"/>
          <w:b w:val="false"/>
          <w:i w:val="false"/>
          <w:color w:val="000000"/>
          <w:sz w:val="28"/>
        </w:rPr>
        <w:t>
</w:t>
      </w:r>
      <w:r>
        <w:rPr>
          <w:rFonts w:ascii="Times New Roman"/>
          <w:b/>
          <w:i w:val="false"/>
          <w:color w:val="000000"/>
          <w:sz w:val="28"/>
        </w:rPr>
        <w:t xml:space="preserve">             плазменным разделением </w:t>
      </w:r>
    </w:p>
    <w:bookmarkEnd w:id="109"/>
    <w:p>
      <w:pPr>
        <w:spacing w:after="0"/>
        <w:ind w:left="0"/>
        <w:jc w:val="both"/>
      </w:pPr>
      <w:r>
        <w:rPr>
          <w:rFonts w:ascii="Times New Roman"/>
          <w:b w:val="false"/>
          <w:i w:val="false"/>
          <w:color w:val="000000"/>
          <w:sz w:val="28"/>
        </w:rPr>
        <w:t xml:space="preserve">      ВВОДНОЕ ЗАМЕЧАНИЕ </w:t>
      </w:r>
    </w:p>
    <w:p>
      <w:pPr>
        <w:spacing w:after="0"/>
        <w:ind w:left="0"/>
        <w:jc w:val="both"/>
      </w:pPr>
      <w:r>
        <w:rPr>
          <w:rFonts w:ascii="Times New Roman"/>
          <w:b w:val="false"/>
          <w:i w:val="false"/>
          <w:color w:val="000000"/>
          <w:sz w:val="28"/>
        </w:rPr>
        <w:t xml:space="preserve">      При процессе плазменного разделения плазма, состоящая из ионов урана, проходит через электрическое поле, настроенное на частоту ионного резонанса U </w:t>
      </w:r>
      <w:r>
        <w:rPr>
          <w:rFonts w:ascii="Times New Roman"/>
          <w:b w:val="false"/>
          <w:i w:val="false"/>
          <w:color w:val="000000"/>
          <w:vertAlign w:val="superscript"/>
        </w:rPr>
        <w:t xml:space="preserve">235 </w:t>
      </w:r>
      <w:r>
        <w:rPr>
          <w:rFonts w:ascii="Times New Roman"/>
          <w:b w:val="false"/>
          <w:i w:val="false"/>
          <w:color w:val="000000"/>
          <w:sz w:val="28"/>
        </w:rPr>
        <w:t xml:space="preserve">, с тем чтобы они в первую очередь поглощали энергию и увеличивался диаметр их штопорообразных орбит. Ионы с прохождением по большему диаметру захватываются для образования продукта, обогащенного U </w:t>
      </w:r>
      <w:r>
        <w:rPr>
          <w:rFonts w:ascii="Times New Roman"/>
          <w:b w:val="false"/>
          <w:i w:val="false"/>
          <w:color w:val="000000"/>
          <w:vertAlign w:val="superscript"/>
        </w:rPr>
        <w:t xml:space="preserve">235 </w:t>
      </w:r>
      <w:r>
        <w:rPr>
          <w:rFonts w:ascii="Times New Roman"/>
          <w:b w:val="false"/>
          <w:i w:val="false"/>
          <w:color w:val="000000"/>
          <w:sz w:val="28"/>
        </w:rPr>
        <w:t xml:space="preserve">. Плазма, которая образована посредством ионизации уранового пара, содержится в вакуумной камере с магнитным полем высокой напряженности, образованным с помощью сверхпроводящего магнита. Основные технологические системы процесса включают систему генерации урановой плазмы, разделительный модуль со сверхпроводящим магнитом и системы извлечения металла для сбора "продукта" и "хвостов". </w:t>
      </w:r>
    </w:p>
    <w:bookmarkStart w:name="z111" w:id="110"/>
    <w:p>
      <w:pPr>
        <w:spacing w:after="0"/>
        <w:ind w:left="0"/>
        <w:jc w:val="both"/>
      </w:pPr>
      <w:r>
        <w:rPr>
          <w:rFonts w:ascii="Times New Roman"/>
          <w:b w:val="false"/>
          <w:i w:val="false"/>
          <w:color w:val="000000"/>
          <w:sz w:val="28"/>
        </w:rPr>
        <w:t>
</w:t>
      </w:r>
      <w:r>
        <w:rPr>
          <w:rFonts w:ascii="Times New Roman"/>
          <w:b/>
          <w:i w:val="false"/>
          <w:color w:val="000000"/>
          <w:sz w:val="28"/>
        </w:rPr>
        <w:t xml:space="preserve">       5.8.1. Микроволновые источники энергии и антенны </w:t>
      </w:r>
    </w:p>
    <w:bookmarkEnd w:id="110"/>
    <w:p>
      <w:pPr>
        <w:spacing w:after="0"/>
        <w:ind w:left="0"/>
        <w:jc w:val="both"/>
      </w:pPr>
      <w:r>
        <w:rPr>
          <w:rFonts w:ascii="Times New Roman"/>
          <w:b w:val="false"/>
          <w:i w:val="false"/>
          <w:color w:val="000000"/>
          <w:sz w:val="28"/>
        </w:rPr>
        <w:t xml:space="preserve">      Специально предназначенные или подготовленные микроволновые источники энергии и антенны для генерации или ускорения ионов и обладающие следующими характеристиками: частота выше 30 ГГц и средняя выходная мощность для генерации ионов более 50 кВт. </w:t>
      </w:r>
    </w:p>
    <w:bookmarkStart w:name="z112" w:id="111"/>
    <w:p>
      <w:pPr>
        <w:spacing w:after="0"/>
        <w:ind w:left="0"/>
        <w:jc w:val="both"/>
      </w:pPr>
      <w:r>
        <w:rPr>
          <w:rFonts w:ascii="Times New Roman"/>
          <w:b w:val="false"/>
          <w:i w:val="false"/>
          <w:color w:val="000000"/>
          <w:sz w:val="28"/>
        </w:rPr>
        <w:t>
</w:t>
      </w:r>
      <w:r>
        <w:rPr>
          <w:rFonts w:ascii="Times New Roman"/>
          <w:b/>
          <w:i w:val="false"/>
          <w:color w:val="000000"/>
          <w:sz w:val="28"/>
        </w:rPr>
        <w:t xml:space="preserve">       5.8.2. Соленоиды для возбуждения ионов </w:t>
      </w:r>
    </w:p>
    <w:bookmarkEnd w:id="111"/>
    <w:p>
      <w:pPr>
        <w:spacing w:after="0"/>
        <w:ind w:left="0"/>
        <w:jc w:val="both"/>
      </w:pPr>
      <w:r>
        <w:rPr>
          <w:rFonts w:ascii="Times New Roman"/>
          <w:b w:val="false"/>
          <w:i w:val="false"/>
          <w:color w:val="000000"/>
          <w:sz w:val="28"/>
        </w:rPr>
        <w:t xml:space="preserve">      Специально предназначенные или подготовленные соленоиды для радиочастотного возбуждения ионов в диапазоне частот более 100 кГц и способные работать при средней мощности более 40 кВт. </w:t>
      </w:r>
    </w:p>
    <w:bookmarkStart w:name="z113" w:id="112"/>
    <w:p>
      <w:pPr>
        <w:spacing w:after="0"/>
        <w:ind w:left="0"/>
        <w:jc w:val="both"/>
      </w:pPr>
      <w:r>
        <w:rPr>
          <w:rFonts w:ascii="Times New Roman"/>
          <w:b w:val="false"/>
          <w:i w:val="false"/>
          <w:color w:val="000000"/>
          <w:sz w:val="28"/>
        </w:rPr>
        <w:t>
</w:t>
      </w:r>
      <w:r>
        <w:rPr>
          <w:rFonts w:ascii="Times New Roman"/>
          <w:b/>
          <w:i w:val="false"/>
          <w:color w:val="000000"/>
          <w:sz w:val="28"/>
        </w:rPr>
        <w:t xml:space="preserve">       5.8.3. Системы генерации урановой плазмы </w:t>
      </w:r>
    </w:p>
    <w:bookmarkEnd w:id="112"/>
    <w:p>
      <w:pPr>
        <w:spacing w:after="0"/>
        <w:ind w:left="0"/>
        <w:jc w:val="both"/>
      </w:pPr>
      <w:r>
        <w:rPr>
          <w:rFonts w:ascii="Times New Roman"/>
          <w:b w:val="false"/>
          <w:i w:val="false"/>
          <w:color w:val="000000"/>
          <w:sz w:val="28"/>
        </w:rPr>
        <w:t xml:space="preserve">      Специально предназначенные или подготовленные системы генерации урановой плазмы, которые могут содержать высокомощные полосовые или растровые электронно-лучевые пушки с передаваемой мощностью на мишень более 2,5 кВт/см. </w:t>
      </w:r>
    </w:p>
    <w:bookmarkStart w:name="z114" w:id="113"/>
    <w:p>
      <w:pPr>
        <w:spacing w:after="0"/>
        <w:ind w:left="0"/>
        <w:jc w:val="both"/>
      </w:pPr>
      <w:r>
        <w:rPr>
          <w:rFonts w:ascii="Times New Roman"/>
          <w:b w:val="false"/>
          <w:i w:val="false"/>
          <w:color w:val="000000"/>
          <w:sz w:val="28"/>
        </w:rPr>
        <w:t>
</w:t>
      </w:r>
      <w:r>
        <w:rPr>
          <w:rFonts w:ascii="Times New Roman"/>
          <w:b/>
          <w:i w:val="false"/>
          <w:color w:val="000000"/>
          <w:sz w:val="28"/>
        </w:rPr>
        <w:t xml:space="preserve">       5.8.4. Системы для обработки </w:t>
      </w:r>
      <w:r>
        <w:rPr>
          <w:rFonts w:ascii="Times New Roman"/>
          <w:b/>
          <w:i w:val="false"/>
          <w:color w:val="000000"/>
          <w:sz w:val="28"/>
        </w:rPr>
        <w:t xml:space="preserve">  жидкометаллического урана </w:t>
      </w:r>
    </w:p>
    <w:bookmarkEnd w:id="113"/>
    <w:p>
      <w:pPr>
        <w:spacing w:after="0"/>
        <w:ind w:left="0"/>
        <w:jc w:val="both"/>
      </w:pPr>
      <w:r>
        <w:rPr>
          <w:rFonts w:ascii="Times New Roman"/>
          <w:b w:val="false"/>
          <w:i w:val="false"/>
          <w:color w:val="000000"/>
          <w:sz w:val="28"/>
        </w:rPr>
        <w:t xml:space="preserve">      Специально предназначенные или подготовленные системы для обработки жидкого металла для расплавленного урана или урановых сплавов, состоящие из тиглей и охлаждающего оборудования для тиглей. </w:t>
      </w:r>
    </w:p>
    <w:p>
      <w:pPr>
        <w:spacing w:after="0"/>
        <w:ind w:left="0"/>
        <w:jc w:val="both"/>
      </w:pPr>
      <w:r>
        <w:rPr>
          <w:rFonts w:ascii="Times New Roman"/>
          <w:b w:val="false"/>
          <w:i w:val="false"/>
          <w:color w:val="000000"/>
          <w:sz w:val="28"/>
        </w:rPr>
        <w:t xml:space="preserve">      ПОЯСНИТЕЛЬНОЕ ЗАМЕЧАНИЕ </w:t>
      </w:r>
    </w:p>
    <w:p>
      <w:pPr>
        <w:spacing w:after="0"/>
        <w:ind w:left="0"/>
        <w:jc w:val="both"/>
      </w:pPr>
      <w:r>
        <w:rPr>
          <w:rFonts w:ascii="Times New Roman"/>
          <w:b w:val="false"/>
          <w:i w:val="false"/>
          <w:color w:val="000000"/>
          <w:sz w:val="28"/>
        </w:rPr>
        <w:t xml:space="preserve">      Тигли и другие компоненты этой системы, которые вступают в контакт с расплавленным ураном или урановыми сплавами, изготовлены из коррозиестойких и   термостойких материалов или защищены покрытием из таких материалов. Приемлемые материалы включают тантал, покрытый оксидом иттрия графит, графит, покрытый окислами других редкоземельных элементов или их смесями. </w:t>
      </w:r>
    </w:p>
    <w:bookmarkStart w:name="z115" w:id="114"/>
    <w:p>
      <w:pPr>
        <w:spacing w:after="0"/>
        <w:ind w:left="0"/>
        <w:jc w:val="both"/>
      </w:pPr>
      <w:r>
        <w:rPr>
          <w:rFonts w:ascii="Times New Roman"/>
          <w:b w:val="false"/>
          <w:i w:val="false"/>
          <w:color w:val="000000"/>
          <w:sz w:val="28"/>
        </w:rPr>
        <w:t>
</w:t>
      </w:r>
      <w:r>
        <w:rPr>
          <w:rFonts w:ascii="Times New Roman"/>
          <w:b/>
          <w:i w:val="false"/>
          <w:color w:val="000000"/>
          <w:sz w:val="28"/>
        </w:rPr>
        <w:t xml:space="preserve">       5.8.5. Агрегаты для сбора "продукта" и "хвостов" </w:t>
      </w:r>
      <w:r>
        <w:br/>
      </w:r>
      <w:r>
        <w:rPr>
          <w:rFonts w:ascii="Times New Roman"/>
          <w:b w:val="false"/>
          <w:i w:val="false"/>
          <w:color w:val="000000"/>
          <w:sz w:val="28"/>
        </w:rPr>
        <w:t>
</w:t>
      </w:r>
      <w:r>
        <w:rPr>
          <w:rFonts w:ascii="Times New Roman"/>
          <w:b/>
          <w:i w:val="false"/>
          <w:color w:val="000000"/>
          <w:sz w:val="28"/>
        </w:rPr>
        <w:t xml:space="preserve">              металлического урана </w:t>
      </w:r>
    </w:p>
    <w:bookmarkEnd w:id="114"/>
    <w:p>
      <w:pPr>
        <w:spacing w:after="0"/>
        <w:ind w:left="0"/>
        <w:jc w:val="both"/>
      </w:pPr>
      <w:r>
        <w:rPr>
          <w:rFonts w:ascii="Times New Roman"/>
          <w:b w:val="false"/>
          <w:i w:val="false"/>
          <w:color w:val="000000"/>
          <w:sz w:val="28"/>
        </w:rPr>
        <w:t xml:space="preserve">      Специально предназначенные или подготовленные агрегаты для сбора "продукта" и "хвостов" для металлического урана в твердой форме. Эти агрегаты для сбора изготовлены из материалов, стойких к нагреву и коррозии, вызываемой парами металлического урана, таких, как графит, покрытый оксидом иттрия, или тантал, или защищены покрытием из таких материалов. </w:t>
      </w:r>
    </w:p>
    <w:bookmarkStart w:name="z116" w:id="115"/>
    <w:p>
      <w:pPr>
        <w:spacing w:after="0"/>
        <w:ind w:left="0"/>
        <w:jc w:val="both"/>
      </w:pPr>
      <w:r>
        <w:rPr>
          <w:rFonts w:ascii="Times New Roman"/>
          <w:b w:val="false"/>
          <w:i w:val="false"/>
          <w:color w:val="000000"/>
          <w:sz w:val="28"/>
        </w:rPr>
        <w:t>
</w:t>
      </w:r>
      <w:r>
        <w:rPr>
          <w:rFonts w:ascii="Times New Roman"/>
          <w:b/>
          <w:i w:val="false"/>
          <w:color w:val="000000"/>
          <w:sz w:val="28"/>
        </w:rPr>
        <w:t xml:space="preserve">       5.8.6. Кожухи разделительного модуля </w:t>
      </w:r>
    </w:p>
    <w:bookmarkEnd w:id="115"/>
    <w:p>
      <w:pPr>
        <w:spacing w:after="0"/>
        <w:ind w:left="0"/>
        <w:jc w:val="both"/>
      </w:pPr>
      <w:r>
        <w:rPr>
          <w:rFonts w:ascii="Times New Roman"/>
          <w:b w:val="false"/>
          <w:i w:val="false"/>
          <w:color w:val="000000"/>
          <w:sz w:val="28"/>
        </w:rPr>
        <w:t xml:space="preserve">      Цилиндрические камеры, специально предназначенные или подготовленные для использования на обогатительных установках с плазменным разделением, для помещения в них источника урановой плазмы, энергетического соленоида радиочастоты и коллекторов "продукта" и "хвостов". </w:t>
      </w:r>
    </w:p>
    <w:p>
      <w:pPr>
        <w:spacing w:after="0"/>
        <w:ind w:left="0"/>
        <w:jc w:val="both"/>
      </w:pPr>
      <w:r>
        <w:rPr>
          <w:rFonts w:ascii="Times New Roman"/>
          <w:b w:val="false"/>
          <w:i w:val="false"/>
          <w:color w:val="000000"/>
          <w:sz w:val="28"/>
        </w:rPr>
        <w:t xml:space="preserve">      ПОЯСНИТЕЛЬНОЕ ЗАМЕЧАНИЕ </w:t>
      </w:r>
    </w:p>
    <w:p>
      <w:pPr>
        <w:spacing w:after="0"/>
        <w:ind w:left="0"/>
        <w:jc w:val="both"/>
      </w:pPr>
      <w:r>
        <w:rPr>
          <w:rFonts w:ascii="Times New Roman"/>
          <w:b w:val="false"/>
          <w:i w:val="false"/>
          <w:color w:val="000000"/>
          <w:sz w:val="28"/>
        </w:rPr>
        <w:t xml:space="preserve">      Эти кожухи имеют множество входных отверстий для подачи электропитания, соединений диффузионных насосов, а также для диагностики и контроля контрольно-измерительных приборов. Они имеют приспособления для открытия и закрытия, чтобы обеспечить обслуживание внутренних компонентов и изготовлены из соответствующих немагнитных материалов, таких, как нержавеющая сталь. </w:t>
      </w:r>
    </w:p>
    <w:bookmarkStart w:name="z117" w:id="116"/>
    <w:p>
      <w:pPr>
        <w:spacing w:after="0"/>
        <w:ind w:left="0"/>
        <w:jc w:val="both"/>
      </w:pPr>
      <w:r>
        <w:rPr>
          <w:rFonts w:ascii="Times New Roman"/>
          <w:b w:val="false"/>
          <w:i w:val="false"/>
          <w:color w:val="000000"/>
          <w:sz w:val="28"/>
        </w:rPr>
        <w:t>
</w:t>
      </w:r>
      <w:r>
        <w:rPr>
          <w:rFonts w:ascii="Times New Roman"/>
          <w:b/>
          <w:i w:val="false"/>
          <w:color w:val="000000"/>
          <w:sz w:val="28"/>
        </w:rPr>
        <w:t xml:space="preserve">       5.9. Специально предназначенные или подготовленные </w:t>
      </w:r>
      <w:r>
        <w:br/>
      </w:r>
      <w:r>
        <w:rPr>
          <w:rFonts w:ascii="Times New Roman"/>
          <w:b w:val="false"/>
          <w:i w:val="false"/>
          <w:color w:val="000000"/>
          <w:sz w:val="28"/>
        </w:rPr>
        <w:t>
</w:t>
      </w:r>
      <w:r>
        <w:rPr>
          <w:rFonts w:ascii="Times New Roman"/>
          <w:b/>
          <w:i w:val="false"/>
          <w:color w:val="000000"/>
          <w:sz w:val="28"/>
        </w:rPr>
        <w:t xml:space="preserve">             системы, оборудование и компоненты для </w:t>
      </w:r>
      <w:r>
        <w:br/>
      </w:r>
      <w:r>
        <w:rPr>
          <w:rFonts w:ascii="Times New Roman"/>
          <w:b w:val="false"/>
          <w:i w:val="false"/>
          <w:color w:val="000000"/>
          <w:sz w:val="28"/>
        </w:rPr>
        <w:t>
</w:t>
      </w:r>
      <w:r>
        <w:rPr>
          <w:rFonts w:ascii="Times New Roman"/>
          <w:b/>
          <w:i w:val="false"/>
          <w:color w:val="000000"/>
          <w:sz w:val="28"/>
        </w:rPr>
        <w:t xml:space="preserve">             использования на установках электромагнитного </w:t>
      </w:r>
      <w:r>
        <w:br/>
      </w:r>
      <w:r>
        <w:rPr>
          <w:rFonts w:ascii="Times New Roman"/>
          <w:b w:val="false"/>
          <w:i w:val="false"/>
          <w:color w:val="000000"/>
          <w:sz w:val="28"/>
        </w:rPr>
        <w:t>
</w:t>
      </w:r>
      <w:r>
        <w:rPr>
          <w:rFonts w:ascii="Times New Roman"/>
          <w:b/>
          <w:i w:val="false"/>
          <w:color w:val="000000"/>
          <w:sz w:val="28"/>
        </w:rPr>
        <w:t xml:space="preserve">             обогащения. </w:t>
      </w:r>
    </w:p>
    <w:bookmarkEnd w:id="116"/>
    <w:p>
      <w:pPr>
        <w:spacing w:after="0"/>
        <w:ind w:left="0"/>
        <w:jc w:val="both"/>
      </w:pPr>
      <w:r>
        <w:rPr>
          <w:rFonts w:ascii="Times New Roman"/>
          <w:b w:val="false"/>
          <w:i w:val="false"/>
          <w:color w:val="000000"/>
          <w:sz w:val="28"/>
        </w:rPr>
        <w:t xml:space="preserve">      ВВОДНОЕ ЗАМЕЧАНИЕ </w:t>
      </w:r>
    </w:p>
    <w:p>
      <w:pPr>
        <w:spacing w:after="0"/>
        <w:ind w:left="0"/>
        <w:jc w:val="both"/>
      </w:pPr>
      <w:r>
        <w:rPr>
          <w:rFonts w:ascii="Times New Roman"/>
          <w:b w:val="false"/>
          <w:i w:val="false"/>
          <w:color w:val="000000"/>
          <w:sz w:val="28"/>
        </w:rPr>
        <w:t xml:space="preserve">      При электромагнитном процессе ионы металлического урана, полученные посредством ионизации питающего материала из солей (обычно UCl </w:t>
      </w:r>
      <w:r>
        <w:rPr>
          <w:rFonts w:ascii="Times New Roman"/>
          <w:b w:val="false"/>
          <w:i w:val="false"/>
          <w:color w:val="000000"/>
          <w:vertAlign w:val="subscript"/>
        </w:rPr>
        <w:t xml:space="preserve">4 </w:t>
      </w:r>
      <w:r>
        <w:rPr>
          <w:rFonts w:ascii="Times New Roman"/>
          <w:b w:val="false"/>
          <w:i w:val="false"/>
          <w:color w:val="000000"/>
          <w:sz w:val="28"/>
        </w:rPr>
        <w:t xml:space="preserve">), ускоряются и проходят через магнитное поле, которое заставляет ионы различных изотопов проходить по различным направлениям. Основными компонентами электромагнитного изотопного сепаратора являются: магнитное поле для отклонения/разделения изотопов ионного пучка, источника ионов с его системой ускорения, и системы сбора отделенных ионов. Вспомогательные системы для этого процесса включают систему снабжения магнитной энергией, системы высоковольтного питания источника ионов, вакуумную систему и обширные системы химической обработки для восстановления продукта и очистки/регенерации компонентов. </w:t>
      </w:r>
    </w:p>
    <w:bookmarkStart w:name="z118" w:id="117"/>
    <w:p>
      <w:pPr>
        <w:spacing w:after="0"/>
        <w:ind w:left="0"/>
        <w:jc w:val="both"/>
      </w:pPr>
      <w:r>
        <w:rPr>
          <w:rFonts w:ascii="Times New Roman"/>
          <w:b w:val="false"/>
          <w:i w:val="false"/>
          <w:color w:val="000000"/>
          <w:sz w:val="28"/>
        </w:rPr>
        <w:t>
</w:t>
      </w:r>
      <w:r>
        <w:rPr>
          <w:rFonts w:ascii="Times New Roman"/>
          <w:b/>
          <w:i w:val="false"/>
          <w:color w:val="000000"/>
          <w:sz w:val="28"/>
        </w:rPr>
        <w:t xml:space="preserve">       5.9.1. Электромагнитные сепараторы изотопов </w:t>
      </w:r>
    </w:p>
    <w:bookmarkEnd w:id="117"/>
    <w:p>
      <w:pPr>
        <w:spacing w:after="0"/>
        <w:ind w:left="0"/>
        <w:jc w:val="both"/>
      </w:pPr>
      <w:r>
        <w:rPr>
          <w:rFonts w:ascii="Times New Roman"/>
          <w:b w:val="false"/>
          <w:i w:val="false"/>
          <w:color w:val="000000"/>
          <w:sz w:val="28"/>
        </w:rPr>
        <w:t xml:space="preserve">      Электромагнитные сепараторы изотопов, специально предназначенные или подготовленные для разделения изотопов урана, и оборудование и компоненты для этого, включая: </w:t>
      </w:r>
    </w:p>
    <w:p>
      <w:pPr>
        <w:spacing w:after="0"/>
        <w:ind w:left="0"/>
        <w:jc w:val="both"/>
      </w:pPr>
      <w:r>
        <w:rPr>
          <w:rFonts w:ascii="Times New Roman"/>
          <w:b w:val="false"/>
          <w:i w:val="false"/>
          <w:color w:val="000000"/>
          <w:sz w:val="28"/>
        </w:rPr>
        <w:t xml:space="preserve">      а) Источники ионов </w:t>
      </w:r>
    </w:p>
    <w:p>
      <w:pPr>
        <w:spacing w:after="0"/>
        <w:ind w:left="0"/>
        <w:jc w:val="both"/>
      </w:pPr>
      <w:r>
        <w:rPr>
          <w:rFonts w:ascii="Times New Roman"/>
          <w:b w:val="false"/>
          <w:i w:val="false"/>
          <w:color w:val="000000"/>
          <w:sz w:val="28"/>
        </w:rPr>
        <w:t xml:space="preserve">      Специально предназначенные или подготовленные отдельные или многочисленные источники ионов урана, состоящие из источника пара, ионизатора и ускорителя пучка, изготовленные из соответствующих материалов, таких, как графит, нержавеющая сталь или медь, и способных обеспечивать общий ток в пучке ионов 50 мА или более. </w:t>
      </w:r>
    </w:p>
    <w:p>
      <w:pPr>
        <w:spacing w:after="0"/>
        <w:ind w:left="0"/>
        <w:jc w:val="both"/>
      </w:pPr>
      <w:r>
        <w:rPr>
          <w:rFonts w:ascii="Times New Roman"/>
          <w:b w:val="false"/>
          <w:i w:val="false"/>
          <w:color w:val="000000"/>
          <w:sz w:val="28"/>
        </w:rPr>
        <w:t xml:space="preserve">      b) Коллекторы ионов </w:t>
      </w:r>
    </w:p>
    <w:p>
      <w:pPr>
        <w:spacing w:after="0"/>
        <w:ind w:left="0"/>
        <w:jc w:val="both"/>
      </w:pPr>
      <w:r>
        <w:rPr>
          <w:rFonts w:ascii="Times New Roman"/>
          <w:b w:val="false"/>
          <w:i w:val="false"/>
          <w:color w:val="000000"/>
          <w:sz w:val="28"/>
        </w:rPr>
        <w:t xml:space="preserve">      Коллекторные пластины, имеющие две или более щели и паза, специально предназначенные или подготовленные для сбора пучков ионов обогащенного и обедненного урана и изготовленные из соответствующих материалов, таких, как графит или нержавеющая сталь. </w:t>
      </w:r>
    </w:p>
    <w:p>
      <w:pPr>
        <w:spacing w:after="0"/>
        <w:ind w:left="0"/>
        <w:jc w:val="both"/>
      </w:pPr>
      <w:r>
        <w:rPr>
          <w:rFonts w:ascii="Times New Roman"/>
          <w:b w:val="false"/>
          <w:i w:val="false"/>
          <w:color w:val="000000"/>
          <w:sz w:val="28"/>
        </w:rPr>
        <w:t xml:space="preserve">      c) Вакуумные кожухи </w:t>
      </w:r>
    </w:p>
    <w:p>
      <w:pPr>
        <w:spacing w:after="0"/>
        <w:ind w:left="0"/>
        <w:jc w:val="both"/>
      </w:pPr>
      <w:r>
        <w:rPr>
          <w:rFonts w:ascii="Times New Roman"/>
          <w:b w:val="false"/>
          <w:i w:val="false"/>
          <w:color w:val="000000"/>
          <w:sz w:val="28"/>
        </w:rPr>
        <w:t xml:space="preserve">      Специально предназначенные или подготовленные вакуумные кожухи для электромагнитных сепараторов урана, изготовленные из соответствующих немагнитных материалов, таких, как нержавеющая сталь, и предназначенные для работы при давлении 0,1 Па или ниже. </w:t>
      </w:r>
    </w:p>
    <w:p>
      <w:pPr>
        <w:spacing w:after="0"/>
        <w:ind w:left="0"/>
        <w:jc w:val="both"/>
      </w:pPr>
      <w:r>
        <w:rPr>
          <w:rFonts w:ascii="Times New Roman"/>
          <w:b w:val="false"/>
          <w:i w:val="false"/>
          <w:color w:val="000000"/>
          <w:sz w:val="28"/>
        </w:rPr>
        <w:t xml:space="preserve">      ПОЯСНИТЕЛЬНОЕ ЗАМЕЧАНИЕ </w:t>
      </w:r>
    </w:p>
    <w:p>
      <w:pPr>
        <w:spacing w:after="0"/>
        <w:ind w:left="0"/>
        <w:jc w:val="both"/>
      </w:pPr>
      <w:r>
        <w:rPr>
          <w:rFonts w:ascii="Times New Roman"/>
          <w:b w:val="false"/>
          <w:i w:val="false"/>
          <w:color w:val="000000"/>
          <w:sz w:val="28"/>
        </w:rPr>
        <w:t xml:space="preserve">      Эти кожухи специально предназначены для помещения в них источников ионов, коллекторных пластин и водоохлаждаемых вкладышей и имеют приспособления для соединений диффузионных насосов и приспособления для открытия и закрытия в целях извлечения и замены этих компонентов. </w:t>
      </w:r>
    </w:p>
    <w:p>
      <w:pPr>
        <w:spacing w:after="0"/>
        <w:ind w:left="0"/>
        <w:jc w:val="both"/>
      </w:pPr>
      <w:r>
        <w:rPr>
          <w:rFonts w:ascii="Times New Roman"/>
          <w:b w:val="false"/>
          <w:i w:val="false"/>
          <w:color w:val="000000"/>
          <w:sz w:val="28"/>
        </w:rPr>
        <w:t xml:space="preserve">      d) Магнитные полюсные наконечники </w:t>
      </w:r>
    </w:p>
    <w:p>
      <w:pPr>
        <w:spacing w:after="0"/>
        <w:ind w:left="0"/>
        <w:jc w:val="both"/>
      </w:pPr>
      <w:r>
        <w:rPr>
          <w:rFonts w:ascii="Times New Roman"/>
          <w:b w:val="false"/>
          <w:i w:val="false"/>
          <w:color w:val="000000"/>
          <w:sz w:val="28"/>
        </w:rPr>
        <w:t xml:space="preserve">      Специально предназначенные или подготовленные магнитные полюсные наконечники, имеющие диаметр более 2 м, используемые для обеспечения постоянного магнитного поля в электромагнитном сепараторе изотопов и для переноса магнитного поля между расположенными рядом сепараторами. </w:t>
      </w:r>
    </w:p>
    <w:bookmarkStart w:name="z119" w:id="118"/>
    <w:p>
      <w:pPr>
        <w:spacing w:after="0"/>
        <w:ind w:left="0"/>
        <w:jc w:val="both"/>
      </w:pPr>
      <w:r>
        <w:rPr>
          <w:rFonts w:ascii="Times New Roman"/>
          <w:b w:val="false"/>
          <w:i w:val="false"/>
          <w:color w:val="000000"/>
          <w:sz w:val="28"/>
        </w:rPr>
        <w:t>
</w:t>
      </w:r>
      <w:r>
        <w:rPr>
          <w:rFonts w:ascii="Times New Roman"/>
          <w:b/>
          <w:i w:val="false"/>
          <w:color w:val="000000"/>
          <w:sz w:val="28"/>
        </w:rPr>
        <w:t xml:space="preserve">       5.9.2. Высоковольтные источники питания </w:t>
      </w:r>
    </w:p>
    <w:bookmarkEnd w:id="118"/>
    <w:p>
      <w:pPr>
        <w:spacing w:after="0"/>
        <w:ind w:left="0"/>
        <w:jc w:val="both"/>
      </w:pPr>
      <w:r>
        <w:rPr>
          <w:rFonts w:ascii="Times New Roman"/>
          <w:b w:val="false"/>
          <w:i w:val="false"/>
          <w:color w:val="000000"/>
          <w:sz w:val="28"/>
        </w:rPr>
        <w:t xml:space="preserve">      Специально предназначенные или подготовленные высоковольтные источники питания для источников ионов, обладающие полным набором cледующих характеристик: могут работать в непрерывном режиме, выходное напряжение 20 000 В или более, выходной ток 1 А или более и стабилизация напряжения менее 0,01 % в течение 8 часов. </w:t>
      </w:r>
    </w:p>
    <w:bookmarkStart w:name="z120" w:id="119"/>
    <w:p>
      <w:pPr>
        <w:spacing w:after="0"/>
        <w:ind w:left="0"/>
        <w:jc w:val="both"/>
      </w:pPr>
      <w:r>
        <w:rPr>
          <w:rFonts w:ascii="Times New Roman"/>
          <w:b w:val="false"/>
          <w:i w:val="false"/>
          <w:color w:val="000000"/>
          <w:sz w:val="28"/>
        </w:rPr>
        <w:t>
</w:t>
      </w:r>
      <w:r>
        <w:rPr>
          <w:rFonts w:ascii="Times New Roman"/>
          <w:b/>
          <w:i w:val="false"/>
          <w:color w:val="000000"/>
          <w:sz w:val="28"/>
        </w:rPr>
        <w:t xml:space="preserve">       5.9.3. Источники питания электромагнитов </w:t>
      </w:r>
    </w:p>
    <w:bookmarkEnd w:id="119"/>
    <w:p>
      <w:pPr>
        <w:spacing w:after="0"/>
        <w:ind w:left="0"/>
        <w:jc w:val="both"/>
      </w:pPr>
      <w:r>
        <w:rPr>
          <w:rFonts w:ascii="Times New Roman"/>
          <w:b w:val="false"/>
          <w:i w:val="false"/>
          <w:color w:val="000000"/>
          <w:sz w:val="28"/>
        </w:rPr>
        <w:t xml:space="preserve">      Специально предназначенные или подготовленные мощные источники питания постоянного тока для электромагнитов, обладающие полным набором следующих характеристик: выходной ток в непрерывном режиме 500 А или более при напряжении 100 В или более, при стабилизации по току или напряжению менее 0,01 % в течение 8 часов. </w:t>
      </w:r>
    </w:p>
    <w:bookmarkStart w:name="z121" w:id="120"/>
    <w:p>
      <w:pPr>
        <w:spacing w:after="0"/>
        <w:ind w:left="0"/>
        <w:jc w:val="both"/>
      </w:pPr>
      <w:r>
        <w:rPr>
          <w:rFonts w:ascii="Times New Roman"/>
          <w:b w:val="false"/>
          <w:i w:val="false"/>
          <w:color w:val="000000"/>
          <w:sz w:val="28"/>
        </w:rPr>
        <w:t>
</w:t>
      </w:r>
      <w:r>
        <w:rPr>
          <w:rFonts w:ascii="Times New Roman"/>
          <w:b/>
          <w:i w:val="false"/>
          <w:color w:val="000000"/>
          <w:sz w:val="28"/>
        </w:rPr>
        <w:t xml:space="preserve">       6. Установки для производства тяжелой воды, дейтерия и </w:t>
      </w:r>
      <w:r>
        <w:br/>
      </w:r>
      <w:r>
        <w:rPr>
          <w:rFonts w:ascii="Times New Roman"/>
          <w:b w:val="false"/>
          <w:i w:val="false"/>
          <w:color w:val="000000"/>
          <w:sz w:val="28"/>
        </w:rPr>
        <w:t>
</w:t>
      </w:r>
      <w:r>
        <w:rPr>
          <w:rFonts w:ascii="Times New Roman"/>
          <w:b/>
          <w:i w:val="false"/>
          <w:color w:val="000000"/>
          <w:sz w:val="28"/>
        </w:rPr>
        <w:t xml:space="preserve">          дейтериевых соединений и оборудование, специально </w:t>
      </w:r>
      <w:r>
        <w:br/>
      </w:r>
      <w:r>
        <w:rPr>
          <w:rFonts w:ascii="Times New Roman"/>
          <w:b w:val="false"/>
          <w:i w:val="false"/>
          <w:color w:val="000000"/>
          <w:sz w:val="28"/>
        </w:rPr>
        <w:t>
</w:t>
      </w:r>
      <w:r>
        <w:rPr>
          <w:rFonts w:ascii="Times New Roman"/>
          <w:b/>
          <w:i w:val="false"/>
          <w:color w:val="000000"/>
          <w:sz w:val="28"/>
        </w:rPr>
        <w:t xml:space="preserve">          предназначенное или подготовленное для этого </w:t>
      </w:r>
    </w:p>
    <w:bookmarkEnd w:id="120"/>
    <w:p>
      <w:pPr>
        <w:spacing w:after="0"/>
        <w:ind w:left="0"/>
        <w:jc w:val="both"/>
      </w:pPr>
      <w:r>
        <w:rPr>
          <w:rFonts w:ascii="Times New Roman"/>
          <w:b w:val="false"/>
          <w:i w:val="false"/>
          <w:color w:val="000000"/>
          <w:sz w:val="28"/>
        </w:rPr>
        <w:t xml:space="preserve">      ВВОДНОЕ ЗАМЕЧАНИЕ </w:t>
      </w:r>
    </w:p>
    <w:p>
      <w:pPr>
        <w:spacing w:after="0"/>
        <w:ind w:left="0"/>
        <w:jc w:val="both"/>
      </w:pPr>
      <w:r>
        <w:rPr>
          <w:rFonts w:ascii="Times New Roman"/>
          <w:b w:val="false"/>
          <w:i w:val="false"/>
          <w:color w:val="000000"/>
          <w:sz w:val="28"/>
        </w:rPr>
        <w:t xml:space="preserve">      Тяжелую воду можно производить, используя различные процессы. Однако коммерчески выгодными являются два процесса: процесс изотопного обмена воды и сероводорода (процесс GS) и процесс изотопного обмена аммиака и водорода. </w:t>
      </w:r>
      <w:r>
        <w:br/>
      </w:r>
      <w:r>
        <w:rPr>
          <w:rFonts w:ascii="Times New Roman"/>
          <w:b w:val="false"/>
          <w:i w:val="false"/>
          <w:color w:val="000000"/>
          <w:sz w:val="28"/>
        </w:rPr>
        <w:t xml:space="preserve">
      Процесс GS основан на обмене водорода и дейтерия между водой и сероводородом в системе колонн, которые эксплуатируются с холодной верхней секцией и горячей нижней секцией. Вода течет вниз по колоннам, в то время как сероводородный газ циркулирует от дна к вершине колонн. Для содействия смешиванию газа и воды используется ряд дырчатых лотков. Дейтерий перемещается в воду при низких температурах и в сероводород при высоких температурах. Обогащенные дейтерием газ или вода удаляются из колонн первой ступени на стыке горячих и холодных секций, и процесс повторяется в колоннах следующей ступени. Продукт последней фазы - вода, обогащенная дейтерием до 30 %, направляется в дистилляционную установку для производства реакторно-чистой тяжелой воды, т.е. 99,75 % окиси дейтерия. В процессе обмена между аммиаком и водородом можно извлекать дейтерий из синтез-газа посредством контакта с жидким аммиаком в присутствии катализатора. Синтез-газ подается в обменные колонны и затем в аммиачный конвертер. Внутри колонн газ поднимается от дна к вершине, в то время как жидкий аммиак течет от вершины ко дну. Дейтерий в синтез-газе лишается водорода и концентрируется в аммиаке. Аммиак поступает затем в установку для крекинга аммиака на дне колонны, тогда как газ собирается в аммиачном конвертере на вершине. На последующих ступенях происходит дальнейшее обогащение, и путем окончательной дистилляции производится реакторно-чистая тяжелая вода. Подача синтез-газа может быть обеспечена аммиачной установкой, которая в свою очередь может быть сооружена вместе с установкой для производства тяжелой воды путем изотопного обмена аммиака и водорода. В процессе аммиачно-водородного обмена в качестве источника исходного дейтерия может также использоваться обычная вода. </w:t>
      </w:r>
      <w:r>
        <w:br/>
      </w:r>
      <w:r>
        <w:rPr>
          <w:rFonts w:ascii="Times New Roman"/>
          <w:b w:val="false"/>
          <w:i w:val="false"/>
          <w:color w:val="000000"/>
          <w:sz w:val="28"/>
        </w:rPr>
        <w:t xml:space="preserve">
      Многие предметы ключевого оборудования для установок по производству тяжелой воды, использующих процессы GS или аммиачно-водородного обмена, широко распространены в некоторых отраслях нефтехимической промышленности. Особенно это касается небольших установок, использующих процесс GS. Однако немногие предметы оборудования являются стандартными. Процессы GS и аммиачно-водородного обмена требуют обработки больших количеств воспламеняющихся, коррозионных и токсичных жидкостей при повышенном давлении. Соответственно при разработке стандартов по проектированию и эксплуатации для установок и оборудования, использующих эти процессы, следует уделять большое внимание подбору материалов и их характеристикам с тем, чтобы обеспечить длительный срок службы при сохранении высокой безопасности и надежности. Определение масштабов обусловливается главным образом соображениями экономики и необходимости. Таким образом, большая часть предметов оборудования изготовляется в соответствии с требованиями заказчика. </w:t>
      </w:r>
      <w:r>
        <w:br/>
      </w:r>
      <w:r>
        <w:rPr>
          <w:rFonts w:ascii="Times New Roman"/>
          <w:b w:val="false"/>
          <w:i w:val="false"/>
          <w:color w:val="000000"/>
          <w:sz w:val="28"/>
        </w:rPr>
        <w:t xml:space="preserve">
      Наконец, следует отметить, что как в процессе GS, так и в процессе аммиачно-водородного обмена, предметы оборудования, которые по отдельности не предназначены или подготовлены специально для производства тяжелой воды, могут собираться в системы, специально предназначенные или подготовленные для производства тяжелой воды. Примерами таких систем, применяемых в обоих процессах, являются система каталитического крекинга, используемая в процессе обмена аммиака и водорода, и дистилляционные системы, используемые в процессе окончательной концентрации тяжелой воды, доводящей ее до уровня реакторно-чистой. </w:t>
      </w:r>
      <w:r>
        <w:br/>
      </w:r>
      <w:r>
        <w:rPr>
          <w:rFonts w:ascii="Times New Roman"/>
          <w:b w:val="false"/>
          <w:i w:val="false"/>
          <w:color w:val="000000"/>
          <w:sz w:val="28"/>
        </w:rPr>
        <w:t xml:space="preserve">
      Предметы оборудования, которые специально предназначены или подготовлены для производства тяжелой воды путем использования либо процесса обмена воды и сероводорода, либо процесса обмена аммиака и водорода, включают: </w:t>
      </w:r>
    </w:p>
    <w:bookmarkStart w:name="z122" w:id="121"/>
    <w:p>
      <w:pPr>
        <w:spacing w:after="0"/>
        <w:ind w:left="0"/>
        <w:jc w:val="both"/>
      </w:pPr>
      <w:r>
        <w:rPr>
          <w:rFonts w:ascii="Times New Roman"/>
          <w:b w:val="false"/>
          <w:i w:val="false"/>
          <w:color w:val="000000"/>
          <w:sz w:val="28"/>
        </w:rPr>
        <w:t>
</w:t>
      </w:r>
      <w:r>
        <w:rPr>
          <w:rFonts w:ascii="Times New Roman"/>
          <w:b/>
          <w:i w:val="false"/>
          <w:color w:val="000000"/>
          <w:sz w:val="28"/>
        </w:rPr>
        <w:t xml:space="preserve">       6.1. Водо-сероводородные </w:t>
      </w:r>
      <w:r>
        <w:rPr>
          <w:rFonts w:ascii="Times New Roman"/>
          <w:b/>
          <w:i w:val="false"/>
          <w:color w:val="000000"/>
          <w:sz w:val="28"/>
        </w:rPr>
        <w:t xml:space="preserve">  обменные колонны </w:t>
      </w:r>
    </w:p>
    <w:bookmarkEnd w:id="121"/>
    <w:p>
      <w:pPr>
        <w:spacing w:after="0"/>
        <w:ind w:left="0"/>
        <w:jc w:val="both"/>
      </w:pPr>
      <w:r>
        <w:rPr>
          <w:rFonts w:ascii="Times New Roman"/>
          <w:b w:val="false"/>
          <w:i w:val="false"/>
          <w:color w:val="000000"/>
          <w:sz w:val="28"/>
        </w:rPr>
        <w:t xml:space="preserve">      Обменные колонны, изготавливаемые из мелкозернистой углеродистой стали (например, ASTM A516), диаметром от 6 м (20 футов) до 9 м (30 футов), которые могут эксплуатироваться при давлении свыше или равном 2 МПа (300 фунт/кв. дюйм) и имеют коррозионный допуск в 6 мм или больше, специально предназначены или подготовлены для производства тяжелой воды путем использования процесса изотопного обмена воды и сероводорода. </w:t>
      </w:r>
    </w:p>
    <w:bookmarkStart w:name="z123" w:id="122"/>
    <w:p>
      <w:pPr>
        <w:spacing w:after="0"/>
        <w:ind w:left="0"/>
        <w:jc w:val="both"/>
      </w:pPr>
      <w:r>
        <w:rPr>
          <w:rFonts w:ascii="Times New Roman"/>
          <w:b w:val="false"/>
          <w:i w:val="false"/>
          <w:color w:val="000000"/>
          <w:sz w:val="28"/>
        </w:rPr>
        <w:t>
</w:t>
      </w:r>
      <w:r>
        <w:rPr>
          <w:rFonts w:ascii="Times New Roman"/>
          <w:b/>
          <w:i w:val="false"/>
          <w:color w:val="000000"/>
          <w:sz w:val="28"/>
        </w:rPr>
        <w:t xml:space="preserve">       6.2. Газодувки </w:t>
      </w:r>
      <w:r>
        <w:rPr>
          <w:rFonts w:ascii="Times New Roman"/>
          <w:b/>
          <w:i w:val="false"/>
          <w:color w:val="000000"/>
          <w:sz w:val="28"/>
        </w:rPr>
        <w:t xml:space="preserve">  и компрессоры </w:t>
      </w:r>
    </w:p>
    <w:bookmarkEnd w:id="122"/>
    <w:p>
      <w:pPr>
        <w:spacing w:after="0"/>
        <w:ind w:left="0"/>
        <w:jc w:val="both"/>
      </w:pPr>
      <w:r>
        <w:rPr>
          <w:rFonts w:ascii="Times New Roman"/>
          <w:b w:val="false"/>
          <w:i w:val="false"/>
          <w:color w:val="000000"/>
          <w:sz w:val="28"/>
        </w:rPr>
        <w:t xml:space="preserve">      Одноступенчатые, малонапорные (т.е. 0,2 МПа или 30 фунт/кв. дюйм) центробежные газодувки или компрессоры для циркуляции сероводородного газа (т.е. газа, содержащего более 70 % H </w:t>
      </w:r>
      <w:r>
        <w:rPr>
          <w:rFonts w:ascii="Times New Roman"/>
          <w:b w:val="false"/>
          <w:i w:val="false"/>
          <w:color w:val="000000"/>
          <w:vertAlign w:val="subscript"/>
        </w:rPr>
        <w:t xml:space="preserve">2 </w:t>
      </w:r>
      <w:r>
        <w:rPr>
          <w:rFonts w:ascii="Times New Roman"/>
          <w:b w:val="false"/>
          <w:i w:val="false"/>
          <w:color w:val="000000"/>
          <w:sz w:val="28"/>
        </w:rPr>
        <w:t xml:space="preserve">S), специально предназначенные или подготовленные для производства тяжелой воды путем использования процесса обмена воды и сероводорода. Эти газодувки или компрессоры имеют производительность, превышающую или равную 56 м </w:t>
      </w:r>
      <w:r>
        <w:rPr>
          <w:rFonts w:ascii="Times New Roman"/>
          <w:b w:val="false"/>
          <w:i w:val="false"/>
          <w:color w:val="000000"/>
          <w:vertAlign w:val="superscript"/>
        </w:rPr>
        <w:t xml:space="preserve">3 </w:t>
      </w:r>
      <w:r>
        <w:rPr>
          <w:rFonts w:ascii="Times New Roman"/>
          <w:b w:val="false"/>
          <w:i w:val="false"/>
          <w:color w:val="000000"/>
          <w:sz w:val="28"/>
        </w:rPr>
        <w:t xml:space="preserve">/с. (120 000 SCFM) при эксплуатации под давлением, превышающим или равным 1,8 МПа (260 фунт/кв. дюйм) на входе, и снабжены сальниками, устойчивыми к воздействию H </w:t>
      </w:r>
      <w:r>
        <w:rPr>
          <w:rFonts w:ascii="Times New Roman"/>
          <w:b w:val="false"/>
          <w:i w:val="false"/>
          <w:color w:val="000000"/>
          <w:vertAlign w:val="subscript"/>
        </w:rPr>
        <w:t xml:space="preserve">2 </w:t>
      </w:r>
      <w:r>
        <w:rPr>
          <w:rFonts w:ascii="Times New Roman"/>
          <w:b w:val="false"/>
          <w:i w:val="false"/>
          <w:color w:val="000000"/>
          <w:sz w:val="28"/>
        </w:rPr>
        <w:t xml:space="preserve">S. </w:t>
      </w:r>
    </w:p>
    <w:bookmarkStart w:name="z124" w:id="123"/>
    <w:p>
      <w:pPr>
        <w:spacing w:after="0"/>
        <w:ind w:left="0"/>
        <w:jc w:val="both"/>
      </w:pPr>
      <w:r>
        <w:rPr>
          <w:rFonts w:ascii="Times New Roman"/>
          <w:b w:val="false"/>
          <w:i w:val="false"/>
          <w:color w:val="000000"/>
          <w:sz w:val="28"/>
        </w:rPr>
        <w:t>
</w:t>
      </w:r>
      <w:r>
        <w:rPr>
          <w:rFonts w:ascii="Times New Roman"/>
          <w:b/>
          <w:i w:val="false"/>
          <w:color w:val="000000"/>
          <w:sz w:val="28"/>
        </w:rPr>
        <w:t xml:space="preserve">       6.3. Аммиачно-водородные обменные колонны </w:t>
      </w:r>
    </w:p>
    <w:bookmarkEnd w:id="123"/>
    <w:p>
      <w:pPr>
        <w:spacing w:after="0"/>
        <w:ind w:left="0"/>
        <w:jc w:val="both"/>
      </w:pPr>
      <w:r>
        <w:rPr>
          <w:rFonts w:ascii="Times New Roman"/>
          <w:b w:val="false"/>
          <w:i w:val="false"/>
          <w:color w:val="000000"/>
          <w:sz w:val="28"/>
        </w:rPr>
        <w:t xml:space="preserve">      Аммиачно-водородные обменные колонны высотой более или равной 35 м (114,3 футов) диаметром от 1,5 м (4,9 футов) до 2,5 м (8,2 футов), которые могут эксплуатироваться под давлением, превышающим 15 МПа (2225 фунт/кв. дюйм), специально предназначенные или подготовленные для производства тяжелой воды путем использования процесса обмена аммиака и водорода. Эти колонны имеют также по меньшей мере одно отбортованное осевое отверстие того же диаметра, что и цилиндрическая часть, через которую могут вставляться или выниматься внутренние части колонны. </w:t>
      </w:r>
    </w:p>
    <w:bookmarkStart w:name="z125" w:id="124"/>
    <w:p>
      <w:pPr>
        <w:spacing w:after="0"/>
        <w:ind w:left="0"/>
        <w:jc w:val="both"/>
      </w:pPr>
      <w:r>
        <w:rPr>
          <w:rFonts w:ascii="Times New Roman"/>
          <w:b w:val="false"/>
          <w:i w:val="false"/>
          <w:color w:val="000000"/>
          <w:sz w:val="28"/>
        </w:rPr>
        <w:t>
</w:t>
      </w:r>
      <w:r>
        <w:rPr>
          <w:rFonts w:ascii="Times New Roman"/>
          <w:b/>
          <w:i w:val="false"/>
          <w:color w:val="000000"/>
          <w:sz w:val="28"/>
        </w:rPr>
        <w:t xml:space="preserve">       6.4. Внутренние части </w:t>
      </w:r>
      <w:r>
        <w:rPr>
          <w:rFonts w:ascii="Times New Roman"/>
          <w:b/>
          <w:i w:val="false"/>
          <w:color w:val="000000"/>
          <w:sz w:val="28"/>
        </w:rPr>
        <w:t xml:space="preserve">  колонны и ступенчатые насосы </w:t>
      </w:r>
    </w:p>
    <w:bookmarkEnd w:id="124"/>
    <w:p>
      <w:pPr>
        <w:spacing w:after="0"/>
        <w:ind w:left="0"/>
        <w:jc w:val="both"/>
      </w:pPr>
      <w:r>
        <w:rPr>
          <w:rFonts w:ascii="Times New Roman"/>
          <w:b w:val="false"/>
          <w:i w:val="false"/>
          <w:color w:val="000000"/>
          <w:sz w:val="28"/>
        </w:rPr>
        <w:t xml:space="preserve">      Внутренние части колонны и ступенчатые насосы, специально предназначенные или подготовленные для колонн для производства тяжелой воды путем использования процесса аммиачно-водородного обмена. Внутренние части колонны включают специально предназначенные контакторы между ступенями, содействующие тесному контакту газа и жидкости. Ступенчатые насосы включают специально предназначенные погружаемые в жидкость насосы для циркуляции жидкого аммиака в пределах объема контакторов, находящихся внутри ступеней колонн. </w:t>
      </w:r>
    </w:p>
    <w:bookmarkStart w:name="z126" w:id="125"/>
    <w:p>
      <w:pPr>
        <w:spacing w:after="0"/>
        <w:ind w:left="0"/>
        <w:jc w:val="both"/>
      </w:pPr>
      <w:r>
        <w:rPr>
          <w:rFonts w:ascii="Times New Roman"/>
          <w:b w:val="false"/>
          <w:i w:val="false"/>
          <w:color w:val="000000"/>
          <w:sz w:val="28"/>
        </w:rPr>
        <w:t>
</w:t>
      </w:r>
      <w:r>
        <w:rPr>
          <w:rFonts w:ascii="Times New Roman"/>
          <w:b/>
          <w:i w:val="false"/>
          <w:color w:val="000000"/>
          <w:sz w:val="28"/>
        </w:rPr>
        <w:t xml:space="preserve">       6.5. Установки для крекинга аммиака </w:t>
      </w:r>
    </w:p>
    <w:bookmarkEnd w:id="125"/>
    <w:p>
      <w:pPr>
        <w:spacing w:after="0"/>
        <w:ind w:left="0"/>
        <w:jc w:val="both"/>
      </w:pPr>
      <w:r>
        <w:rPr>
          <w:rFonts w:ascii="Times New Roman"/>
          <w:b w:val="false"/>
          <w:i w:val="false"/>
          <w:color w:val="000000"/>
          <w:sz w:val="28"/>
        </w:rPr>
        <w:t xml:space="preserve">      Установки для крекинга аммиака, эксплуатируемые под давлением, превышающим или равным 3 МПа (450 фунт/кв. дюйм), специально предназначенные или подготовленные для производства тяжелой воды путем использования процесса изотопного обмена аммиака и водорода. </w:t>
      </w:r>
    </w:p>
    <w:bookmarkStart w:name="z127" w:id="126"/>
    <w:p>
      <w:pPr>
        <w:spacing w:after="0"/>
        <w:ind w:left="0"/>
        <w:jc w:val="both"/>
      </w:pPr>
      <w:r>
        <w:rPr>
          <w:rFonts w:ascii="Times New Roman"/>
          <w:b w:val="false"/>
          <w:i w:val="false"/>
          <w:color w:val="000000"/>
          <w:sz w:val="28"/>
        </w:rPr>
        <w:t>
</w:t>
      </w:r>
      <w:r>
        <w:rPr>
          <w:rFonts w:ascii="Times New Roman"/>
          <w:b/>
          <w:i w:val="false"/>
          <w:color w:val="000000"/>
          <w:sz w:val="28"/>
        </w:rPr>
        <w:t xml:space="preserve">       6.6. Инфракрасные анализаторы поглощения </w:t>
      </w:r>
    </w:p>
    <w:bookmarkEnd w:id="126"/>
    <w:p>
      <w:pPr>
        <w:spacing w:after="0"/>
        <w:ind w:left="0"/>
        <w:jc w:val="both"/>
      </w:pPr>
      <w:r>
        <w:rPr>
          <w:rFonts w:ascii="Times New Roman"/>
          <w:b w:val="false"/>
          <w:i w:val="false"/>
          <w:color w:val="000000"/>
          <w:sz w:val="28"/>
        </w:rPr>
        <w:t xml:space="preserve">      Инфракрасные анализаторы поглощения, способные осуществлять анализ соотношения между водородом и дейтерием в реальном масштабе времени, когда концентрации дейтерия равны или превышают 90 %. </w:t>
      </w:r>
    </w:p>
    <w:bookmarkStart w:name="z128" w:id="127"/>
    <w:p>
      <w:pPr>
        <w:spacing w:after="0"/>
        <w:ind w:left="0"/>
        <w:jc w:val="both"/>
      </w:pPr>
      <w:r>
        <w:rPr>
          <w:rFonts w:ascii="Times New Roman"/>
          <w:b w:val="false"/>
          <w:i w:val="false"/>
          <w:color w:val="000000"/>
          <w:sz w:val="28"/>
        </w:rPr>
        <w:t>
</w:t>
      </w:r>
      <w:r>
        <w:rPr>
          <w:rFonts w:ascii="Times New Roman"/>
          <w:b/>
          <w:i w:val="false"/>
          <w:color w:val="000000"/>
          <w:sz w:val="28"/>
        </w:rPr>
        <w:t xml:space="preserve">       6.7. Каталитические печи </w:t>
      </w:r>
    </w:p>
    <w:bookmarkEnd w:id="127"/>
    <w:p>
      <w:pPr>
        <w:spacing w:after="0"/>
        <w:ind w:left="0"/>
        <w:jc w:val="both"/>
      </w:pPr>
      <w:r>
        <w:rPr>
          <w:rFonts w:ascii="Times New Roman"/>
          <w:b w:val="false"/>
          <w:i w:val="false"/>
          <w:color w:val="000000"/>
          <w:sz w:val="28"/>
        </w:rPr>
        <w:t xml:space="preserve">      Каталитические печи для переработки обогащенного дейтериевого газа в тяжелую воду, специально предназначенные или подготовленные для производства тяжелой воды путем использования процесса изотопного обмена аммиака и водорода. </w:t>
      </w:r>
    </w:p>
    <w:bookmarkStart w:name="z129" w:id="128"/>
    <w:p>
      <w:pPr>
        <w:spacing w:after="0"/>
        <w:ind w:left="0"/>
        <w:jc w:val="both"/>
      </w:pPr>
      <w:r>
        <w:rPr>
          <w:rFonts w:ascii="Times New Roman"/>
          <w:b w:val="false"/>
          <w:i w:val="false"/>
          <w:color w:val="000000"/>
          <w:sz w:val="28"/>
        </w:rPr>
        <w:t>
</w:t>
      </w:r>
      <w:r>
        <w:rPr>
          <w:rFonts w:ascii="Times New Roman"/>
          <w:b/>
          <w:i w:val="false"/>
          <w:color w:val="000000"/>
          <w:sz w:val="28"/>
        </w:rPr>
        <w:t xml:space="preserve">       7. Установки для конверсии урана и оборудование, </w:t>
      </w:r>
      <w:r>
        <w:br/>
      </w:r>
      <w:r>
        <w:rPr>
          <w:rFonts w:ascii="Times New Roman"/>
          <w:b w:val="false"/>
          <w:i w:val="false"/>
          <w:color w:val="000000"/>
          <w:sz w:val="28"/>
        </w:rPr>
        <w:t>
</w:t>
      </w:r>
      <w:r>
        <w:rPr>
          <w:rFonts w:ascii="Times New Roman"/>
          <w:b/>
          <w:i w:val="false"/>
          <w:color w:val="000000"/>
          <w:sz w:val="28"/>
        </w:rPr>
        <w:t xml:space="preserve">          специально предназначенное или подготовленное для </w:t>
      </w:r>
      <w:r>
        <w:br/>
      </w:r>
      <w:r>
        <w:rPr>
          <w:rFonts w:ascii="Times New Roman"/>
          <w:b w:val="false"/>
          <w:i w:val="false"/>
          <w:color w:val="000000"/>
          <w:sz w:val="28"/>
        </w:rPr>
        <w:t>
</w:t>
      </w:r>
      <w:r>
        <w:rPr>
          <w:rFonts w:ascii="Times New Roman"/>
          <w:b/>
          <w:i w:val="false"/>
          <w:color w:val="000000"/>
          <w:sz w:val="28"/>
        </w:rPr>
        <w:t xml:space="preserve">          этого </w:t>
      </w:r>
    </w:p>
    <w:bookmarkEnd w:id="128"/>
    <w:p>
      <w:pPr>
        <w:spacing w:after="0"/>
        <w:ind w:left="0"/>
        <w:jc w:val="both"/>
      </w:pPr>
      <w:r>
        <w:rPr>
          <w:rFonts w:ascii="Times New Roman"/>
          <w:b w:val="false"/>
          <w:i w:val="false"/>
          <w:color w:val="000000"/>
          <w:sz w:val="28"/>
        </w:rPr>
        <w:t xml:space="preserve">      ВВОДНОЕ ЗАМЕЧАНИЕ </w:t>
      </w:r>
    </w:p>
    <w:p>
      <w:pPr>
        <w:spacing w:after="0"/>
        <w:ind w:left="0"/>
        <w:jc w:val="both"/>
      </w:pPr>
      <w:r>
        <w:rPr>
          <w:rFonts w:ascii="Times New Roman"/>
          <w:b w:val="false"/>
          <w:i w:val="false"/>
          <w:color w:val="000000"/>
          <w:sz w:val="28"/>
        </w:rPr>
        <w:t xml:space="preserve">      В установках и системах для конверсии урана может осуществляться одно или несколько превращений из одного химического изотопа урана в другой, включая: конверсию концентратов урановой руды в UO </w:t>
      </w:r>
      <w:r>
        <w:rPr>
          <w:rFonts w:ascii="Times New Roman"/>
          <w:b w:val="false"/>
          <w:i w:val="false"/>
          <w:color w:val="000000"/>
          <w:vertAlign w:val="subscript"/>
        </w:rPr>
        <w:t xml:space="preserve">3 </w:t>
      </w:r>
      <w:r>
        <w:rPr>
          <w:rFonts w:ascii="Times New Roman"/>
          <w:b w:val="false"/>
          <w:i w:val="false"/>
          <w:color w:val="000000"/>
          <w:sz w:val="28"/>
        </w:rPr>
        <w:t xml:space="preserve">, конверсию UO </w:t>
      </w:r>
      <w:r>
        <w:rPr>
          <w:rFonts w:ascii="Times New Roman"/>
          <w:b w:val="false"/>
          <w:i w:val="false"/>
          <w:color w:val="000000"/>
          <w:vertAlign w:val="subscript"/>
        </w:rPr>
        <w:t xml:space="preserve">3 </w:t>
      </w:r>
      <w:r>
        <w:rPr>
          <w:rFonts w:ascii="Times New Roman"/>
          <w:b w:val="false"/>
          <w:i w:val="false"/>
          <w:color w:val="000000"/>
          <w:sz w:val="28"/>
        </w:rPr>
        <w:t xml:space="preserve">в UO </w:t>
      </w:r>
      <w:r>
        <w:rPr>
          <w:rFonts w:ascii="Times New Roman"/>
          <w:b w:val="false"/>
          <w:i w:val="false"/>
          <w:color w:val="000000"/>
          <w:vertAlign w:val="subscript"/>
        </w:rPr>
        <w:t xml:space="preserve">2 </w:t>
      </w:r>
      <w:r>
        <w:rPr>
          <w:rFonts w:ascii="Times New Roman"/>
          <w:b w:val="false"/>
          <w:i w:val="false"/>
          <w:color w:val="000000"/>
          <w:sz w:val="28"/>
        </w:rPr>
        <w:t xml:space="preserve">, конверсию окисей урана в UF </w:t>
      </w:r>
      <w:r>
        <w:rPr>
          <w:rFonts w:ascii="Times New Roman"/>
          <w:b w:val="false"/>
          <w:i w:val="false"/>
          <w:color w:val="000000"/>
          <w:vertAlign w:val="subscript"/>
        </w:rPr>
        <w:t xml:space="preserve">4 </w:t>
      </w:r>
      <w:r>
        <w:rPr>
          <w:rFonts w:ascii="Times New Roman"/>
          <w:b w:val="false"/>
          <w:i w:val="false"/>
          <w:color w:val="000000"/>
          <w:sz w:val="28"/>
        </w:rPr>
        <w:t xml:space="preserve">или UF </w:t>
      </w:r>
      <w:r>
        <w:rPr>
          <w:rFonts w:ascii="Times New Roman"/>
          <w:b w:val="false"/>
          <w:i w:val="false"/>
          <w:color w:val="000000"/>
          <w:vertAlign w:val="subscript"/>
        </w:rPr>
        <w:t xml:space="preserve">6 </w:t>
      </w:r>
      <w:r>
        <w:rPr>
          <w:rFonts w:ascii="Times New Roman"/>
          <w:b w:val="false"/>
          <w:i w:val="false"/>
          <w:color w:val="000000"/>
          <w:sz w:val="28"/>
        </w:rPr>
        <w:t xml:space="preserve">, конверсию UF </w:t>
      </w:r>
      <w:r>
        <w:rPr>
          <w:rFonts w:ascii="Times New Roman"/>
          <w:b w:val="false"/>
          <w:i w:val="false"/>
          <w:color w:val="000000"/>
          <w:vertAlign w:val="subscript"/>
        </w:rPr>
        <w:t xml:space="preserve">4 </w:t>
      </w:r>
      <w:r>
        <w:rPr>
          <w:rFonts w:ascii="Times New Roman"/>
          <w:b w:val="false"/>
          <w:i w:val="false"/>
          <w:color w:val="000000"/>
          <w:sz w:val="28"/>
        </w:rPr>
        <w:t xml:space="preserve">в UF </w:t>
      </w:r>
      <w:r>
        <w:rPr>
          <w:rFonts w:ascii="Times New Roman"/>
          <w:b w:val="false"/>
          <w:i w:val="false"/>
          <w:color w:val="000000"/>
          <w:vertAlign w:val="subscript"/>
        </w:rPr>
        <w:t xml:space="preserve">6 </w:t>
      </w:r>
      <w:r>
        <w:rPr>
          <w:rFonts w:ascii="Times New Roman"/>
          <w:b w:val="false"/>
          <w:i w:val="false"/>
          <w:color w:val="000000"/>
          <w:sz w:val="28"/>
        </w:rPr>
        <w:t xml:space="preserve">, конверсию UF </w:t>
      </w:r>
      <w:r>
        <w:rPr>
          <w:rFonts w:ascii="Times New Roman"/>
          <w:b w:val="false"/>
          <w:i w:val="false"/>
          <w:color w:val="000000"/>
          <w:vertAlign w:val="subscript"/>
        </w:rPr>
        <w:t xml:space="preserve">6 </w:t>
      </w:r>
      <w:r>
        <w:rPr>
          <w:rFonts w:ascii="Times New Roman"/>
          <w:b w:val="false"/>
          <w:i w:val="false"/>
          <w:color w:val="000000"/>
          <w:sz w:val="28"/>
        </w:rPr>
        <w:t xml:space="preserve">в UF </w:t>
      </w:r>
      <w:r>
        <w:rPr>
          <w:rFonts w:ascii="Times New Roman"/>
          <w:b w:val="false"/>
          <w:i w:val="false"/>
          <w:color w:val="000000"/>
          <w:vertAlign w:val="subscript"/>
        </w:rPr>
        <w:t xml:space="preserve">4 </w:t>
      </w:r>
      <w:r>
        <w:rPr>
          <w:rFonts w:ascii="Times New Roman"/>
          <w:b w:val="false"/>
          <w:i w:val="false"/>
          <w:color w:val="000000"/>
          <w:sz w:val="28"/>
        </w:rPr>
        <w:t xml:space="preserve">, конверсию UF </w:t>
      </w:r>
      <w:r>
        <w:rPr>
          <w:rFonts w:ascii="Times New Roman"/>
          <w:b w:val="false"/>
          <w:i w:val="false"/>
          <w:color w:val="000000"/>
          <w:vertAlign w:val="subscript"/>
        </w:rPr>
        <w:t xml:space="preserve">4 </w:t>
      </w:r>
      <w:r>
        <w:rPr>
          <w:rFonts w:ascii="Times New Roman"/>
          <w:b w:val="false"/>
          <w:i w:val="false"/>
          <w:color w:val="000000"/>
          <w:sz w:val="28"/>
        </w:rPr>
        <w:t xml:space="preserve">в металлический уран и конверсию фторидов урана в UO </w:t>
      </w:r>
      <w:r>
        <w:rPr>
          <w:rFonts w:ascii="Times New Roman"/>
          <w:b w:val="false"/>
          <w:i w:val="false"/>
          <w:color w:val="000000"/>
          <w:vertAlign w:val="subscript"/>
        </w:rPr>
        <w:t xml:space="preserve">2 </w:t>
      </w:r>
      <w:r>
        <w:rPr>
          <w:rFonts w:ascii="Times New Roman"/>
          <w:b w:val="false"/>
          <w:i w:val="false"/>
          <w:color w:val="000000"/>
          <w:sz w:val="28"/>
        </w:rPr>
        <w:t xml:space="preserve">. Многие ключевые компоненты оборудования установок для конверсии урана характерны для некоторых секторов химической обрабатывающей промышленности. Например, виды оборудования, используемого в этих процессах, могут включать: печи, карусельные печи, реакторы с псевдоожиженным слоем катализатора, жаровые реакторные башни, жидкостные центрифуги, дистилляционные колонны и жидкостно-жидкостные экстракционные колонны. Однако не многие компоненты оборудования имеются в "готовом виде"; большинство из них должны быть подготовлены согласно требованиям и спецификациям заказчика. В некоторых случаях требуется учитывать специальные проектные и конструкторские особенности для защиты от агрессивных свойств некоторых из обрабатываемых химических веществ (HF, F </w:t>
      </w:r>
      <w:r>
        <w:rPr>
          <w:rFonts w:ascii="Times New Roman"/>
          <w:b w:val="false"/>
          <w:i w:val="false"/>
          <w:color w:val="000000"/>
          <w:vertAlign w:val="subscript"/>
        </w:rPr>
        <w:t xml:space="preserve">2 </w:t>
      </w:r>
      <w:r>
        <w:rPr>
          <w:rFonts w:ascii="Times New Roman"/>
          <w:b w:val="false"/>
          <w:i w:val="false"/>
          <w:color w:val="000000"/>
          <w:sz w:val="28"/>
        </w:rPr>
        <w:t xml:space="preserve">, ClF </w:t>
      </w:r>
      <w:r>
        <w:rPr>
          <w:rFonts w:ascii="Times New Roman"/>
          <w:b w:val="false"/>
          <w:i w:val="false"/>
          <w:color w:val="000000"/>
          <w:vertAlign w:val="subscript"/>
        </w:rPr>
        <w:t xml:space="preserve">3 </w:t>
      </w:r>
      <w:r>
        <w:rPr>
          <w:rFonts w:ascii="Times New Roman"/>
          <w:b w:val="false"/>
          <w:i w:val="false"/>
          <w:color w:val="000000"/>
          <w:sz w:val="28"/>
        </w:rPr>
        <w:t xml:space="preserve">и фториды урана). Наконец, следует отметить, что во всех процессах конверсии урана компоненты оборудования, которые отдельно специально не предназначены или подготовлены для конверсии урана, могут быть объединены в системы, которые специально предназначены или подготовлены для использования в целях конверсии урана. </w:t>
      </w:r>
    </w:p>
    <w:bookmarkStart w:name="z130" w:id="129"/>
    <w:p>
      <w:pPr>
        <w:spacing w:after="0"/>
        <w:ind w:left="0"/>
        <w:jc w:val="both"/>
      </w:pPr>
      <w:r>
        <w:rPr>
          <w:rFonts w:ascii="Times New Roman"/>
          <w:b w:val="false"/>
          <w:i w:val="false"/>
          <w:color w:val="000000"/>
          <w:sz w:val="28"/>
        </w:rPr>
        <w:t>
</w:t>
      </w:r>
      <w:r>
        <w:rPr>
          <w:rFonts w:ascii="Times New Roman"/>
          <w:b/>
          <w:i w:val="false"/>
          <w:color w:val="000000"/>
          <w:sz w:val="28"/>
        </w:rPr>
        <w:t xml:space="preserve">       7.1. Специально предназначенные или подготовленные </w:t>
      </w:r>
      <w:r>
        <w:br/>
      </w:r>
      <w:r>
        <w:rPr>
          <w:rFonts w:ascii="Times New Roman"/>
          <w:b w:val="false"/>
          <w:i w:val="false"/>
          <w:color w:val="000000"/>
          <w:sz w:val="28"/>
        </w:rPr>
        <w:t>
</w:t>
      </w:r>
      <w:r>
        <w:rPr>
          <w:rFonts w:ascii="Times New Roman"/>
          <w:b/>
          <w:i w:val="false"/>
          <w:color w:val="000000"/>
          <w:sz w:val="28"/>
        </w:rPr>
        <w:t xml:space="preserve">             системы для конверсии концентратов урановой </w:t>
      </w:r>
      <w:r>
        <w:br/>
      </w:r>
      <w:r>
        <w:rPr>
          <w:rFonts w:ascii="Times New Roman"/>
          <w:b w:val="false"/>
          <w:i w:val="false"/>
          <w:color w:val="000000"/>
          <w:sz w:val="28"/>
        </w:rPr>
        <w:t>
</w:t>
      </w:r>
      <w:r>
        <w:rPr>
          <w:rFonts w:ascii="Times New Roman"/>
          <w:b/>
          <w:i w:val="false"/>
          <w:color w:val="000000"/>
          <w:sz w:val="28"/>
        </w:rPr>
        <w:t xml:space="preserve">             руды в UO </w:t>
      </w:r>
      <w:r>
        <w:rPr>
          <w:rFonts w:ascii="Times New Roman"/>
          <w:b w:val="false"/>
          <w:i w:val="false"/>
          <w:color w:val="000000"/>
          <w:vertAlign w:val="subscript"/>
        </w:rPr>
        <w:t xml:space="preserve">3 </w:t>
      </w:r>
    </w:p>
    <w:bookmarkEnd w:id="129"/>
    <w:p>
      <w:pPr>
        <w:spacing w:after="0"/>
        <w:ind w:left="0"/>
        <w:jc w:val="both"/>
      </w:pPr>
      <w:r>
        <w:rPr>
          <w:rFonts w:ascii="Times New Roman"/>
          <w:b w:val="false"/>
          <w:i w:val="false"/>
          <w:color w:val="000000"/>
          <w:sz w:val="28"/>
        </w:rPr>
        <w:t xml:space="preserve">      ПОЯСНИТЕЛЬНОЕ ЗАМЕЧАНИЕ </w:t>
      </w:r>
    </w:p>
    <w:p>
      <w:pPr>
        <w:spacing w:after="0"/>
        <w:ind w:left="0"/>
        <w:jc w:val="both"/>
      </w:pPr>
      <w:r>
        <w:rPr>
          <w:rFonts w:ascii="Times New Roman"/>
          <w:b w:val="false"/>
          <w:i w:val="false"/>
          <w:color w:val="000000"/>
          <w:sz w:val="28"/>
        </w:rPr>
        <w:t xml:space="preserve">      Конверсия концентратов урановой руды в UO </w:t>
      </w:r>
      <w:r>
        <w:rPr>
          <w:rFonts w:ascii="Times New Roman"/>
          <w:b w:val="false"/>
          <w:i w:val="false"/>
          <w:color w:val="000000"/>
          <w:vertAlign w:val="subscript"/>
        </w:rPr>
        <w:t xml:space="preserve">3 </w:t>
      </w:r>
      <w:r>
        <w:rPr>
          <w:rFonts w:ascii="Times New Roman"/>
          <w:b w:val="false"/>
          <w:i w:val="false"/>
          <w:color w:val="000000"/>
          <w:sz w:val="28"/>
        </w:rPr>
        <w:t xml:space="preserve">может осуществляться сначала посредством растворения руды в азотной кислоте и экстракции очищенного гексагидрата уранилдинитрата с помощью такого растворителя, как трибутил фосфат. Затем гексагидрат уранилдинитрата преобразуется в UO </w:t>
      </w:r>
      <w:r>
        <w:rPr>
          <w:rFonts w:ascii="Times New Roman"/>
          <w:b w:val="false"/>
          <w:i w:val="false"/>
          <w:color w:val="000000"/>
          <w:vertAlign w:val="subscript"/>
        </w:rPr>
        <w:t xml:space="preserve">3 </w:t>
      </w:r>
      <w:r>
        <w:rPr>
          <w:rFonts w:ascii="Times New Roman"/>
          <w:b w:val="false"/>
          <w:i w:val="false"/>
          <w:color w:val="000000"/>
          <w:sz w:val="28"/>
        </w:rPr>
        <w:t xml:space="preserve">либо посредством концентрации и денитрации, либо посредством нейтрализации газообразным аммиаком для получения диураната аммония с последующей фильтрацией, сушкой и кальцинированием. </w:t>
      </w:r>
    </w:p>
    <w:bookmarkStart w:name="z131" w:id="130"/>
    <w:p>
      <w:pPr>
        <w:spacing w:after="0"/>
        <w:ind w:left="0"/>
        <w:jc w:val="both"/>
      </w:pPr>
      <w:r>
        <w:rPr>
          <w:rFonts w:ascii="Times New Roman"/>
          <w:b w:val="false"/>
          <w:i w:val="false"/>
          <w:color w:val="000000"/>
          <w:sz w:val="28"/>
        </w:rPr>
        <w:t>
</w:t>
      </w:r>
      <w:r>
        <w:rPr>
          <w:rFonts w:ascii="Times New Roman"/>
          <w:b/>
          <w:i w:val="false"/>
          <w:color w:val="000000"/>
          <w:sz w:val="28"/>
        </w:rPr>
        <w:t xml:space="preserve">       7.2. Специально предназначенные или подготовленные </w:t>
      </w:r>
      <w:r>
        <w:br/>
      </w:r>
      <w:r>
        <w:rPr>
          <w:rFonts w:ascii="Times New Roman"/>
          <w:b w:val="false"/>
          <w:i w:val="false"/>
          <w:color w:val="000000"/>
          <w:sz w:val="28"/>
        </w:rPr>
        <w:t>
</w:t>
      </w:r>
      <w:r>
        <w:rPr>
          <w:rFonts w:ascii="Times New Roman"/>
          <w:b/>
          <w:i w:val="false"/>
          <w:color w:val="000000"/>
          <w:sz w:val="28"/>
        </w:rPr>
        <w:t xml:space="preserve">            системы для конверсии UO </w:t>
      </w:r>
      <w:r>
        <w:rPr>
          <w:rFonts w:ascii="Times New Roman"/>
          <w:b w:val="false"/>
          <w:i w:val="false"/>
          <w:color w:val="000000"/>
          <w:vertAlign w:val="subscript"/>
        </w:rPr>
        <w:t xml:space="preserve">3 </w:t>
      </w:r>
      <w:r>
        <w:rPr>
          <w:rFonts w:ascii="Times New Roman"/>
          <w:b/>
          <w:i w:val="false"/>
          <w:color w:val="000000"/>
          <w:sz w:val="28"/>
        </w:rPr>
        <w:t xml:space="preserve">в UF </w:t>
      </w:r>
      <w:r>
        <w:rPr>
          <w:rFonts w:ascii="Times New Roman"/>
          <w:b w:val="false"/>
          <w:i w:val="false"/>
          <w:color w:val="000000"/>
          <w:vertAlign w:val="subscript"/>
        </w:rPr>
        <w:t xml:space="preserve">6 </w:t>
      </w:r>
    </w:p>
    <w:bookmarkEnd w:id="130"/>
    <w:p>
      <w:pPr>
        <w:spacing w:after="0"/>
        <w:ind w:left="0"/>
        <w:jc w:val="both"/>
      </w:pPr>
      <w:r>
        <w:rPr>
          <w:rFonts w:ascii="Times New Roman"/>
          <w:b w:val="false"/>
          <w:i w:val="false"/>
          <w:color w:val="000000"/>
          <w:sz w:val="28"/>
        </w:rPr>
        <w:t xml:space="preserve">      ПОЯСНИТЕЛЬНОЕ ЗАМЕЧАНИЕ     </w:t>
      </w:r>
    </w:p>
    <w:p>
      <w:pPr>
        <w:spacing w:after="0"/>
        <w:ind w:left="0"/>
        <w:jc w:val="both"/>
      </w:pPr>
      <w:r>
        <w:rPr>
          <w:rFonts w:ascii="Times New Roman"/>
          <w:b w:val="false"/>
          <w:i w:val="false"/>
          <w:color w:val="000000"/>
          <w:sz w:val="28"/>
        </w:rPr>
        <w:t xml:space="preserve">      Конверсия UO </w:t>
      </w:r>
      <w:r>
        <w:rPr>
          <w:rFonts w:ascii="Times New Roman"/>
          <w:b w:val="false"/>
          <w:i w:val="false"/>
          <w:color w:val="000000"/>
          <w:vertAlign w:val="subscript"/>
        </w:rPr>
        <w:t xml:space="preserve">3 </w:t>
      </w:r>
      <w:r>
        <w:rPr>
          <w:rFonts w:ascii="Times New Roman"/>
          <w:b w:val="false"/>
          <w:i w:val="false"/>
          <w:color w:val="000000"/>
          <w:sz w:val="28"/>
        </w:rPr>
        <w:t xml:space="preserve">в UF </w:t>
      </w:r>
      <w:r>
        <w:rPr>
          <w:rFonts w:ascii="Times New Roman"/>
          <w:b w:val="false"/>
          <w:i w:val="false"/>
          <w:color w:val="000000"/>
          <w:vertAlign w:val="subscript"/>
        </w:rPr>
        <w:t xml:space="preserve">6 </w:t>
      </w:r>
      <w:r>
        <w:rPr>
          <w:rFonts w:ascii="Times New Roman"/>
          <w:b w:val="false"/>
          <w:i w:val="false"/>
          <w:color w:val="000000"/>
          <w:sz w:val="28"/>
        </w:rPr>
        <w:t xml:space="preserve">может осуществляться непосредственно фторированием. Для процесса требуется источник газообразного фтора или трехфтористого хлора. </w:t>
      </w:r>
    </w:p>
    <w:bookmarkStart w:name="z132" w:id="131"/>
    <w:p>
      <w:pPr>
        <w:spacing w:after="0"/>
        <w:ind w:left="0"/>
        <w:jc w:val="both"/>
      </w:pPr>
      <w:r>
        <w:rPr>
          <w:rFonts w:ascii="Times New Roman"/>
          <w:b w:val="false"/>
          <w:i w:val="false"/>
          <w:color w:val="000000"/>
          <w:sz w:val="28"/>
        </w:rPr>
        <w:t>
</w:t>
      </w:r>
      <w:r>
        <w:rPr>
          <w:rFonts w:ascii="Times New Roman"/>
          <w:b/>
          <w:i w:val="false"/>
          <w:color w:val="000000"/>
          <w:sz w:val="28"/>
        </w:rPr>
        <w:t xml:space="preserve">       7.3. Специально предназначенные или подготовленные </w:t>
      </w:r>
      <w:r>
        <w:br/>
      </w:r>
      <w:r>
        <w:rPr>
          <w:rFonts w:ascii="Times New Roman"/>
          <w:b w:val="false"/>
          <w:i w:val="false"/>
          <w:color w:val="000000"/>
          <w:sz w:val="28"/>
        </w:rPr>
        <w:t>
</w:t>
      </w:r>
      <w:r>
        <w:rPr>
          <w:rFonts w:ascii="Times New Roman"/>
          <w:b/>
          <w:i w:val="false"/>
          <w:color w:val="000000"/>
          <w:sz w:val="28"/>
        </w:rPr>
        <w:t xml:space="preserve">            системы для конверсии UO </w:t>
      </w:r>
      <w:r>
        <w:rPr>
          <w:rFonts w:ascii="Times New Roman"/>
          <w:b w:val="false"/>
          <w:i w:val="false"/>
          <w:color w:val="000000"/>
          <w:vertAlign w:val="subscript"/>
        </w:rPr>
        <w:t xml:space="preserve">3 </w:t>
      </w:r>
      <w:r>
        <w:rPr>
          <w:rFonts w:ascii="Times New Roman"/>
          <w:b/>
          <w:i w:val="false"/>
          <w:color w:val="000000"/>
          <w:sz w:val="28"/>
        </w:rPr>
        <w:t xml:space="preserve">в UO </w:t>
      </w:r>
      <w:r>
        <w:rPr>
          <w:rFonts w:ascii="Times New Roman"/>
          <w:b w:val="false"/>
          <w:i w:val="false"/>
          <w:color w:val="000000"/>
          <w:vertAlign w:val="subscript"/>
        </w:rPr>
        <w:t xml:space="preserve">2 </w:t>
      </w:r>
    </w:p>
    <w:bookmarkEnd w:id="131"/>
    <w:p>
      <w:pPr>
        <w:spacing w:after="0"/>
        <w:ind w:left="0"/>
        <w:jc w:val="both"/>
      </w:pPr>
      <w:r>
        <w:rPr>
          <w:rFonts w:ascii="Times New Roman"/>
          <w:b w:val="false"/>
          <w:i w:val="false"/>
          <w:color w:val="000000"/>
          <w:sz w:val="28"/>
        </w:rPr>
        <w:t xml:space="preserve">      ПОЯСНИТЕЛЬНОЕ ЗАМЕЧАНИЕ </w:t>
      </w:r>
    </w:p>
    <w:p>
      <w:pPr>
        <w:spacing w:after="0"/>
        <w:ind w:left="0"/>
        <w:jc w:val="both"/>
      </w:pPr>
      <w:r>
        <w:rPr>
          <w:rFonts w:ascii="Times New Roman"/>
          <w:b w:val="false"/>
          <w:i w:val="false"/>
          <w:color w:val="000000"/>
          <w:sz w:val="28"/>
        </w:rPr>
        <w:t xml:space="preserve">      Конверсия UO </w:t>
      </w:r>
      <w:r>
        <w:rPr>
          <w:rFonts w:ascii="Times New Roman"/>
          <w:b w:val="false"/>
          <w:i w:val="false"/>
          <w:color w:val="000000"/>
          <w:vertAlign w:val="subscript"/>
        </w:rPr>
        <w:t xml:space="preserve">3 </w:t>
      </w:r>
      <w:r>
        <w:rPr>
          <w:rFonts w:ascii="Times New Roman"/>
          <w:b w:val="false"/>
          <w:i w:val="false"/>
          <w:color w:val="000000"/>
          <w:sz w:val="28"/>
        </w:rPr>
        <w:t xml:space="preserve">в UO </w:t>
      </w:r>
      <w:r>
        <w:rPr>
          <w:rFonts w:ascii="Times New Roman"/>
          <w:b w:val="false"/>
          <w:i w:val="false"/>
          <w:color w:val="000000"/>
          <w:vertAlign w:val="subscript"/>
        </w:rPr>
        <w:t xml:space="preserve">2 </w:t>
      </w:r>
      <w:r>
        <w:rPr>
          <w:rFonts w:ascii="Times New Roman"/>
          <w:b w:val="false"/>
          <w:i w:val="false"/>
          <w:color w:val="000000"/>
          <w:sz w:val="28"/>
        </w:rPr>
        <w:t xml:space="preserve">может осуществляться посредством восстановления UO </w:t>
      </w:r>
      <w:r>
        <w:rPr>
          <w:rFonts w:ascii="Times New Roman"/>
          <w:b w:val="false"/>
          <w:i w:val="false"/>
          <w:color w:val="000000"/>
          <w:vertAlign w:val="subscript"/>
        </w:rPr>
        <w:t xml:space="preserve">3 </w:t>
      </w:r>
      <w:r>
        <w:rPr>
          <w:rFonts w:ascii="Times New Roman"/>
          <w:b w:val="false"/>
          <w:i w:val="false"/>
          <w:color w:val="000000"/>
          <w:sz w:val="28"/>
        </w:rPr>
        <w:t xml:space="preserve">газообразным крекинг-аммиаком или водородом. </w:t>
      </w:r>
    </w:p>
    <w:bookmarkStart w:name="z133" w:id="132"/>
    <w:p>
      <w:pPr>
        <w:spacing w:after="0"/>
        <w:ind w:left="0"/>
        <w:jc w:val="both"/>
      </w:pPr>
      <w:r>
        <w:rPr>
          <w:rFonts w:ascii="Times New Roman"/>
          <w:b w:val="false"/>
          <w:i w:val="false"/>
          <w:color w:val="000000"/>
          <w:sz w:val="28"/>
        </w:rPr>
        <w:t>
</w:t>
      </w:r>
      <w:r>
        <w:rPr>
          <w:rFonts w:ascii="Times New Roman"/>
          <w:b/>
          <w:i w:val="false"/>
          <w:color w:val="000000"/>
          <w:sz w:val="28"/>
        </w:rPr>
        <w:t xml:space="preserve">       7.4. Специально предназначенные или подготовленные </w:t>
      </w:r>
      <w:r>
        <w:br/>
      </w:r>
      <w:r>
        <w:rPr>
          <w:rFonts w:ascii="Times New Roman"/>
          <w:b w:val="false"/>
          <w:i w:val="false"/>
          <w:color w:val="000000"/>
          <w:sz w:val="28"/>
        </w:rPr>
        <w:t>
</w:t>
      </w:r>
      <w:r>
        <w:rPr>
          <w:rFonts w:ascii="Times New Roman"/>
          <w:b/>
          <w:i w:val="false"/>
          <w:color w:val="000000"/>
          <w:sz w:val="28"/>
        </w:rPr>
        <w:t xml:space="preserve">            системы для конверсии UO </w:t>
      </w:r>
      <w:r>
        <w:rPr>
          <w:rFonts w:ascii="Times New Roman"/>
          <w:b w:val="false"/>
          <w:i w:val="false"/>
          <w:color w:val="000000"/>
          <w:vertAlign w:val="subscript"/>
        </w:rPr>
        <w:t xml:space="preserve">2 </w:t>
      </w:r>
      <w:r>
        <w:rPr>
          <w:rFonts w:ascii="Times New Roman"/>
          <w:b/>
          <w:i w:val="false"/>
          <w:color w:val="000000"/>
          <w:sz w:val="28"/>
        </w:rPr>
        <w:t xml:space="preserve">в UF </w:t>
      </w:r>
      <w:r>
        <w:rPr>
          <w:rFonts w:ascii="Times New Roman"/>
          <w:b w:val="false"/>
          <w:i w:val="false"/>
          <w:color w:val="000000"/>
          <w:vertAlign w:val="subscript"/>
        </w:rPr>
        <w:t xml:space="preserve">4 </w:t>
      </w:r>
    </w:p>
    <w:bookmarkEnd w:id="132"/>
    <w:p>
      <w:pPr>
        <w:spacing w:after="0"/>
        <w:ind w:left="0"/>
        <w:jc w:val="both"/>
      </w:pPr>
      <w:r>
        <w:rPr>
          <w:rFonts w:ascii="Times New Roman"/>
          <w:b w:val="false"/>
          <w:i w:val="false"/>
          <w:color w:val="000000"/>
          <w:sz w:val="28"/>
        </w:rPr>
        <w:t xml:space="preserve">      ПОЯСНИТЕЛЬНОЕ ЗАМЕЧАНИЕ </w:t>
      </w:r>
    </w:p>
    <w:p>
      <w:pPr>
        <w:spacing w:after="0"/>
        <w:ind w:left="0"/>
        <w:jc w:val="both"/>
      </w:pPr>
      <w:r>
        <w:rPr>
          <w:rFonts w:ascii="Times New Roman"/>
          <w:b w:val="false"/>
          <w:i w:val="false"/>
          <w:color w:val="000000"/>
          <w:sz w:val="28"/>
        </w:rPr>
        <w:t xml:space="preserve">      Конверсия UO </w:t>
      </w:r>
      <w:r>
        <w:rPr>
          <w:rFonts w:ascii="Times New Roman"/>
          <w:b w:val="false"/>
          <w:i w:val="false"/>
          <w:color w:val="000000"/>
          <w:vertAlign w:val="subscript"/>
        </w:rPr>
        <w:t xml:space="preserve">2 </w:t>
      </w:r>
      <w:r>
        <w:rPr>
          <w:rFonts w:ascii="Times New Roman"/>
          <w:b w:val="false"/>
          <w:i w:val="false"/>
          <w:color w:val="000000"/>
          <w:sz w:val="28"/>
        </w:rPr>
        <w:t xml:space="preserve">в UF </w:t>
      </w:r>
      <w:r>
        <w:rPr>
          <w:rFonts w:ascii="Times New Roman"/>
          <w:b w:val="false"/>
          <w:i w:val="false"/>
          <w:color w:val="000000"/>
          <w:vertAlign w:val="subscript"/>
        </w:rPr>
        <w:t xml:space="preserve">4 </w:t>
      </w:r>
      <w:r>
        <w:rPr>
          <w:rFonts w:ascii="Times New Roman"/>
          <w:b w:val="false"/>
          <w:i w:val="false"/>
          <w:color w:val="000000"/>
          <w:sz w:val="28"/>
        </w:rPr>
        <w:t xml:space="preserve">может осуществляться посредством реакции UO </w:t>
      </w:r>
      <w:r>
        <w:rPr>
          <w:rFonts w:ascii="Times New Roman"/>
          <w:b w:val="false"/>
          <w:i w:val="false"/>
          <w:color w:val="000000"/>
          <w:vertAlign w:val="subscript"/>
        </w:rPr>
        <w:t xml:space="preserve">2 </w:t>
      </w:r>
      <w:r>
        <w:rPr>
          <w:rFonts w:ascii="Times New Roman"/>
          <w:b w:val="false"/>
          <w:i w:val="false"/>
          <w:color w:val="000000"/>
          <w:sz w:val="28"/>
        </w:rPr>
        <w:t xml:space="preserve">с газообразным фтористым водородом (HF) при температуре 300-500 </w:t>
      </w:r>
      <w:r>
        <w:rPr>
          <w:rFonts w:ascii="Times New Roman"/>
          <w:b w:val="false"/>
          <w:i w:val="false"/>
          <w:color w:val="000000"/>
          <w:vertAlign w:val="superscript"/>
        </w:rPr>
        <w:t xml:space="preserve">0 </w:t>
      </w:r>
      <w:r>
        <w:rPr>
          <w:rFonts w:ascii="Times New Roman"/>
          <w:b w:val="false"/>
          <w:i w:val="false"/>
          <w:color w:val="000000"/>
          <w:sz w:val="28"/>
        </w:rPr>
        <w:t xml:space="preserve">С. </w:t>
      </w:r>
    </w:p>
    <w:bookmarkStart w:name="z134" w:id="133"/>
    <w:p>
      <w:pPr>
        <w:spacing w:after="0"/>
        <w:ind w:left="0"/>
        <w:jc w:val="both"/>
      </w:pPr>
      <w:r>
        <w:rPr>
          <w:rFonts w:ascii="Times New Roman"/>
          <w:b w:val="false"/>
          <w:i w:val="false"/>
          <w:color w:val="000000"/>
          <w:sz w:val="28"/>
        </w:rPr>
        <w:t>
</w:t>
      </w:r>
      <w:r>
        <w:rPr>
          <w:rFonts w:ascii="Times New Roman"/>
          <w:b/>
          <w:i w:val="false"/>
          <w:color w:val="000000"/>
          <w:sz w:val="28"/>
        </w:rPr>
        <w:t xml:space="preserve">       7.5. Специально предназначенные или подготовленные </w:t>
      </w:r>
      <w:r>
        <w:br/>
      </w:r>
      <w:r>
        <w:rPr>
          <w:rFonts w:ascii="Times New Roman"/>
          <w:b w:val="false"/>
          <w:i w:val="false"/>
          <w:color w:val="000000"/>
          <w:sz w:val="28"/>
        </w:rPr>
        <w:t>
</w:t>
      </w:r>
      <w:r>
        <w:rPr>
          <w:rFonts w:ascii="Times New Roman"/>
          <w:b/>
          <w:i w:val="false"/>
          <w:color w:val="000000"/>
          <w:sz w:val="28"/>
        </w:rPr>
        <w:t xml:space="preserve">             системы для конверсии UF </w:t>
      </w:r>
      <w:r>
        <w:rPr>
          <w:rFonts w:ascii="Times New Roman"/>
          <w:b w:val="false"/>
          <w:i w:val="false"/>
          <w:color w:val="000000"/>
          <w:vertAlign w:val="subscript"/>
        </w:rPr>
        <w:t xml:space="preserve">4 </w:t>
      </w:r>
      <w:r>
        <w:rPr>
          <w:rFonts w:ascii="Times New Roman"/>
          <w:b/>
          <w:i w:val="false"/>
          <w:color w:val="000000"/>
          <w:sz w:val="28"/>
        </w:rPr>
        <w:t xml:space="preserve">в UF </w:t>
      </w:r>
      <w:r>
        <w:rPr>
          <w:rFonts w:ascii="Times New Roman"/>
          <w:b w:val="false"/>
          <w:i w:val="false"/>
          <w:color w:val="000000"/>
          <w:vertAlign w:val="subscript"/>
        </w:rPr>
        <w:t xml:space="preserve">6 </w:t>
      </w:r>
    </w:p>
    <w:bookmarkEnd w:id="133"/>
    <w:p>
      <w:pPr>
        <w:spacing w:after="0"/>
        <w:ind w:left="0"/>
        <w:jc w:val="both"/>
      </w:pPr>
      <w:r>
        <w:rPr>
          <w:rFonts w:ascii="Times New Roman"/>
          <w:b w:val="false"/>
          <w:i w:val="false"/>
          <w:color w:val="000000"/>
          <w:sz w:val="28"/>
        </w:rPr>
        <w:t xml:space="preserve">      ПОЯСНИТЕЛЬНОЕ ЗАМЕЧАНИЕ </w:t>
      </w:r>
    </w:p>
    <w:p>
      <w:pPr>
        <w:spacing w:after="0"/>
        <w:ind w:left="0"/>
        <w:jc w:val="both"/>
      </w:pPr>
      <w:r>
        <w:rPr>
          <w:rFonts w:ascii="Times New Roman"/>
          <w:b w:val="false"/>
          <w:i w:val="false"/>
          <w:color w:val="000000"/>
          <w:sz w:val="28"/>
        </w:rPr>
        <w:t xml:space="preserve">      Конверсия UF </w:t>
      </w:r>
      <w:r>
        <w:rPr>
          <w:rFonts w:ascii="Times New Roman"/>
          <w:b w:val="false"/>
          <w:i w:val="false"/>
          <w:color w:val="000000"/>
          <w:vertAlign w:val="subscript"/>
        </w:rPr>
        <w:t xml:space="preserve">4 </w:t>
      </w:r>
      <w:r>
        <w:rPr>
          <w:rFonts w:ascii="Times New Roman"/>
          <w:b w:val="false"/>
          <w:i w:val="false"/>
          <w:color w:val="000000"/>
          <w:sz w:val="28"/>
        </w:rPr>
        <w:t xml:space="preserve">в UF </w:t>
      </w:r>
      <w:r>
        <w:rPr>
          <w:rFonts w:ascii="Times New Roman"/>
          <w:b w:val="false"/>
          <w:i w:val="false"/>
          <w:color w:val="000000"/>
          <w:vertAlign w:val="subscript"/>
        </w:rPr>
        <w:t xml:space="preserve">6 </w:t>
      </w:r>
      <w:r>
        <w:rPr>
          <w:rFonts w:ascii="Times New Roman"/>
          <w:b w:val="false"/>
          <w:i w:val="false"/>
          <w:color w:val="000000"/>
          <w:sz w:val="28"/>
        </w:rPr>
        <w:t xml:space="preserve">осуществляется посредством экзотермической реакции с фтором в реакторной башне. UF </w:t>
      </w:r>
      <w:r>
        <w:rPr>
          <w:rFonts w:ascii="Times New Roman"/>
          <w:b w:val="false"/>
          <w:i w:val="false"/>
          <w:color w:val="000000"/>
          <w:vertAlign w:val="subscript"/>
        </w:rPr>
        <w:t xml:space="preserve">6 </w:t>
      </w:r>
      <w:r>
        <w:rPr>
          <w:rFonts w:ascii="Times New Roman"/>
          <w:b w:val="false"/>
          <w:i w:val="false"/>
          <w:color w:val="000000"/>
          <w:sz w:val="28"/>
        </w:rPr>
        <w:t xml:space="preserve">конденсируется из горячих летучих газов посредством пропускания потока газа через холодную ловушку, охлажденную до -10 </w:t>
      </w:r>
      <w:r>
        <w:rPr>
          <w:rFonts w:ascii="Times New Roman"/>
          <w:b w:val="false"/>
          <w:i w:val="false"/>
          <w:color w:val="000000"/>
          <w:vertAlign w:val="superscript"/>
        </w:rPr>
        <w:t xml:space="preserve">0 </w:t>
      </w:r>
      <w:r>
        <w:rPr>
          <w:rFonts w:ascii="Times New Roman"/>
          <w:b w:val="false"/>
          <w:i w:val="false"/>
          <w:color w:val="000000"/>
          <w:sz w:val="28"/>
        </w:rPr>
        <w:t xml:space="preserve">С. Для процесса требуется источник газообразного фтора. </w:t>
      </w:r>
    </w:p>
    <w:bookmarkStart w:name="z135" w:id="134"/>
    <w:p>
      <w:pPr>
        <w:spacing w:after="0"/>
        <w:ind w:left="0"/>
        <w:jc w:val="both"/>
      </w:pPr>
      <w:r>
        <w:rPr>
          <w:rFonts w:ascii="Times New Roman"/>
          <w:b w:val="false"/>
          <w:i w:val="false"/>
          <w:color w:val="000000"/>
          <w:sz w:val="28"/>
        </w:rPr>
        <w:t>
</w:t>
      </w:r>
      <w:r>
        <w:rPr>
          <w:rFonts w:ascii="Times New Roman"/>
          <w:b/>
          <w:i w:val="false"/>
          <w:color w:val="000000"/>
          <w:sz w:val="28"/>
        </w:rPr>
        <w:t xml:space="preserve">       7.6. Специально предназначенные или подготовленные </w:t>
      </w:r>
      <w:r>
        <w:br/>
      </w:r>
      <w:r>
        <w:rPr>
          <w:rFonts w:ascii="Times New Roman"/>
          <w:b w:val="false"/>
          <w:i w:val="false"/>
          <w:color w:val="000000"/>
          <w:sz w:val="28"/>
        </w:rPr>
        <w:t>
</w:t>
      </w:r>
      <w:r>
        <w:rPr>
          <w:rFonts w:ascii="Times New Roman"/>
          <w:b/>
          <w:i w:val="false"/>
          <w:color w:val="000000"/>
          <w:sz w:val="28"/>
        </w:rPr>
        <w:t xml:space="preserve">            системы для конверсии UF </w:t>
      </w:r>
      <w:r>
        <w:rPr>
          <w:rFonts w:ascii="Times New Roman"/>
          <w:b w:val="false"/>
          <w:i w:val="false"/>
          <w:color w:val="000000"/>
          <w:vertAlign w:val="subscript"/>
        </w:rPr>
        <w:t xml:space="preserve">4 </w:t>
      </w:r>
      <w:r>
        <w:rPr>
          <w:rFonts w:ascii="Times New Roman"/>
          <w:b/>
          <w:i w:val="false"/>
          <w:color w:val="000000"/>
          <w:sz w:val="28"/>
        </w:rPr>
        <w:t xml:space="preserve">в металлический уран </w:t>
      </w:r>
    </w:p>
    <w:bookmarkEnd w:id="134"/>
    <w:p>
      <w:pPr>
        <w:spacing w:after="0"/>
        <w:ind w:left="0"/>
        <w:jc w:val="both"/>
      </w:pPr>
      <w:r>
        <w:rPr>
          <w:rFonts w:ascii="Times New Roman"/>
          <w:b w:val="false"/>
          <w:i w:val="false"/>
          <w:color w:val="000000"/>
          <w:sz w:val="28"/>
        </w:rPr>
        <w:t xml:space="preserve">      ПОЯСНИТЕЛЬНОЕ ЗАМЕЧАНИЕ </w:t>
      </w:r>
    </w:p>
    <w:p>
      <w:pPr>
        <w:spacing w:after="0"/>
        <w:ind w:left="0"/>
        <w:jc w:val="both"/>
      </w:pPr>
      <w:r>
        <w:rPr>
          <w:rFonts w:ascii="Times New Roman"/>
          <w:b w:val="false"/>
          <w:i w:val="false"/>
          <w:color w:val="000000"/>
          <w:sz w:val="28"/>
        </w:rPr>
        <w:t xml:space="preserve">      Конверсия UF </w:t>
      </w:r>
      <w:r>
        <w:rPr>
          <w:rFonts w:ascii="Times New Roman"/>
          <w:b w:val="false"/>
          <w:i w:val="false"/>
          <w:color w:val="000000"/>
          <w:vertAlign w:val="subscript"/>
        </w:rPr>
        <w:t xml:space="preserve">4 </w:t>
      </w:r>
      <w:r>
        <w:rPr>
          <w:rFonts w:ascii="Times New Roman"/>
          <w:b w:val="false"/>
          <w:i w:val="false"/>
          <w:color w:val="000000"/>
          <w:sz w:val="28"/>
        </w:rPr>
        <w:t xml:space="preserve">в металлический уран осуществляется посредством его восстановления магнием (крупные партии) или кальцием (малые партии). Реакция осуществляется при температурах выше точки плавления урана (1130 </w:t>
      </w:r>
      <w:r>
        <w:rPr>
          <w:rFonts w:ascii="Times New Roman"/>
          <w:b w:val="false"/>
          <w:i w:val="false"/>
          <w:color w:val="000000"/>
          <w:vertAlign w:val="superscript"/>
        </w:rPr>
        <w:t xml:space="preserve">0 </w:t>
      </w:r>
      <w:r>
        <w:rPr>
          <w:rFonts w:ascii="Times New Roman"/>
          <w:b w:val="false"/>
          <w:i w:val="false"/>
          <w:color w:val="000000"/>
          <w:sz w:val="28"/>
        </w:rPr>
        <w:t xml:space="preserve">С). </w:t>
      </w:r>
    </w:p>
    <w:bookmarkStart w:name="z136" w:id="135"/>
    <w:p>
      <w:pPr>
        <w:spacing w:after="0"/>
        <w:ind w:left="0"/>
        <w:jc w:val="both"/>
      </w:pPr>
      <w:r>
        <w:rPr>
          <w:rFonts w:ascii="Times New Roman"/>
          <w:b w:val="false"/>
          <w:i w:val="false"/>
          <w:color w:val="000000"/>
          <w:sz w:val="28"/>
        </w:rPr>
        <w:t>
</w:t>
      </w:r>
      <w:r>
        <w:rPr>
          <w:rFonts w:ascii="Times New Roman"/>
          <w:b/>
          <w:i w:val="false"/>
          <w:color w:val="000000"/>
          <w:sz w:val="28"/>
        </w:rPr>
        <w:t xml:space="preserve">       7.7. Специально предназначенные или подготовленные </w:t>
      </w:r>
      <w:r>
        <w:br/>
      </w:r>
      <w:r>
        <w:rPr>
          <w:rFonts w:ascii="Times New Roman"/>
          <w:b w:val="false"/>
          <w:i w:val="false"/>
          <w:color w:val="000000"/>
          <w:sz w:val="28"/>
        </w:rPr>
        <w:t>
</w:t>
      </w:r>
      <w:r>
        <w:rPr>
          <w:rFonts w:ascii="Times New Roman"/>
          <w:b/>
          <w:i w:val="false"/>
          <w:color w:val="000000"/>
          <w:sz w:val="28"/>
        </w:rPr>
        <w:t xml:space="preserve">             системы для конверсии UF </w:t>
      </w:r>
      <w:r>
        <w:rPr>
          <w:rFonts w:ascii="Times New Roman"/>
          <w:b w:val="false"/>
          <w:i w:val="false"/>
          <w:color w:val="000000"/>
          <w:vertAlign w:val="subscript"/>
        </w:rPr>
        <w:t xml:space="preserve">6 </w:t>
      </w:r>
      <w:r>
        <w:rPr>
          <w:rFonts w:ascii="Times New Roman"/>
          <w:b/>
          <w:i w:val="false"/>
          <w:color w:val="000000"/>
          <w:sz w:val="28"/>
        </w:rPr>
        <w:t xml:space="preserve">в UO </w:t>
      </w:r>
      <w:r>
        <w:rPr>
          <w:rFonts w:ascii="Times New Roman"/>
          <w:b w:val="false"/>
          <w:i w:val="false"/>
          <w:color w:val="000000"/>
          <w:vertAlign w:val="subscript"/>
        </w:rPr>
        <w:t xml:space="preserve">2 </w:t>
      </w:r>
    </w:p>
    <w:bookmarkEnd w:id="135"/>
    <w:p>
      <w:pPr>
        <w:spacing w:after="0"/>
        <w:ind w:left="0"/>
        <w:jc w:val="both"/>
      </w:pPr>
      <w:r>
        <w:rPr>
          <w:rFonts w:ascii="Times New Roman"/>
          <w:b w:val="false"/>
          <w:i w:val="false"/>
          <w:color w:val="000000"/>
          <w:sz w:val="28"/>
        </w:rPr>
        <w:t xml:space="preserve">      ПОЯСНИТЕЛЬНОЕ ЗАМЕЧАНИЕ </w:t>
      </w:r>
    </w:p>
    <w:p>
      <w:pPr>
        <w:spacing w:after="0"/>
        <w:ind w:left="0"/>
        <w:jc w:val="both"/>
      </w:pPr>
      <w:r>
        <w:rPr>
          <w:rFonts w:ascii="Times New Roman"/>
          <w:b w:val="false"/>
          <w:i w:val="false"/>
          <w:color w:val="000000"/>
          <w:sz w:val="28"/>
        </w:rPr>
        <w:t xml:space="preserve">      Конверсия UF </w:t>
      </w:r>
      <w:r>
        <w:rPr>
          <w:rFonts w:ascii="Times New Roman"/>
          <w:b w:val="false"/>
          <w:i w:val="false"/>
          <w:color w:val="000000"/>
          <w:vertAlign w:val="subscript"/>
        </w:rPr>
        <w:t xml:space="preserve">6 </w:t>
      </w:r>
      <w:r>
        <w:rPr>
          <w:rFonts w:ascii="Times New Roman"/>
          <w:b w:val="false"/>
          <w:i w:val="false"/>
          <w:color w:val="000000"/>
          <w:sz w:val="28"/>
        </w:rPr>
        <w:t xml:space="preserve">в UO </w:t>
      </w:r>
      <w:r>
        <w:rPr>
          <w:rFonts w:ascii="Times New Roman"/>
          <w:b w:val="false"/>
          <w:i w:val="false"/>
          <w:color w:val="000000"/>
          <w:vertAlign w:val="subscript"/>
        </w:rPr>
        <w:t xml:space="preserve">2 </w:t>
      </w:r>
      <w:r>
        <w:rPr>
          <w:rFonts w:ascii="Times New Roman"/>
          <w:b w:val="false"/>
          <w:i w:val="false"/>
          <w:color w:val="000000"/>
          <w:sz w:val="28"/>
        </w:rPr>
        <w:t xml:space="preserve">может осуществляться посредством одного из трех процессов. В первом процессе UF </w:t>
      </w:r>
      <w:r>
        <w:rPr>
          <w:rFonts w:ascii="Times New Roman"/>
          <w:b w:val="false"/>
          <w:i w:val="false"/>
          <w:color w:val="000000"/>
          <w:vertAlign w:val="subscript"/>
        </w:rPr>
        <w:t xml:space="preserve">6 </w:t>
      </w:r>
      <w:r>
        <w:rPr>
          <w:rFonts w:ascii="Times New Roman"/>
          <w:b w:val="false"/>
          <w:i w:val="false"/>
          <w:color w:val="000000"/>
          <w:sz w:val="28"/>
        </w:rPr>
        <w:t xml:space="preserve">восстанавливается и гидролизуется в UO </w:t>
      </w:r>
      <w:r>
        <w:rPr>
          <w:rFonts w:ascii="Times New Roman"/>
          <w:b w:val="false"/>
          <w:i w:val="false"/>
          <w:color w:val="000000"/>
          <w:vertAlign w:val="subscript"/>
        </w:rPr>
        <w:t xml:space="preserve">2 </w:t>
      </w:r>
      <w:r>
        <w:rPr>
          <w:rFonts w:ascii="Times New Roman"/>
          <w:b w:val="false"/>
          <w:i w:val="false"/>
          <w:color w:val="000000"/>
          <w:sz w:val="28"/>
        </w:rPr>
        <w:t xml:space="preserve">с использованием водорода и пара. Во втором процессе UF </w:t>
      </w:r>
      <w:r>
        <w:rPr>
          <w:rFonts w:ascii="Times New Roman"/>
          <w:b w:val="false"/>
          <w:i w:val="false"/>
          <w:color w:val="000000"/>
          <w:vertAlign w:val="subscript"/>
        </w:rPr>
        <w:t xml:space="preserve">6 </w:t>
      </w:r>
      <w:r>
        <w:rPr>
          <w:rFonts w:ascii="Times New Roman"/>
          <w:b w:val="false"/>
          <w:i w:val="false"/>
          <w:color w:val="000000"/>
          <w:sz w:val="28"/>
        </w:rPr>
        <w:t xml:space="preserve">гидролизуется растворением в воде, для осаждения диураната аммония добавляется аммиак, а диуранат восстанавливается в UO </w:t>
      </w:r>
      <w:r>
        <w:rPr>
          <w:rFonts w:ascii="Times New Roman"/>
          <w:b w:val="false"/>
          <w:i w:val="false"/>
          <w:color w:val="000000"/>
          <w:vertAlign w:val="subscript"/>
        </w:rPr>
        <w:t xml:space="preserve">2 </w:t>
      </w:r>
      <w:r>
        <w:rPr>
          <w:rFonts w:ascii="Times New Roman"/>
          <w:b w:val="false"/>
          <w:i w:val="false"/>
          <w:color w:val="000000"/>
          <w:sz w:val="28"/>
        </w:rPr>
        <w:t xml:space="preserve">водородом при температуре 820 </w:t>
      </w:r>
      <w:r>
        <w:rPr>
          <w:rFonts w:ascii="Times New Roman"/>
          <w:b w:val="false"/>
          <w:i w:val="false"/>
          <w:color w:val="000000"/>
          <w:vertAlign w:val="superscript"/>
        </w:rPr>
        <w:t xml:space="preserve">0 </w:t>
      </w:r>
      <w:r>
        <w:rPr>
          <w:rFonts w:ascii="Times New Roman"/>
          <w:b w:val="false"/>
          <w:i w:val="false"/>
          <w:color w:val="000000"/>
          <w:sz w:val="28"/>
        </w:rPr>
        <w:t xml:space="preserve">С. При третьем процессе газообразные UF </w:t>
      </w:r>
      <w:r>
        <w:rPr>
          <w:rFonts w:ascii="Times New Roman"/>
          <w:b w:val="false"/>
          <w:i w:val="false"/>
          <w:color w:val="000000"/>
          <w:vertAlign w:val="subscript"/>
        </w:rPr>
        <w:t xml:space="preserve">6 </w:t>
      </w:r>
      <w:r>
        <w:rPr>
          <w:rFonts w:ascii="Times New Roman"/>
          <w:b w:val="false"/>
          <w:i w:val="false"/>
          <w:color w:val="000000"/>
          <w:sz w:val="28"/>
        </w:rPr>
        <w:t xml:space="preserve">, СО </w:t>
      </w:r>
      <w:r>
        <w:rPr>
          <w:rFonts w:ascii="Times New Roman"/>
          <w:b w:val="false"/>
          <w:i w:val="false"/>
          <w:color w:val="000000"/>
          <w:vertAlign w:val="subscript"/>
        </w:rPr>
        <w:t xml:space="preserve">2 </w:t>
      </w:r>
      <w:r>
        <w:rPr>
          <w:rFonts w:ascii="Times New Roman"/>
          <w:b w:val="false"/>
          <w:i w:val="false"/>
          <w:color w:val="000000"/>
          <w:sz w:val="28"/>
        </w:rPr>
        <w:t xml:space="preserve">  и NH </w:t>
      </w:r>
      <w:r>
        <w:rPr>
          <w:rFonts w:ascii="Times New Roman"/>
          <w:b w:val="false"/>
          <w:i w:val="false"/>
          <w:color w:val="000000"/>
          <w:vertAlign w:val="subscript"/>
        </w:rPr>
        <w:t xml:space="preserve">3 </w:t>
      </w:r>
      <w:r>
        <w:rPr>
          <w:rFonts w:ascii="Times New Roman"/>
          <w:b w:val="false"/>
          <w:i w:val="false"/>
          <w:color w:val="000000"/>
          <w:sz w:val="28"/>
        </w:rPr>
        <w:t xml:space="preserve">смешиваются в воде, осаждая уранилкарбонат аммония. Уранилкарбонат аммония смешивается с   паром и водородом при температуре 500-600 </w:t>
      </w:r>
      <w:r>
        <w:rPr>
          <w:rFonts w:ascii="Times New Roman"/>
          <w:b w:val="false"/>
          <w:i w:val="false"/>
          <w:color w:val="000000"/>
          <w:vertAlign w:val="superscript"/>
        </w:rPr>
        <w:t xml:space="preserve">0 </w:t>
      </w:r>
      <w:r>
        <w:rPr>
          <w:rFonts w:ascii="Times New Roman"/>
          <w:b w:val="false"/>
          <w:i w:val="false"/>
          <w:color w:val="000000"/>
          <w:sz w:val="28"/>
        </w:rPr>
        <w:t xml:space="preserve">С для производства UO </w:t>
      </w:r>
      <w:r>
        <w:rPr>
          <w:rFonts w:ascii="Times New Roman"/>
          <w:b w:val="false"/>
          <w:i w:val="false"/>
          <w:color w:val="000000"/>
          <w:vertAlign w:val="subscript"/>
        </w:rPr>
        <w:t xml:space="preserve">2. </w:t>
      </w:r>
      <w:r>
        <w:br/>
      </w:r>
      <w:r>
        <w:rPr>
          <w:rFonts w:ascii="Times New Roman"/>
          <w:b w:val="false"/>
          <w:i w:val="false"/>
          <w:color w:val="000000"/>
          <w:sz w:val="28"/>
        </w:rPr>
        <w:t xml:space="preserve">
      Конверсия UF </w:t>
      </w:r>
      <w:r>
        <w:rPr>
          <w:rFonts w:ascii="Times New Roman"/>
          <w:b w:val="false"/>
          <w:i w:val="false"/>
          <w:color w:val="000000"/>
          <w:vertAlign w:val="subscript"/>
        </w:rPr>
        <w:t xml:space="preserve">6 </w:t>
      </w:r>
      <w:r>
        <w:rPr>
          <w:rFonts w:ascii="Times New Roman"/>
          <w:b w:val="false"/>
          <w:i w:val="false"/>
          <w:color w:val="000000"/>
          <w:sz w:val="28"/>
        </w:rPr>
        <w:t xml:space="preserve">в UO </w:t>
      </w:r>
      <w:r>
        <w:rPr>
          <w:rFonts w:ascii="Times New Roman"/>
          <w:b w:val="false"/>
          <w:i w:val="false"/>
          <w:color w:val="000000"/>
          <w:vertAlign w:val="subscript"/>
        </w:rPr>
        <w:t xml:space="preserve">2 </w:t>
      </w:r>
      <w:r>
        <w:rPr>
          <w:rFonts w:ascii="Times New Roman"/>
          <w:b w:val="false"/>
          <w:i w:val="false"/>
          <w:color w:val="000000"/>
          <w:sz w:val="28"/>
        </w:rPr>
        <w:t xml:space="preserve">часто осуществляется на первой ступени установки по изготовлению топлива. </w:t>
      </w:r>
    </w:p>
    <w:bookmarkStart w:name="z137" w:id="136"/>
    <w:p>
      <w:pPr>
        <w:spacing w:after="0"/>
        <w:ind w:left="0"/>
        <w:jc w:val="both"/>
      </w:pPr>
      <w:r>
        <w:rPr>
          <w:rFonts w:ascii="Times New Roman"/>
          <w:b w:val="false"/>
          <w:i w:val="false"/>
          <w:color w:val="000000"/>
          <w:sz w:val="28"/>
        </w:rPr>
        <w:t>
</w:t>
      </w:r>
      <w:r>
        <w:rPr>
          <w:rFonts w:ascii="Times New Roman"/>
          <w:b/>
          <w:i w:val="false"/>
          <w:color w:val="000000"/>
          <w:sz w:val="28"/>
        </w:rPr>
        <w:t xml:space="preserve">       7.8. Специально предназначенные или подготовленные </w:t>
      </w:r>
      <w:r>
        <w:br/>
      </w:r>
      <w:r>
        <w:rPr>
          <w:rFonts w:ascii="Times New Roman"/>
          <w:b w:val="false"/>
          <w:i w:val="false"/>
          <w:color w:val="000000"/>
          <w:sz w:val="28"/>
        </w:rPr>
        <w:t>
</w:t>
      </w:r>
      <w:r>
        <w:rPr>
          <w:rFonts w:ascii="Times New Roman"/>
          <w:b/>
          <w:i w:val="false"/>
          <w:color w:val="000000"/>
          <w:sz w:val="28"/>
        </w:rPr>
        <w:t xml:space="preserve">            системы для конверсии UF </w:t>
      </w:r>
      <w:r>
        <w:rPr>
          <w:rFonts w:ascii="Times New Roman"/>
          <w:b w:val="false"/>
          <w:i w:val="false"/>
          <w:color w:val="000000"/>
          <w:vertAlign w:val="subscript"/>
        </w:rPr>
        <w:t xml:space="preserve">6 </w:t>
      </w:r>
      <w:r>
        <w:rPr>
          <w:rFonts w:ascii="Times New Roman"/>
          <w:b/>
          <w:i w:val="false"/>
          <w:color w:val="000000"/>
          <w:sz w:val="28"/>
        </w:rPr>
        <w:t xml:space="preserve">в UF </w:t>
      </w:r>
      <w:r>
        <w:rPr>
          <w:rFonts w:ascii="Times New Roman"/>
          <w:b w:val="false"/>
          <w:i w:val="false"/>
          <w:color w:val="000000"/>
          <w:vertAlign w:val="subscript"/>
        </w:rPr>
        <w:t xml:space="preserve">4 </w:t>
      </w:r>
    </w:p>
    <w:bookmarkEnd w:id="136"/>
    <w:p>
      <w:pPr>
        <w:spacing w:after="0"/>
        <w:ind w:left="0"/>
        <w:jc w:val="both"/>
      </w:pPr>
      <w:r>
        <w:rPr>
          <w:rFonts w:ascii="Times New Roman"/>
          <w:b w:val="false"/>
          <w:i w:val="false"/>
          <w:color w:val="000000"/>
          <w:sz w:val="28"/>
        </w:rPr>
        <w:t xml:space="preserve">      ПОЯСНИТЕЛЬНОЕ ЗАМЕЧАНИЕ </w:t>
      </w:r>
    </w:p>
    <w:p>
      <w:pPr>
        <w:spacing w:after="0"/>
        <w:ind w:left="0"/>
        <w:jc w:val="both"/>
      </w:pPr>
      <w:r>
        <w:rPr>
          <w:rFonts w:ascii="Times New Roman"/>
          <w:b w:val="false"/>
          <w:i w:val="false"/>
          <w:color w:val="000000"/>
          <w:sz w:val="28"/>
        </w:rPr>
        <w:t xml:space="preserve">      Конверсия UF </w:t>
      </w:r>
      <w:r>
        <w:rPr>
          <w:rFonts w:ascii="Times New Roman"/>
          <w:b w:val="false"/>
          <w:i w:val="false"/>
          <w:color w:val="000000"/>
          <w:vertAlign w:val="subscript"/>
        </w:rPr>
        <w:t xml:space="preserve">6 </w:t>
      </w:r>
      <w:r>
        <w:rPr>
          <w:rFonts w:ascii="Times New Roman"/>
          <w:b w:val="false"/>
          <w:i w:val="false"/>
          <w:color w:val="000000"/>
          <w:sz w:val="28"/>
        </w:rPr>
        <w:t xml:space="preserve">в UF </w:t>
      </w:r>
      <w:r>
        <w:rPr>
          <w:rFonts w:ascii="Times New Roman"/>
          <w:b w:val="false"/>
          <w:i w:val="false"/>
          <w:color w:val="000000"/>
          <w:vertAlign w:val="subscript"/>
        </w:rPr>
        <w:t xml:space="preserve">4 </w:t>
      </w:r>
      <w:r>
        <w:rPr>
          <w:rFonts w:ascii="Times New Roman"/>
          <w:b w:val="false"/>
          <w:i w:val="false"/>
          <w:color w:val="000000"/>
          <w:sz w:val="28"/>
        </w:rPr>
        <w:t xml:space="preserve">осуществляется посредством восстановления водородом. </w:t>
      </w:r>
    </w:p>
    <w:p>
      <w:pPr>
        <w:spacing w:after="0"/>
        <w:ind w:left="0"/>
        <w:jc w:val="both"/>
      </w:pPr>
      <w:r>
        <w:rPr>
          <w:rFonts w:ascii="Times New Roman"/>
          <w:b w:val="false"/>
          <w:i w:val="false"/>
          <w:color w:val="000000"/>
          <w:sz w:val="28"/>
        </w:rPr>
        <w:t xml:space="preserve">      Настоящим удостоверяю, что данный текст является верной копией с оригинала Дополнительного протокола к Соглашению между Республикой Казахстан и Международным агентством по атомной энергии о применении гарантий в связи с Договором о нераспространении ядерного оружия, совершенного в Вене 6 февраля 2004 года. </w:t>
      </w:r>
    </w:p>
    <w:p>
      <w:pPr>
        <w:spacing w:after="0"/>
        <w:ind w:left="0"/>
        <w:jc w:val="both"/>
      </w:pPr>
      <w:r>
        <w:rPr>
          <w:rFonts w:ascii="Times New Roman"/>
          <w:b w:val="false"/>
          <w:i/>
          <w:color w:val="000000"/>
          <w:sz w:val="28"/>
        </w:rPr>
        <w:t xml:space="preserve">       Советник </w:t>
      </w:r>
      <w:r>
        <w:br/>
      </w:r>
      <w:r>
        <w:rPr>
          <w:rFonts w:ascii="Times New Roman"/>
          <w:b w:val="false"/>
          <w:i w:val="false"/>
          <w:color w:val="000000"/>
          <w:sz w:val="28"/>
        </w:rPr>
        <w:t>
</w:t>
      </w:r>
      <w:r>
        <w:rPr>
          <w:rFonts w:ascii="Times New Roman"/>
          <w:b w:val="false"/>
          <w:i/>
          <w:color w:val="000000"/>
          <w:sz w:val="28"/>
        </w:rPr>
        <w:t xml:space="preserve">      Международно-правового департамента </w:t>
      </w:r>
      <w:r>
        <w:br/>
      </w:r>
      <w:r>
        <w:rPr>
          <w:rFonts w:ascii="Times New Roman"/>
          <w:b w:val="false"/>
          <w:i w:val="false"/>
          <w:color w:val="000000"/>
          <w:sz w:val="28"/>
        </w:rPr>
        <w:t>
</w:t>
      </w:r>
      <w:r>
        <w:rPr>
          <w:rFonts w:ascii="Times New Roman"/>
          <w:b w:val="false"/>
          <w:i/>
          <w:color w:val="000000"/>
          <w:sz w:val="28"/>
        </w:rPr>
        <w:t xml:space="preserve">      Министерства иностранных дел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Start w:name="z138" w:id="137"/>
    <w:p>
      <w:pPr>
        <w:spacing w:after="0"/>
        <w:ind w:left="0"/>
        <w:jc w:val="left"/>
      </w:pPr>
      <w:r>
        <w:rPr>
          <w:rFonts w:ascii="Times New Roman"/>
          <w:b/>
          <w:i w:val="false"/>
          <w:color w:val="000000"/>
        </w:rPr>
        <w:t xml:space="preserve"> 
  СОГЛАШЕНИЕ МЕЖДУ </w:t>
      </w:r>
      <w:r>
        <w:br/>
      </w:r>
      <w:r>
        <w:rPr>
          <w:rFonts w:ascii="Times New Roman"/>
          <w:b/>
          <w:i w:val="false"/>
          <w:color w:val="000000"/>
        </w:rPr>
        <w:t xml:space="preserve">
РЕСПУБЛИКОЙ КАЗАХСТАН </w:t>
      </w:r>
      <w:r>
        <w:br/>
      </w:r>
      <w:r>
        <w:rPr>
          <w:rFonts w:ascii="Times New Roman"/>
          <w:b/>
          <w:i w:val="false"/>
          <w:color w:val="000000"/>
        </w:rPr>
        <w:t xml:space="preserve">
И МЕЖДУНАРОДНЫМ АГЕНТСТВОМ ПО АТОМНОЙ ЭНЕРГИИ </w:t>
      </w:r>
      <w:r>
        <w:br/>
      </w:r>
      <w:r>
        <w:rPr>
          <w:rFonts w:ascii="Times New Roman"/>
          <w:b/>
          <w:i w:val="false"/>
          <w:color w:val="000000"/>
        </w:rPr>
        <w:t xml:space="preserve">
О ПРИМЕНЕНИИ ГАРАНТИЙ В СВЯЗИ С ДОГОВОРОМ </w:t>
      </w:r>
      <w:r>
        <w:br/>
      </w:r>
      <w:r>
        <w:rPr>
          <w:rFonts w:ascii="Times New Roman"/>
          <w:b/>
          <w:i w:val="false"/>
          <w:color w:val="000000"/>
        </w:rPr>
        <w:t xml:space="preserve">
О НЕРАСПРОСТРАНЕНИИ ЯДЕРНОГО ОРУЖИЯ </w:t>
      </w:r>
    </w:p>
    <w:bookmarkEnd w:id="137"/>
    <w:p>
      <w:pPr>
        <w:spacing w:after="0"/>
        <w:ind w:left="0"/>
        <w:jc w:val="both"/>
      </w:pPr>
      <w:r>
        <w:rPr>
          <w:rFonts w:ascii="Times New Roman"/>
          <w:b w:val="false"/>
          <w:i w:val="false"/>
          <w:color w:val="000000"/>
          <w:sz w:val="28"/>
        </w:rPr>
        <w:t xml:space="preserve">      ПРИНИМАЯ ВО ВНИМАНИЕ, что Республика Казахстан (в дальнейшем именуемая "Казахстаном") является участником  Договора о нераспространении ядерного оружия (в дальнейшем именуемого "Договором"), открытого для подписания в Лондоне, Москве и Вашингтоне 1 июля 1968 года и вступившего в силу 5 марта 1970 года; </w:t>
      </w:r>
      <w:r>
        <w:br/>
      </w:r>
      <w:r>
        <w:rPr>
          <w:rFonts w:ascii="Times New Roman"/>
          <w:b w:val="false"/>
          <w:i w:val="false"/>
          <w:color w:val="000000"/>
          <w:sz w:val="28"/>
        </w:rPr>
        <w:t xml:space="preserve">
      ПРИНИМАЯ ВО ВНИМАНИЕ, что пункт 1 статьи III указанного Договора гласит: </w:t>
      </w:r>
      <w:r>
        <w:br/>
      </w:r>
      <w:r>
        <w:rPr>
          <w:rFonts w:ascii="Times New Roman"/>
          <w:b w:val="false"/>
          <w:i w:val="false"/>
          <w:color w:val="000000"/>
          <w:sz w:val="28"/>
        </w:rPr>
        <w:t xml:space="preserve">
      "Каждое из государств - участников Договора, не обладающих ядерным оружием, обязуется принять гарантии, как они изложены в соглашении, о котором будут вестись переговоры и которое будет заключено с Международным агентством по атомной энергии в соответствии с Уставом Международного агентства по атомной энергии и системой гарантий Агентства, исключительно с целью проверки выполнения его обязательств, принятых в соответствии с настоящим Договором, с тем чтобы не допустить переключения ядерной энергии с мирного применения на ядерное оружие или другие ядерные взрывные устройства. Процедуры гарантий, требуемых настоящей Статьей, осуществляются в отношении исходного или специального расщепляющегося материала независимо от того, производится ли он, обрабатывается или используется в любой основной ядерной установке или находится за пределами любой такой установки. Гарантии, требуемые настоящей Статьей, применяются ко всему исходному или специальному расщепляющемуся материалу во всей мирной ядерной деятельности в пределах территории такого государства, под его юрисдикцией или осуществляемой под его контролем где бы то ни было", </w:t>
      </w:r>
      <w:r>
        <w:br/>
      </w:r>
      <w:r>
        <w:rPr>
          <w:rFonts w:ascii="Times New Roman"/>
          <w:b w:val="false"/>
          <w:i w:val="false"/>
          <w:color w:val="000000"/>
          <w:sz w:val="28"/>
        </w:rPr>
        <w:t xml:space="preserve">
      ПРИНИМАЯ ВО ВНИМАНИЕ, что Международное агентство по атомной энергии (в дальнейшем именуемое "Агентством") уполномочено в соответствии со статьей III своего Устава заключать такие соглашения; </w:t>
      </w:r>
      <w:r>
        <w:br/>
      </w:r>
      <w:r>
        <w:rPr>
          <w:rFonts w:ascii="Times New Roman"/>
          <w:b w:val="false"/>
          <w:i w:val="false"/>
          <w:color w:val="000000"/>
          <w:sz w:val="28"/>
        </w:rPr>
        <w:t xml:space="preserve">
      НАСТОЯЩИМ Казахстан и Агентство согласились о нижеследующем: </w:t>
      </w:r>
    </w:p>
    <w:bookmarkStart w:name="z139" w:id="138"/>
    <w:p>
      <w:pPr>
        <w:spacing w:after="0"/>
        <w:ind w:left="0"/>
        <w:jc w:val="left"/>
      </w:pPr>
      <w:r>
        <w:rPr>
          <w:rFonts w:ascii="Times New Roman"/>
          <w:b/>
          <w:i w:val="false"/>
          <w:color w:val="000000"/>
        </w:rPr>
        <w:t xml:space="preserve"> 
  ЧАСТЬ I </w:t>
      </w:r>
      <w:r>
        <w:br/>
      </w:r>
      <w:r>
        <w:rPr>
          <w:rFonts w:ascii="Times New Roman"/>
          <w:b/>
          <w:i w:val="false"/>
          <w:color w:val="000000"/>
        </w:rPr>
        <w:t xml:space="preserve">
ОСНОВНОЕ ОБЯЗАТЕЛЬСТВО </w:t>
      </w:r>
    </w:p>
    <w:bookmarkEnd w:id="138"/>
    <w:bookmarkStart w:name="z140" w:id="139"/>
    <w:p>
      <w:pPr>
        <w:spacing w:after="0"/>
        <w:ind w:left="0"/>
        <w:jc w:val="left"/>
      </w:pPr>
      <w:r>
        <w:rPr>
          <w:rFonts w:ascii="Times New Roman"/>
          <w:b/>
          <w:i w:val="false"/>
          <w:color w:val="000000"/>
        </w:rPr>
        <w:t xml:space="preserve"> 
  Статья 1 </w:t>
      </w:r>
    </w:p>
    <w:bookmarkEnd w:id="139"/>
    <w:p>
      <w:pPr>
        <w:spacing w:after="0"/>
        <w:ind w:left="0"/>
        <w:jc w:val="both"/>
      </w:pPr>
      <w:r>
        <w:rPr>
          <w:rFonts w:ascii="Times New Roman"/>
          <w:b w:val="false"/>
          <w:i w:val="false"/>
          <w:color w:val="000000"/>
          <w:sz w:val="28"/>
        </w:rPr>
        <w:t xml:space="preserve">      Казахстан, согласно пункту 1 статьи III Договора, обязуется принять гарантии в соответствии с положениями настоящего Соглашения в отношении всего исходного или специального расщепляющегося материала во всей мирной ядерной деятельности в пределах своей территории, под своей юрисдикцией или осуществляемой под его контролем где бы то ни было, исключительно с целью проверки того, чтобы такой материал не переключался на ядерное оружие или другие ядерные взрывные устройства. </w:t>
      </w:r>
    </w:p>
    <w:bookmarkStart w:name="z141" w:id="140"/>
    <w:p>
      <w:pPr>
        <w:spacing w:after="0"/>
        <w:ind w:left="0"/>
        <w:jc w:val="left"/>
      </w:pPr>
      <w:r>
        <w:rPr>
          <w:rFonts w:ascii="Times New Roman"/>
          <w:b/>
          <w:i w:val="false"/>
          <w:color w:val="000000"/>
        </w:rPr>
        <w:t xml:space="preserve"> 
  ПРИМЕНЕНИЕ ГАРАНТИЙ </w:t>
      </w:r>
    </w:p>
    <w:bookmarkEnd w:id="140"/>
    <w:bookmarkStart w:name="z142" w:id="141"/>
    <w:p>
      <w:pPr>
        <w:spacing w:after="0"/>
        <w:ind w:left="0"/>
        <w:jc w:val="left"/>
      </w:pPr>
      <w:r>
        <w:rPr>
          <w:rFonts w:ascii="Times New Roman"/>
          <w:b/>
          <w:i w:val="false"/>
          <w:color w:val="000000"/>
        </w:rPr>
        <w:t xml:space="preserve"> 
  Статья 2 </w:t>
      </w:r>
    </w:p>
    <w:bookmarkEnd w:id="141"/>
    <w:p>
      <w:pPr>
        <w:spacing w:after="0"/>
        <w:ind w:left="0"/>
        <w:jc w:val="both"/>
      </w:pPr>
      <w:r>
        <w:rPr>
          <w:rFonts w:ascii="Times New Roman"/>
          <w:b w:val="false"/>
          <w:i w:val="false"/>
          <w:color w:val="000000"/>
          <w:sz w:val="28"/>
        </w:rPr>
        <w:t xml:space="preserve">      Агентство имеет право и обязано обеспечить применение гарантий в соответствии с положениями настоящего Соглашения ко всему исходному или специальному расщепляющемуся материалу во всей мирной ядерной деятельности в пределах территории Казахстана, под его юрисдикцией или осуществляемой под его контролем где бы то ни было, исключительно с целью проверки того, чтобы такой материал не переключался на ядерное оружие или другие ядерные взрывные устройства. </w:t>
      </w:r>
    </w:p>
    <w:bookmarkStart w:name="z143" w:id="142"/>
    <w:p>
      <w:pPr>
        <w:spacing w:after="0"/>
        <w:ind w:left="0"/>
        <w:jc w:val="left"/>
      </w:pPr>
      <w:r>
        <w:rPr>
          <w:rFonts w:ascii="Times New Roman"/>
          <w:b/>
          <w:i w:val="false"/>
          <w:color w:val="000000"/>
        </w:rPr>
        <w:t xml:space="preserve"> 
  СОТРУДНИЧЕСТВО МЕЖДУ КАЗАХСТАНОМ И АГЕНТСТВОМ </w:t>
      </w:r>
    </w:p>
    <w:bookmarkEnd w:id="142"/>
    <w:bookmarkStart w:name="z144" w:id="143"/>
    <w:p>
      <w:pPr>
        <w:spacing w:after="0"/>
        <w:ind w:left="0"/>
        <w:jc w:val="left"/>
      </w:pPr>
      <w:r>
        <w:rPr>
          <w:rFonts w:ascii="Times New Roman"/>
          <w:b/>
          <w:i w:val="false"/>
          <w:color w:val="000000"/>
        </w:rPr>
        <w:t xml:space="preserve"> 
  Статья 3 </w:t>
      </w:r>
    </w:p>
    <w:bookmarkEnd w:id="143"/>
    <w:p>
      <w:pPr>
        <w:spacing w:after="0"/>
        <w:ind w:left="0"/>
        <w:jc w:val="both"/>
      </w:pPr>
      <w:r>
        <w:rPr>
          <w:rFonts w:ascii="Times New Roman"/>
          <w:b w:val="false"/>
          <w:i w:val="false"/>
          <w:color w:val="000000"/>
          <w:sz w:val="28"/>
        </w:rPr>
        <w:t xml:space="preserve">      Казахстан и Агентство сотрудничают с целью содействия осуществлению гарантий, предусмотренных в настоящем Соглашении. </w:t>
      </w:r>
    </w:p>
    <w:bookmarkStart w:name="z145" w:id="144"/>
    <w:p>
      <w:pPr>
        <w:spacing w:after="0"/>
        <w:ind w:left="0"/>
        <w:jc w:val="left"/>
      </w:pPr>
      <w:r>
        <w:rPr>
          <w:rFonts w:ascii="Times New Roman"/>
          <w:b/>
          <w:i w:val="false"/>
          <w:color w:val="000000"/>
        </w:rPr>
        <w:t xml:space="preserve"> 
  ОСУЩЕСТВЛЕНИЕ ГАРАНТИЙ </w:t>
      </w:r>
    </w:p>
    <w:bookmarkEnd w:id="144"/>
    <w:bookmarkStart w:name="z146" w:id="145"/>
    <w:p>
      <w:pPr>
        <w:spacing w:after="0"/>
        <w:ind w:left="0"/>
        <w:jc w:val="left"/>
      </w:pPr>
      <w:r>
        <w:rPr>
          <w:rFonts w:ascii="Times New Roman"/>
          <w:b/>
          <w:i w:val="false"/>
          <w:color w:val="000000"/>
        </w:rPr>
        <w:t xml:space="preserve"> 
  Статья 4 </w:t>
      </w:r>
    </w:p>
    <w:bookmarkEnd w:id="145"/>
    <w:p>
      <w:pPr>
        <w:spacing w:after="0"/>
        <w:ind w:left="0"/>
        <w:jc w:val="both"/>
      </w:pPr>
      <w:r>
        <w:rPr>
          <w:rFonts w:ascii="Times New Roman"/>
          <w:b w:val="false"/>
          <w:i w:val="false"/>
          <w:color w:val="000000"/>
          <w:sz w:val="28"/>
        </w:rPr>
        <w:t xml:space="preserve">      Гарантии, предусмотренные в настоящем Соглашении, осуществляются таким образом: </w:t>
      </w:r>
      <w:r>
        <w:br/>
      </w:r>
      <w:r>
        <w:rPr>
          <w:rFonts w:ascii="Times New Roman"/>
          <w:b w:val="false"/>
          <w:i w:val="false"/>
          <w:color w:val="000000"/>
          <w:sz w:val="28"/>
        </w:rPr>
        <w:t xml:space="preserve">
      а) чтобы избегать создания препятствий экономическому и техническому развитию Казахстана или международному сотрудничеству в области мирной ядерной деятельности, включая международный обмен ядерным материалом; </w:t>
      </w:r>
      <w:r>
        <w:br/>
      </w:r>
      <w:r>
        <w:rPr>
          <w:rFonts w:ascii="Times New Roman"/>
          <w:b w:val="false"/>
          <w:i w:val="false"/>
          <w:color w:val="000000"/>
          <w:sz w:val="28"/>
        </w:rPr>
        <w:t xml:space="preserve">
      b) чтобы избегать необоснованного вмешательства в мирную ядерную деятельность Казахстана и, в частности, в эксплуатацию установок; и </w:t>
      </w:r>
      <w:r>
        <w:br/>
      </w:r>
      <w:r>
        <w:rPr>
          <w:rFonts w:ascii="Times New Roman"/>
          <w:b w:val="false"/>
          <w:i w:val="false"/>
          <w:color w:val="000000"/>
          <w:sz w:val="28"/>
        </w:rPr>
        <w:t xml:space="preserve">
      c) чтобы быть совместимыми с разумной практикой управления, необходимой для экономичного и безопасного проведения ядерной деятельности. </w:t>
      </w:r>
    </w:p>
    <w:bookmarkStart w:name="z147" w:id="146"/>
    <w:p>
      <w:pPr>
        <w:spacing w:after="0"/>
        <w:ind w:left="0"/>
        <w:jc w:val="left"/>
      </w:pPr>
      <w:r>
        <w:rPr>
          <w:rFonts w:ascii="Times New Roman"/>
          <w:b/>
          <w:i w:val="false"/>
          <w:color w:val="000000"/>
        </w:rPr>
        <w:t xml:space="preserve"> 
  Статья 5 </w:t>
      </w:r>
    </w:p>
    <w:bookmarkEnd w:id="146"/>
    <w:p>
      <w:pPr>
        <w:spacing w:after="0"/>
        <w:ind w:left="0"/>
        <w:jc w:val="both"/>
      </w:pPr>
      <w:r>
        <w:rPr>
          <w:rFonts w:ascii="Times New Roman"/>
          <w:b w:val="false"/>
          <w:i w:val="false"/>
          <w:color w:val="000000"/>
          <w:sz w:val="28"/>
        </w:rPr>
        <w:t xml:space="preserve">      a) Агентство принимает все меры предосторожности для защиты коммерческих и промышленных секретов и другой конфиденциальной информации, которые становятся ему известными в результате осуществления настоящего Соглашения. </w:t>
      </w:r>
      <w:r>
        <w:br/>
      </w:r>
      <w:r>
        <w:rPr>
          <w:rFonts w:ascii="Times New Roman"/>
          <w:b w:val="false"/>
          <w:i w:val="false"/>
          <w:color w:val="000000"/>
          <w:sz w:val="28"/>
        </w:rPr>
        <w:t xml:space="preserve">
      b) i) Агентство не публикует и не передает никакому государству, организации или отдельному лицу никакой информации, получаемой им в связи с осуществлением настоящего Соглашения, за исключением того, что определенная информация, касающаяся осуществления настоящего Соглашения, может быть представлена Совету управляющих Агентства (в дальнейшем именуемому "Советом") и таким сотрудникам Агентства, которым необходима такая информация в силу их официальных обязанностей в связи с гарантиями, однако лишь в объеме, необходимом Агентству для выполнения своих обязанностей при осуществлении настоящего Соглашения. </w:t>
      </w:r>
      <w:r>
        <w:br/>
      </w:r>
      <w:r>
        <w:rPr>
          <w:rFonts w:ascii="Times New Roman"/>
          <w:b w:val="false"/>
          <w:i w:val="false"/>
          <w:color w:val="000000"/>
          <w:sz w:val="28"/>
        </w:rPr>
        <w:t xml:space="preserve">
      ii) Обобщенная информация относительно ядерного материала, подлежащего гарантиям в соответствии с настоящим Соглашением, может публиковаться по решению Совета, если непосредственно заинтересованные государства согласятся с этим. </w:t>
      </w:r>
    </w:p>
    <w:bookmarkStart w:name="z148" w:id="147"/>
    <w:p>
      <w:pPr>
        <w:spacing w:after="0"/>
        <w:ind w:left="0"/>
        <w:jc w:val="left"/>
      </w:pPr>
      <w:r>
        <w:rPr>
          <w:rFonts w:ascii="Times New Roman"/>
          <w:b/>
          <w:i w:val="false"/>
          <w:color w:val="000000"/>
        </w:rPr>
        <w:t xml:space="preserve"> 
  Статья 6 </w:t>
      </w:r>
    </w:p>
    <w:bookmarkEnd w:id="147"/>
    <w:p>
      <w:pPr>
        <w:spacing w:after="0"/>
        <w:ind w:left="0"/>
        <w:jc w:val="both"/>
      </w:pPr>
      <w:r>
        <w:rPr>
          <w:rFonts w:ascii="Times New Roman"/>
          <w:b w:val="false"/>
          <w:i w:val="false"/>
          <w:color w:val="000000"/>
          <w:sz w:val="28"/>
        </w:rPr>
        <w:t xml:space="preserve">      a) При осуществлении гарантий в соответствии с настоящим Соглашением Агентство полностью учитывает технологические достижения в области гарантий и прилагает все усилия для обеспечения оптимальной эффективности затрат и применения принципа эффективных гарантий в отношении потока ядерного материала, подлежащего гарантиям в соответствии с настоящим Соглашением, посредством использования приборов и других технических способов в определенных ключевых местах в той степени, в какой позволяет существующая или будущая технология. </w:t>
      </w:r>
      <w:r>
        <w:br/>
      </w:r>
      <w:r>
        <w:rPr>
          <w:rFonts w:ascii="Times New Roman"/>
          <w:b w:val="false"/>
          <w:i w:val="false"/>
          <w:color w:val="000000"/>
          <w:sz w:val="28"/>
        </w:rPr>
        <w:t xml:space="preserve">
      b) С целью обеспечения оптимальной эффективности затрат используются, например, такие средства, как: </w:t>
      </w:r>
      <w:r>
        <w:br/>
      </w:r>
      <w:r>
        <w:rPr>
          <w:rFonts w:ascii="Times New Roman"/>
          <w:b w:val="false"/>
          <w:i w:val="false"/>
          <w:color w:val="000000"/>
          <w:sz w:val="28"/>
        </w:rPr>
        <w:t xml:space="preserve">
      i) сохранение как средство определения зон баланса материала для целей учета; </w:t>
      </w:r>
      <w:r>
        <w:br/>
      </w:r>
      <w:r>
        <w:rPr>
          <w:rFonts w:ascii="Times New Roman"/>
          <w:b w:val="false"/>
          <w:i w:val="false"/>
          <w:color w:val="000000"/>
          <w:sz w:val="28"/>
        </w:rPr>
        <w:t xml:space="preserve">
      ii) статистические методы и выборка на случайной основе при оценке потока ядерного материала; и </w:t>
      </w:r>
      <w:r>
        <w:br/>
      </w:r>
      <w:r>
        <w:rPr>
          <w:rFonts w:ascii="Times New Roman"/>
          <w:b w:val="false"/>
          <w:i w:val="false"/>
          <w:color w:val="000000"/>
          <w:sz w:val="28"/>
        </w:rPr>
        <w:t xml:space="preserve">
      iii) сосредоточение процедур проверки на стадиях ядерного топливного цикла, связанных с производством, обработкой, использованием или хранением ядерного материала, из которого можно легко произвести ядерное оружие или другие ядерные взрывные устройства, и сведение к минимуму процедур проверки в отношении другого ядерного материала при условии, что это не затрудняет Агентству применение гарантий в соответствии с настоящим Соглашением. </w:t>
      </w:r>
    </w:p>
    <w:bookmarkStart w:name="z149" w:id="148"/>
    <w:p>
      <w:pPr>
        <w:spacing w:after="0"/>
        <w:ind w:left="0"/>
        <w:jc w:val="left"/>
      </w:pPr>
      <w:r>
        <w:rPr>
          <w:rFonts w:ascii="Times New Roman"/>
          <w:b/>
          <w:i w:val="false"/>
          <w:color w:val="000000"/>
        </w:rPr>
        <w:t xml:space="preserve"> 
  НАЦИОНАЛЬНАЯ СИСТЕМА КОНТРОЛЯ ЗА МАТЕРИАЛАМИ </w:t>
      </w:r>
    </w:p>
    <w:bookmarkEnd w:id="148"/>
    <w:bookmarkStart w:name="z150" w:id="149"/>
    <w:p>
      <w:pPr>
        <w:spacing w:after="0"/>
        <w:ind w:left="0"/>
        <w:jc w:val="left"/>
      </w:pPr>
      <w:r>
        <w:rPr>
          <w:rFonts w:ascii="Times New Roman"/>
          <w:b/>
          <w:i w:val="false"/>
          <w:color w:val="000000"/>
        </w:rPr>
        <w:t xml:space="preserve"> 
  Статья 7 </w:t>
      </w:r>
    </w:p>
    <w:bookmarkEnd w:id="149"/>
    <w:p>
      <w:pPr>
        <w:spacing w:after="0"/>
        <w:ind w:left="0"/>
        <w:jc w:val="both"/>
      </w:pPr>
      <w:r>
        <w:rPr>
          <w:rFonts w:ascii="Times New Roman"/>
          <w:b w:val="false"/>
          <w:i w:val="false"/>
          <w:color w:val="000000"/>
          <w:sz w:val="28"/>
        </w:rPr>
        <w:t xml:space="preserve">      a) Казахстан создает и ведет систему учета и контроля всего ядерного материала, подлежащего гарантиям в соответствии с настоящим Соглашением. </w:t>
      </w:r>
      <w:r>
        <w:br/>
      </w:r>
      <w:r>
        <w:rPr>
          <w:rFonts w:ascii="Times New Roman"/>
          <w:b w:val="false"/>
          <w:i w:val="false"/>
          <w:color w:val="000000"/>
          <w:sz w:val="28"/>
        </w:rPr>
        <w:t xml:space="preserve">
      b) Агентство применяет гарантии таким образом, чтобы иметь возможность проверять данные системы Казахстана для того, чтобы удостовериться, что не имелось никакого переключения ядерного материала с мирного использования на производство ядерного оружия или других ядерных взрывных устройств. Проверка Агентства включает, в частности, независимые измерения и наблюдения, проводимые Агентством в соответствии с процедурами, изложенными в Части II настоящего Соглашения. При проведении проверки Агентство учитывает надлежащим образом техническую эффективность системы Казахстана. </w:t>
      </w:r>
    </w:p>
    <w:bookmarkStart w:name="z151" w:id="150"/>
    <w:p>
      <w:pPr>
        <w:spacing w:after="0"/>
        <w:ind w:left="0"/>
        <w:jc w:val="left"/>
      </w:pPr>
      <w:r>
        <w:rPr>
          <w:rFonts w:ascii="Times New Roman"/>
          <w:b/>
          <w:i w:val="false"/>
          <w:color w:val="000000"/>
        </w:rPr>
        <w:t xml:space="preserve"> 
  ПРЕДСТАВЛЕНИЕ ИНФОРМАЦИИ АГЕНТСТВУ </w:t>
      </w:r>
    </w:p>
    <w:bookmarkEnd w:id="150"/>
    <w:bookmarkStart w:name="z152" w:id="151"/>
    <w:p>
      <w:pPr>
        <w:spacing w:after="0"/>
        <w:ind w:left="0"/>
        <w:jc w:val="left"/>
      </w:pPr>
      <w:r>
        <w:rPr>
          <w:rFonts w:ascii="Times New Roman"/>
          <w:b/>
          <w:i w:val="false"/>
          <w:color w:val="000000"/>
        </w:rPr>
        <w:t xml:space="preserve"> 
  Статья 8 </w:t>
      </w:r>
    </w:p>
    <w:bookmarkEnd w:id="151"/>
    <w:p>
      <w:pPr>
        <w:spacing w:after="0"/>
        <w:ind w:left="0"/>
        <w:jc w:val="both"/>
      </w:pPr>
      <w:r>
        <w:rPr>
          <w:rFonts w:ascii="Times New Roman"/>
          <w:b w:val="false"/>
          <w:i w:val="false"/>
          <w:color w:val="000000"/>
          <w:sz w:val="28"/>
        </w:rPr>
        <w:t xml:space="preserve">      а) Для обеспечения эффективного осуществления гарантий в соответствии с настоящим Соглашением Казахстан согласно положениям, изложенным в Части II настоящего Соглашения, представляет Агентству информацию, касающуюся ядерного материала, подлежащего гарантиям в соответствии с настоящим Соглашением, а также характеристик установок, имеющих отношение к постановке под гарантии такого материала. </w:t>
      </w:r>
      <w:r>
        <w:br/>
      </w:r>
      <w:r>
        <w:rPr>
          <w:rFonts w:ascii="Times New Roman"/>
          <w:b w:val="false"/>
          <w:i w:val="false"/>
          <w:color w:val="000000"/>
          <w:sz w:val="28"/>
        </w:rPr>
        <w:t xml:space="preserve">
      b) i) Агентство требует лишь минимальное количество информации и данных, совместимых с выполнением им своих обязанностей в соответствии с настоящим Соглашением. </w:t>
      </w:r>
      <w:r>
        <w:br/>
      </w:r>
      <w:r>
        <w:rPr>
          <w:rFonts w:ascii="Times New Roman"/>
          <w:b w:val="false"/>
          <w:i w:val="false"/>
          <w:color w:val="000000"/>
          <w:sz w:val="28"/>
        </w:rPr>
        <w:t xml:space="preserve">
      ii) Информация, относящаяся к установкам, составляет минимум информации, необходимой для постановки под гарантии ядерного материала, подлежащего гарантиям в соответствии с настоящим Соглашением. </w:t>
      </w:r>
      <w:r>
        <w:br/>
      </w:r>
      <w:r>
        <w:rPr>
          <w:rFonts w:ascii="Times New Roman"/>
          <w:b w:val="false"/>
          <w:i w:val="false"/>
          <w:color w:val="000000"/>
          <w:sz w:val="28"/>
        </w:rPr>
        <w:t xml:space="preserve">
      c) По просьбе Казахстана Агентство готово изучить непосредственно в учреждениях Казахстана информацию о конструкции, которую Казахстан рассматривает как особенно важную. Такую информацию не требуется физически передавать Агентству при условии, что она остается легкодоступной для дальнейшего изучения ее Агентством в учреждениях Казахстана. </w:t>
      </w:r>
    </w:p>
    <w:bookmarkStart w:name="z153" w:id="152"/>
    <w:p>
      <w:pPr>
        <w:spacing w:after="0"/>
        <w:ind w:left="0"/>
        <w:jc w:val="left"/>
      </w:pPr>
      <w:r>
        <w:rPr>
          <w:rFonts w:ascii="Times New Roman"/>
          <w:b/>
          <w:i w:val="false"/>
          <w:color w:val="000000"/>
        </w:rPr>
        <w:t xml:space="preserve"> 
  ИНСПЕКТОРА АГЕНТСТВА </w:t>
      </w:r>
    </w:p>
    <w:bookmarkEnd w:id="152"/>
    <w:bookmarkStart w:name="z154" w:id="153"/>
    <w:p>
      <w:pPr>
        <w:spacing w:after="0"/>
        <w:ind w:left="0"/>
        <w:jc w:val="left"/>
      </w:pPr>
      <w:r>
        <w:rPr>
          <w:rFonts w:ascii="Times New Roman"/>
          <w:b/>
          <w:i w:val="false"/>
          <w:color w:val="000000"/>
        </w:rPr>
        <w:t xml:space="preserve"> 
  Статья 9 </w:t>
      </w:r>
    </w:p>
    <w:bookmarkEnd w:id="153"/>
    <w:p>
      <w:pPr>
        <w:spacing w:after="0"/>
        <w:ind w:left="0"/>
        <w:jc w:val="both"/>
      </w:pPr>
      <w:r>
        <w:rPr>
          <w:rFonts w:ascii="Times New Roman"/>
          <w:b w:val="false"/>
          <w:i w:val="false"/>
          <w:color w:val="000000"/>
          <w:sz w:val="28"/>
        </w:rPr>
        <w:t xml:space="preserve">      a) i) Агентство получает согласие Казахстана на назначение инспекторов Агентства в Казахстан. </w:t>
      </w:r>
      <w:r>
        <w:br/>
      </w:r>
      <w:r>
        <w:rPr>
          <w:rFonts w:ascii="Times New Roman"/>
          <w:b w:val="false"/>
          <w:i w:val="false"/>
          <w:color w:val="000000"/>
          <w:sz w:val="28"/>
        </w:rPr>
        <w:t xml:space="preserve">
      ii) Если Казахстан либо в момент предложения о назначении, либо в любое другое время после назначения возражает против такого назначения, то Агентство предлагает Казахстану альтернативную кандидатуру или кандидатуры инспекторов. </w:t>
      </w:r>
      <w:r>
        <w:br/>
      </w:r>
      <w:r>
        <w:rPr>
          <w:rFonts w:ascii="Times New Roman"/>
          <w:b w:val="false"/>
          <w:i w:val="false"/>
          <w:color w:val="000000"/>
          <w:sz w:val="28"/>
        </w:rPr>
        <w:t xml:space="preserve">
      iii) Неоднократный отказ Казахстана принять назначение инспекторов Агентства, который затруднил бы проведение инспекций в соответствии с настоящим Соглашением, рассматривается Советом по представлении вопроса Генеральным директором Агентства (в дальнейшем именуемым "Генеральным директором") с целью принятия Советом соответствующих мер. </w:t>
      </w:r>
      <w:r>
        <w:br/>
      </w:r>
      <w:r>
        <w:rPr>
          <w:rFonts w:ascii="Times New Roman"/>
          <w:b w:val="false"/>
          <w:i w:val="false"/>
          <w:color w:val="000000"/>
          <w:sz w:val="28"/>
        </w:rPr>
        <w:t xml:space="preserve">
      b) Казахстан принимает необходимые меры для обеспечения инспекторам Агентства условий для эффективного исполнения ими своих обязанностей в соответствии с настоящим Соглашением. </w:t>
      </w:r>
      <w:r>
        <w:br/>
      </w:r>
      <w:r>
        <w:rPr>
          <w:rFonts w:ascii="Times New Roman"/>
          <w:b w:val="false"/>
          <w:i w:val="false"/>
          <w:color w:val="000000"/>
          <w:sz w:val="28"/>
        </w:rPr>
        <w:t xml:space="preserve">
      c) Посещения и деятельность инспекторов Агентства организуются таким образом, чтобы: </w:t>
      </w:r>
      <w:r>
        <w:br/>
      </w:r>
      <w:r>
        <w:rPr>
          <w:rFonts w:ascii="Times New Roman"/>
          <w:b w:val="false"/>
          <w:i w:val="false"/>
          <w:color w:val="000000"/>
          <w:sz w:val="28"/>
        </w:rPr>
        <w:t xml:space="preserve">
      i) свести к минимуму возможные неудобства и помехи для Казахстана и для инспектируемой мирной ядерной деятельности; и </w:t>
      </w:r>
      <w:r>
        <w:br/>
      </w:r>
      <w:r>
        <w:rPr>
          <w:rFonts w:ascii="Times New Roman"/>
          <w:b w:val="false"/>
          <w:i w:val="false"/>
          <w:color w:val="000000"/>
          <w:sz w:val="28"/>
        </w:rPr>
        <w:t xml:space="preserve">
      ii) обеспечить защиту промышленных секретов или любой другой конфиденциальной информации, которые становятся известными инспекторам. </w:t>
      </w:r>
    </w:p>
    <w:bookmarkStart w:name="z155" w:id="154"/>
    <w:p>
      <w:pPr>
        <w:spacing w:after="0"/>
        <w:ind w:left="0"/>
        <w:jc w:val="left"/>
      </w:pPr>
      <w:r>
        <w:rPr>
          <w:rFonts w:ascii="Times New Roman"/>
          <w:b/>
          <w:i w:val="false"/>
          <w:color w:val="000000"/>
        </w:rPr>
        <w:t xml:space="preserve"> 
  ПРИВИЛЕГИИ И ИММУНИТЕТЫ </w:t>
      </w:r>
    </w:p>
    <w:bookmarkEnd w:id="154"/>
    <w:bookmarkStart w:name="z156" w:id="155"/>
    <w:p>
      <w:pPr>
        <w:spacing w:after="0"/>
        <w:ind w:left="0"/>
        <w:jc w:val="left"/>
      </w:pPr>
      <w:r>
        <w:rPr>
          <w:rFonts w:ascii="Times New Roman"/>
          <w:b/>
          <w:i w:val="false"/>
          <w:color w:val="000000"/>
        </w:rPr>
        <w:t xml:space="preserve"> 
  Статья 10 </w:t>
      </w:r>
    </w:p>
    <w:bookmarkEnd w:id="155"/>
    <w:p>
      <w:pPr>
        <w:spacing w:after="0"/>
        <w:ind w:left="0"/>
        <w:jc w:val="both"/>
      </w:pPr>
      <w:r>
        <w:rPr>
          <w:rFonts w:ascii="Times New Roman"/>
          <w:b w:val="false"/>
          <w:i w:val="false"/>
          <w:color w:val="000000"/>
          <w:sz w:val="28"/>
        </w:rPr>
        <w:t xml:space="preserve">      Казахстан предоставляет Агентству (включая его собственность, фонды и активы) и его инспекторам и другим должностным лицам, осуществляющим свои функции в соответствии с настоящим Соглашением, привилегии и иммунитеты, подобные тем, которые изложены в соответствующих положениях Соглашения о привилегиях и иммунитетах Международного агентства по атомной энергии. </w:t>
      </w:r>
    </w:p>
    <w:bookmarkStart w:name="z157" w:id="156"/>
    <w:p>
      <w:pPr>
        <w:spacing w:after="0"/>
        <w:ind w:left="0"/>
        <w:jc w:val="left"/>
      </w:pPr>
      <w:r>
        <w:rPr>
          <w:rFonts w:ascii="Times New Roman"/>
          <w:b/>
          <w:i w:val="false"/>
          <w:color w:val="000000"/>
        </w:rPr>
        <w:t xml:space="preserve"> 
  ПРЕКРАЩЕНИЕ ПРИМЕНЕНИЯ ГАРАНТИЙ </w:t>
      </w:r>
    </w:p>
    <w:bookmarkEnd w:id="156"/>
    <w:bookmarkStart w:name="z158" w:id="157"/>
    <w:p>
      <w:pPr>
        <w:spacing w:after="0"/>
        <w:ind w:left="0"/>
        <w:jc w:val="left"/>
      </w:pPr>
      <w:r>
        <w:rPr>
          <w:rFonts w:ascii="Times New Roman"/>
          <w:b/>
          <w:i w:val="false"/>
          <w:color w:val="000000"/>
        </w:rPr>
        <w:t xml:space="preserve"> 
  Статья 11 </w:t>
      </w:r>
    </w:p>
    <w:bookmarkEnd w:id="157"/>
    <w:p>
      <w:pPr>
        <w:spacing w:after="0"/>
        <w:ind w:left="0"/>
        <w:jc w:val="both"/>
      </w:pPr>
      <w:r>
        <w:rPr>
          <w:rFonts w:ascii="Times New Roman"/>
          <w:b w:val="false"/>
          <w:i w:val="false"/>
          <w:color w:val="000000"/>
          <w:sz w:val="28"/>
          <w:u w:val="single"/>
        </w:rPr>
        <w:t xml:space="preserve">Расходование или разбавление ядерного материала </w:t>
      </w:r>
    </w:p>
    <w:p>
      <w:pPr>
        <w:spacing w:after="0"/>
        <w:ind w:left="0"/>
        <w:jc w:val="both"/>
      </w:pPr>
      <w:r>
        <w:rPr>
          <w:rFonts w:ascii="Times New Roman"/>
          <w:b w:val="false"/>
          <w:i w:val="false"/>
          <w:color w:val="000000"/>
          <w:sz w:val="28"/>
        </w:rPr>
        <w:t xml:space="preserve">      Применение гарантий в отношении ядерного материала прекращается после того, как Агентство установит, что этот материал был израсходован или разбавлен таким образом, что он более не пригоден для какой-либо ядерной деятельности, представляющей интерес с точки зрения гарантий, или стал практически нерегенерируемым. </w:t>
      </w:r>
    </w:p>
    <w:bookmarkStart w:name="z159" w:id="158"/>
    <w:p>
      <w:pPr>
        <w:spacing w:after="0"/>
        <w:ind w:left="0"/>
        <w:jc w:val="left"/>
      </w:pPr>
      <w:r>
        <w:rPr>
          <w:rFonts w:ascii="Times New Roman"/>
          <w:b/>
          <w:i w:val="false"/>
          <w:color w:val="000000"/>
        </w:rPr>
        <w:t xml:space="preserve"> 
  Статья 12 </w:t>
      </w:r>
    </w:p>
    <w:bookmarkEnd w:id="158"/>
    <w:p>
      <w:pPr>
        <w:spacing w:after="0"/>
        <w:ind w:left="0"/>
        <w:jc w:val="both"/>
      </w:pPr>
      <w:r>
        <w:rPr>
          <w:rFonts w:ascii="Times New Roman"/>
          <w:b w:val="false"/>
          <w:i w:val="false"/>
          <w:color w:val="000000"/>
          <w:sz w:val="28"/>
          <w:u w:val="single"/>
        </w:rPr>
        <w:t xml:space="preserve">Передача ядерного материала из Казахстана </w:t>
      </w:r>
    </w:p>
    <w:p>
      <w:pPr>
        <w:spacing w:after="0"/>
        <w:ind w:left="0"/>
        <w:jc w:val="both"/>
      </w:pPr>
      <w:r>
        <w:rPr>
          <w:rFonts w:ascii="Times New Roman"/>
          <w:b w:val="false"/>
          <w:i w:val="false"/>
          <w:color w:val="000000"/>
          <w:sz w:val="28"/>
        </w:rPr>
        <w:t xml:space="preserve">      Казахстан предварительно уведомляет Агентство о предполагаемых передачах ядерного материала, подлежащего гарантиям в соответствии с настоящим Соглашением, из Казахстана согласно положениям, изложенным в Части II настоящего Соглашения. Агентство прекращает применение гарантий к ядерному материалу в соответствии с настоящим Соглашением после принятия государством-получателем ответственности за него, как это предусмотрено в Части II настоящего Соглашения. Агентство ведет отчетные документы, показывающие каждую передачу, и, где это применимо, возобновление применения гарантий к передаваемому ядерному материалу. </w:t>
      </w:r>
    </w:p>
    <w:bookmarkStart w:name="z160" w:id="159"/>
    <w:p>
      <w:pPr>
        <w:spacing w:after="0"/>
        <w:ind w:left="0"/>
        <w:jc w:val="left"/>
      </w:pPr>
      <w:r>
        <w:rPr>
          <w:rFonts w:ascii="Times New Roman"/>
          <w:b/>
          <w:i w:val="false"/>
          <w:color w:val="000000"/>
        </w:rPr>
        <w:t xml:space="preserve"> 
  Статья 13 </w:t>
      </w:r>
    </w:p>
    <w:bookmarkEnd w:id="159"/>
    <w:p>
      <w:pPr>
        <w:spacing w:after="0"/>
        <w:ind w:left="0"/>
        <w:jc w:val="both"/>
      </w:pPr>
      <w:r>
        <w:rPr>
          <w:rFonts w:ascii="Times New Roman"/>
          <w:b w:val="false"/>
          <w:i w:val="false"/>
          <w:color w:val="000000"/>
          <w:sz w:val="28"/>
          <w:u w:val="single"/>
        </w:rPr>
        <w:t xml:space="preserve">Положения, касающиеся ядерного материала, </w:t>
      </w:r>
      <w:r>
        <w:br/>
      </w:r>
      <w:r>
        <w:rPr>
          <w:rFonts w:ascii="Times New Roman"/>
          <w:b w:val="false"/>
          <w:i w:val="false"/>
          <w:color w:val="000000"/>
          <w:sz w:val="28"/>
        </w:rPr>
        <w:t>
</w:t>
      </w:r>
      <w:r>
        <w:rPr>
          <w:rFonts w:ascii="Times New Roman"/>
          <w:b w:val="false"/>
          <w:i w:val="false"/>
          <w:color w:val="000000"/>
          <w:sz w:val="28"/>
          <w:u w:val="single"/>
        </w:rPr>
        <w:t xml:space="preserve">используемого в неядерной деятельности </w:t>
      </w:r>
    </w:p>
    <w:p>
      <w:pPr>
        <w:spacing w:after="0"/>
        <w:ind w:left="0"/>
        <w:jc w:val="both"/>
      </w:pPr>
      <w:r>
        <w:rPr>
          <w:rFonts w:ascii="Times New Roman"/>
          <w:b w:val="false"/>
          <w:i w:val="false"/>
          <w:color w:val="000000"/>
          <w:sz w:val="28"/>
        </w:rPr>
        <w:t xml:space="preserve">      Когда ядерный материал, подлежащий гарантиям в соответствии с настоящим Соглашением, предполагается использовать в таких видах неядерной деятельности, как производство сплавов или керамики, Казахстан до такого использования материала согласовывает с Агентством обстоятельства, при которых может быть прекращено применение гарантий в отношении такого материала. </w:t>
      </w:r>
    </w:p>
    <w:bookmarkStart w:name="z161" w:id="160"/>
    <w:p>
      <w:pPr>
        <w:spacing w:after="0"/>
        <w:ind w:left="0"/>
        <w:jc w:val="left"/>
      </w:pPr>
      <w:r>
        <w:rPr>
          <w:rFonts w:ascii="Times New Roman"/>
          <w:b/>
          <w:i w:val="false"/>
          <w:color w:val="000000"/>
        </w:rPr>
        <w:t xml:space="preserve"> 
  НЕПРИМЕНЕНИЕ ГАРАНТИЙ К ЯДЕРНОМУ МАТЕРИАЛУ, </w:t>
      </w:r>
      <w:r>
        <w:br/>
      </w:r>
      <w:r>
        <w:rPr>
          <w:rFonts w:ascii="Times New Roman"/>
          <w:b/>
          <w:i w:val="false"/>
          <w:color w:val="000000"/>
        </w:rPr>
        <w:t xml:space="preserve">
ИСПОЛЬЗУЕМОМУ В НЕМИРНОЙ ЯДЕРНОЙ ДЕЯТЕЛЬНОСТИ </w:t>
      </w:r>
    </w:p>
    <w:bookmarkEnd w:id="160"/>
    <w:bookmarkStart w:name="z162" w:id="161"/>
    <w:p>
      <w:pPr>
        <w:spacing w:after="0"/>
        <w:ind w:left="0"/>
        <w:jc w:val="left"/>
      </w:pPr>
      <w:r>
        <w:rPr>
          <w:rFonts w:ascii="Times New Roman"/>
          <w:b/>
          <w:i w:val="false"/>
          <w:color w:val="000000"/>
        </w:rPr>
        <w:t xml:space="preserve"> 
  Статья 14 </w:t>
      </w:r>
    </w:p>
    <w:bookmarkEnd w:id="161"/>
    <w:p>
      <w:pPr>
        <w:spacing w:after="0"/>
        <w:ind w:left="0"/>
        <w:jc w:val="both"/>
      </w:pPr>
      <w:r>
        <w:rPr>
          <w:rFonts w:ascii="Times New Roman"/>
          <w:b w:val="false"/>
          <w:i w:val="false"/>
          <w:color w:val="000000"/>
          <w:sz w:val="28"/>
        </w:rPr>
        <w:t xml:space="preserve">      Если Казахстан намерен осуществить свое право использовать ядерный материал, который необходимо поставить под гарантии в соответствии с настоящим Соглашением, в ядерной деятельности, не требующей применения гарантий в соответствии с настоящим Соглашением, то применяются следующие процедуры: </w:t>
      </w:r>
      <w:r>
        <w:br/>
      </w:r>
      <w:r>
        <w:rPr>
          <w:rFonts w:ascii="Times New Roman"/>
          <w:b w:val="false"/>
          <w:i w:val="false"/>
          <w:color w:val="000000"/>
          <w:sz w:val="28"/>
        </w:rPr>
        <w:t xml:space="preserve">
      a) Казахстан информирует Агентство о такой деятельности, разъясняя: </w:t>
      </w:r>
      <w:r>
        <w:br/>
      </w:r>
      <w:r>
        <w:rPr>
          <w:rFonts w:ascii="Times New Roman"/>
          <w:b w:val="false"/>
          <w:i w:val="false"/>
          <w:color w:val="000000"/>
          <w:sz w:val="28"/>
        </w:rPr>
        <w:t xml:space="preserve">
      i) что использование ядерного материала в незапрещенной военной деятельности не будет противоречить какому-либо обязательству, что ядерный материал будет использоваться только в мирной ядерной деятельности, которое Казахстан, возможно, дал и в соответствии с которым применяются гарантии Агентства; и </w:t>
      </w:r>
      <w:r>
        <w:br/>
      </w:r>
      <w:r>
        <w:rPr>
          <w:rFonts w:ascii="Times New Roman"/>
          <w:b w:val="false"/>
          <w:i w:val="false"/>
          <w:color w:val="000000"/>
          <w:sz w:val="28"/>
        </w:rPr>
        <w:t xml:space="preserve">
      ii) что в период, когда гарантии не будут применяться, ядерный материал не будет использоваться для производства ядерного оружия или других ядерных взрывных устройств; </w:t>
      </w:r>
      <w:r>
        <w:br/>
      </w:r>
      <w:r>
        <w:rPr>
          <w:rFonts w:ascii="Times New Roman"/>
          <w:b w:val="false"/>
          <w:i w:val="false"/>
          <w:color w:val="000000"/>
          <w:sz w:val="28"/>
        </w:rPr>
        <w:t xml:space="preserve">
      b) Казахстан и Агентство достигают договоренности о том, что гарантии, предусмотренные в настоящем Соглашении, не будут применяться, только пока ядерный материал используется в такого рода деятельности. Эта договоренность по возможности определяет период времени или условия, когда гарантии не будут применяться. В любом случае гарантии, предусмотренные в настоящем Соглашении, применяются снова, как только ядерный материал возвращается в мирную ядерную деятельность. Агентство информируется об общем количестве и составе такого ядерного материала, не поставленного под гарантии в Казахстане, и о всех случаях экспорта такого материала; и </w:t>
      </w:r>
      <w:r>
        <w:br/>
      </w:r>
      <w:r>
        <w:rPr>
          <w:rFonts w:ascii="Times New Roman"/>
          <w:b w:val="false"/>
          <w:i w:val="false"/>
          <w:color w:val="000000"/>
          <w:sz w:val="28"/>
        </w:rPr>
        <w:t xml:space="preserve">
      с) каждая договоренность достигается с согласия Агентства. Такое согласие дается по возможности скорее и касается, в частности, только таких вопросов, как временные и процедурные положения и договоренности относительно отчетности, но не влечет за собой какого-либо одобрения военной деятельности и не затрагивает закрытой информации в этой области, или не касается использования ядерного материала в такой деятельности. </w:t>
      </w:r>
    </w:p>
    <w:bookmarkStart w:name="z163" w:id="162"/>
    <w:p>
      <w:pPr>
        <w:spacing w:after="0"/>
        <w:ind w:left="0"/>
        <w:jc w:val="left"/>
      </w:pPr>
      <w:r>
        <w:rPr>
          <w:rFonts w:ascii="Times New Roman"/>
          <w:b/>
          <w:i w:val="false"/>
          <w:color w:val="000000"/>
        </w:rPr>
        <w:t xml:space="preserve"> 
  ФИНАНСОВЫЕ ВОПРОСЫ </w:t>
      </w:r>
    </w:p>
    <w:bookmarkEnd w:id="162"/>
    <w:bookmarkStart w:name="z164" w:id="163"/>
    <w:p>
      <w:pPr>
        <w:spacing w:after="0"/>
        <w:ind w:left="0"/>
        <w:jc w:val="left"/>
      </w:pPr>
      <w:r>
        <w:rPr>
          <w:rFonts w:ascii="Times New Roman"/>
          <w:b/>
          <w:i w:val="false"/>
          <w:color w:val="000000"/>
        </w:rPr>
        <w:t xml:space="preserve"> 
  Статья 15 </w:t>
      </w:r>
    </w:p>
    <w:bookmarkEnd w:id="163"/>
    <w:p>
      <w:pPr>
        <w:spacing w:after="0"/>
        <w:ind w:left="0"/>
        <w:jc w:val="both"/>
      </w:pPr>
      <w:r>
        <w:rPr>
          <w:rFonts w:ascii="Times New Roman"/>
          <w:b w:val="false"/>
          <w:i w:val="false"/>
          <w:color w:val="000000"/>
          <w:sz w:val="28"/>
        </w:rPr>
        <w:t xml:space="preserve">      Казахстан и Агентство берут на себя расходы, которые они несут при выполнении своих соответствующих обязательств в соответствии с настоящим Соглашением. Однако, если Казахстан или лица, находящиеся под его юрисдикцией, несут дополнительные расходы в связи с выполнением особого запроса Агентства, Агентство возмещает такие расходы при условии, что оно предварительно согласилось на это. Во всяком случае Агентство оплачивает расходы по любым дополнительным измерениям или взятию проб, которые могут быть затребованы инспекторами. </w:t>
      </w:r>
    </w:p>
    <w:bookmarkStart w:name="z165" w:id="164"/>
    <w:p>
      <w:pPr>
        <w:spacing w:after="0"/>
        <w:ind w:left="0"/>
        <w:jc w:val="left"/>
      </w:pPr>
      <w:r>
        <w:rPr>
          <w:rFonts w:ascii="Times New Roman"/>
          <w:b/>
          <w:i w:val="false"/>
          <w:color w:val="000000"/>
        </w:rPr>
        <w:t xml:space="preserve"> 
  ОТВЕТСТВЕННОСТЬ ПЕРЕД ТРЕТЬЕЙ </w:t>
      </w:r>
      <w:r>
        <w:br/>
      </w:r>
      <w:r>
        <w:rPr>
          <w:rFonts w:ascii="Times New Roman"/>
          <w:b/>
          <w:i w:val="false"/>
          <w:color w:val="000000"/>
        </w:rPr>
        <w:t xml:space="preserve">
СТОРОНОЙ ЗА ЯДЕРНЫЙ УЩЕРБ </w:t>
      </w:r>
      <w:r>
        <w:br/>
      </w:r>
      <w:r>
        <w:rPr>
          <w:rFonts w:ascii="Times New Roman"/>
          <w:b/>
          <w:i w:val="false"/>
          <w:color w:val="000000"/>
        </w:rPr>
        <w:t xml:space="preserve">
Статья 16 </w:t>
      </w:r>
    </w:p>
    <w:bookmarkEnd w:id="164"/>
    <w:p>
      <w:pPr>
        <w:spacing w:after="0"/>
        <w:ind w:left="0"/>
        <w:jc w:val="both"/>
      </w:pPr>
      <w:r>
        <w:rPr>
          <w:rFonts w:ascii="Times New Roman"/>
          <w:b w:val="false"/>
          <w:i w:val="false"/>
          <w:color w:val="000000"/>
          <w:sz w:val="28"/>
        </w:rPr>
        <w:t xml:space="preserve">      Казахстан обеспечивает, чтобы любая защита от ответственности перед третьей стороной за ядерный ущерб, включая любое страхование или другое финансовое обеспечение, которая может быть предоставлена в соответствии с его законодательством или правилами, применялась в целях осуществления настоящего Соглашения к Агентству и его должностным лицам таким же образом, как эта защита применяется к гражданам Казахстана. </w:t>
      </w:r>
    </w:p>
    <w:bookmarkStart w:name="z166" w:id="165"/>
    <w:p>
      <w:pPr>
        <w:spacing w:after="0"/>
        <w:ind w:left="0"/>
        <w:jc w:val="left"/>
      </w:pPr>
      <w:r>
        <w:rPr>
          <w:rFonts w:ascii="Times New Roman"/>
          <w:b/>
          <w:i w:val="false"/>
          <w:color w:val="000000"/>
        </w:rPr>
        <w:t xml:space="preserve"> 
  МЕЖДУНАРОДНАЯ ОТВЕТСТВЕННОСТЬ </w:t>
      </w:r>
    </w:p>
    <w:bookmarkEnd w:id="165"/>
    <w:bookmarkStart w:name="z167" w:id="166"/>
    <w:p>
      <w:pPr>
        <w:spacing w:after="0"/>
        <w:ind w:left="0"/>
        <w:jc w:val="left"/>
      </w:pPr>
      <w:r>
        <w:rPr>
          <w:rFonts w:ascii="Times New Roman"/>
          <w:b/>
          <w:i w:val="false"/>
          <w:color w:val="000000"/>
        </w:rPr>
        <w:t xml:space="preserve"> 
  Статья 17 </w:t>
      </w:r>
    </w:p>
    <w:bookmarkEnd w:id="166"/>
    <w:p>
      <w:pPr>
        <w:spacing w:after="0"/>
        <w:ind w:left="0"/>
        <w:jc w:val="both"/>
      </w:pPr>
      <w:r>
        <w:rPr>
          <w:rFonts w:ascii="Times New Roman"/>
          <w:b w:val="false"/>
          <w:i w:val="false"/>
          <w:color w:val="000000"/>
          <w:sz w:val="28"/>
        </w:rPr>
        <w:t xml:space="preserve">      Урегулирование любого иска Казахстана к Агентству или Агентства к Казахстану относительно любого ущерба, возникшего в результате осуществления гарантий в соответствии с настоящим Соглашением, кроме ущерба, причиненного ядерной аварией, производится в соответствии с международным правом. </w:t>
      </w:r>
    </w:p>
    <w:bookmarkStart w:name="z168" w:id="167"/>
    <w:p>
      <w:pPr>
        <w:spacing w:after="0"/>
        <w:ind w:left="0"/>
        <w:jc w:val="left"/>
      </w:pPr>
      <w:r>
        <w:rPr>
          <w:rFonts w:ascii="Times New Roman"/>
          <w:b/>
          <w:i w:val="false"/>
          <w:color w:val="000000"/>
        </w:rPr>
        <w:t xml:space="preserve"> 
  МЕРЫ, СВЯЗАННЫЕ С ПРОВЕРКОЙ ОТСУТСТВИЯ ПЕРЕКЛЮЧЕНИЯ </w:t>
      </w:r>
    </w:p>
    <w:bookmarkEnd w:id="167"/>
    <w:bookmarkStart w:name="z169" w:id="168"/>
    <w:p>
      <w:pPr>
        <w:spacing w:after="0"/>
        <w:ind w:left="0"/>
        <w:jc w:val="left"/>
      </w:pPr>
      <w:r>
        <w:rPr>
          <w:rFonts w:ascii="Times New Roman"/>
          <w:b/>
          <w:i w:val="false"/>
          <w:color w:val="000000"/>
        </w:rPr>
        <w:t xml:space="preserve"> 
  Статья 18 </w:t>
      </w:r>
    </w:p>
    <w:bookmarkEnd w:id="168"/>
    <w:p>
      <w:pPr>
        <w:spacing w:after="0"/>
        <w:ind w:left="0"/>
        <w:jc w:val="both"/>
      </w:pPr>
      <w:r>
        <w:rPr>
          <w:rFonts w:ascii="Times New Roman"/>
          <w:b w:val="false"/>
          <w:i w:val="false"/>
          <w:color w:val="000000"/>
          <w:sz w:val="28"/>
        </w:rPr>
        <w:t xml:space="preserve">      Если на основании доклада Генерального директора Совет решает, что какое-либо действие со стороны Казахстана является необходимым и срочным в целях обеспечения проверки того, что ядерный материал, подлежащий гарантиям в соответствии с настоящим Соглашением, не переключается на производство ядерного оружия или других ядерных взрывных устройств, то Совет может призвать Казахстан безотлагательно принять требуемые меры независимо от применения процедур для урегулирования спора в соответствии со Статьей 22 настоящего Соглашения. </w:t>
      </w:r>
    </w:p>
    <w:bookmarkStart w:name="z170" w:id="169"/>
    <w:p>
      <w:pPr>
        <w:spacing w:after="0"/>
        <w:ind w:left="0"/>
        <w:jc w:val="left"/>
      </w:pPr>
      <w:r>
        <w:rPr>
          <w:rFonts w:ascii="Times New Roman"/>
          <w:b/>
          <w:i w:val="false"/>
          <w:color w:val="000000"/>
        </w:rPr>
        <w:t xml:space="preserve"> 
  Статья 19 </w:t>
      </w:r>
    </w:p>
    <w:bookmarkEnd w:id="169"/>
    <w:p>
      <w:pPr>
        <w:spacing w:after="0"/>
        <w:ind w:left="0"/>
        <w:jc w:val="both"/>
      </w:pPr>
      <w:r>
        <w:rPr>
          <w:rFonts w:ascii="Times New Roman"/>
          <w:b w:val="false"/>
          <w:i w:val="false"/>
          <w:color w:val="000000"/>
          <w:sz w:val="28"/>
        </w:rPr>
        <w:t xml:space="preserve">      Если на основании изучения соответствующей информации, представленной ему Генеральным директором, Совет приходит к выводу, что Агентство не в состоянии проверить, что не было никакого переключения ядерного материала, который должен быть поставлен под гарантии в соответствии с настоящим Соглашением, на производство ядерного оружия или других ядерных взрывных устройств, то оно может делать сообщения, предусмотренные пунктом "С" статьи XII Устава Агентства (в дальнейшем именуемого "Уставом"), а также принимать, где это применимо, другие меры, предусмотренные в этом пункте. Предпринимая такие действия, Совет учитывает степень уверенности, которую обеспечивают принятые меры по гарантиям, и дает Казахстану любую разумную возможность представить Совету любые необходимые доказательства. </w:t>
      </w:r>
    </w:p>
    <w:bookmarkStart w:name="z171" w:id="170"/>
    <w:p>
      <w:pPr>
        <w:spacing w:after="0"/>
        <w:ind w:left="0"/>
        <w:jc w:val="left"/>
      </w:pPr>
      <w:r>
        <w:rPr>
          <w:rFonts w:ascii="Times New Roman"/>
          <w:b/>
          <w:i w:val="false"/>
          <w:color w:val="000000"/>
        </w:rPr>
        <w:t xml:space="preserve"> 
  ТОЛКОВАНИЕ И ПРИМЕНЕНИЕ СОГЛАШЕНИЯ И УРЕГУЛИРОВАНИЕ СПОРОВ </w:t>
      </w:r>
    </w:p>
    <w:bookmarkEnd w:id="170"/>
    <w:bookmarkStart w:name="z172" w:id="171"/>
    <w:p>
      <w:pPr>
        <w:spacing w:after="0"/>
        <w:ind w:left="0"/>
        <w:jc w:val="left"/>
      </w:pPr>
      <w:r>
        <w:rPr>
          <w:rFonts w:ascii="Times New Roman"/>
          <w:b/>
          <w:i w:val="false"/>
          <w:color w:val="000000"/>
        </w:rPr>
        <w:t xml:space="preserve"> 
  Статья 20 </w:t>
      </w:r>
    </w:p>
    <w:bookmarkEnd w:id="171"/>
    <w:p>
      <w:pPr>
        <w:spacing w:after="0"/>
        <w:ind w:left="0"/>
        <w:jc w:val="both"/>
      </w:pPr>
      <w:r>
        <w:rPr>
          <w:rFonts w:ascii="Times New Roman"/>
          <w:b w:val="false"/>
          <w:i w:val="false"/>
          <w:color w:val="000000"/>
          <w:sz w:val="28"/>
        </w:rPr>
        <w:t xml:space="preserve">      Казахстан и Агентство по просьбе того или другого из них консультируются по любому вопросу, возникающему в связи с толкованием или применением настоящего Соглашения. </w:t>
      </w:r>
    </w:p>
    <w:bookmarkStart w:name="z173" w:id="172"/>
    <w:p>
      <w:pPr>
        <w:spacing w:after="0"/>
        <w:ind w:left="0"/>
        <w:jc w:val="left"/>
      </w:pPr>
      <w:r>
        <w:rPr>
          <w:rFonts w:ascii="Times New Roman"/>
          <w:b/>
          <w:i w:val="false"/>
          <w:color w:val="000000"/>
        </w:rPr>
        <w:t xml:space="preserve"> 
  Статья 21 </w:t>
      </w:r>
    </w:p>
    <w:bookmarkEnd w:id="172"/>
    <w:p>
      <w:pPr>
        <w:spacing w:after="0"/>
        <w:ind w:left="0"/>
        <w:jc w:val="both"/>
      </w:pPr>
      <w:r>
        <w:rPr>
          <w:rFonts w:ascii="Times New Roman"/>
          <w:b w:val="false"/>
          <w:i w:val="false"/>
          <w:color w:val="000000"/>
          <w:sz w:val="28"/>
        </w:rPr>
        <w:t xml:space="preserve">      Казахстан имеет право требовать, чтобы любой вопрос, возникающий в связи c толкованием или применением настоящего Соглашения, рассматривался Советом. Совет приглашает Казахстан участвовать в обсуждении Советом любого такого вопроса. </w:t>
      </w:r>
    </w:p>
    <w:bookmarkStart w:name="z174" w:id="173"/>
    <w:p>
      <w:pPr>
        <w:spacing w:after="0"/>
        <w:ind w:left="0"/>
        <w:jc w:val="left"/>
      </w:pPr>
      <w:r>
        <w:rPr>
          <w:rFonts w:ascii="Times New Roman"/>
          <w:b/>
          <w:i w:val="false"/>
          <w:color w:val="000000"/>
        </w:rPr>
        <w:t xml:space="preserve"> 
  Статья 22 </w:t>
      </w:r>
    </w:p>
    <w:bookmarkEnd w:id="173"/>
    <w:p>
      <w:pPr>
        <w:spacing w:after="0"/>
        <w:ind w:left="0"/>
        <w:jc w:val="both"/>
      </w:pPr>
      <w:r>
        <w:rPr>
          <w:rFonts w:ascii="Times New Roman"/>
          <w:b w:val="false"/>
          <w:i w:val="false"/>
          <w:color w:val="000000"/>
          <w:sz w:val="28"/>
        </w:rPr>
        <w:t xml:space="preserve">      Любой спор, возникающий в связи с толкованием или применением настоящего Соглашения, за исключением спора, касающегося вывода Совета в соответствии со Статьей 19 или действий, предпринятых Советом в связи с таким выводом, который не урегулирован путем переговоров или иным способом, согласованным между Казахстаном и Агентством, передается по требованию любой из сторон в арбитражный трибунал, составленный следующим образом: Казахстан и Агентство назначают по одному арбитру, и два арбитра, назначенные таким путем, избирают третьего, который является председателем. Если в течение тридцати дней с момента просьбы об арбитраже либо Казахстан, либо Агентство не назначает арбитра, то Казахстан или Агентство может обратиться к Председателю Международного Суда с просьбой назначить арбитра. Та же процедура применяется в случае, если в течение тридцати дней с момента назначения второго арбитра третий арбитр не избран. Большинство членов арбитражного трибунала составляет кворум, и для принятия решения требуется согласие двух арбитров. Процедура арбитражного разбирательства устанавливается трибуналом. Решение трибунала является обязательными для Казахстана и Агентства. </w:t>
      </w:r>
    </w:p>
    <w:bookmarkStart w:name="z175" w:id="174"/>
    <w:p>
      <w:pPr>
        <w:spacing w:after="0"/>
        <w:ind w:left="0"/>
        <w:jc w:val="left"/>
      </w:pPr>
      <w:r>
        <w:rPr>
          <w:rFonts w:ascii="Times New Roman"/>
          <w:b/>
          <w:i w:val="false"/>
          <w:color w:val="000000"/>
        </w:rPr>
        <w:t xml:space="preserve"> 
  ИЗМЕНЕНИЕ СОГЛАШЕНИЯ </w:t>
      </w:r>
    </w:p>
    <w:bookmarkEnd w:id="174"/>
    <w:bookmarkStart w:name="z176" w:id="175"/>
    <w:p>
      <w:pPr>
        <w:spacing w:after="0"/>
        <w:ind w:left="0"/>
        <w:jc w:val="left"/>
      </w:pPr>
      <w:r>
        <w:rPr>
          <w:rFonts w:ascii="Times New Roman"/>
          <w:b/>
          <w:i w:val="false"/>
          <w:color w:val="000000"/>
        </w:rPr>
        <w:t xml:space="preserve"> 
  Статья 23 </w:t>
      </w:r>
    </w:p>
    <w:bookmarkEnd w:id="175"/>
    <w:p>
      <w:pPr>
        <w:spacing w:after="0"/>
        <w:ind w:left="0"/>
        <w:jc w:val="both"/>
      </w:pPr>
      <w:r>
        <w:rPr>
          <w:rFonts w:ascii="Times New Roman"/>
          <w:b w:val="false"/>
          <w:i w:val="false"/>
          <w:color w:val="000000"/>
          <w:sz w:val="28"/>
        </w:rPr>
        <w:t xml:space="preserve">      a) Казахстан и Агентство по требованию того или другого консультируются друг с другом по вопросам поправок к настоящему Соглашению. </w:t>
      </w:r>
      <w:r>
        <w:br/>
      </w:r>
      <w:r>
        <w:rPr>
          <w:rFonts w:ascii="Times New Roman"/>
          <w:b w:val="false"/>
          <w:i w:val="false"/>
          <w:color w:val="000000"/>
          <w:sz w:val="28"/>
        </w:rPr>
        <w:t xml:space="preserve">
      b) Все поправки требуют согласия Казахстана и Агентства. </w:t>
      </w:r>
      <w:r>
        <w:br/>
      </w:r>
      <w:r>
        <w:rPr>
          <w:rFonts w:ascii="Times New Roman"/>
          <w:b w:val="false"/>
          <w:i w:val="false"/>
          <w:color w:val="000000"/>
          <w:sz w:val="28"/>
        </w:rPr>
        <w:t xml:space="preserve">
      c) Поправки к настоящему Соглашению вступают в силу на тех же условиях, на которых вступает в силу само Соглашение. </w:t>
      </w:r>
      <w:r>
        <w:br/>
      </w:r>
      <w:r>
        <w:rPr>
          <w:rFonts w:ascii="Times New Roman"/>
          <w:b w:val="false"/>
          <w:i w:val="false"/>
          <w:color w:val="000000"/>
          <w:sz w:val="28"/>
        </w:rPr>
        <w:t xml:space="preserve">
      d) Генеральный директор незамедлительно информирует все государства - члены Агентства о любой поправке к настоящему Соглашению. </w:t>
      </w:r>
    </w:p>
    <w:bookmarkStart w:name="z177" w:id="176"/>
    <w:p>
      <w:pPr>
        <w:spacing w:after="0"/>
        <w:ind w:left="0"/>
        <w:jc w:val="left"/>
      </w:pPr>
      <w:r>
        <w:rPr>
          <w:rFonts w:ascii="Times New Roman"/>
          <w:b/>
          <w:i w:val="false"/>
          <w:color w:val="000000"/>
        </w:rPr>
        <w:t xml:space="preserve"> 
  ВСТУПЛЕНИЕ В СИЛУ И СРОК ДЕЙСТВИЯ </w:t>
      </w:r>
    </w:p>
    <w:bookmarkEnd w:id="176"/>
    <w:bookmarkStart w:name="z178" w:id="177"/>
    <w:p>
      <w:pPr>
        <w:spacing w:after="0"/>
        <w:ind w:left="0"/>
        <w:jc w:val="left"/>
      </w:pPr>
      <w:r>
        <w:rPr>
          <w:rFonts w:ascii="Times New Roman"/>
          <w:b/>
          <w:i w:val="false"/>
          <w:color w:val="000000"/>
        </w:rPr>
        <w:t xml:space="preserve"> 
  Статья 24 </w:t>
      </w:r>
    </w:p>
    <w:bookmarkEnd w:id="177"/>
    <w:p>
      <w:pPr>
        <w:spacing w:after="0"/>
        <w:ind w:left="0"/>
        <w:jc w:val="both"/>
      </w:pPr>
      <w:r>
        <w:rPr>
          <w:rFonts w:ascii="Times New Roman"/>
          <w:b w:val="false"/>
          <w:i w:val="false"/>
          <w:color w:val="000000"/>
          <w:sz w:val="28"/>
        </w:rPr>
        <w:t>      Настоящее Соглашение вступает в силу в день, когда Агентство получит от Казахстана письменное уведомление о том, что выполнены все установленные законом и  </w:t>
      </w:r>
      <w:r>
        <w:rPr>
          <w:rFonts w:ascii="Times New Roman"/>
          <w:b w:val="false"/>
          <w:i w:val="false"/>
          <w:color w:val="000000"/>
          <w:sz w:val="28"/>
        </w:rPr>
        <w:t xml:space="preserve">конституцией </w:t>
      </w:r>
      <w:r>
        <w:rPr>
          <w:rFonts w:ascii="Times New Roman"/>
          <w:b w:val="false"/>
          <w:i w:val="false"/>
          <w:color w:val="000000"/>
          <w:sz w:val="28"/>
        </w:rPr>
        <w:t xml:space="preserve">Казахстана требования, необходимые для вступления настоящего Соглашения в силу. </w:t>
      </w:r>
      <w:r>
        <w:br/>
      </w:r>
      <w:r>
        <w:rPr>
          <w:rFonts w:ascii="Times New Roman"/>
          <w:b w:val="false"/>
          <w:i w:val="false"/>
          <w:color w:val="000000"/>
          <w:sz w:val="28"/>
        </w:rPr>
        <w:t xml:space="preserve">
      Генеральный директор незамедлительно информирует все государства - члены Агентства о вступлении настоящего Соглашения в силу. </w:t>
      </w:r>
    </w:p>
    <w:bookmarkStart w:name="z179" w:id="178"/>
    <w:p>
      <w:pPr>
        <w:spacing w:after="0"/>
        <w:ind w:left="0"/>
        <w:jc w:val="left"/>
      </w:pPr>
      <w:r>
        <w:rPr>
          <w:rFonts w:ascii="Times New Roman"/>
          <w:b/>
          <w:i w:val="false"/>
          <w:color w:val="000000"/>
        </w:rPr>
        <w:t xml:space="preserve"> 
  Статья 25 </w:t>
      </w:r>
    </w:p>
    <w:bookmarkEnd w:id="178"/>
    <w:p>
      <w:pPr>
        <w:spacing w:after="0"/>
        <w:ind w:left="0"/>
        <w:jc w:val="both"/>
      </w:pPr>
      <w:r>
        <w:rPr>
          <w:rFonts w:ascii="Times New Roman"/>
          <w:b w:val="false"/>
          <w:i w:val="false"/>
          <w:color w:val="000000"/>
          <w:sz w:val="28"/>
        </w:rPr>
        <w:t xml:space="preserve">      Настоящее Соглашение остается в силе до тех пор, пока Казахстан является участником Договора. </w:t>
      </w:r>
    </w:p>
    <w:bookmarkStart w:name="z180" w:id="179"/>
    <w:p>
      <w:pPr>
        <w:spacing w:after="0"/>
        <w:ind w:left="0"/>
        <w:jc w:val="left"/>
      </w:pPr>
      <w:r>
        <w:rPr>
          <w:rFonts w:ascii="Times New Roman"/>
          <w:b/>
          <w:i w:val="false"/>
          <w:color w:val="000000"/>
        </w:rPr>
        <w:t xml:space="preserve"> 
  ЧАСТЬ II </w:t>
      </w:r>
      <w:r>
        <w:br/>
      </w:r>
      <w:r>
        <w:rPr>
          <w:rFonts w:ascii="Times New Roman"/>
          <w:b/>
          <w:i w:val="false"/>
          <w:color w:val="000000"/>
        </w:rPr>
        <w:t xml:space="preserve">
ВВЕДЕНИЕ </w:t>
      </w:r>
    </w:p>
    <w:bookmarkEnd w:id="179"/>
    <w:bookmarkStart w:name="z181" w:id="180"/>
    <w:p>
      <w:pPr>
        <w:spacing w:after="0"/>
        <w:ind w:left="0"/>
        <w:jc w:val="left"/>
      </w:pPr>
      <w:r>
        <w:rPr>
          <w:rFonts w:ascii="Times New Roman"/>
          <w:b/>
          <w:i w:val="false"/>
          <w:color w:val="000000"/>
        </w:rPr>
        <w:t xml:space="preserve"> 
  Статья 26 </w:t>
      </w:r>
    </w:p>
    <w:bookmarkEnd w:id="180"/>
    <w:p>
      <w:pPr>
        <w:spacing w:after="0"/>
        <w:ind w:left="0"/>
        <w:jc w:val="both"/>
      </w:pPr>
      <w:r>
        <w:rPr>
          <w:rFonts w:ascii="Times New Roman"/>
          <w:b w:val="false"/>
          <w:i w:val="false"/>
          <w:color w:val="000000"/>
          <w:sz w:val="28"/>
        </w:rPr>
        <w:t xml:space="preserve">      Цель данной части настоящего Соглашения заключается в определении процедур, которые должны применяться при осуществлении положений о гарантиях Части I. </w:t>
      </w:r>
    </w:p>
    <w:bookmarkStart w:name="z182" w:id="181"/>
    <w:p>
      <w:pPr>
        <w:spacing w:after="0"/>
        <w:ind w:left="0"/>
        <w:jc w:val="left"/>
      </w:pPr>
      <w:r>
        <w:rPr>
          <w:rFonts w:ascii="Times New Roman"/>
          <w:b/>
          <w:i w:val="false"/>
          <w:color w:val="000000"/>
        </w:rPr>
        <w:t xml:space="preserve"> 
  ЦЕЛЬ ГАРАНТИЙ </w:t>
      </w:r>
    </w:p>
    <w:bookmarkEnd w:id="181"/>
    <w:bookmarkStart w:name="z183" w:id="182"/>
    <w:p>
      <w:pPr>
        <w:spacing w:after="0"/>
        <w:ind w:left="0"/>
        <w:jc w:val="left"/>
      </w:pPr>
      <w:r>
        <w:rPr>
          <w:rFonts w:ascii="Times New Roman"/>
          <w:b/>
          <w:i w:val="false"/>
          <w:color w:val="000000"/>
        </w:rPr>
        <w:t xml:space="preserve"> 
  Статья 27 </w:t>
      </w:r>
    </w:p>
    <w:bookmarkEnd w:id="182"/>
    <w:p>
      <w:pPr>
        <w:spacing w:after="0"/>
        <w:ind w:left="0"/>
        <w:jc w:val="both"/>
      </w:pPr>
      <w:r>
        <w:rPr>
          <w:rFonts w:ascii="Times New Roman"/>
          <w:b w:val="false"/>
          <w:i w:val="false"/>
          <w:color w:val="000000"/>
          <w:sz w:val="28"/>
        </w:rPr>
        <w:t xml:space="preserve">      Цель процедур гарантий, изложенных в данной части настоящего Соглашения, состоит в своевременном обнаружении переключения значимых количеств ядерного материала с мирной ядерной деятельности на производство ядерного оружия или других ядерных взрывных устройств, или на неизвестные цели, а также в сдерживании такого переключения в связи с риском раннего обнаружения. </w:t>
      </w:r>
    </w:p>
    <w:bookmarkStart w:name="z184" w:id="183"/>
    <w:p>
      <w:pPr>
        <w:spacing w:after="0"/>
        <w:ind w:left="0"/>
        <w:jc w:val="left"/>
      </w:pPr>
      <w:r>
        <w:rPr>
          <w:rFonts w:ascii="Times New Roman"/>
          <w:b/>
          <w:i w:val="false"/>
          <w:color w:val="000000"/>
        </w:rPr>
        <w:t xml:space="preserve"> 
  Статья 28 </w:t>
      </w:r>
    </w:p>
    <w:bookmarkEnd w:id="183"/>
    <w:p>
      <w:pPr>
        <w:spacing w:after="0"/>
        <w:ind w:left="0"/>
        <w:jc w:val="both"/>
      </w:pPr>
      <w:r>
        <w:rPr>
          <w:rFonts w:ascii="Times New Roman"/>
          <w:b w:val="false"/>
          <w:i w:val="false"/>
          <w:color w:val="000000"/>
          <w:sz w:val="28"/>
        </w:rPr>
        <w:t xml:space="preserve">      Для достижения цели, изложенной в Статье 27, используется учет материала как меры гарантий первостепенной важности в сочетании с мерами по сохранению и наблюдению как важных дополнительных мер. </w:t>
      </w:r>
    </w:p>
    <w:bookmarkStart w:name="z185" w:id="184"/>
    <w:p>
      <w:pPr>
        <w:spacing w:after="0"/>
        <w:ind w:left="0"/>
        <w:jc w:val="left"/>
      </w:pPr>
      <w:r>
        <w:rPr>
          <w:rFonts w:ascii="Times New Roman"/>
          <w:b/>
          <w:i w:val="false"/>
          <w:color w:val="000000"/>
        </w:rPr>
        <w:t xml:space="preserve"> 
  Статья 29 </w:t>
      </w:r>
    </w:p>
    <w:bookmarkEnd w:id="184"/>
    <w:p>
      <w:pPr>
        <w:spacing w:after="0"/>
        <w:ind w:left="0"/>
        <w:jc w:val="both"/>
      </w:pPr>
      <w:r>
        <w:rPr>
          <w:rFonts w:ascii="Times New Roman"/>
          <w:b w:val="false"/>
          <w:i w:val="false"/>
          <w:color w:val="000000"/>
          <w:sz w:val="28"/>
        </w:rPr>
        <w:t xml:space="preserve">      Техническим заключением о деятельности Агентства по проверке является заявление, указывающее в отношении каждой зоны баланса материала количество неучтенного материала за определенный период и дающее пределы точности указанных количеств. </w:t>
      </w:r>
    </w:p>
    <w:bookmarkStart w:name="z186" w:id="185"/>
    <w:p>
      <w:pPr>
        <w:spacing w:after="0"/>
        <w:ind w:left="0"/>
        <w:jc w:val="left"/>
      </w:pPr>
      <w:r>
        <w:rPr>
          <w:rFonts w:ascii="Times New Roman"/>
          <w:b/>
          <w:i w:val="false"/>
          <w:color w:val="000000"/>
        </w:rPr>
        <w:t xml:space="preserve"> 
  НАЦИОНАЛЬНАЯ СИСТЕМА УЧЕТА И </w:t>
      </w:r>
      <w:r>
        <w:br/>
      </w:r>
      <w:r>
        <w:rPr>
          <w:rFonts w:ascii="Times New Roman"/>
          <w:b/>
          <w:i w:val="false"/>
          <w:color w:val="000000"/>
        </w:rPr>
        <w:t xml:space="preserve">
КОНТРОЛЯ ЯДЕРНОГО МАТЕРИАЛА </w:t>
      </w:r>
    </w:p>
    <w:bookmarkEnd w:id="185"/>
    <w:bookmarkStart w:name="z187" w:id="186"/>
    <w:p>
      <w:pPr>
        <w:spacing w:after="0"/>
        <w:ind w:left="0"/>
        <w:jc w:val="left"/>
      </w:pPr>
      <w:r>
        <w:rPr>
          <w:rFonts w:ascii="Times New Roman"/>
          <w:b/>
          <w:i w:val="false"/>
          <w:color w:val="000000"/>
        </w:rPr>
        <w:t xml:space="preserve"> 
  Статья 30 </w:t>
      </w:r>
    </w:p>
    <w:bookmarkEnd w:id="186"/>
    <w:p>
      <w:pPr>
        <w:spacing w:after="0"/>
        <w:ind w:left="0"/>
        <w:jc w:val="both"/>
      </w:pPr>
      <w:r>
        <w:rPr>
          <w:rFonts w:ascii="Times New Roman"/>
          <w:b w:val="false"/>
          <w:i w:val="false"/>
          <w:color w:val="000000"/>
          <w:sz w:val="28"/>
        </w:rPr>
        <w:t xml:space="preserve">      В соответствии со Статьей 7 Агентство, осуществляя свою деятельность по проверке, полностью использует систему учета и контроля Казахстана за всем ядерным материалом, подлежащим гарантиям в соответствии с настоящим Соглашением, и избегает ненужного дублирования деятельности Казахстана по учету и контролю. </w:t>
      </w:r>
    </w:p>
    <w:bookmarkStart w:name="z188" w:id="187"/>
    <w:p>
      <w:pPr>
        <w:spacing w:after="0"/>
        <w:ind w:left="0"/>
        <w:jc w:val="left"/>
      </w:pPr>
      <w:r>
        <w:rPr>
          <w:rFonts w:ascii="Times New Roman"/>
          <w:b/>
          <w:i w:val="false"/>
          <w:color w:val="000000"/>
        </w:rPr>
        <w:t xml:space="preserve"> 
  Статья 31 </w:t>
      </w:r>
    </w:p>
    <w:bookmarkEnd w:id="187"/>
    <w:p>
      <w:pPr>
        <w:spacing w:after="0"/>
        <w:ind w:left="0"/>
        <w:jc w:val="both"/>
      </w:pPr>
      <w:r>
        <w:rPr>
          <w:rFonts w:ascii="Times New Roman"/>
          <w:b w:val="false"/>
          <w:i w:val="false"/>
          <w:color w:val="000000"/>
          <w:sz w:val="28"/>
        </w:rPr>
        <w:t xml:space="preserve">      Система учета и контроля всего ядерного материала Казахстана, подлежащего гарантиям в соответствии с настоящим Соглашением, основывается на структуре зон баланса материала и предусматривает при необходимости, как это указано в Дополнительных положениях, принятие таких мер, как: </w:t>
      </w:r>
      <w:r>
        <w:br/>
      </w:r>
      <w:r>
        <w:rPr>
          <w:rFonts w:ascii="Times New Roman"/>
          <w:b w:val="false"/>
          <w:i w:val="false"/>
          <w:color w:val="000000"/>
          <w:sz w:val="28"/>
        </w:rPr>
        <w:t xml:space="preserve">
      a) применение системы измерений для определения количеств ядерного материала, который был получен, произведен, отгружен, потерян или каким-либо иным образом изъят из инвентарного количества материала, а также для определения инвентарных количеств материала; </w:t>
      </w:r>
      <w:r>
        <w:br/>
      </w:r>
      <w:r>
        <w:rPr>
          <w:rFonts w:ascii="Times New Roman"/>
          <w:b w:val="false"/>
          <w:i w:val="false"/>
          <w:color w:val="000000"/>
          <w:sz w:val="28"/>
        </w:rPr>
        <w:t xml:space="preserve">
      b) оценка прецизионности и точности измерений и оценка погрешности в измерениях; </w:t>
      </w:r>
      <w:r>
        <w:br/>
      </w:r>
      <w:r>
        <w:rPr>
          <w:rFonts w:ascii="Times New Roman"/>
          <w:b w:val="false"/>
          <w:i w:val="false"/>
          <w:color w:val="000000"/>
          <w:sz w:val="28"/>
        </w:rPr>
        <w:t xml:space="preserve">
      c) разработка процедур для идентификации, рассмотрения и оценки расхождений в измерениях отправителя и получателя; </w:t>
      </w:r>
      <w:r>
        <w:br/>
      </w:r>
      <w:r>
        <w:rPr>
          <w:rFonts w:ascii="Times New Roman"/>
          <w:b w:val="false"/>
          <w:i w:val="false"/>
          <w:color w:val="000000"/>
          <w:sz w:val="28"/>
        </w:rPr>
        <w:t xml:space="preserve">
      d) разработка процедур для определения фактически наличного количества материала; </w:t>
      </w:r>
      <w:r>
        <w:br/>
      </w:r>
      <w:r>
        <w:rPr>
          <w:rFonts w:ascii="Times New Roman"/>
          <w:b w:val="false"/>
          <w:i w:val="false"/>
          <w:color w:val="000000"/>
          <w:sz w:val="28"/>
        </w:rPr>
        <w:t xml:space="preserve">
      e) разработка процедур для оценки накоплений неизмеренного инвентарного количества материала и неизмеренных потерь; </w:t>
      </w:r>
      <w:r>
        <w:br/>
      </w:r>
      <w:r>
        <w:rPr>
          <w:rFonts w:ascii="Times New Roman"/>
          <w:b w:val="false"/>
          <w:i w:val="false"/>
          <w:color w:val="000000"/>
          <w:sz w:val="28"/>
        </w:rPr>
        <w:t xml:space="preserve">
      f) создание системы учетной и отчетной документации, показывающей для каждой зоны баланса материала инвентарное количество ядерного материала и изменения в этом инвентарном количестве материала, включая поступления в зону баланса материала и передачи из нее; </w:t>
      </w:r>
      <w:r>
        <w:br/>
      </w:r>
      <w:r>
        <w:rPr>
          <w:rFonts w:ascii="Times New Roman"/>
          <w:b w:val="false"/>
          <w:i w:val="false"/>
          <w:color w:val="000000"/>
          <w:sz w:val="28"/>
        </w:rPr>
        <w:t xml:space="preserve">
      g) разработка положений, обеспечивающих правильность применения процедур и мероприятий по учету; и </w:t>
      </w:r>
      <w:r>
        <w:br/>
      </w:r>
      <w:r>
        <w:rPr>
          <w:rFonts w:ascii="Times New Roman"/>
          <w:b w:val="false"/>
          <w:i w:val="false"/>
          <w:color w:val="000000"/>
          <w:sz w:val="28"/>
        </w:rPr>
        <w:t xml:space="preserve">
      h) разработка процедур представления отчетов Агентству в соответствии со Статьями 58-68. </w:t>
      </w:r>
    </w:p>
    <w:bookmarkStart w:name="z189" w:id="188"/>
    <w:p>
      <w:pPr>
        <w:spacing w:after="0"/>
        <w:ind w:left="0"/>
        <w:jc w:val="left"/>
      </w:pPr>
      <w:r>
        <w:rPr>
          <w:rFonts w:ascii="Times New Roman"/>
          <w:b/>
          <w:i w:val="false"/>
          <w:color w:val="000000"/>
        </w:rPr>
        <w:t xml:space="preserve"> 
  НАЧАЛЬНАЯ ТОЧКА ПРИМЕНЕНИЯ ГАРАНТИЙ </w:t>
      </w:r>
    </w:p>
    <w:bookmarkEnd w:id="188"/>
    <w:bookmarkStart w:name="z190" w:id="189"/>
    <w:p>
      <w:pPr>
        <w:spacing w:after="0"/>
        <w:ind w:left="0"/>
        <w:jc w:val="left"/>
      </w:pPr>
      <w:r>
        <w:rPr>
          <w:rFonts w:ascii="Times New Roman"/>
          <w:b/>
          <w:i w:val="false"/>
          <w:color w:val="000000"/>
        </w:rPr>
        <w:t xml:space="preserve"> 
  Статья 32 </w:t>
      </w:r>
    </w:p>
    <w:bookmarkEnd w:id="189"/>
    <w:p>
      <w:pPr>
        <w:spacing w:after="0"/>
        <w:ind w:left="0"/>
        <w:jc w:val="both"/>
      </w:pPr>
      <w:r>
        <w:rPr>
          <w:rFonts w:ascii="Times New Roman"/>
          <w:b w:val="false"/>
          <w:i w:val="false"/>
          <w:color w:val="000000"/>
          <w:sz w:val="28"/>
        </w:rPr>
        <w:t xml:space="preserve">      Гарантии в соответствии с настоящим Соглашением не применяются к материалу при добыче или обработке руды. </w:t>
      </w:r>
    </w:p>
    <w:bookmarkStart w:name="z191" w:id="190"/>
    <w:p>
      <w:pPr>
        <w:spacing w:after="0"/>
        <w:ind w:left="0"/>
        <w:jc w:val="left"/>
      </w:pPr>
      <w:r>
        <w:rPr>
          <w:rFonts w:ascii="Times New Roman"/>
          <w:b/>
          <w:i w:val="false"/>
          <w:color w:val="000000"/>
        </w:rPr>
        <w:t xml:space="preserve"> 
  Статья 33 </w:t>
      </w:r>
    </w:p>
    <w:bookmarkEnd w:id="190"/>
    <w:p>
      <w:pPr>
        <w:spacing w:after="0"/>
        <w:ind w:left="0"/>
        <w:jc w:val="both"/>
      </w:pPr>
      <w:r>
        <w:rPr>
          <w:rFonts w:ascii="Times New Roman"/>
          <w:b w:val="false"/>
          <w:i w:val="false"/>
          <w:color w:val="000000"/>
          <w:sz w:val="28"/>
        </w:rPr>
        <w:t xml:space="preserve">      a) Если какой-либо материал, содержащий уран или торий, который не достиг стадии ядерного топливного цикла, указанной в пункте "с" ниже, прямо или косвенно экспортируется в какое-либо государство, не обладающее ядерным оружием, то Казахстан информирует Агентство о количестве такого материала, его составе и назначении, если этот материал не экспортируется специально для неядерных целей; </w:t>
      </w:r>
      <w:r>
        <w:br/>
      </w:r>
      <w:r>
        <w:rPr>
          <w:rFonts w:ascii="Times New Roman"/>
          <w:b w:val="false"/>
          <w:i w:val="false"/>
          <w:color w:val="000000"/>
          <w:sz w:val="28"/>
        </w:rPr>
        <w:t xml:space="preserve">
      b) если какой-либо материал, содержащий уран или торий, который не достиг стадии ядерного топливного цикла, указанной в пункте "с" ниже, импортируется, то Казахстан информирует Агентство о количестве такого материала и его составе, если этот материал не импортируется специально для неядерных целей; и </w:t>
      </w:r>
      <w:r>
        <w:br/>
      </w:r>
      <w:r>
        <w:rPr>
          <w:rFonts w:ascii="Times New Roman"/>
          <w:b w:val="false"/>
          <w:i w:val="false"/>
          <w:color w:val="000000"/>
          <w:sz w:val="28"/>
        </w:rPr>
        <w:t xml:space="preserve">
      c) если какой-либо ядерный материал, состав и чистота которого делают его пригодным для изготовления топлива или изотопного обогащения, покидает завод или стадию обработки, где он был произведен, или если такой ядерный материал или какой-либо другой ядерный материал, произведенный на более поздней стадии ядерного топливного цикла, импортируется в Казахстан, то этот ядерный материал становится подлежащим применению других процедур гарантий, указанных в настоящем Соглашении. </w:t>
      </w:r>
    </w:p>
    <w:bookmarkStart w:name="z192" w:id="191"/>
    <w:p>
      <w:pPr>
        <w:spacing w:after="0"/>
        <w:ind w:left="0"/>
        <w:jc w:val="left"/>
      </w:pPr>
      <w:r>
        <w:rPr>
          <w:rFonts w:ascii="Times New Roman"/>
          <w:b/>
          <w:i w:val="false"/>
          <w:color w:val="000000"/>
        </w:rPr>
        <w:t xml:space="preserve"> 
  ПРЕКРАЩЕНИЕ ПРИМЕНЕНИЯ ГАРАНТИЙ </w:t>
      </w:r>
    </w:p>
    <w:bookmarkEnd w:id="191"/>
    <w:bookmarkStart w:name="z193" w:id="192"/>
    <w:p>
      <w:pPr>
        <w:spacing w:after="0"/>
        <w:ind w:left="0"/>
        <w:jc w:val="left"/>
      </w:pPr>
      <w:r>
        <w:rPr>
          <w:rFonts w:ascii="Times New Roman"/>
          <w:b/>
          <w:i w:val="false"/>
          <w:color w:val="000000"/>
        </w:rPr>
        <w:t xml:space="preserve"> 
  Статья 34 </w:t>
      </w:r>
    </w:p>
    <w:bookmarkEnd w:id="192"/>
    <w:p>
      <w:pPr>
        <w:spacing w:after="0"/>
        <w:ind w:left="0"/>
        <w:jc w:val="both"/>
      </w:pPr>
      <w:r>
        <w:rPr>
          <w:rFonts w:ascii="Times New Roman"/>
          <w:b w:val="false"/>
          <w:i w:val="false"/>
          <w:color w:val="000000"/>
          <w:sz w:val="28"/>
        </w:rPr>
        <w:t xml:space="preserve">      a) Применение гарантий к ядерному материалу, подлежащему гарантиям в соответствии с настоящим Соглашением, прекращается на условиях, изложенных в Статье 11. В случае, если условия этой статьи не выполняются, но Казахстан считает, что извлечение находящегося под гарантиями ядерного материала из отходов в данное время практически нецелесообразно или нежелательно, Казахстан и Агентство консультируются относительно применения соответствующих мер гарантий. </w:t>
      </w:r>
      <w:r>
        <w:br/>
      </w:r>
      <w:r>
        <w:rPr>
          <w:rFonts w:ascii="Times New Roman"/>
          <w:b w:val="false"/>
          <w:i w:val="false"/>
          <w:color w:val="000000"/>
          <w:sz w:val="28"/>
        </w:rPr>
        <w:t xml:space="preserve">
      b) Применение гарантий к ядерному материалу, подлежащему гарантиям в соответствии с настоящим Соглашением, прекращается на условиях, изложенных в Статье 13, если Казахстан и Агентство соглашаются, что такой ядерный материал является практически нерегенерируемым. </w:t>
      </w:r>
    </w:p>
    <w:bookmarkStart w:name="z194" w:id="193"/>
    <w:p>
      <w:pPr>
        <w:spacing w:after="0"/>
        <w:ind w:left="0"/>
        <w:jc w:val="left"/>
      </w:pPr>
      <w:r>
        <w:rPr>
          <w:rFonts w:ascii="Times New Roman"/>
          <w:b/>
          <w:i w:val="false"/>
          <w:color w:val="000000"/>
        </w:rPr>
        <w:t xml:space="preserve"> 
  ОСВОБОЖДЕНИЕ ОТ ГАРАНТИЙ </w:t>
      </w:r>
    </w:p>
    <w:bookmarkEnd w:id="193"/>
    <w:bookmarkStart w:name="z195" w:id="194"/>
    <w:p>
      <w:pPr>
        <w:spacing w:after="0"/>
        <w:ind w:left="0"/>
        <w:jc w:val="left"/>
      </w:pPr>
      <w:r>
        <w:rPr>
          <w:rFonts w:ascii="Times New Roman"/>
          <w:b/>
          <w:i w:val="false"/>
          <w:color w:val="000000"/>
        </w:rPr>
        <w:t xml:space="preserve"> 
  Статья 35 </w:t>
      </w:r>
    </w:p>
    <w:bookmarkEnd w:id="194"/>
    <w:p>
      <w:pPr>
        <w:spacing w:after="0"/>
        <w:ind w:left="0"/>
        <w:jc w:val="both"/>
      </w:pPr>
      <w:r>
        <w:rPr>
          <w:rFonts w:ascii="Times New Roman"/>
          <w:b w:val="false"/>
          <w:i w:val="false"/>
          <w:color w:val="000000"/>
          <w:sz w:val="28"/>
        </w:rPr>
        <w:t xml:space="preserve">      По просьбе Казахстана Агентство освобождает от гарантий следующий ядерный материал: </w:t>
      </w:r>
      <w:r>
        <w:br/>
      </w:r>
      <w:r>
        <w:rPr>
          <w:rFonts w:ascii="Times New Roman"/>
          <w:b w:val="false"/>
          <w:i w:val="false"/>
          <w:color w:val="000000"/>
          <w:sz w:val="28"/>
        </w:rPr>
        <w:t xml:space="preserve">
      a) специальный расщепляющийся материал, когда он используется в количествах, измеряемых граммами или меньше, в качестве чувствительного элемента в контрольно-измерительных приборах; </w:t>
      </w:r>
      <w:r>
        <w:br/>
      </w:r>
      <w:r>
        <w:rPr>
          <w:rFonts w:ascii="Times New Roman"/>
          <w:b w:val="false"/>
          <w:i w:val="false"/>
          <w:color w:val="000000"/>
          <w:sz w:val="28"/>
        </w:rPr>
        <w:t xml:space="preserve">
      b) ядерный материал, когда он используется в неядерной деятельности в соответствии со Статьей 13, если такой ядерный материал является регенерируемым; и </w:t>
      </w:r>
      <w:r>
        <w:br/>
      </w:r>
      <w:r>
        <w:rPr>
          <w:rFonts w:ascii="Times New Roman"/>
          <w:b w:val="false"/>
          <w:i w:val="false"/>
          <w:color w:val="000000"/>
          <w:sz w:val="28"/>
        </w:rPr>
        <w:t xml:space="preserve">
      c) плутоний с концентрацией по изотопу плутоний-238, превышающей 80 %. </w:t>
      </w:r>
    </w:p>
    <w:bookmarkStart w:name="z196" w:id="195"/>
    <w:p>
      <w:pPr>
        <w:spacing w:after="0"/>
        <w:ind w:left="0"/>
        <w:jc w:val="left"/>
      </w:pPr>
      <w:r>
        <w:rPr>
          <w:rFonts w:ascii="Times New Roman"/>
          <w:b/>
          <w:i w:val="false"/>
          <w:color w:val="000000"/>
        </w:rPr>
        <w:t xml:space="preserve"> 
  Статья 36 </w:t>
      </w:r>
    </w:p>
    <w:bookmarkEnd w:id="195"/>
    <w:p>
      <w:pPr>
        <w:spacing w:after="0"/>
        <w:ind w:left="0"/>
        <w:jc w:val="both"/>
      </w:pPr>
      <w:r>
        <w:rPr>
          <w:rFonts w:ascii="Times New Roman"/>
          <w:b w:val="false"/>
          <w:i w:val="false"/>
          <w:color w:val="000000"/>
          <w:sz w:val="28"/>
        </w:rPr>
        <w:t xml:space="preserve">      По просьбе Казахстана Агентство освобождает от гарантий ядерный материал, который в других случаях подлежал бы гарантиям, при условии, что общее количество ядерного материала, освобожденного от гарантий в Казахстане в соответствии с настоящей Статьей, не может в любое время превышать: </w:t>
      </w:r>
      <w:r>
        <w:br/>
      </w:r>
      <w:r>
        <w:rPr>
          <w:rFonts w:ascii="Times New Roman"/>
          <w:b w:val="false"/>
          <w:i w:val="false"/>
          <w:color w:val="000000"/>
          <w:sz w:val="28"/>
        </w:rPr>
        <w:t xml:space="preserve">
      а) в общей сложности одного килограмма специального расщепляющегося материала, который может состоять из одного или нескольких следующих материалов: </w:t>
      </w:r>
      <w:r>
        <w:br/>
      </w:r>
      <w:r>
        <w:rPr>
          <w:rFonts w:ascii="Times New Roman"/>
          <w:b w:val="false"/>
          <w:i w:val="false"/>
          <w:color w:val="000000"/>
          <w:sz w:val="28"/>
        </w:rPr>
        <w:t xml:space="preserve">
      i) плутония; </w:t>
      </w:r>
      <w:r>
        <w:br/>
      </w:r>
      <w:r>
        <w:rPr>
          <w:rFonts w:ascii="Times New Roman"/>
          <w:b w:val="false"/>
          <w:i w:val="false"/>
          <w:color w:val="000000"/>
          <w:sz w:val="28"/>
        </w:rPr>
        <w:t xml:space="preserve">
      ii) урана с обогащением 0,2 (20 %) и выше, подсчитанного путем умножения его массы на величину его обогащения; и </w:t>
      </w:r>
      <w:r>
        <w:br/>
      </w:r>
      <w:r>
        <w:rPr>
          <w:rFonts w:ascii="Times New Roman"/>
          <w:b w:val="false"/>
          <w:i w:val="false"/>
          <w:color w:val="000000"/>
          <w:sz w:val="28"/>
        </w:rPr>
        <w:t xml:space="preserve">
      iii) урана с обогащением ниже 0,2 (20 %) и выше обогащения природного урана, подсчитанного путем пятикратного умножения его массы на квадрат его обогащения; </w:t>
      </w:r>
      <w:r>
        <w:br/>
      </w:r>
      <w:r>
        <w:rPr>
          <w:rFonts w:ascii="Times New Roman"/>
          <w:b w:val="false"/>
          <w:i w:val="false"/>
          <w:color w:val="000000"/>
          <w:sz w:val="28"/>
        </w:rPr>
        <w:t xml:space="preserve">
      b) в общей сложности десяти метрических тонн природного урана и обедненного урана с обогащением выше 0,005 (0,5 %); </w:t>
      </w:r>
      <w:r>
        <w:br/>
      </w:r>
      <w:r>
        <w:rPr>
          <w:rFonts w:ascii="Times New Roman"/>
          <w:b w:val="false"/>
          <w:i w:val="false"/>
          <w:color w:val="000000"/>
          <w:sz w:val="28"/>
        </w:rPr>
        <w:t xml:space="preserve">
      c) двадцати метрических тонн обедненного урана с обогащением 0,005 (0,5 %) или ниже; и </w:t>
      </w:r>
      <w:r>
        <w:br/>
      </w:r>
      <w:r>
        <w:rPr>
          <w:rFonts w:ascii="Times New Roman"/>
          <w:b w:val="false"/>
          <w:i w:val="false"/>
          <w:color w:val="000000"/>
          <w:sz w:val="28"/>
        </w:rPr>
        <w:t xml:space="preserve">
      d) двадцати метрических тонн тория; </w:t>
      </w:r>
      <w:r>
        <w:br/>
      </w:r>
      <w:r>
        <w:rPr>
          <w:rFonts w:ascii="Times New Roman"/>
          <w:b w:val="false"/>
          <w:i w:val="false"/>
          <w:color w:val="000000"/>
          <w:sz w:val="28"/>
        </w:rPr>
        <w:t xml:space="preserve">
      или таких больших количеств, которые могут быть установлены Советом для единообразного применения. </w:t>
      </w:r>
    </w:p>
    <w:bookmarkStart w:name="z197" w:id="196"/>
    <w:p>
      <w:pPr>
        <w:spacing w:after="0"/>
        <w:ind w:left="0"/>
        <w:jc w:val="left"/>
      </w:pPr>
      <w:r>
        <w:rPr>
          <w:rFonts w:ascii="Times New Roman"/>
          <w:b/>
          <w:i w:val="false"/>
          <w:color w:val="000000"/>
        </w:rPr>
        <w:t xml:space="preserve"> 
  Статья 37 </w:t>
      </w:r>
    </w:p>
    <w:bookmarkEnd w:id="196"/>
    <w:p>
      <w:pPr>
        <w:spacing w:after="0"/>
        <w:ind w:left="0"/>
        <w:jc w:val="both"/>
      </w:pPr>
      <w:r>
        <w:rPr>
          <w:rFonts w:ascii="Times New Roman"/>
          <w:b w:val="false"/>
          <w:i w:val="false"/>
          <w:color w:val="000000"/>
          <w:sz w:val="28"/>
        </w:rPr>
        <w:t xml:space="preserve">      Если ядерный материал, освобожденный от гарантий, должен обрабатываться или храниться на складе вместе с ядерным материалом, подлежащим гарантиям в соответствии с настоящим Соглашением, то должно быть предусмотрено возобновление применения к нему гарантий. </w:t>
      </w:r>
    </w:p>
    <w:bookmarkStart w:name="z198" w:id="197"/>
    <w:p>
      <w:pPr>
        <w:spacing w:after="0"/>
        <w:ind w:left="0"/>
        <w:jc w:val="left"/>
      </w:pPr>
      <w:r>
        <w:rPr>
          <w:rFonts w:ascii="Times New Roman"/>
          <w:b/>
          <w:i w:val="false"/>
          <w:color w:val="000000"/>
        </w:rPr>
        <w:t xml:space="preserve"> 
  ДОПОЛНИТЕЛЬНЫЕ ПОЛОЖЕНИЯ </w:t>
      </w:r>
    </w:p>
    <w:bookmarkEnd w:id="197"/>
    <w:bookmarkStart w:name="z199" w:id="198"/>
    <w:p>
      <w:pPr>
        <w:spacing w:after="0"/>
        <w:ind w:left="0"/>
        <w:jc w:val="left"/>
      </w:pPr>
      <w:r>
        <w:rPr>
          <w:rFonts w:ascii="Times New Roman"/>
          <w:b/>
          <w:i w:val="false"/>
          <w:color w:val="000000"/>
        </w:rPr>
        <w:t xml:space="preserve"> 
  Статья 38 </w:t>
      </w:r>
    </w:p>
    <w:bookmarkEnd w:id="198"/>
    <w:p>
      <w:pPr>
        <w:spacing w:after="0"/>
        <w:ind w:left="0"/>
        <w:jc w:val="both"/>
      </w:pPr>
      <w:r>
        <w:rPr>
          <w:rFonts w:ascii="Times New Roman"/>
          <w:b w:val="false"/>
          <w:i w:val="false"/>
          <w:color w:val="000000"/>
          <w:sz w:val="28"/>
        </w:rPr>
        <w:t xml:space="preserve">      Казахстан и Агентство разрабатывают Дополнительные положения, детально указывающие в той мере, которая необходима для того, чтобы позволить Агентству эффективно и действенно выполнять свои обязанности в соответствии с настоящим Соглашением, каким образом должны применяться процедуры, изложенные в настоящем Соглашении. Дополнительные положения могут быть расширены или изменены по договоренности между Казахстаном и Агентством без изменения настоящего Соглашения. </w:t>
      </w:r>
    </w:p>
    <w:bookmarkStart w:name="z200" w:id="199"/>
    <w:p>
      <w:pPr>
        <w:spacing w:after="0"/>
        <w:ind w:left="0"/>
        <w:jc w:val="left"/>
      </w:pPr>
      <w:r>
        <w:rPr>
          <w:rFonts w:ascii="Times New Roman"/>
          <w:b/>
          <w:i w:val="false"/>
          <w:color w:val="000000"/>
        </w:rPr>
        <w:t xml:space="preserve"> 
  Статья 39 </w:t>
      </w:r>
    </w:p>
    <w:bookmarkEnd w:id="199"/>
    <w:p>
      <w:pPr>
        <w:spacing w:after="0"/>
        <w:ind w:left="0"/>
        <w:jc w:val="both"/>
      </w:pPr>
      <w:r>
        <w:rPr>
          <w:rFonts w:ascii="Times New Roman"/>
          <w:b w:val="false"/>
          <w:i w:val="false"/>
          <w:color w:val="000000"/>
          <w:sz w:val="28"/>
        </w:rPr>
        <w:t xml:space="preserve">      Дополнительные положения вступают в силу одновременно или как можно скорее после вступления в силу настоящего Соглашения. Казахстан и Агентство прилагают все усилия для того, чтобы ввести их в действие в течение девяноста дней с момента вступления в силу настоящего Соглашения; продление этого срока требует договоренности между Казахстаном и Агентством. Казахстан немедленно представляет Агентству информацию, необходимую для завершения разработки Дополнительных положений. Как только настоящее Соглашение вступит в силу, Агентство имеет право применять изложенные в Соглашении процедуры к ядерному материалу, перечисленному в инвентарном списке, предусмотренном в Статье 40, даже если Дополнительные положения еще не вступили в силу. </w:t>
      </w:r>
    </w:p>
    <w:bookmarkStart w:name="z201" w:id="200"/>
    <w:p>
      <w:pPr>
        <w:spacing w:after="0"/>
        <w:ind w:left="0"/>
        <w:jc w:val="left"/>
      </w:pPr>
      <w:r>
        <w:rPr>
          <w:rFonts w:ascii="Times New Roman"/>
          <w:b/>
          <w:i w:val="false"/>
          <w:color w:val="000000"/>
        </w:rPr>
        <w:t xml:space="preserve"> 
  ИНВЕНТАРНЫЙ СПИСОК </w:t>
      </w:r>
    </w:p>
    <w:bookmarkEnd w:id="200"/>
    <w:bookmarkStart w:name="z202" w:id="201"/>
    <w:p>
      <w:pPr>
        <w:spacing w:after="0"/>
        <w:ind w:left="0"/>
        <w:jc w:val="left"/>
      </w:pPr>
      <w:r>
        <w:rPr>
          <w:rFonts w:ascii="Times New Roman"/>
          <w:b/>
          <w:i w:val="false"/>
          <w:color w:val="000000"/>
        </w:rPr>
        <w:t xml:space="preserve"> 
  Статья 40 </w:t>
      </w:r>
    </w:p>
    <w:bookmarkEnd w:id="201"/>
    <w:p>
      <w:pPr>
        <w:spacing w:after="0"/>
        <w:ind w:left="0"/>
        <w:jc w:val="both"/>
      </w:pPr>
      <w:r>
        <w:rPr>
          <w:rFonts w:ascii="Times New Roman"/>
          <w:b w:val="false"/>
          <w:i w:val="false"/>
          <w:color w:val="000000"/>
          <w:sz w:val="28"/>
        </w:rPr>
        <w:t xml:space="preserve">      На основе первоначального отчета, упоминаемого в Статье 61, Агентство составляет единый инвентарный список всего находящегося в Казахстане ядерного материала, подлежащего гарантиям в соответствии с настоящим Соглашением, независимо от его происхождения и ведет этот инвентарный список на основе последующих отчетов и результатов его деятельности по проверке. Копии инвентарного списка представляются Казахстану через согласованные промежутки времени. </w:t>
      </w:r>
    </w:p>
    <w:bookmarkStart w:name="z203" w:id="202"/>
    <w:p>
      <w:pPr>
        <w:spacing w:after="0"/>
        <w:ind w:left="0"/>
        <w:jc w:val="left"/>
      </w:pPr>
      <w:r>
        <w:rPr>
          <w:rFonts w:ascii="Times New Roman"/>
          <w:b/>
          <w:i w:val="false"/>
          <w:color w:val="000000"/>
        </w:rPr>
        <w:t xml:space="preserve"> 
  ИНФОРМАЦИЯ О КОНСТРУКЦИИ </w:t>
      </w:r>
    </w:p>
    <w:bookmarkEnd w:id="202"/>
    <w:p>
      <w:pPr>
        <w:spacing w:after="0"/>
        <w:ind w:left="0"/>
        <w:jc w:val="both"/>
      </w:pPr>
      <w:r>
        <w:rPr>
          <w:rFonts w:ascii="Times New Roman"/>
          <w:b w:val="false"/>
          <w:i w:val="false"/>
          <w:color w:val="000000"/>
          <w:sz w:val="28"/>
          <w:u w:val="single"/>
        </w:rPr>
        <w:t xml:space="preserve">Общие положения </w:t>
      </w:r>
    </w:p>
    <w:bookmarkStart w:name="z204" w:id="203"/>
    <w:p>
      <w:pPr>
        <w:spacing w:after="0"/>
        <w:ind w:left="0"/>
        <w:jc w:val="left"/>
      </w:pPr>
      <w:r>
        <w:rPr>
          <w:rFonts w:ascii="Times New Roman"/>
          <w:b/>
          <w:i w:val="false"/>
          <w:color w:val="000000"/>
        </w:rPr>
        <w:t xml:space="preserve"> 
  Статья 41 </w:t>
      </w:r>
    </w:p>
    <w:bookmarkEnd w:id="203"/>
    <w:p>
      <w:pPr>
        <w:spacing w:after="0"/>
        <w:ind w:left="0"/>
        <w:jc w:val="both"/>
      </w:pPr>
      <w:r>
        <w:rPr>
          <w:rFonts w:ascii="Times New Roman"/>
          <w:b w:val="false"/>
          <w:i w:val="false"/>
          <w:color w:val="000000"/>
          <w:sz w:val="28"/>
        </w:rPr>
        <w:t xml:space="preserve">      В соответствии со Статьей 8 информация о конструкции существующих установок представляется Агентству при обсуждении Дополнительных положений. В Дополнительных положениях устанавливаются предельные сроки представления информации о конструкции новых установок, и такая информация представляется как можно раньше до ввода ядерного материала в новую установку. </w:t>
      </w:r>
    </w:p>
    <w:bookmarkStart w:name="z205" w:id="204"/>
    <w:p>
      <w:pPr>
        <w:spacing w:after="0"/>
        <w:ind w:left="0"/>
        <w:jc w:val="left"/>
      </w:pPr>
      <w:r>
        <w:rPr>
          <w:rFonts w:ascii="Times New Roman"/>
          <w:b/>
          <w:i w:val="false"/>
          <w:color w:val="000000"/>
        </w:rPr>
        <w:t xml:space="preserve"> 
  Статья 42 </w:t>
      </w:r>
    </w:p>
    <w:bookmarkEnd w:id="204"/>
    <w:p>
      <w:pPr>
        <w:spacing w:after="0"/>
        <w:ind w:left="0"/>
        <w:jc w:val="both"/>
      </w:pPr>
      <w:r>
        <w:rPr>
          <w:rFonts w:ascii="Times New Roman"/>
          <w:b w:val="false"/>
          <w:i w:val="false"/>
          <w:color w:val="000000"/>
          <w:sz w:val="28"/>
        </w:rPr>
        <w:t xml:space="preserve">      Информация о конструкции, представляемая Агентству, включает в отношении каждой установки, когда это применимо: </w:t>
      </w:r>
      <w:r>
        <w:br/>
      </w:r>
      <w:r>
        <w:rPr>
          <w:rFonts w:ascii="Times New Roman"/>
          <w:b w:val="false"/>
          <w:i w:val="false"/>
          <w:color w:val="000000"/>
          <w:sz w:val="28"/>
        </w:rPr>
        <w:t xml:space="preserve">
      a) идентификацию установки с указанием ее общей характеристики, цели, номинальной мощности и географического расположения, а также названия и адреса, которые используются для обычных деловых целей; </w:t>
      </w:r>
      <w:r>
        <w:br/>
      </w:r>
      <w:r>
        <w:rPr>
          <w:rFonts w:ascii="Times New Roman"/>
          <w:b w:val="false"/>
          <w:i w:val="false"/>
          <w:color w:val="000000"/>
          <w:sz w:val="28"/>
        </w:rPr>
        <w:t xml:space="preserve">
      b) описание общего размещения установки с указанием, по возможности, формы, местонахождения и потока ядерного материала и общей компоновки важных основных частей оборудования, на которых используется, производится или обрабатывается ядерный материал; </w:t>
      </w:r>
      <w:r>
        <w:br/>
      </w:r>
      <w:r>
        <w:rPr>
          <w:rFonts w:ascii="Times New Roman"/>
          <w:b w:val="false"/>
          <w:i w:val="false"/>
          <w:color w:val="000000"/>
          <w:sz w:val="28"/>
        </w:rPr>
        <w:t xml:space="preserve">
      c) описание характеристик установки, имеющих отношение к учету материала, сохранению и наблюдению; и </w:t>
      </w:r>
      <w:r>
        <w:br/>
      </w:r>
      <w:r>
        <w:rPr>
          <w:rFonts w:ascii="Times New Roman"/>
          <w:b w:val="false"/>
          <w:i w:val="false"/>
          <w:color w:val="000000"/>
          <w:sz w:val="28"/>
        </w:rPr>
        <w:t xml:space="preserve">
      d) описание применяемых на установке и предполагаемых процедур по учету и контролю за ядерным материалом с удалением особого внимания зонам баланса материала, установленным оператором, измерениям потока материала и процедурам определения фактически наличного количества материала. </w:t>
      </w:r>
    </w:p>
    <w:bookmarkStart w:name="z206" w:id="205"/>
    <w:p>
      <w:pPr>
        <w:spacing w:after="0"/>
        <w:ind w:left="0"/>
        <w:jc w:val="left"/>
      </w:pPr>
      <w:r>
        <w:rPr>
          <w:rFonts w:ascii="Times New Roman"/>
          <w:b/>
          <w:i w:val="false"/>
          <w:color w:val="000000"/>
        </w:rPr>
        <w:t xml:space="preserve"> 
  Статья 43 </w:t>
      </w:r>
    </w:p>
    <w:bookmarkEnd w:id="205"/>
    <w:p>
      <w:pPr>
        <w:spacing w:after="0"/>
        <w:ind w:left="0"/>
        <w:jc w:val="both"/>
      </w:pPr>
      <w:r>
        <w:rPr>
          <w:rFonts w:ascii="Times New Roman"/>
          <w:b w:val="false"/>
          <w:i w:val="false"/>
          <w:color w:val="000000"/>
          <w:sz w:val="28"/>
        </w:rPr>
        <w:t xml:space="preserve">      Агентству также представляется другая информация относительно каждой установки, имеющая отношение к применению гарантий, в частности информация относительно организационной ответственности за учет и контроль материала. Казахстан представляет Агентству дополнительную информацию о правилах по охране здоровья и технике безопасности, которых должно придерживаться Агентство и которыми должны руководствоваться инспектора на установке. </w:t>
      </w:r>
    </w:p>
    <w:bookmarkStart w:name="z207" w:id="206"/>
    <w:p>
      <w:pPr>
        <w:spacing w:after="0"/>
        <w:ind w:left="0"/>
        <w:jc w:val="left"/>
      </w:pPr>
      <w:r>
        <w:rPr>
          <w:rFonts w:ascii="Times New Roman"/>
          <w:b/>
          <w:i w:val="false"/>
          <w:color w:val="000000"/>
        </w:rPr>
        <w:t xml:space="preserve"> 
  Статья 44 </w:t>
      </w:r>
    </w:p>
    <w:bookmarkEnd w:id="206"/>
    <w:p>
      <w:pPr>
        <w:spacing w:after="0"/>
        <w:ind w:left="0"/>
        <w:jc w:val="both"/>
      </w:pPr>
      <w:r>
        <w:rPr>
          <w:rFonts w:ascii="Times New Roman"/>
          <w:b w:val="false"/>
          <w:i w:val="false"/>
          <w:color w:val="000000"/>
          <w:sz w:val="28"/>
        </w:rPr>
        <w:t xml:space="preserve">      На рассмотрение Агентства представляется информация об изменении конструкции, имеющая отношение к целям гарантий, и оно уведомляется о любых изменениях в информации, представляемой ему в соответствии со Статьей 43, в достаточной степени заблаговременно с тем, чтобы в процедуры применения гарантий в случае необходимости могли быть внесены соответствующие уточнения. </w:t>
      </w:r>
    </w:p>
    <w:bookmarkStart w:name="z208" w:id="207"/>
    <w:p>
      <w:pPr>
        <w:spacing w:after="0"/>
        <w:ind w:left="0"/>
        <w:jc w:val="left"/>
      </w:pPr>
      <w:r>
        <w:rPr>
          <w:rFonts w:ascii="Times New Roman"/>
          <w:b/>
          <w:i w:val="false"/>
          <w:color w:val="000000"/>
        </w:rPr>
        <w:t xml:space="preserve"> 
  Статья 45 </w:t>
      </w:r>
    </w:p>
    <w:bookmarkEnd w:id="207"/>
    <w:p>
      <w:pPr>
        <w:spacing w:after="0"/>
        <w:ind w:left="0"/>
        <w:jc w:val="both"/>
      </w:pPr>
      <w:r>
        <w:rPr>
          <w:rFonts w:ascii="Times New Roman"/>
          <w:b w:val="false"/>
          <w:i w:val="false"/>
          <w:color w:val="000000"/>
          <w:sz w:val="28"/>
          <w:u w:val="single"/>
        </w:rPr>
        <w:t xml:space="preserve">Цели рассмотрения информации о конструкции </w:t>
      </w:r>
    </w:p>
    <w:p>
      <w:pPr>
        <w:spacing w:after="0"/>
        <w:ind w:left="0"/>
        <w:jc w:val="both"/>
      </w:pPr>
      <w:r>
        <w:rPr>
          <w:rFonts w:ascii="Times New Roman"/>
          <w:b w:val="false"/>
          <w:i w:val="false"/>
          <w:color w:val="000000"/>
          <w:sz w:val="28"/>
        </w:rPr>
        <w:t xml:space="preserve">      Представляемая Агентству информация о конструкции используется для следующих целей: </w:t>
      </w:r>
      <w:r>
        <w:br/>
      </w:r>
      <w:r>
        <w:rPr>
          <w:rFonts w:ascii="Times New Roman"/>
          <w:b w:val="false"/>
          <w:i w:val="false"/>
          <w:color w:val="000000"/>
          <w:sz w:val="28"/>
        </w:rPr>
        <w:t xml:space="preserve">
      a) для идентификации характеристик установок и ядерного материала, имеющих отношение к применению гарантий к ядерному материалу, с достаточной детализацией, чтобы облегчить проверку; </w:t>
      </w:r>
      <w:r>
        <w:br/>
      </w:r>
      <w:r>
        <w:rPr>
          <w:rFonts w:ascii="Times New Roman"/>
          <w:b w:val="false"/>
          <w:i w:val="false"/>
          <w:color w:val="000000"/>
          <w:sz w:val="28"/>
        </w:rPr>
        <w:t xml:space="preserve">
      b) для определения зон баланса материалов, используемых для целей учета Агентства, и для выбора таких ключевых мест, которые являются ключевыми точками измерения и которые будут использоваться с целью определения потока и инвентарного количества ядерного материала; при определении таких зон баланса материалов Агентство, в частности, применяет следующие критерии: </w:t>
      </w:r>
      <w:r>
        <w:br/>
      </w:r>
      <w:r>
        <w:rPr>
          <w:rFonts w:ascii="Times New Roman"/>
          <w:b w:val="false"/>
          <w:i w:val="false"/>
          <w:color w:val="000000"/>
          <w:sz w:val="28"/>
        </w:rPr>
        <w:t xml:space="preserve">
      i) размер зоны баланса материалов зависит от точности, с которой может быть установлен баланс материала; </w:t>
      </w:r>
      <w:r>
        <w:br/>
      </w:r>
      <w:r>
        <w:rPr>
          <w:rFonts w:ascii="Times New Roman"/>
          <w:b w:val="false"/>
          <w:i w:val="false"/>
          <w:color w:val="000000"/>
          <w:sz w:val="28"/>
        </w:rPr>
        <w:t xml:space="preserve">
      ii) при определении зоны баланса материалов используется любая возможность для применения мер по сохранению и наблюдению, с тем чтобы помочь обеспечить полноту измерений потока материала и тем самым упростить применение гарантий и сосредоточить усилия по измерениям в ключевых точках измерения; </w:t>
      </w:r>
      <w:r>
        <w:br/>
      </w:r>
      <w:r>
        <w:rPr>
          <w:rFonts w:ascii="Times New Roman"/>
          <w:b w:val="false"/>
          <w:i w:val="false"/>
          <w:color w:val="000000"/>
          <w:sz w:val="28"/>
        </w:rPr>
        <w:t xml:space="preserve">
      iii) несколько зон баланса материалов, используемых на установке или на отдельных площадках, могут быть объединены в одну зону баланса материала, используемую для целей учета Агентства, когда Агентство определяет, что это соответствует его требованиям по проверке; и </w:t>
      </w:r>
      <w:r>
        <w:br/>
      </w:r>
      <w:r>
        <w:rPr>
          <w:rFonts w:ascii="Times New Roman"/>
          <w:b w:val="false"/>
          <w:i w:val="false"/>
          <w:color w:val="000000"/>
          <w:sz w:val="28"/>
        </w:rPr>
        <w:t xml:space="preserve">
      iv) по просьбе Казахстана может быть создана специальная зона баланса материала в рамках какой-либо стадии процесса, затрагивающей важную в коммерческом отношении информацию; </w:t>
      </w:r>
      <w:r>
        <w:br/>
      </w:r>
      <w:r>
        <w:rPr>
          <w:rFonts w:ascii="Times New Roman"/>
          <w:b w:val="false"/>
          <w:i w:val="false"/>
          <w:color w:val="000000"/>
          <w:sz w:val="28"/>
        </w:rPr>
        <w:t xml:space="preserve">
      c) для установления номинального графика и процедур определения фактически наличного количества ядерного материала для целей учета Агентства; </w:t>
      </w:r>
      <w:r>
        <w:br/>
      </w:r>
      <w:r>
        <w:rPr>
          <w:rFonts w:ascii="Times New Roman"/>
          <w:b w:val="false"/>
          <w:i w:val="false"/>
          <w:color w:val="000000"/>
          <w:sz w:val="28"/>
        </w:rPr>
        <w:t xml:space="preserve">
      d) для установления требований к учетным документам и отчетам и процедур оценки учетных документов; </w:t>
      </w:r>
      <w:r>
        <w:br/>
      </w:r>
      <w:r>
        <w:rPr>
          <w:rFonts w:ascii="Times New Roman"/>
          <w:b w:val="false"/>
          <w:i w:val="false"/>
          <w:color w:val="000000"/>
          <w:sz w:val="28"/>
        </w:rPr>
        <w:t xml:space="preserve">
      e) для установления требований и процедур проверки количества и размещения ядерного материала; и </w:t>
      </w:r>
      <w:r>
        <w:br/>
      </w:r>
      <w:r>
        <w:rPr>
          <w:rFonts w:ascii="Times New Roman"/>
          <w:b w:val="false"/>
          <w:i w:val="false"/>
          <w:color w:val="000000"/>
          <w:sz w:val="28"/>
        </w:rPr>
        <w:t xml:space="preserve">
      f) для выбора соответствующих сочетаний методов и способов сохранения и наблюдения, а также ключевых мест, в которых они будут применяться. </w:t>
      </w:r>
      <w:r>
        <w:br/>
      </w:r>
      <w:r>
        <w:rPr>
          <w:rFonts w:ascii="Times New Roman"/>
          <w:b w:val="false"/>
          <w:i w:val="false"/>
          <w:color w:val="000000"/>
          <w:sz w:val="28"/>
        </w:rPr>
        <w:t xml:space="preserve">
      Результаты рассмотрения информации о конструкции включаются в Дополнительные положения. </w:t>
      </w:r>
    </w:p>
    <w:bookmarkStart w:name="z209" w:id="208"/>
    <w:p>
      <w:pPr>
        <w:spacing w:after="0"/>
        <w:ind w:left="0"/>
        <w:jc w:val="left"/>
      </w:pPr>
      <w:r>
        <w:rPr>
          <w:rFonts w:ascii="Times New Roman"/>
          <w:b/>
          <w:i w:val="false"/>
          <w:color w:val="000000"/>
        </w:rPr>
        <w:t xml:space="preserve"> 
  Статья 46 </w:t>
      </w:r>
    </w:p>
    <w:bookmarkEnd w:id="208"/>
    <w:p>
      <w:pPr>
        <w:spacing w:after="0"/>
        <w:ind w:left="0"/>
        <w:jc w:val="both"/>
      </w:pPr>
      <w:r>
        <w:rPr>
          <w:rFonts w:ascii="Times New Roman"/>
          <w:b w:val="false"/>
          <w:i w:val="false"/>
          <w:color w:val="000000"/>
          <w:sz w:val="28"/>
          <w:u w:val="single"/>
        </w:rPr>
        <w:t xml:space="preserve">Повторное рассмотрение информации о конструкции </w:t>
      </w:r>
    </w:p>
    <w:p>
      <w:pPr>
        <w:spacing w:after="0"/>
        <w:ind w:left="0"/>
        <w:jc w:val="both"/>
      </w:pPr>
      <w:r>
        <w:rPr>
          <w:rFonts w:ascii="Times New Roman"/>
          <w:b w:val="false"/>
          <w:i w:val="false"/>
          <w:color w:val="000000"/>
          <w:sz w:val="28"/>
        </w:rPr>
        <w:t xml:space="preserve">      Информация о конструкции пересматривается в свете изменений условий эксплуатации, разработки технологии гарантий или опыта применения процедур проверки с целью модификации мер, принимаемых Агентством в соответствии со Статьей 45. </w:t>
      </w:r>
    </w:p>
    <w:bookmarkStart w:name="z210" w:id="209"/>
    <w:p>
      <w:pPr>
        <w:spacing w:after="0"/>
        <w:ind w:left="0"/>
        <w:jc w:val="left"/>
      </w:pPr>
      <w:r>
        <w:rPr>
          <w:rFonts w:ascii="Times New Roman"/>
          <w:b/>
          <w:i w:val="false"/>
          <w:color w:val="000000"/>
        </w:rPr>
        <w:t xml:space="preserve"> 
  Статья 47 </w:t>
      </w:r>
    </w:p>
    <w:bookmarkEnd w:id="209"/>
    <w:p>
      <w:pPr>
        <w:spacing w:after="0"/>
        <w:ind w:left="0"/>
        <w:jc w:val="both"/>
      </w:pPr>
      <w:r>
        <w:rPr>
          <w:rFonts w:ascii="Times New Roman"/>
          <w:b w:val="false"/>
          <w:i w:val="false"/>
          <w:color w:val="000000"/>
          <w:sz w:val="28"/>
          <w:u w:val="single"/>
        </w:rPr>
        <w:t xml:space="preserve">Проверка информации о конструкции </w:t>
      </w:r>
    </w:p>
    <w:p>
      <w:pPr>
        <w:spacing w:after="0"/>
        <w:ind w:left="0"/>
        <w:jc w:val="both"/>
      </w:pPr>
      <w:r>
        <w:rPr>
          <w:rFonts w:ascii="Times New Roman"/>
          <w:b w:val="false"/>
          <w:i w:val="false"/>
          <w:color w:val="000000"/>
          <w:sz w:val="28"/>
        </w:rPr>
        <w:t xml:space="preserve">      Агентство в сотрудничестве с Казахстаном может направлять инспекторов на установки для проверки информации о конструкции, представляемой Агентству в соответствии со Статьями 41-44, для целей, изложенных в Статье 45. </w:t>
      </w:r>
    </w:p>
    <w:bookmarkStart w:name="z211" w:id="210"/>
    <w:p>
      <w:pPr>
        <w:spacing w:after="0"/>
        <w:ind w:left="0"/>
        <w:jc w:val="left"/>
      </w:pPr>
      <w:r>
        <w:rPr>
          <w:rFonts w:ascii="Times New Roman"/>
          <w:b/>
          <w:i w:val="false"/>
          <w:color w:val="000000"/>
        </w:rPr>
        <w:t xml:space="preserve"> 
  ИНФОРМАЦИЯ О ЯДЕРНОМ МАТЕРИАЛЕ, </w:t>
      </w:r>
      <w:r>
        <w:br/>
      </w:r>
      <w:r>
        <w:rPr>
          <w:rFonts w:ascii="Times New Roman"/>
          <w:b/>
          <w:i w:val="false"/>
          <w:color w:val="000000"/>
        </w:rPr>
        <w:t xml:space="preserve">
НАХОДЯЩЕМСЯ ВНЕ УСТАНОВКИ </w:t>
      </w:r>
    </w:p>
    <w:bookmarkEnd w:id="210"/>
    <w:bookmarkStart w:name="z212" w:id="211"/>
    <w:p>
      <w:pPr>
        <w:spacing w:after="0"/>
        <w:ind w:left="0"/>
        <w:jc w:val="left"/>
      </w:pPr>
      <w:r>
        <w:rPr>
          <w:rFonts w:ascii="Times New Roman"/>
          <w:b/>
          <w:i w:val="false"/>
          <w:color w:val="000000"/>
        </w:rPr>
        <w:t xml:space="preserve"> 
  Статья 48 </w:t>
      </w:r>
    </w:p>
    <w:bookmarkEnd w:id="211"/>
    <w:p>
      <w:pPr>
        <w:spacing w:after="0"/>
        <w:ind w:left="0"/>
        <w:jc w:val="both"/>
      </w:pPr>
      <w:r>
        <w:rPr>
          <w:rFonts w:ascii="Times New Roman"/>
          <w:b w:val="false"/>
          <w:i w:val="false"/>
          <w:color w:val="000000"/>
          <w:sz w:val="28"/>
        </w:rPr>
        <w:t xml:space="preserve">      Агентству представляется следующая информация относительно ядерного материала, обычно используемого вне установок, когда это применимо: </w:t>
      </w:r>
      <w:r>
        <w:br/>
      </w:r>
      <w:r>
        <w:rPr>
          <w:rFonts w:ascii="Times New Roman"/>
          <w:b w:val="false"/>
          <w:i w:val="false"/>
          <w:color w:val="000000"/>
          <w:sz w:val="28"/>
        </w:rPr>
        <w:t xml:space="preserve">
      a) общее описание использования ядерного материала, его географическое расположение, фамилия (или название) потребителя и адрес, используемый для обычной деловой переписки; и </w:t>
      </w:r>
      <w:r>
        <w:br/>
      </w:r>
      <w:r>
        <w:rPr>
          <w:rFonts w:ascii="Times New Roman"/>
          <w:b w:val="false"/>
          <w:i w:val="false"/>
          <w:color w:val="000000"/>
          <w:sz w:val="28"/>
        </w:rPr>
        <w:t xml:space="preserve">
      b) общее описание существующих и предполагаемых процедур учета и контроля ядерного материала, включая организационную ответственность за учет и контроль материала. </w:t>
      </w:r>
      <w:r>
        <w:br/>
      </w:r>
      <w:r>
        <w:rPr>
          <w:rFonts w:ascii="Times New Roman"/>
          <w:b w:val="false"/>
          <w:i w:val="false"/>
          <w:color w:val="000000"/>
          <w:sz w:val="28"/>
        </w:rPr>
        <w:t xml:space="preserve">
      Агентство своевременно уведомляется о любом изменении в информации, представляемой ему в соответствии с настоящей статьей. </w:t>
      </w:r>
    </w:p>
    <w:bookmarkStart w:name="z213" w:id="212"/>
    <w:p>
      <w:pPr>
        <w:spacing w:after="0"/>
        <w:ind w:left="0"/>
        <w:jc w:val="left"/>
      </w:pPr>
      <w:r>
        <w:rPr>
          <w:rFonts w:ascii="Times New Roman"/>
          <w:b/>
          <w:i w:val="false"/>
          <w:color w:val="000000"/>
        </w:rPr>
        <w:t xml:space="preserve"> 
  Статья 49 </w:t>
      </w:r>
    </w:p>
    <w:bookmarkEnd w:id="212"/>
    <w:p>
      <w:pPr>
        <w:spacing w:after="0"/>
        <w:ind w:left="0"/>
        <w:jc w:val="both"/>
      </w:pPr>
      <w:r>
        <w:rPr>
          <w:rFonts w:ascii="Times New Roman"/>
          <w:b w:val="false"/>
          <w:i w:val="false"/>
          <w:color w:val="000000"/>
          <w:sz w:val="28"/>
        </w:rPr>
        <w:t xml:space="preserve">      Информация, представляемая Агентству в соответствии со Статьей 48, может использоваться в необходимой мере для целей, изложенных в подпунктах "b"-"f" Статьи 45. </w:t>
      </w:r>
    </w:p>
    <w:bookmarkStart w:name="z214" w:id="213"/>
    <w:p>
      <w:pPr>
        <w:spacing w:after="0"/>
        <w:ind w:left="0"/>
        <w:jc w:val="left"/>
      </w:pPr>
      <w:r>
        <w:rPr>
          <w:rFonts w:ascii="Times New Roman"/>
          <w:b/>
          <w:i w:val="false"/>
          <w:color w:val="000000"/>
        </w:rPr>
        <w:t xml:space="preserve"> 
  СИСТЕМА УЧЕТНЫХ ДОКУМЕНТОВ </w:t>
      </w:r>
    </w:p>
    <w:bookmarkEnd w:id="213"/>
    <w:p>
      <w:pPr>
        <w:spacing w:after="0"/>
        <w:ind w:left="0"/>
        <w:jc w:val="both"/>
      </w:pPr>
      <w:r>
        <w:rPr>
          <w:rFonts w:ascii="Times New Roman"/>
          <w:b w:val="false"/>
          <w:i w:val="false"/>
          <w:color w:val="000000"/>
          <w:sz w:val="28"/>
          <w:u w:val="single"/>
        </w:rPr>
        <w:t xml:space="preserve">Общие положения </w:t>
      </w:r>
    </w:p>
    <w:bookmarkStart w:name="z215" w:id="214"/>
    <w:p>
      <w:pPr>
        <w:spacing w:after="0"/>
        <w:ind w:left="0"/>
        <w:jc w:val="left"/>
      </w:pPr>
      <w:r>
        <w:rPr>
          <w:rFonts w:ascii="Times New Roman"/>
          <w:b/>
          <w:i w:val="false"/>
          <w:color w:val="000000"/>
        </w:rPr>
        <w:t xml:space="preserve"> 
  Статья 50 </w:t>
      </w:r>
    </w:p>
    <w:bookmarkEnd w:id="214"/>
    <w:p>
      <w:pPr>
        <w:spacing w:after="0"/>
        <w:ind w:left="0"/>
        <w:jc w:val="both"/>
      </w:pPr>
      <w:r>
        <w:rPr>
          <w:rFonts w:ascii="Times New Roman"/>
          <w:b w:val="false"/>
          <w:i w:val="false"/>
          <w:color w:val="000000"/>
          <w:sz w:val="28"/>
        </w:rPr>
        <w:t xml:space="preserve">      При создании национальной системы контроля за материалами, упоминаемой в Статье 7, Казахстан обеспечивает ведение учетных документов по каждой зоне баланса материалов. В Дополнительных положениях дается описание учетных документов, которые должны вестись. </w:t>
      </w:r>
    </w:p>
    <w:bookmarkStart w:name="z216" w:id="215"/>
    <w:p>
      <w:pPr>
        <w:spacing w:after="0"/>
        <w:ind w:left="0"/>
        <w:jc w:val="left"/>
      </w:pPr>
      <w:r>
        <w:rPr>
          <w:rFonts w:ascii="Times New Roman"/>
          <w:b/>
          <w:i w:val="false"/>
          <w:color w:val="000000"/>
        </w:rPr>
        <w:t xml:space="preserve"> 
  Статья 51 </w:t>
      </w:r>
    </w:p>
    <w:bookmarkEnd w:id="215"/>
    <w:p>
      <w:pPr>
        <w:spacing w:after="0"/>
        <w:ind w:left="0"/>
        <w:jc w:val="both"/>
      </w:pPr>
      <w:r>
        <w:rPr>
          <w:rFonts w:ascii="Times New Roman"/>
          <w:b w:val="false"/>
          <w:i w:val="false"/>
          <w:color w:val="000000"/>
          <w:sz w:val="28"/>
        </w:rPr>
        <w:t xml:space="preserve">      Казахстан принимает меры с целью облегчения рассмотрения инспекторами учетных документов, особенно если они ведутся не на английском, испанском, русском или французском языке. </w:t>
      </w:r>
    </w:p>
    <w:bookmarkStart w:name="z217" w:id="216"/>
    <w:p>
      <w:pPr>
        <w:spacing w:after="0"/>
        <w:ind w:left="0"/>
        <w:jc w:val="left"/>
      </w:pPr>
      <w:r>
        <w:rPr>
          <w:rFonts w:ascii="Times New Roman"/>
          <w:b/>
          <w:i w:val="false"/>
          <w:color w:val="000000"/>
        </w:rPr>
        <w:t xml:space="preserve"> 
  Статья 52 </w:t>
      </w:r>
    </w:p>
    <w:bookmarkEnd w:id="216"/>
    <w:p>
      <w:pPr>
        <w:spacing w:after="0"/>
        <w:ind w:left="0"/>
        <w:jc w:val="both"/>
      </w:pPr>
      <w:r>
        <w:rPr>
          <w:rFonts w:ascii="Times New Roman"/>
          <w:b w:val="false"/>
          <w:i w:val="false"/>
          <w:color w:val="000000"/>
          <w:sz w:val="28"/>
        </w:rPr>
        <w:t xml:space="preserve">      Учетные документы хранятся по меньшей мере в течение пяти лет. </w:t>
      </w:r>
    </w:p>
    <w:bookmarkStart w:name="z218" w:id="217"/>
    <w:p>
      <w:pPr>
        <w:spacing w:after="0"/>
        <w:ind w:left="0"/>
        <w:jc w:val="left"/>
      </w:pPr>
      <w:r>
        <w:rPr>
          <w:rFonts w:ascii="Times New Roman"/>
          <w:b/>
          <w:i w:val="false"/>
          <w:color w:val="000000"/>
        </w:rPr>
        <w:t xml:space="preserve"> 
  Статья 53 </w:t>
      </w:r>
    </w:p>
    <w:bookmarkEnd w:id="217"/>
    <w:p>
      <w:pPr>
        <w:spacing w:after="0"/>
        <w:ind w:left="0"/>
        <w:jc w:val="both"/>
      </w:pPr>
      <w:r>
        <w:rPr>
          <w:rFonts w:ascii="Times New Roman"/>
          <w:b w:val="false"/>
          <w:i w:val="false"/>
          <w:color w:val="000000"/>
          <w:sz w:val="28"/>
        </w:rPr>
        <w:t xml:space="preserve">      Учетные документы при необходимости включают: </w:t>
      </w:r>
      <w:r>
        <w:br/>
      </w:r>
      <w:r>
        <w:rPr>
          <w:rFonts w:ascii="Times New Roman"/>
          <w:b w:val="false"/>
          <w:i w:val="false"/>
          <w:color w:val="000000"/>
          <w:sz w:val="28"/>
        </w:rPr>
        <w:t xml:space="preserve">
      a) материально-балансовые учетные документы о всем ядерном материале, подлежащем гарантиям в соответствии с настоящим Соглашением; и </w:t>
      </w:r>
      <w:r>
        <w:br/>
      </w:r>
      <w:r>
        <w:rPr>
          <w:rFonts w:ascii="Times New Roman"/>
          <w:b w:val="false"/>
          <w:i w:val="false"/>
          <w:color w:val="000000"/>
          <w:sz w:val="28"/>
        </w:rPr>
        <w:t xml:space="preserve">
      b) эксплуатационные учетные документы для установок, содержащих такой ядерный материал. </w:t>
      </w:r>
    </w:p>
    <w:bookmarkStart w:name="z219" w:id="218"/>
    <w:p>
      <w:pPr>
        <w:spacing w:after="0"/>
        <w:ind w:left="0"/>
        <w:jc w:val="left"/>
      </w:pPr>
      <w:r>
        <w:rPr>
          <w:rFonts w:ascii="Times New Roman"/>
          <w:b/>
          <w:i w:val="false"/>
          <w:color w:val="000000"/>
        </w:rPr>
        <w:t xml:space="preserve"> 
  Статья 54 </w:t>
      </w:r>
    </w:p>
    <w:bookmarkEnd w:id="218"/>
    <w:p>
      <w:pPr>
        <w:spacing w:after="0"/>
        <w:ind w:left="0"/>
        <w:jc w:val="both"/>
      </w:pPr>
      <w:r>
        <w:rPr>
          <w:rFonts w:ascii="Times New Roman"/>
          <w:b w:val="false"/>
          <w:i w:val="false"/>
          <w:color w:val="000000"/>
          <w:sz w:val="28"/>
        </w:rPr>
        <w:t xml:space="preserve">      Система измерений, на которой основываются учетные документы, используемые для подготовки отчетов, либо соответствует новейшим международным нормам, либо эквивалентна по качеству таким нормам. </w:t>
      </w:r>
    </w:p>
    <w:p>
      <w:pPr>
        <w:spacing w:after="0"/>
        <w:ind w:left="0"/>
        <w:jc w:val="both"/>
      </w:pPr>
      <w:r>
        <w:rPr>
          <w:rFonts w:ascii="Times New Roman"/>
          <w:b w:val="false"/>
          <w:i w:val="false"/>
          <w:color w:val="000000"/>
          <w:sz w:val="28"/>
          <w:u w:val="single"/>
        </w:rPr>
        <w:t xml:space="preserve">Материально-балансовые учетные документы </w:t>
      </w:r>
    </w:p>
    <w:bookmarkStart w:name="z220" w:id="219"/>
    <w:p>
      <w:pPr>
        <w:spacing w:after="0"/>
        <w:ind w:left="0"/>
        <w:jc w:val="left"/>
      </w:pPr>
      <w:r>
        <w:rPr>
          <w:rFonts w:ascii="Times New Roman"/>
          <w:b/>
          <w:i w:val="false"/>
          <w:color w:val="000000"/>
        </w:rPr>
        <w:t xml:space="preserve"> 
  Статья 55 </w:t>
      </w:r>
    </w:p>
    <w:bookmarkEnd w:id="219"/>
    <w:p>
      <w:pPr>
        <w:spacing w:after="0"/>
        <w:ind w:left="0"/>
        <w:jc w:val="both"/>
      </w:pPr>
      <w:r>
        <w:rPr>
          <w:rFonts w:ascii="Times New Roman"/>
          <w:b w:val="false"/>
          <w:i w:val="false"/>
          <w:color w:val="000000"/>
          <w:sz w:val="28"/>
        </w:rPr>
        <w:t xml:space="preserve">      Материально-балансовые учетные документы включают в отношении каждой зоны баланса материала следующее: </w:t>
      </w:r>
      <w:r>
        <w:br/>
      </w:r>
      <w:r>
        <w:rPr>
          <w:rFonts w:ascii="Times New Roman"/>
          <w:b w:val="false"/>
          <w:i w:val="false"/>
          <w:color w:val="000000"/>
          <w:sz w:val="28"/>
        </w:rPr>
        <w:t xml:space="preserve">
      a) все изменения инвентарных количеств материала, с тем чтобы в любое время можно было определить зарегистрированное количество материала; </w:t>
      </w:r>
      <w:r>
        <w:br/>
      </w:r>
      <w:r>
        <w:rPr>
          <w:rFonts w:ascii="Times New Roman"/>
          <w:b w:val="false"/>
          <w:i w:val="false"/>
          <w:color w:val="000000"/>
          <w:sz w:val="28"/>
        </w:rPr>
        <w:t xml:space="preserve">
      b) все результаты измерений, которые используются для определения фактически наличного количества материала; и </w:t>
      </w:r>
      <w:r>
        <w:br/>
      </w:r>
      <w:r>
        <w:rPr>
          <w:rFonts w:ascii="Times New Roman"/>
          <w:b w:val="false"/>
          <w:i w:val="false"/>
          <w:color w:val="000000"/>
          <w:sz w:val="28"/>
        </w:rPr>
        <w:t xml:space="preserve">
      c) все уточнения и исправления, которые были сделаны в отношении изменений инвентарных количеств материала, зарегистрированных инвентарных количеств материала и фактически наличных количеств материала. </w:t>
      </w:r>
    </w:p>
    <w:bookmarkStart w:name="z221" w:id="220"/>
    <w:p>
      <w:pPr>
        <w:spacing w:after="0"/>
        <w:ind w:left="0"/>
        <w:jc w:val="left"/>
      </w:pPr>
      <w:r>
        <w:rPr>
          <w:rFonts w:ascii="Times New Roman"/>
          <w:b/>
          <w:i w:val="false"/>
          <w:color w:val="000000"/>
        </w:rPr>
        <w:t xml:space="preserve"> 
  Статья 56 </w:t>
      </w:r>
    </w:p>
    <w:bookmarkEnd w:id="220"/>
    <w:p>
      <w:pPr>
        <w:spacing w:after="0"/>
        <w:ind w:left="0"/>
        <w:jc w:val="both"/>
      </w:pPr>
      <w:r>
        <w:rPr>
          <w:rFonts w:ascii="Times New Roman"/>
          <w:b w:val="false"/>
          <w:i w:val="false"/>
          <w:color w:val="000000"/>
          <w:sz w:val="28"/>
        </w:rPr>
        <w:t xml:space="preserve">      Все изменения инвентарных количеств материала и фактически наличных количеств материала отражаются в учетных документах в отношении каждой партии ядерного материала: идентификация материала, данные партии и исходные данные. Учетные документы ведутся раздельно для урана, тория и плутония, содержащихся в каждой партии ядерного материала. Для каждого изменения инвентарного количества материала указываются дата изменения инвентарного количества материала и в необходимых случаях отправляющая зона баланса материалов и получающая зона баланса материалов или получатель. </w:t>
      </w:r>
    </w:p>
    <w:bookmarkStart w:name="z222" w:id="221"/>
    <w:p>
      <w:pPr>
        <w:spacing w:after="0"/>
        <w:ind w:left="0"/>
        <w:jc w:val="left"/>
      </w:pPr>
      <w:r>
        <w:rPr>
          <w:rFonts w:ascii="Times New Roman"/>
          <w:b/>
          <w:i w:val="false"/>
          <w:color w:val="000000"/>
        </w:rPr>
        <w:t xml:space="preserve"> 
  Статья 57 </w:t>
      </w:r>
    </w:p>
    <w:bookmarkEnd w:id="221"/>
    <w:p>
      <w:pPr>
        <w:spacing w:after="0"/>
        <w:ind w:left="0"/>
        <w:jc w:val="both"/>
      </w:pPr>
      <w:r>
        <w:rPr>
          <w:rFonts w:ascii="Times New Roman"/>
          <w:b w:val="false"/>
          <w:i w:val="false"/>
          <w:color w:val="000000"/>
          <w:sz w:val="28"/>
          <w:u w:val="single"/>
        </w:rPr>
        <w:t xml:space="preserve">Эксплуатационные учетные документы </w:t>
      </w:r>
    </w:p>
    <w:p>
      <w:pPr>
        <w:spacing w:after="0"/>
        <w:ind w:left="0"/>
        <w:jc w:val="both"/>
      </w:pPr>
      <w:r>
        <w:rPr>
          <w:rFonts w:ascii="Times New Roman"/>
          <w:b w:val="false"/>
          <w:i w:val="false"/>
          <w:color w:val="000000"/>
          <w:sz w:val="28"/>
        </w:rPr>
        <w:t xml:space="preserve">      Эксплуатационные учетные документы по каждой зоне баланса материала при необходимости включают: </w:t>
      </w:r>
      <w:r>
        <w:br/>
      </w:r>
      <w:r>
        <w:rPr>
          <w:rFonts w:ascii="Times New Roman"/>
          <w:b w:val="false"/>
          <w:i w:val="false"/>
          <w:color w:val="000000"/>
          <w:sz w:val="28"/>
        </w:rPr>
        <w:t xml:space="preserve">
      a) те эксплуатационные данные, которые используются для определения изменений в количествах и составе ядерного материала; </w:t>
      </w:r>
      <w:r>
        <w:br/>
      </w:r>
      <w:r>
        <w:rPr>
          <w:rFonts w:ascii="Times New Roman"/>
          <w:b w:val="false"/>
          <w:i w:val="false"/>
          <w:color w:val="000000"/>
          <w:sz w:val="28"/>
        </w:rPr>
        <w:t xml:space="preserve">
      b) данные, полученные в результате калибровки баков и контрольно-измерительных приборов, взятия проб и анализов, проведения процедур по контролю качества измерений и произведенных оценок случайных и систематических ошибок; </w:t>
      </w:r>
      <w:r>
        <w:br/>
      </w:r>
      <w:r>
        <w:rPr>
          <w:rFonts w:ascii="Times New Roman"/>
          <w:b w:val="false"/>
          <w:i w:val="false"/>
          <w:color w:val="000000"/>
          <w:sz w:val="28"/>
        </w:rPr>
        <w:t xml:space="preserve">
      c) описание последовательности действий, предпринимаемых при подготовке и определении фактически наличного количества материала с целью обеспечения правильности и полноты такого определения; и </w:t>
      </w:r>
      <w:r>
        <w:br/>
      </w:r>
      <w:r>
        <w:rPr>
          <w:rFonts w:ascii="Times New Roman"/>
          <w:b w:val="false"/>
          <w:i w:val="false"/>
          <w:color w:val="000000"/>
          <w:sz w:val="28"/>
        </w:rPr>
        <w:t xml:space="preserve">
      d) описание действий, предпринятых для установления причины и размера любой аварийной или неизмеренной потери, которая могла иметь место. </w:t>
      </w:r>
    </w:p>
    <w:bookmarkStart w:name="z223" w:id="222"/>
    <w:p>
      <w:pPr>
        <w:spacing w:after="0"/>
        <w:ind w:left="0"/>
        <w:jc w:val="left"/>
      </w:pPr>
      <w:r>
        <w:rPr>
          <w:rFonts w:ascii="Times New Roman"/>
          <w:b/>
          <w:i w:val="false"/>
          <w:color w:val="000000"/>
        </w:rPr>
        <w:t xml:space="preserve"> 
  СИСТЕМА ОТЧЕТОВ </w:t>
      </w:r>
    </w:p>
    <w:bookmarkEnd w:id="222"/>
    <w:p>
      <w:pPr>
        <w:spacing w:after="0"/>
        <w:ind w:left="0"/>
        <w:jc w:val="both"/>
      </w:pPr>
      <w:r>
        <w:rPr>
          <w:rFonts w:ascii="Times New Roman"/>
          <w:b w:val="false"/>
          <w:i w:val="false"/>
          <w:color w:val="000000"/>
          <w:sz w:val="28"/>
          <w:u w:val="single"/>
        </w:rPr>
        <w:t xml:space="preserve">Общие положения </w:t>
      </w:r>
    </w:p>
    <w:bookmarkStart w:name="z224" w:id="223"/>
    <w:p>
      <w:pPr>
        <w:spacing w:after="0"/>
        <w:ind w:left="0"/>
        <w:jc w:val="left"/>
      </w:pPr>
      <w:r>
        <w:rPr>
          <w:rFonts w:ascii="Times New Roman"/>
          <w:b/>
          <w:i w:val="false"/>
          <w:color w:val="000000"/>
        </w:rPr>
        <w:t xml:space="preserve"> 
  Статья 58 </w:t>
      </w:r>
    </w:p>
    <w:bookmarkEnd w:id="223"/>
    <w:p>
      <w:pPr>
        <w:spacing w:after="0"/>
        <w:ind w:left="0"/>
        <w:jc w:val="both"/>
      </w:pPr>
      <w:r>
        <w:rPr>
          <w:rFonts w:ascii="Times New Roman"/>
          <w:b w:val="false"/>
          <w:i w:val="false"/>
          <w:color w:val="000000"/>
          <w:sz w:val="28"/>
        </w:rPr>
        <w:t xml:space="preserve">      Казахстан представляет Агентству отчеты, как подробно изложено в Статьях 59-68, в отношении ядерного материала, подлежащего гарантиям в соответствии с настоящим Соглашением. </w:t>
      </w:r>
    </w:p>
    <w:bookmarkStart w:name="z225" w:id="224"/>
    <w:p>
      <w:pPr>
        <w:spacing w:after="0"/>
        <w:ind w:left="0"/>
        <w:jc w:val="left"/>
      </w:pPr>
      <w:r>
        <w:rPr>
          <w:rFonts w:ascii="Times New Roman"/>
          <w:b/>
          <w:i w:val="false"/>
          <w:color w:val="000000"/>
        </w:rPr>
        <w:t xml:space="preserve"> 
  Статья 59 </w:t>
      </w:r>
    </w:p>
    <w:bookmarkEnd w:id="224"/>
    <w:p>
      <w:pPr>
        <w:spacing w:after="0"/>
        <w:ind w:left="0"/>
        <w:jc w:val="both"/>
      </w:pPr>
      <w:r>
        <w:rPr>
          <w:rFonts w:ascii="Times New Roman"/>
          <w:b w:val="false"/>
          <w:i w:val="false"/>
          <w:color w:val="000000"/>
          <w:sz w:val="28"/>
        </w:rPr>
        <w:t xml:space="preserve">      Отчеты составляются на английском, испанском, русском или французском языке, за исключением тех случаев, когда в Дополнительных положениях не оговорено иное. </w:t>
      </w:r>
    </w:p>
    <w:bookmarkStart w:name="z226" w:id="225"/>
    <w:p>
      <w:pPr>
        <w:spacing w:after="0"/>
        <w:ind w:left="0"/>
        <w:jc w:val="left"/>
      </w:pPr>
      <w:r>
        <w:rPr>
          <w:rFonts w:ascii="Times New Roman"/>
          <w:b/>
          <w:i w:val="false"/>
          <w:color w:val="000000"/>
        </w:rPr>
        <w:t xml:space="preserve"> 
  Статья 60 </w:t>
      </w:r>
    </w:p>
    <w:bookmarkEnd w:id="225"/>
    <w:p>
      <w:pPr>
        <w:spacing w:after="0"/>
        <w:ind w:left="0"/>
        <w:jc w:val="both"/>
      </w:pPr>
      <w:r>
        <w:rPr>
          <w:rFonts w:ascii="Times New Roman"/>
          <w:b w:val="false"/>
          <w:i w:val="false"/>
          <w:color w:val="000000"/>
          <w:sz w:val="28"/>
        </w:rPr>
        <w:t xml:space="preserve">      Отчеты основываются на учетных документах, составляемых в соответствии со Статьями 50-57, и состоят при необходимости из учетных отчетов и специальных отчетов. </w:t>
      </w:r>
    </w:p>
    <w:p>
      <w:pPr>
        <w:spacing w:after="0"/>
        <w:ind w:left="0"/>
        <w:jc w:val="both"/>
      </w:pPr>
      <w:r>
        <w:rPr>
          <w:rFonts w:ascii="Times New Roman"/>
          <w:b w:val="false"/>
          <w:i w:val="false"/>
          <w:color w:val="000000"/>
          <w:sz w:val="28"/>
          <w:u w:val="single"/>
        </w:rPr>
        <w:t xml:space="preserve">Учетные отчеты </w:t>
      </w:r>
    </w:p>
    <w:bookmarkStart w:name="z227" w:id="226"/>
    <w:p>
      <w:pPr>
        <w:spacing w:after="0"/>
        <w:ind w:left="0"/>
        <w:jc w:val="left"/>
      </w:pPr>
      <w:r>
        <w:rPr>
          <w:rFonts w:ascii="Times New Roman"/>
          <w:b/>
          <w:i w:val="false"/>
          <w:color w:val="000000"/>
        </w:rPr>
        <w:t xml:space="preserve"> 
  Статья 61 </w:t>
      </w:r>
    </w:p>
    <w:bookmarkEnd w:id="226"/>
    <w:p>
      <w:pPr>
        <w:spacing w:after="0"/>
        <w:ind w:left="0"/>
        <w:jc w:val="both"/>
      </w:pPr>
      <w:r>
        <w:rPr>
          <w:rFonts w:ascii="Times New Roman"/>
          <w:b w:val="false"/>
          <w:i w:val="false"/>
          <w:color w:val="000000"/>
          <w:sz w:val="28"/>
        </w:rPr>
        <w:t xml:space="preserve">      Агентству представляется первоначальный отчет о всем ядерном материале, подлежащем гарантиям в соответствии с настоящим Соглашением. Казахстан направляет первоначальный отчет Агентству в 30-дневный срок, исчисляемый с последнего дня календарного месяца, в котором настоящее Соглашение вступает в силу, и он отражает положение по состоянию на последний день этого месяца. </w:t>
      </w:r>
    </w:p>
    <w:bookmarkStart w:name="z228" w:id="227"/>
    <w:p>
      <w:pPr>
        <w:spacing w:after="0"/>
        <w:ind w:left="0"/>
        <w:jc w:val="left"/>
      </w:pPr>
      <w:r>
        <w:rPr>
          <w:rFonts w:ascii="Times New Roman"/>
          <w:b/>
          <w:i w:val="false"/>
          <w:color w:val="000000"/>
        </w:rPr>
        <w:t xml:space="preserve"> 
  Статья 62 </w:t>
      </w:r>
    </w:p>
    <w:bookmarkEnd w:id="227"/>
    <w:p>
      <w:pPr>
        <w:spacing w:after="0"/>
        <w:ind w:left="0"/>
        <w:jc w:val="both"/>
      </w:pPr>
      <w:r>
        <w:rPr>
          <w:rFonts w:ascii="Times New Roman"/>
          <w:b w:val="false"/>
          <w:i w:val="false"/>
          <w:color w:val="000000"/>
          <w:sz w:val="28"/>
        </w:rPr>
        <w:t xml:space="preserve">      Казахстан представляет Агентству следующие учетные отчеты по каждой зоне баланса материала: </w:t>
      </w:r>
      <w:r>
        <w:br/>
      </w:r>
      <w:r>
        <w:rPr>
          <w:rFonts w:ascii="Times New Roman"/>
          <w:b w:val="false"/>
          <w:i w:val="false"/>
          <w:color w:val="000000"/>
          <w:sz w:val="28"/>
        </w:rPr>
        <w:t xml:space="preserve">
      a) отчеты об изменениях инвентарных количеств материала, показывающие все изменения в инвентарных количествах материала. Эти отчеты отправляются как можно быстрее и во всяком случае в 30-дневный срок по истечении месяца, в котором имели место или были установлены изменения инвентарного количества материала; и </w:t>
      </w:r>
      <w:r>
        <w:br/>
      </w:r>
      <w:r>
        <w:rPr>
          <w:rFonts w:ascii="Times New Roman"/>
          <w:b w:val="false"/>
          <w:i w:val="false"/>
          <w:color w:val="000000"/>
          <w:sz w:val="28"/>
        </w:rPr>
        <w:t xml:space="preserve">
      b) материально-балансовые отчеты, показывающие материальный баланс, основанный на фактически наличном количестве ядерного материала, действительно имеющемся в зоне баланса материала. Эти отчеты отправляются как можно быстрее и во всяком случае в течение тридцати дней после завершения определения фактически наличного количества материала. </w:t>
      </w:r>
      <w:r>
        <w:br/>
      </w:r>
      <w:r>
        <w:rPr>
          <w:rFonts w:ascii="Times New Roman"/>
          <w:b w:val="false"/>
          <w:i w:val="false"/>
          <w:color w:val="000000"/>
          <w:sz w:val="28"/>
        </w:rPr>
        <w:t xml:space="preserve">
      Эти отчеты основываются на данных, имеющихся на момент составления отчета, и могут быть позднее исправлены, если это требуется. </w:t>
      </w:r>
    </w:p>
    <w:bookmarkStart w:name="z229" w:id="228"/>
    <w:p>
      <w:pPr>
        <w:spacing w:after="0"/>
        <w:ind w:left="0"/>
        <w:jc w:val="left"/>
      </w:pPr>
      <w:r>
        <w:rPr>
          <w:rFonts w:ascii="Times New Roman"/>
          <w:b/>
          <w:i w:val="false"/>
          <w:color w:val="000000"/>
        </w:rPr>
        <w:t xml:space="preserve"> 
  Статья 63 </w:t>
      </w:r>
    </w:p>
    <w:bookmarkEnd w:id="228"/>
    <w:p>
      <w:pPr>
        <w:spacing w:after="0"/>
        <w:ind w:left="0"/>
        <w:jc w:val="both"/>
      </w:pPr>
      <w:r>
        <w:rPr>
          <w:rFonts w:ascii="Times New Roman"/>
          <w:b w:val="false"/>
          <w:i w:val="false"/>
          <w:color w:val="000000"/>
          <w:sz w:val="28"/>
        </w:rPr>
        <w:t xml:space="preserve">      В отчетах об изменениях инвентарного количества материала даются идентификация материала и данные партии для каждой партии ядерного материала, дата изменения инвентарного количества материала и при необходимости отправляющая зона баланса материала и получающая зона баланса материала или получатель. Эти отчеты сопровождаются краткими примечаниями: </w:t>
      </w:r>
      <w:r>
        <w:br/>
      </w:r>
      <w:r>
        <w:rPr>
          <w:rFonts w:ascii="Times New Roman"/>
          <w:b w:val="false"/>
          <w:i w:val="false"/>
          <w:color w:val="000000"/>
          <w:sz w:val="28"/>
        </w:rPr>
        <w:t xml:space="preserve">
      a) объясняющими изменения инвентарных количеств материала на основе данных эксплуатации, содержащихся в эксплуатационных учетных документах, представляемых в соответствии с пунктом "а" Статьи 57; и </w:t>
      </w:r>
      <w:r>
        <w:br/>
      </w:r>
      <w:r>
        <w:rPr>
          <w:rFonts w:ascii="Times New Roman"/>
          <w:b w:val="false"/>
          <w:i w:val="false"/>
          <w:color w:val="000000"/>
          <w:sz w:val="28"/>
        </w:rPr>
        <w:t xml:space="preserve">
      b) описывающими, как это определяется в Дополнительных положениях, предполагаемую эксплуатационную программу, в частности, определение фактически наличного количества материала. </w:t>
      </w:r>
    </w:p>
    <w:bookmarkStart w:name="z230" w:id="229"/>
    <w:p>
      <w:pPr>
        <w:spacing w:after="0"/>
        <w:ind w:left="0"/>
        <w:jc w:val="left"/>
      </w:pPr>
      <w:r>
        <w:rPr>
          <w:rFonts w:ascii="Times New Roman"/>
          <w:b/>
          <w:i w:val="false"/>
          <w:color w:val="000000"/>
        </w:rPr>
        <w:t xml:space="preserve"> 
  Статья 64 </w:t>
      </w:r>
    </w:p>
    <w:bookmarkEnd w:id="229"/>
    <w:p>
      <w:pPr>
        <w:spacing w:after="0"/>
        <w:ind w:left="0"/>
        <w:jc w:val="both"/>
      </w:pPr>
      <w:r>
        <w:rPr>
          <w:rFonts w:ascii="Times New Roman"/>
          <w:b w:val="false"/>
          <w:i w:val="false"/>
          <w:color w:val="000000"/>
          <w:sz w:val="28"/>
        </w:rPr>
        <w:t xml:space="preserve">      Казахстан сообщает о каждом изменении инвентарного количества материала, уточнении и исправлении либо периодически в виде сводного перечня, либо по каждому отдельному случаю. Данные об изменениях инвентарного количества материала даются по партиям. Как определено в Дополнительных положениях, небольшие изменения в инвентарном количестве ядерного материала, такие, как передачи аналитических проб, могут объединяться в одну партию, и сообщения по ним могут представляться как об одном изменении инвентарного количества материала. </w:t>
      </w:r>
    </w:p>
    <w:bookmarkStart w:name="z231" w:id="230"/>
    <w:p>
      <w:pPr>
        <w:spacing w:after="0"/>
        <w:ind w:left="0"/>
        <w:jc w:val="left"/>
      </w:pPr>
      <w:r>
        <w:rPr>
          <w:rFonts w:ascii="Times New Roman"/>
          <w:b/>
          <w:i w:val="false"/>
          <w:color w:val="000000"/>
        </w:rPr>
        <w:t xml:space="preserve"> 
  Статья 65 </w:t>
      </w:r>
    </w:p>
    <w:bookmarkEnd w:id="230"/>
    <w:p>
      <w:pPr>
        <w:spacing w:after="0"/>
        <w:ind w:left="0"/>
        <w:jc w:val="both"/>
      </w:pPr>
      <w:r>
        <w:rPr>
          <w:rFonts w:ascii="Times New Roman"/>
          <w:b w:val="false"/>
          <w:i w:val="false"/>
          <w:color w:val="000000"/>
          <w:sz w:val="28"/>
        </w:rPr>
        <w:t xml:space="preserve">      Агентство каждые полгода представляет Казахстану сообщения о зарегистрированном инвентарном количестве ядерного материала, подлежащего гарантиям в соответствии с настоящим Соглашением, для каждой зоны баланса материала на основе отчетов об изменении инвентарных количеств материала за период, охватываемый каждым таким сообщением. </w:t>
      </w:r>
    </w:p>
    <w:bookmarkStart w:name="z232" w:id="231"/>
    <w:p>
      <w:pPr>
        <w:spacing w:after="0"/>
        <w:ind w:left="0"/>
        <w:jc w:val="left"/>
      </w:pPr>
      <w:r>
        <w:rPr>
          <w:rFonts w:ascii="Times New Roman"/>
          <w:b/>
          <w:i w:val="false"/>
          <w:color w:val="000000"/>
        </w:rPr>
        <w:t xml:space="preserve"> 
  Статья 66 </w:t>
      </w:r>
    </w:p>
    <w:bookmarkEnd w:id="231"/>
    <w:p>
      <w:pPr>
        <w:spacing w:after="0"/>
        <w:ind w:left="0"/>
        <w:jc w:val="both"/>
      </w:pPr>
      <w:r>
        <w:rPr>
          <w:rFonts w:ascii="Times New Roman"/>
          <w:b w:val="false"/>
          <w:i w:val="false"/>
          <w:color w:val="000000"/>
          <w:sz w:val="28"/>
        </w:rPr>
        <w:t xml:space="preserve">      Если между Казахстаном и Агентством не будет достигнуто иной договоренности, то материально-балансовые отчеты включают следующие данные: </w:t>
      </w:r>
      <w:r>
        <w:br/>
      </w:r>
      <w:r>
        <w:rPr>
          <w:rFonts w:ascii="Times New Roman"/>
          <w:b w:val="false"/>
          <w:i w:val="false"/>
          <w:color w:val="000000"/>
          <w:sz w:val="28"/>
        </w:rPr>
        <w:t xml:space="preserve">
      а) начальное фактически наличное количество материала; </w:t>
      </w:r>
      <w:r>
        <w:br/>
      </w:r>
      <w:r>
        <w:rPr>
          <w:rFonts w:ascii="Times New Roman"/>
          <w:b w:val="false"/>
          <w:i w:val="false"/>
          <w:color w:val="000000"/>
          <w:sz w:val="28"/>
        </w:rPr>
        <w:t xml:space="preserve">
      b) изменение инвентарного количества материала (сначала увеличение, затем уменьшение); </w:t>
      </w:r>
      <w:r>
        <w:br/>
      </w:r>
      <w:r>
        <w:rPr>
          <w:rFonts w:ascii="Times New Roman"/>
          <w:b w:val="false"/>
          <w:i w:val="false"/>
          <w:color w:val="000000"/>
          <w:sz w:val="28"/>
        </w:rPr>
        <w:t xml:space="preserve">
      c) конечное зарегистрированное инвентарное количество материала; </w:t>
      </w:r>
      <w:r>
        <w:br/>
      </w:r>
      <w:r>
        <w:rPr>
          <w:rFonts w:ascii="Times New Roman"/>
          <w:b w:val="false"/>
          <w:i w:val="false"/>
          <w:color w:val="000000"/>
          <w:sz w:val="28"/>
        </w:rPr>
        <w:t xml:space="preserve">
      d) расхождение в данных отправителя и получателя; </w:t>
      </w:r>
      <w:r>
        <w:br/>
      </w:r>
      <w:r>
        <w:rPr>
          <w:rFonts w:ascii="Times New Roman"/>
          <w:b w:val="false"/>
          <w:i w:val="false"/>
          <w:color w:val="000000"/>
          <w:sz w:val="28"/>
        </w:rPr>
        <w:t xml:space="preserve">
      e) скорректированное конечное зарегистрированное инвентарное количество материала; </w:t>
      </w:r>
      <w:r>
        <w:br/>
      </w:r>
      <w:r>
        <w:rPr>
          <w:rFonts w:ascii="Times New Roman"/>
          <w:b w:val="false"/>
          <w:i w:val="false"/>
          <w:color w:val="000000"/>
          <w:sz w:val="28"/>
        </w:rPr>
        <w:t xml:space="preserve">
      f) конечное фактически наличное количество материала; и </w:t>
      </w:r>
      <w:r>
        <w:br/>
      </w:r>
      <w:r>
        <w:rPr>
          <w:rFonts w:ascii="Times New Roman"/>
          <w:b w:val="false"/>
          <w:i w:val="false"/>
          <w:color w:val="000000"/>
          <w:sz w:val="28"/>
        </w:rPr>
        <w:t xml:space="preserve">
      g) величину неучтенного материала. </w:t>
      </w:r>
      <w:r>
        <w:br/>
      </w:r>
      <w:r>
        <w:rPr>
          <w:rFonts w:ascii="Times New Roman"/>
          <w:b w:val="false"/>
          <w:i w:val="false"/>
          <w:color w:val="000000"/>
          <w:sz w:val="28"/>
        </w:rPr>
        <w:t xml:space="preserve">
      Сообщение о фактически наличном количестве материала с перечислением отдельно всех партий и указанием идентификации материала и данных партий по каждой партии прилагается к каждому материально-балансовому отчету. </w:t>
      </w:r>
    </w:p>
    <w:bookmarkStart w:name="z233" w:id="232"/>
    <w:p>
      <w:pPr>
        <w:spacing w:after="0"/>
        <w:ind w:left="0"/>
        <w:jc w:val="left"/>
      </w:pPr>
      <w:r>
        <w:rPr>
          <w:rFonts w:ascii="Times New Roman"/>
          <w:b/>
          <w:i w:val="false"/>
          <w:color w:val="000000"/>
        </w:rPr>
        <w:t xml:space="preserve"> 
  Статья 67 </w:t>
      </w:r>
    </w:p>
    <w:bookmarkEnd w:id="232"/>
    <w:p>
      <w:pPr>
        <w:spacing w:after="0"/>
        <w:ind w:left="0"/>
        <w:jc w:val="both"/>
      </w:pPr>
      <w:r>
        <w:rPr>
          <w:rFonts w:ascii="Times New Roman"/>
          <w:b w:val="false"/>
          <w:i w:val="false"/>
          <w:color w:val="000000"/>
          <w:sz w:val="28"/>
          <w:u w:val="single"/>
        </w:rPr>
        <w:t xml:space="preserve">Специальные отчеты </w:t>
      </w:r>
    </w:p>
    <w:p>
      <w:pPr>
        <w:spacing w:after="0"/>
        <w:ind w:left="0"/>
        <w:jc w:val="both"/>
      </w:pPr>
      <w:r>
        <w:rPr>
          <w:rFonts w:ascii="Times New Roman"/>
          <w:b w:val="false"/>
          <w:i w:val="false"/>
          <w:color w:val="000000"/>
          <w:sz w:val="28"/>
        </w:rPr>
        <w:t xml:space="preserve">      Казахстан без задержки представляет специальные отчеты: </w:t>
      </w:r>
      <w:r>
        <w:br/>
      </w:r>
      <w:r>
        <w:rPr>
          <w:rFonts w:ascii="Times New Roman"/>
          <w:b w:val="false"/>
          <w:i w:val="false"/>
          <w:color w:val="000000"/>
          <w:sz w:val="28"/>
        </w:rPr>
        <w:t xml:space="preserve">
      a) в случае любого необычного инцидента или обстоятельств, побуждающих Казахстан считать, что имеет место или могла иметь место потеря ядерного материала в количествах, превышающих пределы, установленные для этой цели в Дополнительных положениях; или </w:t>
      </w:r>
      <w:r>
        <w:br/>
      </w:r>
      <w:r>
        <w:rPr>
          <w:rFonts w:ascii="Times New Roman"/>
          <w:b w:val="false"/>
          <w:i w:val="false"/>
          <w:color w:val="000000"/>
          <w:sz w:val="28"/>
        </w:rPr>
        <w:t xml:space="preserve">
      b) в случае, если условия сохранения неожиданно изменились по сравнению с условиями, указанными в Дополнительных положениях, в такой степени, что становится возможным несанкционированное изъятие ядерного материала. </w:t>
      </w:r>
    </w:p>
    <w:bookmarkStart w:name="z234" w:id="233"/>
    <w:p>
      <w:pPr>
        <w:spacing w:after="0"/>
        <w:ind w:left="0"/>
        <w:jc w:val="left"/>
      </w:pPr>
      <w:r>
        <w:rPr>
          <w:rFonts w:ascii="Times New Roman"/>
          <w:b/>
          <w:i w:val="false"/>
          <w:color w:val="000000"/>
        </w:rPr>
        <w:t xml:space="preserve"> 
  Статья 68 </w:t>
      </w:r>
    </w:p>
    <w:bookmarkEnd w:id="233"/>
    <w:p>
      <w:pPr>
        <w:spacing w:after="0"/>
        <w:ind w:left="0"/>
        <w:jc w:val="both"/>
      </w:pPr>
      <w:r>
        <w:rPr>
          <w:rFonts w:ascii="Times New Roman"/>
          <w:b w:val="false"/>
          <w:i w:val="false"/>
          <w:color w:val="000000"/>
          <w:sz w:val="28"/>
          <w:u w:val="single"/>
        </w:rPr>
        <w:t xml:space="preserve">Дополнения и пояснения к отчетам </w:t>
      </w:r>
    </w:p>
    <w:p>
      <w:pPr>
        <w:spacing w:after="0"/>
        <w:ind w:left="0"/>
        <w:jc w:val="both"/>
      </w:pPr>
      <w:r>
        <w:rPr>
          <w:rFonts w:ascii="Times New Roman"/>
          <w:b w:val="false"/>
          <w:i w:val="false"/>
          <w:color w:val="000000"/>
          <w:sz w:val="28"/>
        </w:rPr>
        <w:t xml:space="preserve">      По просьбе Агентства Казахстан представляет Агентству дополнения и пояснения к любому отчету в той степени, в какой это касается цели гарантий. </w:t>
      </w:r>
    </w:p>
    <w:bookmarkStart w:name="z235" w:id="234"/>
    <w:p>
      <w:pPr>
        <w:spacing w:after="0"/>
        <w:ind w:left="0"/>
        <w:jc w:val="left"/>
      </w:pPr>
      <w:r>
        <w:rPr>
          <w:rFonts w:ascii="Times New Roman"/>
          <w:b/>
          <w:i w:val="false"/>
          <w:color w:val="000000"/>
        </w:rPr>
        <w:t xml:space="preserve"> 
  ИНСПЕКЦИИ </w:t>
      </w:r>
    </w:p>
    <w:bookmarkEnd w:id="234"/>
    <w:bookmarkStart w:name="z236" w:id="235"/>
    <w:p>
      <w:pPr>
        <w:spacing w:after="0"/>
        <w:ind w:left="0"/>
        <w:jc w:val="left"/>
      </w:pPr>
      <w:r>
        <w:rPr>
          <w:rFonts w:ascii="Times New Roman"/>
          <w:b/>
          <w:i w:val="false"/>
          <w:color w:val="000000"/>
        </w:rPr>
        <w:t xml:space="preserve"> 
  Статья 69 </w:t>
      </w:r>
    </w:p>
    <w:bookmarkEnd w:id="235"/>
    <w:p>
      <w:pPr>
        <w:spacing w:after="0"/>
        <w:ind w:left="0"/>
        <w:jc w:val="both"/>
      </w:pPr>
      <w:r>
        <w:rPr>
          <w:rFonts w:ascii="Times New Roman"/>
          <w:b w:val="false"/>
          <w:i w:val="false"/>
          <w:color w:val="000000"/>
          <w:sz w:val="28"/>
          <w:u w:val="single"/>
        </w:rPr>
        <w:t xml:space="preserve">Общие положения </w:t>
      </w:r>
    </w:p>
    <w:p>
      <w:pPr>
        <w:spacing w:after="0"/>
        <w:ind w:left="0"/>
        <w:jc w:val="both"/>
      </w:pPr>
      <w:r>
        <w:rPr>
          <w:rFonts w:ascii="Times New Roman"/>
          <w:b w:val="false"/>
          <w:i w:val="false"/>
          <w:color w:val="000000"/>
          <w:sz w:val="28"/>
        </w:rPr>
        <w:t xml:space="preserve">      Агентство имеет право проводить инспекции, как предусмотрено в Статьях 70-81. </w:t>
      </w:r>
    </w:p>
    <w:p>
      <w:pPr>
        <w:spacing w:after="0"/>
        <w:ind w:left="0"/>
        <w:jc w:val="both"/>
      </w:pPr>
      <w:r>
        <w:rPr>
          <w:rFonts w:ascii="Times New Roman"/>
          <w:b w:val="false"/>
          <w:i w:val="false"/>
          <w:color w:val="000000"/>
          <w:sz w:val="28"/>
          <w:u w:val="single"/>
        </w:rPr>
        <w:t xml:space="preserve">Цели инспекций </w:t>
      </w:r>
    </w:p>
    <w:bookmarkStart w:name="z237" w:id="236"/>
    <w:p>
      <w:pPr>
        <w:spacing w:after="0"/>
        <w:ind w:left="0"/>
        <w:jc w:val="left"/>
      </w:pPr>
      <w:r>
        <w:rPr>
          <w:rFonts w:ascii="Times New Roman"/>
          <w:b/>
          <w:i w:val="false"/>
          <w:color w:val="000000"/>
        </w:rPr>
        <w:t xml:space="preserve"> 
  Статья 70 </w:t>
      </w:r>
    </w:p>
    <w:bookmarkEnd w:id="236"/>
    <w:p>
      <w:pPr>
        <w:spacing w:after="0"/>
        <w:ind w:left="0"/>
        <w:jc w:val="both"/>
      </w:pPr>
      <w:r>
        <w:rPr>
          <w:rFonts w:ascii="Times New Roman"/>
          <w:b w:val="false"/>
          <w:i w:val="false"/>
          <w:color w:val="000000"/>
          <w:sz w:val="28"/>
        </w:rPr>
        <w:t xml:space="preserve">      Агентство может проводить инспекции для специальных целей для того, чтобы: </w:t>
      </w:r>
      <w:r>
        <w:br/>
      </w:r>
      <w:r>
        <w:rPr>
          <w:rFonts w:ascii="Times New Roman"/>
          <w:b w:val="false"/>
          <w:i w:val="false"/>
          <w:color w:val="000000"/>
          <w:sz w:val="28"/>
        </w:rPr>
        <w:t xml:space="preserve">
      a) проверить информацию, содержащуюся в первоначальном отчете о ядерном материале, подлежащем гарантиям в соответствии с настоящим Соглашением; </w:t>
      </w:r>
      <w:r>
        <w:br/>
      </w:r>
      <w:r>
        <w:rPr>
          <w:rFonts w:ascii="Times New Roman"/>
          <w:b w:val="false"/>
          <w:i w:val="false"/>
          <w:color w:val="000000"/>
          <w:sz w:val="28"/>
        </w:rPr>
        <w:t xml:space="preserve">
      b) идентифицировать и проверить изменения в обстановке, которые произошли со дня представления первоначального отчета; и </w:t>
      </w:r>
      <w:r>
        <w:br/>
      </w:r>
      <w:r>
        <w:rPr>
          <w:rFonts w:ascii="Times New Roman"/>
          <w:b w:val="false"/>
          <w:i w:val="false"/>
          <w:color w:val="000000"/>
          <w:sz w:val="28"/>
        </w:rPr>
        <w:t xml:space="preserve">
      c) идентифицировать и, если возможно, проверить количество и состав ядерного материала в соответствии со Статьями 92 и 95 до его передачи из Казахстана или после его передачи в Казахстан. </w:t>
      </w:r>
    </w:p>
    <w:bookmarkStart w:name="z238" w:id="237"/>
    <w:p>
      <w:pPr>
        <w:spacing w:after="0"/>
        <w:ind w:left="0"/>
        <w:jc w:val="left"/>
      </w:pPr>
      <w:r>
        <w:rPr>
          <w:rFonts w:ascii="Times New Roman"/>
          <w:b/>
          <w:i w:val="false"/>
          <w:color w:val="000000"/>
        </w:rPr>
        <w:t xml:space="preserve"> 
  Статья 71 </w:t>
      </w:r>
    </w:p>
    <w:bookmarkEnd w:id="237"/>
    <w:p>
      <w:pPr>
        <w:spacing w:after="0"/>
        <w:ind w:left="0"/>
        <w:jc w:val="both"/>
      </w:pPr>
      <w:r>
        <w:rPr>
          <w:rFonts w:ascii="Times New Roman"/>
          <w:b w:val="false"/>
          <w:i w:val="false"/>
          <w:color w:val="000000"/>
          <w:sz w:val="28"/>
        </w:rPr>
        <w:t xml:space="preserve">      Агентство может проводить обычные инспекции для того, чтобы: </w:t>
      </w:r>
      <w:r>
        <w:br/>
      </w:r>
      <w:r>
        <w:rPr>
          <w:rFonts w:ascii="Times New Roman"/>
          <w:b w:val="false"/>
          <w:i w:val="false"/>
          <w:color w:val="000000"/>
          <w:sz w:val="28"/>
        </w:rPr>
        <w:t xml:space="preserve">
      a) проверить соответствие отчетов учетным документам; </w:t>
      </w:r>
      <w:r>
        <w:br/>
      </w:r>
      <w:r>
        <w:rPr>
          <w:rFonts w:ascii="Times New Roman"/>
          <w:b w:val="false"/>
          <w:i w:val="false"/>
          <w:color w:val="000000"/>
          <w:sz w:val="28"/>
        </w:rPr>
        <w:t xml:space="preserve">
      b) проверить местонахождение, идентичность, количество и состав всего ядерного материала, подлежащего гарантиям в соответствии с настоящим Соглашением; и </w:t>
      </w:r>
      <w:r>
        <w:br/>
      </w:r>
      <w:r>
        <w:rPr>
          <w:rFonts w:ascii="Times New Roman"/>
          <w:b w:val="false"/>
          <w:i w:val="false"/>
          <w:color w:val="000000"/>
          <w:sz w:val="28"/>
        </w:rPr>
        <w:t xml:space="preserve">
      c) проверить информацию о возможных причинах наличия неучтенного материала, расхождений в данных отправителя и получателя и неопределенности в зарегистрированном инвентарном количестве материала. </w:t>
      </w:r>
    </w:p>
    <w:bookmarkStart w:name="z239" w:id="238"/>
    <w:p>
      <w:pPr>
        <w:spacing w:after="0"/>
        <w:ind w:left="0"/>
        <w:jc w:val="left"/>
      </w:pPr>
      <w:r>
        <w:rPr>
          <w:rFonts w:ascii="Times New Roman"/>
          <w:b/>
          <w:i w:val="false"/>
          <w:color w:val="000000"/>
        </w:rPr>
        <w:t xml:space="preserve"> 
  Статья 72 </w:t>
      </w:r>
    </w:p>
    <w:bookmarkEnd w:id="238"/>
    <w:p>
      <w:pPr>
        <w:spacing w:after="0"/>
        <w:ind w:left="0"/>
        <w:jc w:val="both"/>
      </w:pPr>
      <w:r>
        <w:rPr>
          <w:rFonts w:ascii="Times New Roman"/>
          <w:b w:val="false"/>
          <w:i w:val="false"/>
          <w:color w:val="000000"/>
          <w:sz w:val="28"/>
        </w:rPr>
        <w:t xml:space="preserve">      При условии соблюдения процедур, изложенных в Статье 76, Агентство может проводить специальные инспекции: </w:t>
      </w:r>
      <w:r>
        <w:br/>
      </w:r>
      <w:r>
        <w:rPr>
          <w:rFonts w:ascii="Times New Roman"/>
          <w:b w:val="false"/>
          <w:i w:val="false"/>
          <w:color w:val="000000"/>
          <w:sz w:val="28"/>
        </w:rPr>
        <w:t xml:space="preserve">
      a) с целью проверки информации, содержащейся в специальных отчетах; или </w:t>
      </w:r>
      <w:r>
        <w:br/>
      </w:r>
      <w:r>
        <w:rPr>
          <w:rFonts w:ascii="Times New Roman"/>
          <w:b w:val="false"/>
          <w:i w:val="false"/>
          <w:color w:val="000000"/>
          <w:sz w:val="28"/>
        </w:rPr>
        <w:t xml:space="preserve">
      b) если Агентство считает, что информация, представленная Казахстаном, включая разъяснения Казахстана и информацию, полученную в результате проведения обычных инспекций, является недостаточной для выполнения Агентством своих обязанностей в соответствии с настоящим Соглашением. </w:t>
      </w:r>
      <w:r>
        <w:br/>
      </w:r>
      <w:r>
        <w:rPr>
          <w:rFonts w:ascii="Times New Roman"/>
          <w:b w:val="false"/>
          <w:i w:val="false"/>
          <w:color w:val="000000"/>
          <w:sz w:val="28"/>
        </w:rPr>
        <w:t xml:space="preserve">
      Инспекция считается специальной, когда она либо является дополнительной к усилиям по обычным инспекциям, предусматриваемым в Статьях 77-81, либо предусматривает доступ к информации или местам, помимо доступа, указанного в Статье 75, для инспекций для специальных целей и обычных инспекций, либо включает оба случая. </w:t>
      </w:r>
    </w:p>
    <w:p>
      <w:pPr>
        <w:spacing w:after="0"/>
        <w:ind w:left="0"/>
        <w:jc w:val="both"/>
      </w:pPr>
      <w:r>
        <w:rPr>
          <w:rFonts w:ascii="Times New Roman"/>
          <w:b w:val="false"/>
          <w:i w:val="false"/>
          <w:color w:val="000000"/>
          <w:sz w:val="28"/>
          <w:u w:val="single"/>
        </w:rPr>
        <w:t xml:space="preserve">Объем инспекций </w:t>
      </w:r>
    </w:p>
    <w:bookmarkStart w:name="z240" w:id="239"/>
    <w:p>
      <w:pPr>
        <w:spacing w:after="0"/>
        <w:ind w:left="0"/>
        <w:jc w:val="left"/>
      </w:pPr>
      <w:r>
        <w:rPr>
          <w:rFonts w:ascii="Times New Roman"/>
          <w:b/>
          <w:i w:val="false"/>
          <w:color w:val="000000"/>
        </w:rPr>
        <w:t xml:space="preserve"> 
  Статья 73 </w:t>
      </w:r>
    </w:p>
    <w:bookmarkEnd w:id="239"/>
    <w:p>
      <w:pPr>
        <w:spacing w:after="0"/>
        <w:ind w:left="0"/>
        <w:jc w:val="both"/>
      </w:pPr>
      <w:r>
        <w:rPr>
          <w:rFonts w:ascii="Times New Roman"/>
          <w:b w:val="false"/>
          <w:i w:val="false"/>
          <w:color w:val="000000"/>
          <w:sz w:val="28"/>
        </w:rPr>
        <w:t xml:space="preserve">      Для целей, указанных в Статьях 70-72, Агентство может: </w:t>
      </w:r>
      <w:r>
        <w:br/>
      </w:r>
      <w:r>
        <w:rPr>
          <w:rFonts w:ascii="Times New Roman"/>
          <w:b w:val="false"/>
          <w:i w:val="false"/>
          <w:color w:val="000000"/>
          <w:sz w:val="28"/>
        </w:rPr>
        <w:t xml:space="preserve">
      a) изучать учетные документы, ведущиеся в соответствии со Статьями 50-57; </w:t>
      </w:r>
      <w:r>
        <w:br/>
      </w:r>
      <w:r>
        <w:rPr>
          <w:rFonts w:ascii="Times New Roman"/>
          <w:b w:val="false"/>
          <w:i w:val="false"/>
          <w:color w:val="000000"/>
          <w:sz w:val="28"/>
        </w:rPr>
        <w:t xml:space="preserve">
      b) проводить независимые измерения всего ядерного материала, подлежащего гарантиям в соответствии с настоящим Соглашением; </w:t>
      </w:r>
      <w:r>
        <w:br/>
      </w:r>
      <w:r>
        <w:rPr>
          <w:rFonts w:ascii="Times New Roman"/>
          <w:b w:val="false"/>
          <w:i w:val="false"/>
          <w:color w:val="000000"/>
          <w:sz w:val="28"/>
        </w:rPr>
        <w:t xml:space="preserve">
      c) проверять функционирование и калибровку приборов и другого контрольно-измерительного оборудования; </w:t>
      </w:r>
      <w:r>
        <w:br/>
      </w:r>
      <w:r>
        <w:rPr>
          <w:rFonts w:ascii="Times New Roman"/>
          <w:b w:val="false"/>
          <w:i w:val="false"/>
          <w:color w:val="000000"/>
          <w:sz w:val="28"/>
        </w:rPr>
        <w:t xml:space="preserve">
      d) применять и использовать меры по наблюдению и сохранению; и </w:t>
      </w:r>
      <w:r>
        <w:br/>
      </w:r>
      <w:r>
        <w:rPr>
          <w:rFonts w:ascii="Times New Roman"/>
          <w:b w:val="false"/>
          <w:i w:val="false"/>
          <w:color w:val="000000"/>
          <w:sz w:val="28"/>
        </w:rPr>
        <w:t xml:space="preserve">
      e) использовать другие объективные методы, техническая применимость которых продемонстрирована. </w:t>
      </w:r>
    </w:p>
    <w:bookmarkStart w:name="z241" w:id="240"/>
    <w:p>
      <w:pPr>
        <w:spacing w:after="0"/>
        <w:ind w:left="0"/>
        <w:jc w:val="left"/>
      </w:pPr>
      <w:r>
        <w:rPr>
          <w:rFonts w:ascii="Times New Roman"/>
          <w:b/>
          <w:i w:val="false"/>
          <w:color w:val="000000"/>
        </w:rPr>
        <w:t xml:space="preserve"> 
  Статья 74 </w:t>
      </w:r>
    </w:p>
    <w:bookmarkEnd w:id="240"/>
    <w:p>
      <w:pPr>
        <w:spacing w:after="0"/>
        <w:ind w:left="0"/>
        <w:jc w:val="both"/>
      </w:pPr>
      <w:r>
        <w:rPr>
          <w:rFonts w:ascii="Times New Roman"/>
          <w:b w:val="false"/>
          <w:i w:val="false"/>
          <w:color w:val="000000"/>
          <w:sz w:val="28"/>
        </w:rPr>
        <w:t xml:space="preserve">      В рамках Статьи 73 Агентство имеет возможность: </w:t>
      </w:r>
      <w:r>
        <w:br/>
      </w:r>
      <w:r>
        <w:rPr>
          <w:rFonts w:ascii="Times New Roman"/>
          <w:b w:val="false"/>
          <w:i w:val="false"/>
          <w:color w:val="000000"/>
          <w:sz w:val="28"/>
        </w:rPr>
        <w:t xml:space="preserve">
      a) наблюдать за тем, чтобы пробы в ключевых точках измерения для материально-балансового учета отбирались в соответствии с процедурами, которые дают представительные пробы, наблюдать за обработкой и анализом проб и получать дубликаты таких проб; </w:t>
      </w:r>
      <w:r>
        <w:br/>
      </w:r>
      <w:r>
        <w:rPr>
          <w:rFonts w:ascii="Times New Roman"/>
          <w:b w:val="false"/>
          <w:i w:val="false"/>
          <w:color w:val="000000"/>
          <w:sz w:val="28"/>
        </w:rPr>
        <w:t xml:space="preserve">
      b) наблюдать за тем, чтобы измерения ядерного материала в ключевых точках измерения для материально-балансового учета были представительными, и наблюдать за калибровкой соответствующих приборов и оборудования; </w:t>
      </w:r>
      <w:r>
        <w:br/>
      </w:r>
      <w:r>
        <w:rPr>
          <w:rFonts w:ascii="Times New Roman"/>
          <w:b w:val="false"/>
          <w:i w:val="false"/>
          <w:color w:val="000000"/>
          <w:sz w:val="28"/>
        </w:rPr>
        <w:t xml:space="preserve">
      c) договариваться с Казахстаном о том, чтобы в случае необходимости: </w:t>
      </w:r>
      <w:r>
        <w:br/>
      </w:r>
      <w:r>
        <w:rPr>
          <w:rFonts w:ascii="Times New Roman"/>
          <w:b w:val="false"/>
          <w:i w:val="false"/>
          <w:color w:val="000000"/>
          <w:sz w:val="28"/>
        </w:rPr>
        <w:t xml:space="preserve">
      i) проводились дополнительные измерения и отбирались дополнительные пробы для использования Агентством; </w:t>
      </w:r>
      <w:r>
        <w:br/>
      </w:r>
      <w:r>
        <w:rPr>
          <w:rFonts w:ascii="Times New Roman"/>
          <w:b w:val="false"/>
          <w:i w:val="false"/>
          <w:color w:val="000000"/>
          <w:sz w:val="28"/>
        </w:rPr>
        <w:t xml:space="preserve">
      ii) производился анализ стандартных аналитических проб Агентства; </w:t>
      </w:r>
      <w:r>
        <w:br/>
      </w:r>
      <w:r>
        <w:rPr>
          <w:rFonts w:ascii="Times New Roman"/>
          <w:b w:val="false"/>
          <w:i w:val="false"/>
          <w:color w:val="000000"/>
          <w:sz w:val="28"/>
        </w:rPr>
        <w:t xml:space="preserve">
      iii) использовались соответствующие абсолютные стандарты при калибровке приборов и другого оборудования; и </w:t>
      </w:r>
      <w:r>
        <w:br/>
      </w:r>
      <w:r>
        <w:rPr>
          <w:rFonts w:ascii="Times New Roman"/>
          <w:b w:val="false"/>
          <w:i w:val="false"/>
          <w:color w:val="000000"/>
          <w:sz w:val="28"/>
        </w:rPr>
        <w:t xml:space="preserve">
      iv) проводились другие калибровки; </w:t>
      </w:r>
      <w:r>
        <w:br/>
      </w:r>
      <w:r>
        <w:rPr>
          <w:rFonts w:ascii="Times New Roman"/>
          <w:b w:val="false"/>
          <w:i w:val="false"/>
          <w:color w:val="000000"/>
          <w:sz w:val="28"/>
        </w:rPr>
        <w:t xml:space="preserve">
      d) организовывать использование своего собственного оборудования для независимых измерений и наблюдения и, если это согласовано и определено в Дополнительных положениях, организовывать установку такого оборудования; </w:t>
      </w:r>
      <w:r>
        <w:br/>
      </w:r>
      <w:r>
        <w:rPr>
          <w:rFonts w:ascii="Times New Roman"/>
          <w:b w:val="false"/>
          <w:i w:val="false"/>
          <w:color w:val="000000"/>
          <w:sz w:val="28"/>
        </w:rPr>
        <w:t xml:space="preserve">
      e) использовать свои печати и другие идентифицирующие и указывающие на вмешательство устройства для обеспечения сохранения материала, если это согласовано и указано в Дополнительных положениях; и </w:t>
      </w:r>
      <w:r>
        <w:br/>
      </w:r>
      <w:r>
        <w:rPr>
          <w:rFonts w:ascii="Times New Roman"/>
          <w:b w:val="false"/>
          <w:i w:val="false"/>
          <w:color w:val="000000"/>
          <w:sz w:val="28"/>
        </w:rPr>
        <w:t xml:space="preserve">
      f) договариваться с Казахстаном относительно отправки проб, отобранных для использования Агентством. </w:t>
      </w:r>
    </w:p>
    <w:p>
      <w:pPr>
        <w:spacing w:after="0"/>
        <w:ind w:left="0"/>
        <w:jc w:val="both"/>
      </w:pPr>
      <w:r>
        <w:rPr>
          <w:rFonts w:ascii="Times New Roman"/>
          <w:b w:val="false"/>
          <w:i w:val="false"/>
          <w:color w:val="000000"/>
          <w:sz w:val="28"/>
          <w:u w:val="single"/>
        </w:rPr>
        <w:t xml:space="preserve">Доступ к местам инспектирования </w:t>
      </w:r>
    </w:p>
    <w:bookmarkStart w:name="z242" w:id="241"/>
    <w:p>
      <w:pPr>
        <w:spacing w:after="0"/>
        <w:ind w:left="0"/>
        <w:jc w:val="left"/>
      </w:pPr>
      <w:r>
        <w:rPr>
          <w:rFonts w:ascii="Times New Roman"/>
          <w:b/>
          <w:i w:val="false"/>
          <w:color w:val="000000"/>
        </w:rPr>
        <w:t xml:space="preserve"> 
  Статья 75 </w:t>
      </w:r>
    </w:p>
    <w:bookmarkEnd w:id="241"/>
    <w:p>
      <w:pPr>
        <w:spacing w:after="0"/>
        <w:ind w:left="0"/>
        <w:jc w:val="both"/>
      </w:pPr>
      <w:r>
        <w:rPr>
          <w:rFonts w:ascii="Times New Roman"/>
          <w:b w:val="false"/>
          <w:i w:val="false"/>
          <w:color w:val="000000"/>
          <w:sz w:val="28"/>
        </w:rPr>
        <w:t xml:space="preserve">      а) Для целей, указанных в пунктах "а" и "b" Статьи 70, и до тех пор, пока в Дополнительных положениях не определены ключевые места, инспектора Агентства имеют доступ к любому месту, где по данным первоначального отчета или любых инспекций, проведенных в связи с этим, находится ядерный материал. </w:t>
      </w:r>
    </w:p>
    <w:p>
      <w:pPr>
        <w:spacing w:after="0"/>
        <w:ind w:left="0"/>
        <w:jc w:val="both"/>
      </w:pPr>
      <w:r>
        <w:rPr>
          <w:rFonts w:ascii="Times New Roman"/>
          <w:b w:val="false"/>
          <w:i w:val="false"/>
          <w:color w:val="000000"/>
          <w:sz w:val="28"/>
        </w:rPr>
        <w:t xml:space="preserve">      b) Для целей, указанных в пункте "с" Статьи 70, инспектора имеют доступ к любому месту, о котором Агентство было уведомлено в соответствии с пунктом "d" iii) Статьи 91 или пунктом "d" iii) Статьи 94. </w:t>
      </w:r>
      <w:r>
        <w:br/>
      </w:r>
      <w:r>
        <w:rPr>
          <w:rFonts w:ascii="Times New Roman"/>
          <w:b w:val="false"/>
          <w:i w:val="false"/>
          <w:color w:val="000000"/>
          <w:sz w:val="28"/>
        </w:rPr>
        <w:t xml:space="preserve">
      c) Для целей, указанных в Статье 71, инспектора имеют доступ только к ключевым местам, указанным в Дополнительных положениях, и к учетным документам, которые ведутся в соответствии со Статьями 50-57. </w:t>
      </w:r>
      <w:r>
        <w:br/>
      </w:r>
      <w:r>
        <w:rPr>
          <w:rFonts w:ascii="Times New Roman"/>
          <w:b w:val="false"/>
          <w:i w:val="false"/>
          <w:color w:val="000000"/>
          <w:sz w:val="28"/>
        </w:rPr>
        <w:t xml:space="preserve">
      d) Если Казахстан приходит к выводу, что какие-либо необычные обстоятельства требуют расширения ограничений доступа Агентства, то Казахстан и Агентство незамедлительно достигают договоренности с целью дать возможность Агентству осуществлять свои обязательства по гарантиям в свете этих ограничений. Генеральный директор сообщает Совету о каждой такой договоренности. </w:t>
      </w:r>
    </w:p>
    <w:bookmarkStart w:name="z243" w:id="242"/>
    <w:p>
      <w:pPr>
        <w:spacing w:after="0"/>
        <w:ind w:left="0"/>
        <w:jc w:val="left"/>
      </w:pPr>
      <w:r>
        <w:rPr>
          <w:rFonts w:ascii="Times New Roman"/>
          <w:b/>
          <w:i w:val="false"/>
          <w:color w:val="000000"/>
        </w:rPr>
        <w:t xml:space="preserve"> 
  Статья 76 </w:t>
      </w:r>
    </w:p>
    <w:bookmarkEnd w:id="242"/>
    <w:p>
      <w:pPr>
        <w:spacing w:after="0"/>
        <w:ind w:left="0"/>
        <w:jc w:val="both"/>
      </w:pPr>
      <w:r>
        <w:rPr>
          <w:rFonts w:ascii="Times New Roman"/>
          <w:b w:val="false"/>
          <w:i w:val="false"/>
          <w:color w:val="000000"/>
          <w:sz w:val="28"/>
        </w:rPr>
        <w:t xml:space="preserve">      В условиях, которые могут потребовать специальных инспекций для целей, указанных в Статье 72, Казахстан и Агентство незамедлительно проводят консультации друг с другом. В результате таких консультаций Агентство может: </w:t>
      </w:r>
      <w:r>
        <w:br/>
      </w:r>
      <w:r>
        <w:rPr>
          <w:rFonts w:ascii="Times New Roman"/>
          <w:b w:val="false"/>
          <w:i w:val="false"/>
          <w:color w:val="000000"/>
          <w:sz w:val="28"/>
        </w:rPr>
        <w:t xml:space="preserve">
      a) проводить инспекции в дополнение к обычным инспекциям, предусмотренным в Статьях 77-81; и </w:t>
      </w:r>
      <w:r>
        <w:br/>
      </w:r>
      <w:r>
        <w:rPr>
          <w:rFonts w:ascii="Times New Roman"/>
          <w:b w:val="false"/>
          <w:i w:val="false"/>
          <w:color w:val="000000"/>
          <w:sz w:val="28"/>
        </w:rPr>
        <w:t xml:space="preserve">
      b) по договоренности с Казахстаном получать доступ к информации или местам в дополнение к тому, что указано в Статье 75. Любое разногласие относительно необходимости в дополнительном доступе устраняется в соответствии со Статьями 21 и 22; если какие-либо действия со стороны Казахстана являются необходимыми и срочными, то применяется Статья 18. </w:t>
      </w:r>
    </w:p>
    <w:p>
      <w:pPr>
        <w:spacing w:after="0"/>
        <w:ind w:left="0"/>
        <w:jc w:val="both"/>
      </w:pPr>
      <w:r>
        <w:rPr>
          <w:rFonts w:ascii="Times New Roman"/>
          <w:b w:val="false"/>
          <w:i w:val="false"/>
          <w:color w:val="000000"/>
          <w:sz w:val="28"/>
          <w:u w:val="single"/>
        </w:rPr>
        <w:t xml:space="preserve">Частота и интенсивность обычных инспекций </w:t>
      </w:r>
    </w:p>
    <w:bookmarkStart w:name="z244" w:id="243"/>
    <w:p>
      <w:pPr>
        <w:spacing w:after="0"/>
        <w:ind w:left="0"/>
        <w:jc w:val="left"/>
      </w:pPr>
      <w:r>
        <w:rPr>
          <w:rFonts w:ascii="Times New Roman"/>
          <w:b/>
          <w:i w:val="false"/>
          <w:color w:val="000000"/>
        </w:rPr>
        <w:t xml:space="preserve"> 
  Статья 77 </w:t>
      </w:r>
    </w:p>
    <w:bookmarkEnd w:id="243"/>
    <w:p>
      <w:pPr>
        <w:spacing w:after="0"/>
        <w:ind w:left="0"/>
        <w:jc w:val="both"/>
      </w:pPr>
      <w:r>
        <w:rPr>
          <w:rFonts w:ascii="Times New Roman"/>
          <w:b w:val="false"/>
          <w:i w:val="false"/>
          <w:color w:val="000000"/>
          <w:sz w:val="28"/>
        </w:rPr>
        <w:t xml:space="preserve">      Агентство, используя оптимальный график, сводит количество, интенсивность и продолжительность обычных инспекций до минимума, совместимого с эффективным осуществлением процедур гарантий, изложенных в настоящем Соглашении, и оптимальным и самым экономным образом использует имеющиеся в его распоряжении инспекционные ресурсы. </w:t>
      </w:r>
    </w:p>
    <w:bookmarkStart w:name="z245" w:id="244"/>
    <w:p>
      <w:pPr>
        <w:spacing w:after="0"/>
        <w:ind w:left="0"/>
        <w:jc w:val="left"/>
      </w:pPr>
      <w:r>
        <w:rPr>
          <w:rFonts w:ascii="Times New Roman"/>
          <w:b/>
          <w:i w:val="false"/>
          <w:color w:val="000000"/>
        </w:rPr>
        <w:t xml:space="preserve"> 
  Статья 78 </w:t>
      </w:r>
    </w:p>
    <w:bookmarkEnd w:id="244"/>
    <w:p>
      <w:pPr>
        <w:spacing w:after="0"/>
        <w:ind w:left="0"/>
        <w:jc w:val="both"/>
      </w:pPr>
      <w:r>
        <w:rPr>
          <w:rFonts w:ascii="Times New Roman"/>
          <w:b w:val="false"/>
          <w:i w:val="false"/>
          <w:color w:val="000000"/>
          <w:sz w:val="28"/>
        </w:rPr>
        <w:t xml:space="preserve">      Агентство может проводить одну обычную инспекцию в год в отношении установок и зон баланса материалов вне установок с содержанием или годовой производительностью ядерного материала - в зависимости от того, что больше - не более пяти эффективных килограммов. </w:t>
      </w:r>
    </w:p>
    <w:bookmarkStart w:name="z246" w:id="245"/>
    <w:p>
      <w:pPr>
        <w:spacing w:after="0"/>
        <w:ind w:left="0"/>
        <w:jc w:val="left"/>
      </w:pPr>
      <w:r>
        <w:rPr>
          <w:rFonts w:ascii="Times New Roman"/>
          <w:b/>
          <w:i w:val="false"/>
          <w:color w:val="000000"/>
        </w:rPr>
        <w:t xml:space="preserve"> 
  Статья 79 </w:t>
      </w:r>
    </w:p>
    <w:bookmarkEnd w:id="245"/>
    <w:p>
      <w:pPr>
        <w:spacing w:after="0"/>
        <w:ind w:left="0"/>
        <w:jc w:val="both"/>
      </w:pPr>
      <w:r>
        <w:rPr>
          <w:rFonts w:ascii="Times New Roman"/>
          <w:b w:val="false"/>
          <w:i w:val="false"/>
          <w:color w:val="000000"/>
          <w:sz w:val="28"/>
        </w:rPr>
        <w:t xml:space="preserve">      Количество, интенсивность, продолжительность, график и вид обычных инспекций в отношении установок с содержанием или годовой производительностью более пяти эффективных килограммов ядерного материала определяются на основе того, что в максимальном или предельном случае инспекционный режим является не более интенсивным, чем это необходимо и достаточно для того, чтобы иметь непрерывные сведения относительно потока и инвентарного количества ядерного материала, и максимальный объем обычных инспекций в отношении таких установок определяется следующим образом: </w:t>
      </w:r>
      <w:r>
        <w:br/>
      </w:r>
      <w:r>
        <w:rPr>
          <w:rFonts w:ascii="Times New Roman"/>
          <w:b w:val="false"/>
          <w:i w:val="false"/>
          <w:color w:val="000000"/>
          <w:sz w:val="28"/>
        </w:rPr>
        <w:t xml:space="preserve">
      a) для реакторов и опечатанных складов общий максимальный объем обычных инспекций в год устанавливается в пределах одной шестой человеко-года инспекции для каждой такой установки; </w:t>
      </w:r>
      <w:r>
        <w:br/>
      </w:r>
      <w:r>
        <w:rPr>
          <w:rFonts w:ascii="Times New Roman"/>
          <w:b w:val="false"/>
          <w:i w:val="false"/>
          <w:color w:val="000000"/>
          <w:sz w:val="28"/>
        </w:rPr>
        <w:t xml:space="preserve">
      b) для установок, исключая реакторы или опечатанные склады, связанных с плутонием или ураном, обогащенными выше 5 %, общий максимальный объем обычных инспекций в год устанавливается для каждой такой установки в пределах 30 х V </w:t>
      </w:r>
      <w:r>
        <w:rPr>
          <w:rFonts w:ascii="Times New Roman"/>
          <w:b w:val="false"/>
          <w:i w:val="false"/>
          <w:color w:val="000000"/>
          <w:vertAlign w:val="superscript"/>
        </w:rPr>
        <w:t xml:space="preserve">- </w:t>
      </w:r>
      <w:r>
        <w:rPr>
          <w:rFonts w:ascii="Times New Roman"/>
          <w:b w:val="false"/>
          <w:i w:val="false"/>
          <w:color w:val="000000"/>
          <w:sz w:val="28"/>
        </w:rPr>
        <w:t xml:space="preserve">Е человеко-дней инспекции в год, где Е - инвентарное количество ядерного материала или годовая производительность установки - в зависимости от того, что больше - в эффективных килограммах. Максимум, установленный для каждой такой установки, однако, не должен быть менее 1,5 человеко-лет инспекции; и </w:t>
      </w:r>
      <w:r>
        <w:br/>
      </w:r>
      <w:r>
        <w:rPr>
          <w:rFonts w:ascii="Times New Roman"/>
          <w:b w:val="false"/>
          <w:i w:val="false"/>
          <w:color w:val="000000"/>
          <w:sz w:val="28"/>
        </w:rPr>
        <w:t>
 </w:t>
      </w:r>
      <w:r>
        <w:br/>
      </w:r>
      <w:r>
        <w:rPr>
          <w:rFonts w:ascii="Times New Roman"/>
          <w:b w:val="false"/>
          <w:i w:val="false"/>
          <w:color w:val="000000"/>
          <w:sz w:val="28"/>
        </w:rPr>
        <w:t xml:space="preserve">
        c) для установок, не охваченных пунктами "а" или "b" данной Статьи, общий максимальный объем обычных инспекций в год устанавливается для каждой такой установки в пределах одной трети человеко-года инспекции плюс 0,4 х V </w:t>
      </w:r>
      <w:r>
        <w:rPr>
          <w:rFonts w:ascii="Times New Roman"/>
          <w:b w:val="false"/>
          <w:i w:val="false"/>
          <w:color w:val="000000"/>
          <w:vertAlign w:val="superscript"/>
        </w:rPr>
        <w:t xml:space="preserve">- </w:t>
      </w:r>
      <w:r>
        <w:rPr>
          <w:rFonts w:ascii="Times New Roman"/>
          <w:b w:val="false"/>
          <w:i w:val="false"/>
          <w:color w:val="000000"/>
          <w:sz w:val="28"/>
        </w:rPr>
        <w:t xml:space="preserve">E человеко-дней инспекции в год, где Е - инвентарное количество ядерного материала или годовая производительность установки - в зависимости от того, что больше - в эффективных килограммах. </w:t>
      </w:r>
      <w:r>
        <w:br/>
      </w:r>
      <w:r>
        <w:rPr>
          <w:rFonts w:ascii="Times New Roman"/>
          <w:b w:val="false"/>
          <w:i w:val="false"/>
          <w:color w:val="000000"/>
          <w:sz w:val="28"/>
        </w:rPr>
        <w:t>
</w:t>
      </w:r>
      <w:r>
        <w:rPr>
          <w:rFonts w:ascii="Times New Roman"/>
          <w:b w:val="false"/>
          <w:i w:val="false"/>
          <w:color w:val="ff0000"/>
          <w:sz w:val="28"/>
        </w:rPr>
        <w:t xml:space="preserve">       Примечание РЦПИ:  </w:t>
      </w:r>
      <w:r>
        <w:rPr>
          <w:rFonts w:ascii="Times New Roman"/>
          <w:b w:val="false"/>
          <w:i w:val="false"/>
          <w:color w:val="000000"/>
          <w:sz w:val="28"/>
        </w:rPr>
        <w:t xml:space="preserve">(V </w:t>
      </w:r>
      <w:r>
        <w:rPr>
          <w:rFonts w:ascii="Times New Roman"/>
          <w:b w:val="false"/>
          <w:i w:val="false"/>
          <w:color w:val="000000"/>
          <w:vertAlign w:val="superscript"/>
        </w:rPr>
        <w:t xml:space="preserve">- </w:t>
      </w:r>
      <w:r>
        <w:rPr>
          <w:rFonts w:ascii="Times New Roman"/>
          <w:b w:val="false"/>
          <w:i w:val="false"/>
          <w:color w:val="000000"/>
          <w:sz w:val="28"/>
        </w:rPr>
        <w:t xml:space="preserve">- математический знак корня) </w:t>
      </w:r>
    </w:p>
    <w:p>
      <w:pPr>
        <w:spacing w:after="0"/>
        <w:ind w:left="0"/>
        <w:jc w:val="both"/>
      </w:pPr>
      <w:r>
        <w:rPr>
          <w:rFonts w:ascii="Times New Roman"/>
          <w:b w:val="false"/>
          <w:i w:val="false"/>
          <w:color w:val="000000"/>
          <w:sz w:val="28"/>
        </w:rPr>
        <w:t xml:space="preserve">      Казахстан и Агентство могут договариваться об изменении цифр, относящихся к максимальному объему инспекций, указанных в настоящей Статье, если Совет определит, что такое изменение является обоснованным. </w:t>
      </w:r>
    </w:p>
    <w:bookmarkStart w:name="z247" w:id="246"/>
    <w:p>
      <w:pPr>
        <w:spacing w:after="0"/>
        <w:ind w:left="0"/>
        <w:jc w:val="left"/>
      </w:pPr>
      <w:r>
        <w:rPr>
          <w:rFonts w:ascii="Times New Roman"/>
          <w:b/>
          <w:i w:val="false"/>
          <w:color w:val="000000"/>
        </w:rPr>
        <w:t xml:space="preserve"> 
  Статья 80 </w:t>
      </w:r>
    </w:p>
    <w:bookmarkEnd w:id="246"/>
    <w:p>
      <w:pPr>
        <w:spacing w:after="0"/>
        <w:ind w:left="0"/>
        <w:jc w:val="both"/>
      </w:pPr>
      <w:r>
        <w:rPr>
          <w:rFonts w:ascii="Times New Roman"/>
          <w:b w:val="false"/>
          <w:i w:val="false"/>
          <w:color w:val="000000"/>
          <w:sz w:val="28"/>
        </w:rPr>
        <w:t xml:space="preserve">      При условии соблюдения Статей 77-79 критерии, используемые для определения фактического количества, интенсивности, продолжительности, графика и вида обычных инспекций на любой установке, включают: </w:t>
      </w:r>
      <w:r>
        <w:br/>
      </w:r>
      <w:r>
        <w:rPr>
          <w:rFonts w:ascii="Times New Roman"/>
          <w:b w:val="false"/>
          <w:i w:val="false"/>
          <w:color w:val="000000"/>
          <w:sz w:val="28"/>
        </w:rPr>
        <w:t xml:space="preserve">
      a)  </w:t>
      </w:r>
      <w:r>
        <w:rPr>
          <w:rFonts w:ascii="Times New Roman"/>
          <w:b w:val="false"/>
          <w:i w:val="false"/>
          <w:color w:val="000000"/>
          <w:sz w:val="28"/>
          <w:u w:val="single"/>
        </w:rPr>
        <w:t xml:space="preserve">форму ядерного материала </w:t>
      </w:r>
      <w:r>
        <w:rPr>
          <w:rFonts w:ascii="Times New Roman"/>
          <w:b w:val="false"/>
          <w:i w:val="false"/>
          <w:color w:val="000000"/>
          <w:sz w:val="28"/>
        </w:rPr>
        <w:t xml:space="preserve">, в частности, находится ли ядерный материал в балк-форме или содержится в ряде отдельных предметов; его химический состав, а в случае с ураном - низкого ли он или высокого обогащения; и доступность к нему; </w:t>
      </w:r>
      <w:r>
        <w:br/>
      </w:r>
      <w:r>
        <w:rPr>
          <w:rFonts w:ascii="Times New Roman"/>
          <w:b w:val="false"/>
          <w:i w:val="false"/>
          <w:color w:val="000000"/>
          <w:sz w:val="28"/>
        </w:rPr>
        <w:t xml:space="preserve">
      b)  </w:t>
      </w:r>
      <w:r>
        <w:rPr>
          <w:rFonts w:ascii="Times New Roman"/>
          <w:b w:val="false"/>
          <w:i w:val="false"/>
          <w:color w:val="000000"/>
          <w:sz w:val="28"/>
          <w:u w:val="single"/>
        </w:rPr>
        <w:t xml:space="preserve">эффективность системы учета и контроля Казахстана </w:t>
      </w:r>
      <w:r>
        <w:rPr>
          <w:rFonts w:ascii="Times New Roman"/>
          <w:b w:val="false"/>
          <w:i w:val="false"/>
          <w:color w:val="000000"/>
          <w:sz w:val="28"/>
        </w:rPr>
        <w:t xml:space="preserve">, включая степень, в которой операторы установок являются независимыми в функциональном отношении от системы учета и контроля Казахстана, а также степень, в которой меры, указанные в Статье 31, осуществлены Казахстаном; быстроту представления отчетов Агентству; их соответствие независимой проверке, проводимой Агентством; и количество и точность определения количества неучтенного материала, проверяемые Агентством; </w:t>
      </w:r>
      <w:r>
        <w:br/>
      </w:r>
      <w:r>
        <w:rPr>
          <w:rFonts w:ascii="Times New Roman"/>
          <w:b w:val="false"/>
          <w:i w:val="false"/>
          <w:color w:val="000000"/>
          <w:sz w:val="28"/>
        </w:rPr>
        <w:t xml:space="preserve">
      c)  </w:t>
      </w:r>
      <w:r>
        <w:rPr>
          <w:rFonts w:ascii="Times New Roman"/>
          <w:b w:val="false"/>
          <w:i w:val="false"/>
          <w:color w:val="000000"/>
          <w:sz w:val="28"/>
          <w:u w:val="single"/>
        </w:rPr>
        <w:t xml:space="preserve">характеристики ядерного топливного цикла Казахстана </w:t>
      </w:r>
      <w:r>
        <w:rPr>
          <w:rFonts w:ascii="Times New Roman"/>
          <w:b w:val="false"/>
          <w:i w:val="false"/>
          <w:color w:val="000000"/>
          <w:sz w:val="28"/>
        </w:rPr>
        <w:t xml:space="preserve">, в частности, число и типы установок, содержащих ядерный материал, подлежащий гарантиям, характеристики таких установок, имеющие отношение к гарантиям, особенно степень сохранения; насколько конструкция таких установок облегчает проверку потока и инвентарного количества ядерного материала; и насколько информация, поступающая из различных зон баланса материала, может быть скоррелирована; </w:t>
      </w:r>
      <w:r>
        <w:br/>
      </w:r>
      <w:r>
        <w:rPr>
          <w:rFonts w:ascii="Times New Roman"/>
          <w:b w:val="false"/>
          <w:i w:val="false"/>
          <w:color w:val="000000"/>
          <w:sz w:val="28"/>
        </w:rPr>
        <w:t xml:space="preserve">
      d)  </w:t>
      </w:r>
      <w:r>
        <w:rPr>
          <w:rFonts w:ascii="Times New Roman"/>
          <w:b w:val="false"/>
          <w:i w:val="false"/>
          <w:color w:val="000000"/>
          <w:sz w:val="28"/>
          <w:u w:val="single"/>
        </w:rPr>
        <w:t xml:space="preserve">международную взаимосвязь </w:t>
      </w:r>
      <w:r>
        <w:rPr>
          <w:rFonts w:ascii="Times New Roman"/>
          <w:b w:val="false"/>
          <w:i w:val="false"/>
          <w:color w:val="000000"/>
          <w:sz w:val="28"/>
        </w:rPr>
        <w:t xml:space="preserve">, в частности объем, в котором ядерный материал получается из других государств или направляется им для использования или обработки; любую деятельность Агентства по проверке, связанную с этим; и насколько ядерная деятельность Казахстана взаимосвязана с деятельностью других государств; и </w:t>
      </w:r>
      <w:r>
        <w:br/>
      </w:r>
      <w:r>
        <w:rPr>
          <w:rFonts w:ascii="Times New Roman"/>
          <w:b w:val="false"/>
          <w:i w:val="false"/>
          <w:color w:val="000000"/>
          <w:sz w:val="28"/>
        </w:rPr>
        <w:t xml:space="preserve">
      e)  </w:t>
      </w:r>
      <w:r>
        <w:rPr>
          <w:rFonts w:ascii="Times New Roman"/>
          <w:b w:val="false"/>
          <w:i w:val="false"/>
          <w:color w:val="000000"/>
          <w:sz w:val="28"/>
          <w:u w:val="single"/>
        </w:rPr>
        <w:t xml:space="preserve">технические достижения в области гарантий </w:t>
      </w:r>
      <w:r>
        <w:rPr>
          <w:rFonts w:ascii="Times New Roman"/>
          <w:b w:val="false"/>
          <w:i w:val="false"/>
          <w:color w:val="000000"/>
          <w:sz w:val="28"/>
        </w:rPr>
        <w:t xml:space="preserve">, включая использование статистических методов и выборки на случайной основе при оценке потока ядерного материала. </w:t>
      </w:r>
    </w:p>
    <w:bookmarkStart w:name="z248" w:id="247"/>
    <w:p>
      <w:pPr>
        <w:spacing w:after="0"/>
        <w:ind w:left="0"/>
        <w:jc w:val="left"/>
      </w:pPr>
      <w:r>
        <w:rPr>
          <w:rFonts w:ascii="Times New Roman"/>
          <w:b/>
          <w:i w:val="false"/>
          <w:color w:val="000000"/>
        </w:rPr>
        <w:t xml:space="preserve"> 
  Статья 81 </w:t>
      </w:r>
    </w:p>
    <w:bookmarkEnd w:id="247"/>
    <w:p>
      <w:pPr>
        <w:spacing w:after="0"/>
        <w:ind w:left="0"/>
        <w:jc w:val="both"/>
      </w:pPr>
      <w:r>
        <w:rPr>
          <w:rFonts w:ascii="Times New Roman"/>
          <w:b w:val="false"/>
          <w:i w:val="false"/>
          <w:color w:val="000000"/>
          <w:sz w:val="28"/>
        </w:rPr>
        <w:t xml:space="preserve">      Казахстан и Агентство проводят консультации, если Казахстан считает, что усилия по инспекциям чрезмерно сосредоточиваются на определенных установках. </w:t>
      </w:r>
    </w:p>
    <w:p>
      <w:pPr>
        <w:spacing w:after="0"/>
        <w:ind w:left="0"/>
        <w:jc w:val="both"/>
      </w:pPr>
      <w:r>
        <w:rPr>
          <w:rFonts w:ascii="Times New Roman"/>
          <w:b w:val="false"/>
          <w:i w:val="false"/>
          <w:color w:val="000000"/>
          <w:sz w:val="28"/>
          <w:u w:val="single"/>
        </w:rPr>
        <w:t xml:space="preserve">Уведомление об инспекциях </w:t>
      </w:r>
    </w:p>
    <w:bookmarkStart w:name="z249" w:id="248"/>
    <w:p>
      <w:pPr>
        <w:spacing w:after="0"/>
        <w:ind w:left="0"/>
        <w:jc w:val="left"/>
      </w:pPr>
      <w:r>
        <w:rPr>
          <w:rFonts w:ascii="Times New Roman"/>
          <w:b/>
          <w:i w:val="false"/>
          <w:color w:val="000000"/>
        </w:rPr>
        <w:t xml:space="preserve"> 
  Статья 82 </w:t>
      </w:r>
    </w:p>
    <w:bookmarkEnd w:id="248"/>
    <w:p>
      <w:pPr>
        <w:spacing w:after="0"/>
        <w:ind w:left="0"/>
        <w:jc w:val="both"/>
      </w:pPr>
      <w:r>
        <w:rPr>
          <w:rFonts w:ascii="Times New Roman"/>
          <w:b w:val="false"/>
          <w:i w:val="false"/>
          <w:color w:val="000000"/>
          <w:sz w:val="28"/>
        </w:rPr>
        <w:t xml:space="preserve">      До прибытия инспекторов на установки или в зоны баланса материала вне установок Агентство предварительно уведомляет Казахстан относительно: </w:t>
      </w:r>
      <w:r>
        <w:br/>
      </w:r>
      <w:r>
        <w:rPr>
          <w:rFonts w:ascii="Times New Roman"/>
          <w:b w:val="false"/>
          <w:i w:val="false"/>
          <w:color w:val="000000"/>
          <w:sz w:val="28"/>
        </w:rPr>
        <w:t xml:space="preserve">
      a) инспекций для специальных целей, проводимых в соответствии с пунктом "с" Статьи 70, по меньшей мере за 24 часа; инспекций, проводимых в соответствии с пунктами "а" и "b" Статьи 70, а также деятельности, предусмотренной в Статье 47, - по меньшей мере за одну неделю; </w:t>
      </w:r>
      <w:r>
        <w:br/>
      </w:r>
      <w:r>
        <w:rPr>
          <w:rFonts w:ascii="Times New Roman"/>
          <w:b w:val="false"/>
          <w:i w:val="false"/>
          <w:color w:val="000000"/>
          <w:sz w:val="28"/>
        </w:rPr>
        <w:t xml:space="preserve">
      b) специальных инспекций, проводимых в соответствии со Статьей 72, как можно быстрее после того, как Казахстан и Агентство проведут консультации, предусмотренные в Статье 76, при этом вопрос уведомления о прибытии обычно является составной частью консультаций; и </w:t>
      </w:r>
      <w:r>
        <w:br/>
      </w:r>
      <w:r>
        <w:rPr>
          <w:rFonts w:ascii="Times New Roman"/>
          <w:b w:val="false"/>
          <w:i w:val="false"/>
          <w:color w:val="000000"/>
          <w:sz w:val="28"/>
        </w:rPr>
        <w:t xml:space="preserve">
      c) обычных инспекций, проводимых в соответствии со Статьей 71, по меньшей мере за 24 часа в отношении установок, о которых говорится в пункте "b" Статьи 79, и в отношении опечатанных складов, содержащих; плутоний или уран, обогащенный выше 5 %, и за одну неделю во всех других случаях. </w:t>
      </w:r>
      <w:r>
        <w:br/>
      </w:r>
      <w:r>
        <w:rPr>
          <w:rFonts w:ascii="Times New Roman"/>
          <w:b w:val="false"/>
          <w:i w:val="false"/>
          <w:color w:val="000000"/>
          <w:sz w:val="28"/>
        </w:rPr>
        <w:t xml:space="preserve">
      Такое уведомление об инспекциях включает фамилии инспекторов, и в нем указываются установки и зоны баланса материала вне установок, которые планируется посетить, а также сроки, в течение которых они будут посещены. Если инспектора должны прибыть в Казахстан из другой страны, то Агентство также предварительно уведомляет о месте и времени их прибытия в Казахстан. </w:t>
      </w:r>
    </w:p>
    <w:bookmarkStart w:name="z250" w:id="249"/>
    <w:p>
      <w:pPr>
        <w:spacing w:after="0"/>
        <w:ind w:left="0"/>
        <w:jc w:val="left"/>
      </w:pPr>
      <w:r>
        <w:rPr>
          <w:rFonts w:ascii="Times New Roman"/>
          <w:b/>
          <w:i w:val="false"/>
          <w:color w:val="000000"/>
        </w:rPr>
        <w:t xml:space="preserve"> 
  Статья 83 </w:t>
      </w:r>
    </w:p>
    <w:bookmarkEnd w:id="249"/>
    <w:p>
      <w:pPr>
        <w:spacing w:after="0"/>
        <w:ind w:left="0"/>
        <w:jc w:val="both"/>
      </w:pPr>
      <w:r>
        <w:rPr>
          <w:rFonts w:ascii="Times New Roman"/>
          <w:b w:val="false"/>
          <w:i w:val="false"/>
          <w:color w:val="000000"/>
          <w:sz w:val="28"/>
        </w:rPr>
        <w:t xml:space="preserve">      Несмотря на положения, содержащиеся в Статье 82, Агентство может в качестве дополнительной меры проводить без предварительного уведомления часть обычных инспекций в соответствии со Статьей 79 согласно принципу выборки на случайной основе. При проведении всяких необъявленных инспекций Агентство полностью учитывает любую эксплуатационную программу, представленную ему Казахстаном в соответствии с пунктом "b" Статьи 63. Кроме того, когда это практически возможно, на основе эксплуатационной программы оно периодически сообщает Казахстану о своей общей программе объявленных и необъявленных инспекций, указывая общие сроки, в которые предусматривается проведение инспекций. При проведении любых необъявленных инспекций Агентство принимает все меры к тому, чтобы свести к минимуму любые практические трудности для Казахстана и для операторов установки, учитывая соответствующие положения Статей 43 и 88. Аналогичным образом Казахстан принимает все меры к тому, чтобы облегчить выполнение инспекторами своих функций.  </w:t>
      </w:r>
    </w:p>
    <w:p>
      <w:pPr>
        <w:spacing w:after="0"/>
        <w:ind w:left="0"/>
        <w:jc w:val="both"/>
      </w:pPr>
      <w:r>
        <w:rPr>
          <w:rFonts w:ascii="Times New Roman"/>
          <w:b w:val="false"/>
          <w:i w:val="false"/>
          <w:color w:val="000000"/>
          <w:sz w:val="28"/>
          <w:u w:val="single"/>
        </w:rPr>
        <w:t xml:space="preserve">Назначение инспекторов </w:t>
      </w:r>
    </w:p>
    <w:bookmarkStart w:name="z251" w:id="250"/>
    <w:p>
      <w:pPr>
        <w:spacing w:after="0"/>
        <w:ind w:left="0"/>
        <w:jc w:val="left"/>
      </w:pPr>
      <w:r>
        <w:rPr>
          <w:rFonts w:ascii="Times New Roman"/>
          <w:b/>
          <w:i w:val="false"/>
          <w:color w:val="000000"/>
        </w:rPr>
        <w:t xml:space="preserve"> 
  Статья 84 </w:t>
      </w:r>
    </w:p>
    <w:bookmarkEnd w:id="250"/>
    <w:p>
      <w:pPr>
        <w:spacing w:after="0"/>
        <w:ind w:left="0"/>
        <w:jc w:val="both"/>
      </w:pPr>
      <w:r>
        <w:rPr>
          <w:rFonts w:ascii="Times New Roman"/>
          <w:b w:val="false"/>
          <w:i w:val="false"/>
          <w:color w:val="000000"/>
          <w:sz w:val="28"/>
        </w:rPr>
        <w:t xml:space="preserve">      При назначении инспекторов применяются следующие процедуры: </w:t>
      </w:r>
      <w:r>
        <w:br/>
      </w:r>
      <w:r>
        <w:rPr>
          <w:rFonts w:ascii="Times New Roman"/>
          <w:b w:val="false"/>
          <w:i w:val="false"/>
          <w:color w:val="000000"/>
          <w:sz w:val="28"/>
        </w:rPr>
        <w:t xml:space="preserve">
      a) Генеральный директор сообщает Казахстану в письменной форме фамилию, квалификацию, гражданство, должность и все другие сведения, которые могут быть необходимы, в отношении каждого должностного лица Агентства, которое он предлагает назначить в качестве инспектора для Казахстана; </w:t>
      </w:r>
      <w:r>
        <w:br/>
      </w:r>
      <w:r>
        <w:rPr>
          <w:rFonts w:ascii="Times New Roman"/>
          <w:b w:val="false"/>
          <w:i w:val="false"/>
          <w:color w:val="000000"/>
          <w:sz w:val="28"/>
        </w:rPr>
        <w:t xml:space="preserve">
      b) Казахстан сообщает Генеральному директору в течение тридцати дней после получения такого предложения, принимает ли Казахстан это предложение; </w:t>
      </w:r>
      <w:r>
        <w:br/>
      </w:r>
      <w:r>
        <w:rPr>
          <w:rFonts w:ascii="Times New Roman"/>
          <w:b w:val="false"/>
          <w:i w:val="false"/>
          <w:color w:val="000000"/>
          <w:sz w:val="28"/>
        </w:rPr>
        <w:t xml:space="preserve">
      c) Генеральный директор может назначить любое должностное лицо, принятое Казахстаном, в качестве одного из инспекторов для Казахстана, и информирует Казахстан о таких назначениях; и </w:t>
      </w:r>
      <w:r>
        <w:br/>
      </w:r>
      <w:r>
        <w:rPr>
          <w:rFonts w:ascii="Times New Roman"/>
          <w:b w:val="false"/>
          <w:i w:val="false"/>
          <w:color w:val="000000"/>
          <w:sz w:val="28"/>
        </w:rPr>
        <w:t xml:space="preserve">
      d) Генеральный директор, действуя в соответствии с просьбой Казахстана или по собственной инициативе, немедленно информирует Казахстан об отмене назначения любого должностного лица в качестве инспектора для Казахстана. </w:t>
      </w:r>
      <w:r>
        <w:br/>
      </w:r>
      <w:r>
        <w:rPr>
          <w:rFonts w:ascii="Times New Roman"/>
          <w:b w:val="false"/>
          <w:i w:val="false"/>
          <w:color w:val="000000"/>
          <w:sz w:val="28"/>
        </w:rPr>
        <w:t xml:space="preserve">
      Однако в отношении инспекторов, необходимых для деятельности, предусмотренной в Статье 47, и для проведения инспекций для специальных целей в соответствии с пунктами "а" и "b" Статьи 70, процедуры назначения завершаются по возможности в течение тридцати дней после вступления в силу настоящего Соглашения. Если такое назначение оказывается невозможным в пределах этого срока, то инспектора для таких целей назначаются на временной основе. </w:t>
      </w:r>
    </w:p>
    <w:bookmarkStart w:name="z252" w:id="251"/>
    <w:p>
      <w:pPr>
        <w:spacing w:after="0"/>
        <w:ind w:left="0"/>
        <w:jc w:val="left"/>
      </w:pPr>
      <w:r>
        <w:rPr>
          <w:rFonts w:ascii="Times New Roman"/>
          <w:b/>
          <w:i w:val="false"/>
          <w:color w:val="000000"/>
        </w:rPr>
        <w:t xml:space="preserve"> 
  Статья 85 </w:t>
      </w:r>
    </w:p>
    <w:bookmarkEnd w:id="251"/>
    <w:p>
      <w:pPr>
        <w:spacing w:after="0"/>
        <w:ind w:left="0"/>
        <w:jc w:val="both"/>
      </w:pPr>
      <w:r>
        <w:rPr>
          <w:rFonts w:ascii="Times New Roman"/>
          <w:b w:val="false"/>
          <w:i w:val="false"/>
          <w:color w:val="000000"/>
          <w:sz w:val="28"/>
        </w:rPr>
        <w:t xml:space="preserve">      Казахстан, когда это требуется, выдает или возобновляет в возможно короткие сроки соответствующие визы каждому инспектору, назначенному для Казахстана. </w:t>
      </w:r>
    </w:p>
    <w:p>
      <w:pPr>
        <w:spacing w:after="0"/>
        <w:ind w:left="0"/>
        <w:jc w:val="both"/>
      </w:pPr>
      <w:r>
        <w:rPr>
          <w:rFonts w:ascii="Times New Roman"/>
          <w:b w:val="false"/>
          <w:i w:val="false"/>
          <w:color w:val="000000"/>
          <w:sz w:val="28"/>
          <w:u w:val="single"/>
        </w:rPr>
        <w:t xml:space="preserve">Поведение инспекторов и посещения ими установок </w:t>
      </w:r>
    </w:p>
    <w:bookmarkStart w:name="z253" w:id="252"/>
    <w:p>
      <w:pPr>
        <w:spacing w:after="0"/>
        <w:ind w:left="0"/>
        <w:jc w:val="left"/>
      </w:pPr>
      <w:r>
        <w:rPr>
          <w:rFonts w:ascii="Times New Roman"/>
          <w:b/>
          <w:i w:val="false"/>
          <w:color w:val="000000"/>
        </w:rPr>
        <w:t xml:space="preserve"> 
  Статья 86 </w:t>
      </w:r>
    </w:p>
    <w:bookmarkEnd w:id="252"/>
    <w:p>
      <w:pPr>
        <w:spacing w:after="0"/>
        <w:ind w:left="0"/>
        <w:jc w:val="both"/>
      </w:pPr>
      <w:r>
        <w:rPr>
          <w:rFonts w:ascii="Times New Roman"/>
          <w:b w:val="false"/>
          <w:i w:val="false"/>
          <w:color w:val="000000"/>
          <w:sz w:val="28"/>
        </w:rPr>
        <w:t xml:space="preserve">      Инспектора при выполнении ими своих функций, предусмотренных в Статьях 47 и 70-74, осуществляют свою деятельность таким образом, чтобы не создавать помех или задержек при сооружении, вводе в эксплуатацию или эксплуатации установок или не затрагивать их безопасности. В частности, инспектора сами не управляют какой-либо установкой и не руководят персоналом установки при проведении какой-либо операции. Если инспектора считают, что в соответствии со Статьями 73 и 74 определенные операции на установке должны быть выполнены оператором, то они обращаются с просьбой об этом. </w:t>
      </w:r>
    </w:p>
    <w:bookmarkStart w:name="z254" w:id="253"/>
    <w:p>
      <w:pPr>
        <w:spacing w:after="0"/>
        <w:ind w:left="0"/>
        <w:jc w:val="left"/>
      </w:pPr>
      <w:r>
        <w:rPr>
          <w:rFonts w:ascii="Times New Roman"/>
          <w:b/>
          <w:i w:val="false"/>
          <w:color w:val="000000"/>
        </w:rPr>
        <w:t xml:space="preserve"> 
  Статья 87 </w:t>
      </w:r>
    </w:p>
    <w:bookmarkEnd w:id="253"/>
    <w:p>
      <w:pPr>
        <w:spacing w:after="0"/>
        <w:ind w:left="0"/>
        <w:jc w:val="both"/>
      </w:pPr>
      <w:r>
        <w:rPr>
          <w:rFonts w:ascii="Times New Roman"/>
          <w:b w:val="false"/>
          <w:i w:val="false"/>
          <w:color w:val="000000"/>
          <w:sz w:val="28"/>
        </w:rPr>
        <w:t xml:space="preserve">      Если инспекторам в связи с осуществлением инспекций требуются услуги, которыми располагает Казахстан, включая использование оборудования, Казахстан оказывает помощь в получении таких услуг и в использовании такого оборудования инспекторами. </w:t>
      </w:r>
    </w:p>
    <w:bookmarkStart w:name="z255" w:id="254"/>
    <w:p>
      <w:pPr>
        <w:spacing w:after="0"/>
        <w:ind w:left="0"/>
        <w:jc w:val="left"/>
      </w:pPr>
      <w:r>
        <w:rPr>
          <w:rFonts w:ascii="Times New Roman"/>
          <w:b/>
          <w:i w:val="false"/>
          <w:color w:val="000000"/>
        </w:rPr>
        <w:t xml:space="preserve"> 
  Статья 88 </w:t>
      </w:r>
    </w:p>
    <w:bookmarkEnd w:id="254"/>
    <w:p>
      <w:pPr>
        <w:spacing w:after="0"/>
        <w:ind w:left="0"/>
        <w:jc w:val="both"/>
      </w:pPr>
      <w:r>
        <w:rPr>
          <w:rFonts w:ascii="Times New Roman"/>
          <w:b w:val="false"/>
          <w:i w:val="false"/>
          <w:color w:val="000000"/>
          <w:sz w:val="28"/>
        </w:rPr>
        <w:t xml:space="preserve">      Казахстан имеет право направлять своих представителей для сопровождения инспекторов во время их инспекций при условии, что это не приводит к задержкам и не создает помех каким-либо другим способом в выполнении инспекторами своих функций. </w:t>
      </w:r>
    </w:p>
    <w:bookmarkStart w:name="z256" w:id="255"/>
    <w:p>
      <w:pPr>
        <w:spacing w:after="0"/>
        <w:ind w:left="0"/>
        <w:jc w:val="left"/>
      </w:pPr>
      <w:r>
        <w:rPr>
          <w:rFonts w:ascii="Times New Roman"/>
          <w:b/>
          <w:i w:val="false"/>
          <w:color w:val="000000"/>
        </w:rPr>
        <w:t xml:space="preserve"> 
  ЗАЯВЛЕНИЯ О ДЕЯТЕЛЬНОСТИ АГЕНТСТВА ПО ПРОВЕРКЕ </w:t>
      </w:r>
    </w:p>
    <w:bookmarkEnd w:id="255"/>
    <w:bookmarkStart w:name="z257" w:id="256"/>
    <w:p>
      <w:pPr>
        <w:spacing w:after="0"/>
        <w:ind w:left="0"/>
        <w:jc w:val="left"/>
      </w:pPr>
      <w:r>
        <w:rPr>
          <w:rFonts w:ascii="Times New Roman"/>
          <w:b/>
          <w:i w:val="false"/>
          <w:color w:val="000000"/>
        </w:rPr>
        <w:t xml:space="preserve"> 
  Статья 89 </w:t>
      </w:r>
    </w:p>
    <w:bookmarkEnd w:id="256"/>
    <w:p>
      <w:pPr>
        <w:spacing w:after="0"/>
        <w:ind w:left="0"/>
        <w:jc w:val="both"/>
      </w:pPr>
      <w:r>
        <w:rPr>
          <w:rFonts w:ascii="Times New Roman"/>
          <w:b w:val="false"/>
          <w:i w:val="false"/>
          <w:color w:val="000000"/>
          <w:sz w:val="28"/>
        </w:rPr>
        <w:t xml:space="preserve">      Агентство информирует Казахстан относительно: </w:t>
      </w:r>
      <w:r>
        <w:br/>
      </w:r>
      <w:r>
        <w:rPr>
          <w:rFonts w:ascii="Times New Roman"/>
          <w:b w:val="false"/>
          <w:i w:val="false"/>
          <w:color w:val="000000"/>
          <w:sz w:val="28"/>
        </w:rPr>
        <w:t xml:space="preserve">
      a) результатов инспекций в сроки, которые должны быть указаны в Дополнительных положениях; и </w:t>
      </w:r>
      <w:r>
        <w:br/>
      </w:r>
      <w:r>
        <w:rPr>
          <w:rFonts w:ascii="Times New Roman"/>
          <w:b w:val="false"/>
          <w:i w:val="false"/>
          <w:color w:val="000000"/>
          <w:sz w:val="28"/>
        </w:rPr>
        <w:t xml:space="preserve">
      b) выводов, которые оно сделало в результате своей деятельности по проверке в Казахстане, в частности посредством заявлений в отношении каждой зоны баланса материала, которые должны делаться по возможности скорее после определения и проверки Агентством фактически наличного количества материала и подведения баланса материала. </w:t>
      </w:r>
    </w:p>
    <w:bookmarkStart w:name="z258" w:id="257"/>
    <w:p>
      <w:pPr>
        <w:spacing w:after="0"/>
        <w:ind w:left="0"/>
        <w:jc w:val="left"/>
      </w:pPr>
      <w:r>
        <w:rPr>
          <w:rFonts w:ascii="Times New Roman"/>
          <w:b/>
          <w:i w:val="false"/>
          <w:color w:val="000000"/>
        </w:rPr>
        <w:t xml:space="preserve"> 
  МЕЖДУНАРОДНЫЕ ПЕРЕДАЧИ </w:t>
      </w:r>
    </w:p>
    <w:bookmarkEnd w:id="257"/>
    <w:bookmarkStart w:name="z259" w:id="258"/>
    <w:p>
      <w:pPr>
        <w:spacing w:after="0"/>
        <w:ind w:left="0"/>
        <w:jc w:val="left"/>
      </w:pPr>
      <w:r>
        <w:rPr>
          <w:rFonts w:ascii="Times New Roman"/>
          <w:b/>
          <w:i w:val="false"/>
          <w:color w:val="000000"/>
        </w:rPr>
        <w:t xml:space="preserve"> 
  Статья 90 </w:t>
      </w:r>
    </w:p>
    <w:bookmarkEnd w:id="258"/>
    <w:p>
      <w:pPr>
        <w:spacing w:after="0"/>
        <w:ind w:left="0"/>
        <w:jc w:val="both"/>
      </w:pPr>
      <w:r>
        <w:rPr>
          <w:rFonts w:ascii="Times New Roman"/>
          <w:b w:val="false"/>
          <w:i w:val="false"/>
          <w:color w:val="000000"/>
          <w:sz w:val="28"/>
          <w:u w:val="single"/>
        </w:rPr>
        <w:t xml:space="preserve">Общие положения </w:t>
      </w:r>
    </w:p>
    <w:p>
      <w:pPr>
        <w:spacing w:after="0"/>
        <w:ind w:left="0"/>
        <w:jc w:val="both"/>
      </w:pPr>
      <w:r>
        <w:rPr>
          <w:rFonts w:ascii="Times New Roman"/>
          <w:b w:val="false"/>
          <w:i w:val="false"/>
          <w:color w:val="000000"/>
          <w:sz w:val="28"/>
        </w:rPr>
        <w:t xml:space="preserve">      Ядерный материал, который подлежит гарантиям или который должен подлежать гарантиям в соответствии с настоящим Соглашением, передаваемый в международном порядке, рассматривается для целей настоящего Соглашения как находящийся под ответственностью Казахстана: </w:t>
      </w:r>
      <w:r>
        <w:br/>
      </w:r>
      <w:r>
        <w:rPr>
          <w:rFonts w:ascii="Times New Roman"/>
          <w:b w:val="false"/>
          <w:i w:val="false"/>
          <w:color w:val="000000"/>
          <w:sz w:val="28"/>
        </w:rPr>
        <w:t xml:space="preserve">
      a) в случае импорта в Казахстан - с момента, когда такая ответственность снимается с государства-отправителя, но не позднее момента прибытия материала в пункт назначения; и </w:t>
      </w:r>
      <w:r>
        <w:br/>
      </w:r>
      <w:r>
        <w:rPr>
          <w:rFonts w:ascii="Times New Roman"/>
          <w:b w:val="false"/>
          <w:i w:val="false"/>
          <w:color w:val="000000"/>
          <w:sz w:val="28"/>
        </w:rPr>
        <w:t xml:space="preserve">
      b) в случае экспорта из Казахстана - до того момента, когда государство-получатель принимает на себя такую ответственность, но не позднее момента прибытия ядерного материала в пункт назначения. </w:t>
      </w:r>
      <w:r>
        <w:br/>
      </w:r>
      <w:r>
        <w:rPr>
          <w:rFonts w:ascii="Times New Roman"/>
          <w:b w:val="false"/>
          <w:i w:val="false"/>
          <w:color w:val="000000"/>
          <w:sz w:val="28"/>
        </w:rPr>
        <w:t xml:space="preserve">
      Момент перехода ответственности определяется в соответствующих договоренностях, которые должны достигаться между заинтересованными государствами. Ни Казахстан, ни какое-либо другое государство не рассматриваются как несущие такую ответственность за ядерный материал на том единственном основании, что этот ядерный материал перевозится транзитом по его территории или над ней, или перевозится на судах под его флагом или на его самолетах. </w:t>
      </w:r>
    </w:p>
    <w:p>
      <w:pPr>
        <w:spacing w:after="0"/>
        <w:ind w:left="0"/>
        <w:jc w:val="both"/>
      </w:pPr>
      <w:r>
        <w:rPr>
          <w:rFonts w:ascii="Times New Roman"/>
          <w:b w:val="false"/>
          <w:i w:val="false"/>
          <w:color w:val="000000"/>
          <w:sz w:val="28"/>
          <w:u w:val="single"/>
        </w:rPr>
        <w:t xml:space="preserve">Передачи из Казахстана </w:t>
      </w:r>
    </w:p>
    <w:bookmarkStart w:name="z260" w:id="259"/>
    <w:p>
      <w:pPr>
        <w:spacing w:after="0"/>
        <w:ind w:left="0"/>
        <w:jc w:val="left"/>
      </w:pPr>
      <w:r>
        <w:rPr>
          <w:rFonts w:ascii="Times New Roman"/>
          <w:b/>
          <w:i w:val="false"/>
          <w:color w:val="000000"/>
        </w:rPr>
        <w:t xml:space="preserve"> 
  Статья 91 </w:t>
      </w:r>
    </w:p>
    <w:bookmarkEnd w:id="259"/>
    <w:p>
      <w:pPr>
        <w:spacing w:after="0"/>
        <w:ind w:left="0"/>
        <w:jc w:val="both"/>
      </w:pPr>
      <w:r>
        <w:rPr>
          <w:rFonts w:ascii="Times New Roman"/>
          <w:b w:val="false"/>
          <w:i w:val="false"/>
          <w:color w:val="000000"/>
          <w:sz w:val="28"/>
        </w:rPr>
        <w:t xml:space="preserve">      a) Казахстан уведомляет Агентство о любой предполагаемой передаче из Казахстана ядерного материала, подлежащего гарантиям в соответствии с настоящим Соглашением, если отправляемое количество превышает один эффективный килограмм или если в течение трех месяцев в одно и то же государство производится несколько отправок ядерного материала, каждая из которых составляет менее одного эффективного килограмма, но общее количество материала в которых превышает один эффективный килограмм. </w:t>
      </w:r>
      <w:r>
        <w:br/>
      </w:r>
      <w:r>
        <w:rPr>
          <w:rFonts w:ascii="Times New Roman"/>
          <w:b w:val="false"/>
          <w:i w:val="false"/>
          <w:color w:val="000000"/>
          <w:sz w:val="28"/>
        </w:rPr>
        <w:t xml:space="preserve">
      b) Такое уведомление направляется Агентству после заключения контракта относительно передачи и обычно по крайней мере за две недели до того, как ядерный материал подготовлен к отправке. </w:t>
      </w:r>
      <w:r>
        <w:br/>
      </w:r>
      <w:r>
        <w:rPr>
          <w:rFonts w:ascii="Times New Roman"/>
          <w:b w:val="false"/>
          <w:i w:val="false"/>
          <w:color w:val="000000"/>
          <w:sz w:val="28"/>
        </w:rPr>
        <w:t xml:space="preserve">
      c) Казахстан и Агентство могут договариваться о различных процедурах предварительного уведомления. </w:t>
      </w:r>
      <w:r>
        <w:br/>
      </w:r>
      <w:r>
        <w:rPr>
          <w:rFonts w:ascii="Times New Roman"/>
          <w:b w:val="false"/>
          <w:i w:val="false"/>
          <w:color w:val="000000"/>
          <w:sz w:val="28"/>
        </w:rPr>
        <w:t xml:space="preserve">
      d) В уведомлении указываются: </w:t>
      </w:r>
      <w:r>
        <w:br/>
      </w:r>
      <w:r>
        <w:rPr>
          <w:rFonts w:ascii="Times New Roman"/>
          <w:b w:val="false"/>
          <w:i w:val="false"/>
          <w:color w:val="000000"/>
          <w:sz w:val="28"/>
        </w:rPr>
        <w:t xml:space="preserve">
      i) идентификация и, если возможно, предполагаемое количество и состав передаваемого ядерного материала, а также зона баланса материала, из которой он поступает; </w:t>
      </w:r>
      <w:r>
        <w:br/>
      </w:r>
      <w:r>
        <w:rPr>
          <w:rFonts w:ascii="Times New Roman"/>
          <w:b w:val="false"/>
          <w:i w:val="false"/>
          <w:color w:val="000000"/>
          <w:sz w:val="28"/>
        </w:rPr>
        <w:t xml:space="preserve">
      ii) государство, которому направляется ядерный материал; </w:t>
      </w:r>
      <w:r>
        <w:br/>
      </w:r>
      <w:r>
        <w:rPr>
          <w:rFonts w:ascii="Times New Roman"/>
          <w:b w:val="false"/>
          <w:i w:val="false"/>
          <w:color w:val="000000"/>
          <w:sz w:val="28"/>
        </w:rPr>
        <w:t xml:space="preserve">
      iii) даты и места подготовки ядерного материала к отправке; </w:t>
      </w:r>
      <w:r>
        <w:br/>
      </w:r>
      <w:r>
        <w:rPr>
          <w:rFonts w:ascii="Times New Roman"/>
          <w:b w:val="false"/>
          <w:i w:val="false"/>
          <w:color w:val="000000"/>
          <w:sz w:val="28"/>
        </w:rPr>
        <w:t xml:space="preserve">
      iv) примерные даты отправки и прибытия ядерного материала; и </w:t>
      </w:r>
      <w:r>
        <w:br/>
      </w:r>
      <w:r>
        <w:rPr>
          <w:rFonts w:ascii="Times New Roman"/>
          <w:b w:val="false"/>
          <w:i w:val="false"/>
          <w:color w:val="000000"/>
          <w:sz w:val="28"/>
        </w:rPr>
        <w:t xml:space="preserve">
      v) момент в процессе передачи, в который государство-получатель принимает на себя ответственность за ядерный материал для целей настоящего Соглашения, и вероятная дата наступления этого момента. </w:t>
      </w:r>
    </w:p>
    <w:bookmarkStart w:name="z261" w:id="260"/>
    <w:p>
      <w:pPr>
        <w:spacing w:after="0"/>
        <w:ind w:left="0"/>
        <w:jc w:val="left"/>
      </w:pPr>
      <w:r>
        <w:rPr>
          <w:rFonts w:ascii="Times New Roman"/>
          <w:b/>
          <w:i w:val="false"/>
          <w:color w:val="000000"/>
        </w:rPr>
        <w:t xml:space="preserve"> 
  Статья 92 </w:t>
      </w:r>
    </w:p>
    <w:bookmarkEnd w:id="260"/>
    <w:p>
      <w:pPr>
        <w:spacing w:after="0"/>
        <w:ind w:left="0"/>
        <w:jc w:val="both"/>
      </w:pPr>
      <w:r>
        <w:rPr>
          <w:rFonts w:ascii="Times New Roman"/>
          <w:b w:val="false"/>
          <w:i w:val="false"/>
          <w:color w:val="000000"/>
          <w:sz w:val="28"/>
        </w:rPr>
        <w:t xml:space="preserve">      Уведомление, упомянутое в Статье 91, должно давать возможность Агентству, если необходимо, провести инспекцию для специальных целей для того, чтобы идентифицировать и по возможности проверить количество и состав ядерного материала до его передачи из Казахстана и, если Агентство этого желает или Казахстан об этом просит, опечатать ядерный материал, когда он подготовлен к отправке. Однако передача ядерного материала никоим образом не должна задерживаться какими-либо действиями, предпринимаемыми или намечаемыми Агентством в соответствии с таким уведомлением. </w:t>
      </w:r>
    </w:p>
    <w:bookmarkStart w:name="z262" w:id="261"/>
    <w:p>
      <w:pPr>
        <w:spacing w:after="0"/>
        <w:ind w:left="0"/>
        <w:jc w:val="left"/>
      </w:pPr>
      <w:r>
        <w:rPr>
          <w:rFonts w:ascii="Times New Roman"/>
          <w:b/>
          <w:i w:val="false"/>
          <w:color w:val="000000"/>
        </w:rPr>
        <w:t xml:space="preserve"> 
  Статья 93 </w:t>
      </w:r>
    </w:p>
    <w:bookmarkEnd w:id="261"/>
    <w:p>
      <w:pPr>
        <w:spacing w:after="0"/>
        <w:ind w:left="0"/>
        <w:jc w:val="both"/>
      </w:pPr>
      <w:r>
        <w:rPr>
          <w:rFonts w:ascii="Times New Roman"/>
          <w:b w:val="false"/>
          <w:i w:val="false"/>
          <w:color w:val="000000"/>
          <w:sz w:val="28"/>
        </w:rPr>
        <w:t xml:space="preserve">      Если ядерный материал не будет подлежать гарантиям Агентства в государстве-получателе, то Казахстан принимает меры к получению Агентством от государства-получателя подтверждения о передаче в течение трех месяцев с того момента, когда государство-получатель примет от Казахстана ответственность за ядерный материал. </w:t>
      </w:r>
    </w:p>
    <w:p>
      <w:pPr>
        <w:spacing w:after="0"/>
        <w:ind w:left="0"/>
        <w:jc w:val="both"/>
      </w:pPr>
      <w:r>
        <w:rPr>
          <w:rFonts w:ascii="Times New Roman"/>
          <w:b w:val="false"/>
          <w:i w:val="false"/>
          <w:color w:val="000000"/>
          <w:sz w:val="28"/>
          <w:u w:val="single"/>
        </w:rPr>
        <w:t xml:space="preserve">Передачи в Казахстан </w:t>
      </w:r>
    </w:p>
    <w:bookmarkStart w:name="z263" w:id="262"/>
    <w:p>
      <w:pPr>
        <w:spacing w:after="0"/>
        <w:ind w:left="0"/>
        <w:jc w:val="left"/>
      </w:pPr>
      <w:r>
        <w:rPr>
          <w:rFonts w:ascii="Times New Roman"/>
          <w:b/>
          <w:i w:val="false"/>
          <w:color w:val="000000"/>
        </w:rPr>
        <w:t xml:space="preserve"> 
  Статья 94 </w:t>
      </w:r>
    </w:p>
    <w:bookmarkEnd w:id="262"/>
    <w:p>
      <w:pPr>
        <w:spacing w:after="0"/>
        <w:ind w:left="0"/>
        <w:jc w:val="both"/>
      </w:pPr>
      <w:r>
        <w:rPr>
          <w:rFonts w:ascii="Times New Roman"/>
          <w:b w:val="false"/>
          <w:i w:val="false"/>
          <w:color w:val="000000"/>
          <w:sz w:val="28"/>
        </w:rPr>
        <w:t xml:space="preserve">      а) Казахстан уведомляет Агентство о каждой предполагаемой передаче в Казахстан ядерного материала, который должен подлежать гарантиям в соответствии с настоящим Соглашением, если поставляемое количество превышает один эффективный килограмм или если в течение трех месяцев из одного и того же государства должны быть получены несколько отдельных поставляемых партий материала, количество которого в каждом случае составляет менее одного эффективного килограмма, но общее количество которого превышает один эффективный килограмм. </w:t>
      </w:r>
      <w:r>
        <w:br/>
      </w:r>
      <w:r>
        <w:rPr>
          <w:rFonts w:ascii="Times New Roman"/>
          <w:b w:val="false"/>
          <w:i w:val="false"/>
          <w:color w:val="000000"/>
          <w:sz w:val="28"/>
        </w:rPr>
        <w:t xml:space="preserve">
      b) Агентство уведомляется по возможности заблаговременно о предполагаемом прибытии ядерного материала и в любом случае не позднее даты принятия Казахстаном ответственности за ядерный материал. </w:t>
      </w:r>
      <w:r>
        <w:br/>
      </w:r>
      <w:r>
        <w:rPr>
          <w:rFonts w:ascii="Times New Roman"/>
          <w:b w:val="false"/>
          <w:i w:val="false"/>
          <w:color w:val="000000"/>
          <w:sz w:val="28"/>
        </w:rPr>
        <w:t xml:space="preserve">
      c) Казахстан и Агентство могут договариваться о различных процедурах предварительного уведомления. </w:t>
      </w:r>
      <w:r>
        <w:br/>
      </w:r>
      <w:r>
        <w:rPr>
          <w:rFonts w:ascii="Times New Roman"/>
          <w:b w:val="false"/>
          <w:i w:val="false"/>
          <w:color w:val="000000"/>
          <w:sz w:val="28"/>
        </w:rPr>
        <w:t xml:space="preserve">
      d) В уведомлении указываются: </w:t>
      </w:r>
      <w:r>
        <w:br/>
      </w:r>
      <w:r>
        <w:rPr>
          <w:rFonts w:ascii="Times New Roman"/>
          <w:b w:val="false"/>
          <w:i w:val="false"/>
          <w:color w:val="000000"/>
          <w:sz w:val="28"/>
        </w:rPr>
        <w:t xml:space="preserve">
      i) идентификация и, если возможно, предполагаемое количество и состав ядерного материала; </w:t>
      </w:r>
      <w:r>
        <w:br/>
      </w:r>
      <w:r>
        <w:rPr>
          <w:rFonts w:ascii="Times New Roman"/>
          <w:b w:val="false"/>
          <w:i w:val="false"/>
          <w:color w:val="000000"/>
          <w:sz w:val="28"/>
        </w:rPr>
        <w:t xml:space="preserve">
      ii) момент в процессе передачи, в который Казахстан принимает на себя ответственность за ядерный материал для целей настоящего Соглашения, и вероятная дата наступления этого момента; и </w:t>
      </w:r>
      <w:r>
        <w:br/>
      </w:r>
      <w:r>
        <w:rPr>
          <w:rFonts w:ascii="Times New Roman"/>
          <w:b w:val="false"/>
          <w:i w:val="false"/>
          <w:color w:val="000000"/>
          <w:sz w:val="28"/>
        </w:rPr>
        <w:t xml:space="preserve">
      iii) предполагаемая дата прибытия, место, куда ядерный материал должен быть доставлен, и предполагаемая дата распаковки ядерного материала. </w:t>
      </w:r>
    </w:p>
    <w:bookmarkStart w:name="z264" w:id="263"/>
    <w:p>
      <w:pPr>
        <w:spacing w:after="0"/>
        <w:ind w:left="0"/>
        <w:jc w:val="left"/>
      </w:pPr>
      <w:r>
        <w:rPr>
          <w:rFonts w:ascii="Times New Roman"/>
          <w:b/>
          <w:i w:val="false"/>
          <w:color w:val="000000"/>
        </w:rPr>
        <w:t xml:space="preserve"> 
  Статья 95 </w:t>
      </w:r>
    </w:p>
    <w:bookmarkEnd w:id="263"/>
    <w:p>
      <w:pPr>
        <w:spacing w:after="0"/>
        <w:ind w:left="0"/>
        <w:jc w:val="both"/>
      </w:pPr>
      <w:r>
        <w:rPr>
          <w:rFonts w:ascii="Times New Roman"/>
          <w:b w:val="false"/>
          <w:i w:val="false"/>
          <w:color w:val="000000"/>
          <w:sz w:val="28"/>
        </w:rPr>
        <w:t xml:space="preserve">      Уведомление, упомянутое в Статье 94, должно давать возможность Агентству, если необходимо, провести инспекцию для специальных целей для того, чтобы идентифицировать и по возможности проверить количество и состав ядерного материала во время распаковки груза. Однако распаковка не должна задерживаться какими-либо действиями, предпринимаемыми или намечаемыми Агентством в соответствии с таким уведомлением. </w:t>
      </w:r>
    </w:p>
    <w:bookmarkStart w:name="z265" w:id="264"/>
    <w:p>
      <w:pPr>
        <w:spacing w:after="0"/>
        <w:ind w:left="0"/>
        <w:jc w:val="left"/>
      </w:pPr>
      <w:r>
        <w:rPr>
          <w:rFonts w:ascii="Times New Roman"/>
          <w:b/>
          <w:i w:val="false"/>
          <w:color w:val="000000"/>
        </w:rPr>
        <w:t xml:space="preserve"> 
  Статья 96 </w:t>
      </w:r>
    </w:p>
    <w:bookmarkEnd w:id="264"/>
    <w:p>
      <w:pPr>
        <w:spacing w:after="0"/>
        <w:ind w:left="0"/>
        <w:jc w:val="both"/>
      </w:pPr>
      <w:r>
        <w:rPr>
          <w:rFonts w:ascii="Times New Roman"/>
          <w:b w:val="false"/>
          <w:i w:val="false"/>
          <w:color w:val="000000"/>
          <w:sz w:val="28"/>
          <w:u w:val="single"/>
        </w:rPr>
        <w:t xml:space="preserve">Специальные отчеты </w:t>
      </w:r>
    </w:p>
    <w:p>
      <w:pPr>
        <w:spacing w:after="0"/>
        <w:ind w:left="0"/>
        <w:jc w:val="both"/>
      </w:pPr>
      <w:r>
        <w:rPr>
          <w:rFonts w:ascii="Times New Roman"/>
          <w:b w:val="false"/>
          <w:i w:val="false"/>
          <w:color w:val="000000"/>
          <w:sz w:val="28"/>
        </w:rPr>
        <w:t xml:space="preserve">      Казахстан составляет специальный отчет, как предусмотрено в Статье 67, если какой-либо необычный инцидент или обстоятельства, включая возникновение длительной задержки при международной передаче, побуждают Казахстан считать, имеет место или могла иметь место потеря ядерного материала. </w:t>
      </w:r>
    </w:p>
    <w:bookmarkStart w:name="z266" w:id="265"/>
    <w:p>
      <w:pPr>
        <w:spacing w:after="0"/>
        <w:ind w:left="0"/>
        <w:jc w:val="left"/>
      </w:pPr>
      <w:r>
        <w:rPr>
          <w:rFonts w:ascii="Times New Roman"/>
          <w:b/>
          <w:i w:val="false"/>
          <w:color w:val="000000"/>
        </w:rPr>
        <w:t xml:space="preserve"> 
  ОПРЕДЕЛЕНИЯ </w:t>
      </w:r>
    </w:p>
    <w:bookmarkEnd w:id="265"/>
    <w:bookmarkStart w:name="z267" w:id="266"/>
    <w:p>
      <w:pPr>
        <w:spacing w:after="0"/>
        <w:ind w:left="0"/>
        <w:jc w:val="left"/>
      </w:pPr>
      <w:r>
        <w:rPr>
          <w:rFonts w:ascii="Times New Roman"/>
          <w:b/>
          <w:i w:val="false"/>
          <w:color w:val="000000"/>
        </w:rPr>
        <w:t xml:space="preserve"> 
  Статья 97 </w:t>
      </w:r>
    </w:p>
    <w:bookmarkEnd w:id="266"/>
    <w:p>
      <w:pPr>
        <w:spacing w:after="0"/>
        <w:ind w:left="0"/>
        <w:jc w:val="both"/>
      </w:pPr>
      <w:r>
        <w:rPr>
          <w:rFonts w:ascii="Times New Roman"/>
          <w:b w:val="false"/>
          <w:i w:val="false"/>
          <w:color w:val="000000"/>
          <w:sz w:val="28"/>
        </w:rPr>
        <w:t xml:space="preserve">      Для целей настоящего Соглашения: </w:t>
      </w:r>
      <w:r>
        <w:br/>
      </w:r>
      <w:r>
        <w:rPr>
          <w:rFonts w:ascii="Times New Roman"/>
          <w:b w:val="false"/>
          <w:i w:val="false"/>
          <w:color w:val="000000"/>
          <w:sz w:val="28"/>
        </w:rPr>
        <w:t xml:space="preserve">
      A.  </w:t>
      </w:r>
      <w:r>
        <w:rPr>
          <w:rFonts w:ascii="Times New Roman"/>
          <w:b w:val="false"/>
          <w:i w:val="false"/>
          <w:color w:val="000000"/>
          <w:sz w:val="28"/>
          <w:u w:val="single"/>
        </w:rPr>
        <w:t xml:space="preserve">Уточнение </w:t>
      </w:r>
      <w:r>
        <w:rPr>
          <w:rFonts w:ascii="Times New Roman"/>
          <w:b w:val="false"/>
          <w:i w:val="false"/>
          <w:color w:val="000000"/>
          <w:sz w:val="28"/>
        </w:rPr>
        <w:t xml:space="preserve">означает запись в учетный документ или отчет, показывающую расхождение в данных отправителя и получателя или количество неучтенного материала. </w:t>
      </w:r>
      <w:r>
        <w:br/>
      </w:r>
      <w:r>
        <w:rPr>
          <w:rFonts w:ascii="Times New Roman"/>
          <w:b w:val="false"/>
          <w:i w:val="false"/>
          <w:color w:val="000000"/>
          <w:sz w:val="28"/>
        </w:rPr>
        <w:t xml:space="preserve">
      B.  </w:t>
      </w:r>
      <w:r>
        <w:rPr>
          <w:rFonts w:ascii="Times New Roman"/>
          <w:b w:val="false"/>
          <w:i w:val="false"/>
          <w:color w:val="000000"/>
          <w:sz w:val="28"/>
          <w:u w:val="single"/>
        </w:rPr>
        <w:t xml:space="preserve">Годовая производительность </w:t>
      </w:r>
      <w:r>
        <w:rPr>
          <w:rFonts w:ascii="Times New Roman"/>
          <w:b w:val="false"/>
          <w:i w:val="false"/>
          <w:color w:val="000000"/>
          <w:sz w:val="28"/>
        </w:rPr>
        <w:t xml:space="preserve">означает для целей Статей 78 и 79 количество ядерного материала, ежегодно выходящее из установки, работающей при номинальной мощности. </w:t>
      </w:r>
      <w:r>
        <w:br/>
      </w:r>
      <w:r>
        <w:rPr>
          <w:rFonts w:ascii="Times New Roman"/>
          <w:b w:val="false"/>
          <w:i w:val="false"/>
          <w:color w:val="000000"/>
          <w:sz w:val="28"/>
        </w:rPr>
        <w:t xml:space="preserve">
      C.  </w:t>
      </w:r>
      <w:r>
        <w:rPr>
          <w:rFonts w:ascii="Times New Roman"/>
          <w:b w:val="false"/>
          <w:i w:val="false"/>
          <w:color w:val="000000"/>
          <w:sz w:val="28"/>
          <w:u w:val="single"/>
        </w:rPr>
        <w:t xml:space="preserve">Партия </w:t>
      </w:r>
      <w:r>
        <w:rPr>
          <w:rFonts w:ascii="Times New Roman"/>
          <w:b w:val="false"/>
          <w:i w:val="false"/>
          <w:color w:val="000000"/>
          <w:sz w:val="28"/>
        </w:rPr>
        <w:t xml:space="preserve">означает часть ядерного материала, используемую в качестве единицы измерения для целей учета в ключевой точке измерения, состав и количество которой определяются единым комплексом спецификаций или измерений. Ядерный материал может быть в балк-форме или содержаться в ряде отдельных предметов. </w:t>
      </w:r>
      <w:r>
        <w:br/>
      </w:r>
      <w:r>
        <w:rPr>
          <w:rFonts w:ascii="Times New Roman"/>
          <w:b w:val="false"/>
          <w:i w:val="false"/>
          <w:color w:val="000000"/>
          <w:sz w:val="28"/>
        </w:rPr>
        <w:t xml:space="preserve">
      D.  </w:t>
      </w:r>
      <w:r>
        <w:rPr>
          <w:rFonts w:ascii="Times New Roman"/>
          <w:b w:val="false"/>
          <w:i w:val="false"/>
          <w:color w:val="000000"/>
          <w:sz w:val="28"/>
          <w:u w:val="single"/>
        </w:rPr>
        <w:t xml:space="preserve">Данные партии </w:t>
      </w:r>
      <w:r>
        <w:rPr>
          <w:rFonts w:ascii="Times New Roman"/>
          <w:b w:val="false"/>
          <w:i w:val="false"/>
          <w:color w:val="000000"/>
          <w:sz w:val="28"/>
        </w:rPr>
        <w:t xml:space="preserve">означают общую массу каждого элемента ядерного материала, а для плутония и урана - изотопный состав, когда это необходимо. Единицами для целей учета будут: </w:t>
      </w:r>
      <w:r>
        <w:br/>
      </w:r>
      <w:r>
        <w:rPr>
          <w:rFonts w:ascii="Times New Roman"/>
          <w:b w:val="false"/>
          <w:i w:val="false"/>
          <w:color w:val="000000"/>
          <w:sz w:val="28"/>
        </w:rPr>
        <w:t xml:space="preserve">
      a) граммы содержащегося плутония; </w:t>
      </w:r>
      <w:r>
        <w:br/>
      </w:r>
      <w:r>
        <w:rPr>
          <w:rFonts w:ascii="Times New Roman"/>
          <w:b w:val="false"/>
          <w:i w:val="false"/>
          <w:color w:val="000000"/>
          <w:sz w:val="28"/>
        </w:rPr>
        <w:t xml:space="preserve">
      b) граммы общего количества урана и граммы содержащегося урана-235 плюс уран-233 для урана, обогащенного по этим изотопам; и </w:t>
      </w:r>
      <w:r>
        <w:br/>
      </w:r>
      <w:r>
        <w:rPr>
          <w:rFonts w:ascii="Times New Roman"/>
          <w:b w:val="false"/>
          <w:i w:val="false"/>
          <w:color w:val="000000"/>
          <w:sz w:val="28"/>
        </w:rPr>
        <w:t xml:space="preserve">
      c) килограммы содержащегося тория, природного урана или обедненного урана. </w:t>
      </w:r>
      <w:r>
        <w:br/>
      </w:r>
      <w:r>
        <w:rPr>
          <w:rFonts w:ascii="Times New Roman"/>
          <w:b w:val="false"/>
          <w:i w:val="false"/>
          <w:color w:val="000000"/>
          <w:sz w:val="28"/>
        </w:rPr>
        <w:t xml:space="preserve">
      Для целей отчетности масса отдельных предметов в партии суммируется до того, как производится округление до ближайшей единицы. </w:t>
      </w:r>
      <w:r>
        <w:br/>
      </w:r>
      <w:r>
        <w:rPr>
          <w:rFonts w:ascii="Times New Roman"/>
          <w:b w:val="false"/>
          <w:i w:val="false"/>
          <w:color w:val="000000"/>
          <w:sz w:val="28"/>
        </w:rPr>
        <w:t xml:space="preserve">
      E.  </w:t>
      </w:r>
      <w:r>
        <w:rPr>
          <w:rFonts w:ascii="Times New Roman"/>
          <w:b w:val="false"/>
          <w:i w:val="false"/>
          <w:color w:val="000000"/>
          <w:sz w:val="28"/>
          <w:u w:val="single"/>
        </w:rPr>
        <w:t xml:space="preserve">Зарегистрованное инвентарное количество материала </w:t>
      </w:r>
      <w:r>
        <w:rPr>
          <w:rFonts w:ascii="Times New Roman"/>
          <w:b w:val="false"/>
          <w:i w:val="false"/>
          <w:color w:val="000000"/>
          <w:sz w:val="28"/>
        </w:rPr>
        <w:t xml:space="preserve">зоны баланса материала означает алгебраическую сумму фактически наличного количества материала в этой зоне баланса материала по самому последнему определению и всех изменении инвентарных количеств материала, которые произошли с момента этого определения фактически наличного количества материала. </w:t>
      </w:r>
      <w:r>
        <w:br/>
      </w:r>
      <w:r>
        <w:rPr>
          <w:rFonts w:ascii="Times New Roman"/>
          <w:b w:val="false"/>
          <w:i w:val="false"/>
          <w:color w:val="000000"/>
          <w:sz w:val="28"/>
        </w:rPr>
        <w:t xml:space="preserve">
      F.  </w:t>
      </w:r>
      <w:r>
        <w:rPr>
          <w:rFonts w:ascii="Times New Roman"/>
          <w:b w:val="false"/>
          <w:i w:val="false"/>
          <w:color w:val="000000"/>
          <w:sz w:val="28"/>
          <w:u w:val="single"/>
        </w:rPr>
        <w:t xml:space="preserve">Исправление </w:t>
      </w:r>
      <w:r>
        <w:rPr>
          <w:rFonts w:ascii="Times New Roman"/>
          <w:b w:val="false"/>
          <w:i w:val="false"/>
          <w:color w:val="000000"/>
          <w:sz w:val="28"/>
        </w:rPr>
        <w:t xml:space="preserve">означает запись в учетный документ или отчет с тем, чтобы исправить обнаруженную ошибку или отразить улучшенное измерение количества ядерного материала, ранее внесенного в этот учетный документ или отчет. Каждое исправление должно указывать запись, к которой оно относится. </w:t>
      </w:r>
      <w:r>
        <w:br/>
      </w:r>
      <w:r>
        <w:rPr>
          <w:rFonts w:ascii="Times New Roman"/>
          <w:b w:val="false"/>
          <w:i w:val="false"/>
          <w:color w:val="000000"/>
          <w:sz w:val="28"/>
        </w:rPr>
        <w:t xml:space="preserve">
      G.  </w:t>
      </w:r>
      <w:r>
        <w:rPr>
          <w:rFonts w:ascii="Times New Roman"/>
          <w:b w:val="false"/>
          <w:i w:val="false"/>
          <w:color w:val="000000"/>
          <w:sz w:val="28"/>
          <w:u w:val="single"/>
        </w:rPr>
        <w:t xml:space="preserve">Эффективный килограмм </w:t>
      </w:r>
      <w:r>
        <w:rPr>
          <w:rFonts w:ascii="Times New Roman"/>
          <w:b w:val="false"/>
          <w:i w:val="false"/>
          <w:color w:val="000000"/>
          <w:sz w:val="28"/>
        </w:rPr>
        <w:t xml:space="preserve">означает специальную единицу, используемую при осуществлении гарантий в отношении ядерного материала. Количество ядерного материала в эффективных килограммах определяется: </w:t>
      </w:r>
      <w:r>
        <w:br/>
      </w:r>
      <w:r>
        <w:rPr>
          <w:rFonts w:ascii="Times New Roman"/>
          <w:b w:val="false"/>
          <w:i w:val="false"/>
          <w:color w:val="000000"/>
          <w:sz w:val="28"/>
        </w:rPr>
        <w:t xml:space="preserve">
      a) для плутония - его массой в килограммах; </w:t>
      </w:r>
      <w:r>
        <w:br/>
      </w:r>
      <w:r>
        <w:rPr>
          <w:rFonts w:ascii="Times New Roman"/>
          <w:b w:val="false"/>
          <w:i w:val="false"/>
          <w:color w:val="000000"/>
          <w:sz w:val="28"/>
        </w:rPr>
        <w:t xml:space="preserve">
      b) для урана с обогащением 0,01 (1 %) и выше - его массой в килограммах, умноженной на квадрат его обогащения; </w:t>
      </w:r>
      <w:r>
        <w:br/>
      </w:r>
      <w:r>
        <w:rPr>
          <w:rFonts w:ascii="Times New Roman"/>
          <w:b w:val="false"/>
          <w:i w:val="false"/>
          <w:color w:val="000000"/>
          <w:sz w:val="28"/>
        </w:rPr>
        <w:t xml:space="preserve">
      c) для урана с обогащением ниже 0,01 (1 %) и выше 0,005 (0,5 %) - его массой в килограммах, умноженной на 0,0001; и </w:t>
      </w:r>
      <w:r>
        <w:br/>
      </w:r>
      <w:r>
        <w:rPr>
          <w:rFonts w:ascii="Times New Roman"/>
          <w:b w:val="false"/>
          <w:i w:val="false"/>
          <w:color w:val="000000"/>
          <w:sz w:val="28"/>
        </w:rPr>
        <w:t xml:space="preserve">
      d) для обедненного урана с обогащением 0,005 (0,5 %) или ниже и для тория - их массами в килограммах, умноженными на 0,00005. </w:t>
      </w:r>
      <w:r>
        <w:br/>
      </w:r>
      <w:r>
        <w:rPr>
          <w:rFonts w:ascii="Times New Roman"/>
          <w:b w:val="false"/>
          <w:i w:val="false"/>
          <w:color w:val="000000"/>
          <w:sz w:val="28"/>
        </w:rPr>
        <w:t xml:space="preserve">
      Н.  </w:t>
      </w:r>
      <w:r>
        <w:rPr>
          <w:rFonts w:ascii="Times New Roman"/>
          <w:b w:val="false"/>
          <w:i w:val="false"/>
          <w:color w:val="000000"/>
          <w:sz w:val="28"/>
          <w:u w:val="single"/>
        </w:rPr>
        <w:t xml:space="preserve">Обогащение </w:t>
      </w:r>
      <w:r>
        <w:rPr>
          <w:rFonts w:ascii="Times New Roman"/>
          <w:b w:val="false"/>
          <w:i w:val="false"/>
          <w:color w:val="000000"/>
          <w:sz w:val="28"/>
        </w:rPr>
        <w:t xml:space="preserve">означает отношение объединенной массы изотопов уран-233 и уран-235 к массе всего урана, о котором идет речь. </w:t>
      </w:r>
      <w:r>
        <w:br/>
      </w:r>
      <w:r>
        <w:rPr>
          <w:rFonts w:ascii="Times New Roman"/>
          <w:b w:val="false"/>
          <w:i w:val="false"/>
          <w:color w:val="000000"/>
          <w:sz w:val="28"/>
        </w:rPr>
        <w:t xml:space="preserve">
      I.  </w:t>
      </w:r>
      <w:r>
        <w:rPr>
          <w:rFonts w:ascii="Times New Roman"/>
          <w:b w:val="false"/>
          <w:i w:val="false"/>
          <w:color w:val="000000"/>
          <w:sz w:val="28"/>
          <w:u w:val="single"/>
        </w:rPr>
        <w:t xml:space="preserve">Установка </w:t>
      </w:r>
      <w:r>
        <w:rPr>
          <w:rFonts w:ascii="Times New Roman"/>
          <w:b w:val="false"/>
          <w:i w:val="false"/>
          <w:color w:val="000000"/>
          <w:sz w:val="28"/>
        </w:rPr>
        <w:t xml:space="preserve">означает: </w:t>
      </w:r>
      <w:r>
        <w:br/>
      </w:r>
      <w:r>
        <w:rPr>
          <w:rFonts w:ascii="Times New Roman"/>
          <w:b w:val="false"/>
          <w:i w:val="false"/>
          <w:color w:val="000000"/>
          <w:sz w:val="28"/>
        </w:rPr>
        <w:t xml:space="preserve">
      a) реактор, критическую установку, завод по обработке, завод по изготовлению, завод по переработке, завод по разделению изотопов или отдельный склад; или </w:t>
      </w:r>
      <w:r>
        <w:br/>
      </w:r>
      <w:r>
        <w:rPr>
          <w:rFonts w:ascii="Times New Roman"/>
          <w:b w:val="false"/>
          <w:i w:val="false"/>
          <w:color w:val="000000"/>
          <w:sz w:val="28"/>
        </w:rPr>
        <w:t xml:space="preserve">
      b) любое другое место, где обычно используется ядерный материал в количестве более одного эффективного килограмма. </w:t>
      </w:r>
      <w:r>
        <w:br/>
      </w:r>
      <w:r>
        <w:rPr>
          <w:rFonts w:ascii="Times New Roman"/>
          <w:b w:val="false"/>
          <w:i w:val="false"/>
          <w:color w:val="000000"/>
          <w:sz w:val="28"/>
        </w:rPr>
        <w:t xml:space="preserve">
      J.  </w:t>
      </w:r>
      <w:r>
        <w:rPr>
          <w:rFonts w:ascii="Times New Roman"/>
          <w:b w:val="false"/>
          <w:i w:val="false"/>
          <w:color w:val="000000"/>
          <w:sz w:val="28"/>
          <w:u w:val="single"/>
        </w:rPr>
        <w:t xml:space="preserve">Изменение инвентарного количества материала </w:t>
      </w:r>
      <w:r>
        <w:rPr>
          <w:rFonts w:ascii="Times New Roman"/>
          <w:b w:val="false"/>
          <w:i w:val="false"/>
          <w:color w:val="000000"/>
          <w:sz w:val="28"/>
        </w:rPr>
        <w:t xml:space="preserve">означает выражаемое в партиях увеличение или уменьшение количества ядерного материала в зоне баланса материала; такое изменение будет включать один из следующих моментов: </w:t>
      </w:r>
      <w:r>
        <w:br/>
      </w:r>
      <w:r>
        <w:rPr>
          <w:rFonts w:ascii="Times New Roman"/>
          <w:b w:val="false"/>
          <w:i w:val="false"/>
          <w:color w:val="000000"/>
          <w:sz w:val="28"/>
        </w:rPr>
        <w:t xml:space="preserve">
      а) увеличение: </w:t>
      </w:r>
      <w:r>
        <w:br/>
      </w:r>
      <w:r>
        <w:rPr>
          <w:rFonts w:ascii="Times New Roman"/>
          <w:b w:val="false"/>
          <w:i w:val="false"/>
          <w:color w:val="000000"/>
          <w:sz w:val="28"/>
        </w:rPr>
        <w:t xml:space="preserve">
      i) импорт; </w:t>
      </w:r>
      <w:r>
        <w:br/>
      </w:r>
      <w:r>
        <w:rPr>
          <w:rFonts w:ascii="Times New Roman"/>
          <w:b w:val="false"/>
          <w:i w:val="false"/>
          <w:color w:val="000000"/>
          <w:sz w:val="28"/>
        </w:rPr>
        <w:t xml:space="preserve">
      ii) внутригосударственные поступления: поступления из других зон баланса материала, поступления из сферы, не находящейся под гарантиями (немирной) деятельности, или поступления в начальной точке применения гарантий; </w:t>
      </w:r>
      <w:r>
        <w:br/>
      </w:r>
      <w:r>
        <w:rPr>
          <w:rFonts w:ascii="Times New Roman"/>
          <w:b w:val="false"/>
          <w:i w:val="false"/>
          <w:color w:val="000000"/>
          <w:sz w:val="28"/>
        </w:rPr>
        <w:t xml:space="preserve">
      iii) ядерное производство: производство специального делящегося материала в реакторе; и </w:t>
      </w:r>
      <w:r>
        <w:br/>
      </w:r>
      <w:r>
        <w:rPr>
          <w:rFonts w:ascii="Times New Roman"/>
          <w:b w:val="false"/>
          <w:i w:val="false"/>
          <w:color w:val="000000"/>
          <w:sz w:val="28"/>
        </w:rPr>
        <w:t xml:space="preserve">
      iv)  возобновление: возобновление применения гарантий в отношении ядерного материала, ранее освобожденного от действия гарантий в связи с его использованием или количеством; </w:t>
      </w:r>
      <w:r>
        <w:br/>
      </w:r>
      <w:r>
        <w:rPr>
          <w:rFonts w:ascii="Times New Roman"/>
          <w:b w:val="false"/>
          <w:i w:val="false"/>
          <w:color w:val="000000"/>
          <w:sz w:val="28"/>
        </w:rPr>
        <w:t xml:space="preserve">
      b) уменьшение: </w:t>
      </w:r>
      <w:r>
        <w:br/>
      </w:r>
      <w:r>
        <w:rPr>
          <w:rFonts w:ascii="Times New Roman"/>
          <w:b w:val="false"/>
          <w:i w:val="false"/>
          <w:color w:val="000000"/>
          <w:sz w:val="28"/>
        </w:rPr>
        <w:t xml:space="preserve">
      i) экспорт; </w:t>
      </w:r>
      <w:r>
        <w:br/>
      </w:r>
      <w:r>
        <w:rPr>
          <w:rFonts w:ascii="Times New Roman"/>
          <w:b w:val="false"/>
          <w:i w:val="false"/>
          <w:color w:val="000000"/>
          <w:sz w:val="28"/>
        </w:rPr>
        <w:t xml:space="preserve">
      ii) внутригосударственные отправления: отправления в другие зоны баланса материала или отправления для не находящейся под гарантиями (немирной) деятельности; </w:t>
      </w:r>
      <w:r>
        <w:br/>
      </w:r>
      <w:r>
        <w:rPr>
          <w:rFonts w:ascii="Times New Roman"/>
          <w:b w:val="false"/>
          <w:i w:val="false"/>
          <w:color w:val="000000"/>
          <w:sz w:val="28"/>
        </w:rPr>
        <w:t xml:space="preserve">
      iii) ядерная потеря: уменьшение количества ядерного материала вследствие его превращения в другой(ие) элемент(ы) или изотоп(ы) в результате ядерных реакций; </w:t>
      </w:r>
      <w:r>
        <w:br/>
      </w:r>
      <w:r>
        <w:rPr>
          <w:rFonts w:ascii="Times New Roman"/>
          <w:b w:val="false"/>
          <w:i w:val="false"/>
          <w:color w:val="000000"/>
          <w:sz w:val="28"/>
        </w:rPr>
        <w:t xml:space="preserve">
      iv) измеренные безвозвратные потери: ядерный материал, который был измерен или определен на основе измерений и которым распорядились таким образом, что его дальнейшее ядерное применение становится невозможным; </w:t>
      </w:r>
      <w:r>
        <w:br/>
      </w:r>
      <w:r>
        <w:rPr>
          <w:rFonts w:ascii="Times New Roman"/>
          <w:b w:val="false"/>
          <w:i w:val="false"/>
          <w:color w:val="000000"/>
          <w:sz w:val="28"/>
        </w:rPr>
        <w:t xml:space="preserve">
      v) сохраняемые отходы: ядерный материал, полученный в процессе обработки или в результате аварии в ходе эксплуатации, который считается в данное время нерегенерируемым, но хранится; </w:t>
      </w:r>
      <w:r>
        <w:br/>
      </w:r>
      <w:r>
        <w:rPr>
          <w:rFonts w:ascii="Times New Roman"/>
          <w:b w:val="false"/>
          <w:i w:val="false"/>
          <w:color w:val="000000"/>
          <w:sz w:val="28"/>
        </w:rPr>
        <w:t xml:space="preserve">
      vi) освобождение: освобождение ядерного материала от применения гарантий в связи с его использованием или количеством; и </w:t>
      </w:r>
      <w:r>
        <w:br/>
      </w:r>
      <w:r>
        <w:rPr>
          <w:rFonts w:ascii="Times New Roman"/>
          <w:b w:val="false"/>
          <w:i w:val="false"/>
          <w:color w:val="000000"/>
          <w:sz w:val="28"/>
        </w:rPr>
        <w:t xml:space="preserve">
      vii) другие потери: например, аварийные потери (т.е. невозместимые и непреднамеренные потери ядерного материала в результате аварии в ходе эксплуатации) или хищение. </w:t>
      </w:r>
      <w:r>
        <w:br/>
      </w:r>
      <w:r>
        <w:rPr>
          <w:rFonts w:ascii="Times New Roman"/>
          <w:b w:val="false"/>
          <w:i w:val="false"/>
          <w:color w:val="000000"/>
          <w:sz w:val="28"/>
        </w:rPr>
        <w:t xml:space="preserve">
      К.  </w:t>
      </w:r>
      <w:r>
        <w:rPr>
          <w:rFonts w:ascii="Times New Roman"/>
          <w:b w:val="false"/>
          <w:i w:val="false"/>
          <w:color w:val="000000"/>
          <w:sz w:val="28"/>
          <w:u w:val="single"/>
        </w:rPr>
        <w:t xml:space="preserve">Ключевая точка измерения </w:t>
      </w:r>
      <w:r>
        <w:rPr>
          <w:rFonts w:ascii="Times New Roman"/>
          <w:b w:val="false"/>
          <w:i w:val="false"/>
          <w:color w:val="000000"/>
          <w:sz w:val="28"/>
        </w:rPr>
        <w:t xml:space="preserve">означает место, где ядерный материал находится в такой форме, что он может быть измерен для определения потока материала или инвентарного количества материала. Ключевые точки измерения, таким образом, включают в себя (но не ограничиваются) вводы и выводы материала (включая измеренные безвозвратные потери) и хранилища в зонах баланса материала. </w:t>
      </w:r>
      <w:r>
        <w:br/>
      </w:r>
      <w:r>
        <w:rPr>
          <w:rFonts w:ascii="Times New Roman"/>
          <w:b w:val="false"/>
          <w:i w:val="false"/>
          <w:color w:val="000000"/>
          <w:sz w:val="28"/>
        </w:rPr>
        <w:t xml:space="preserve">
      L.  </w:t>
      </w:r>
      <w:r>
        <w:rPr>
          <w:rFonts w:ascii="Times New Roman"/>
          <w:b w:val="false"/>
          <w:i w:val="false"/>
          <w:color w:val="000000"/>
          <w:sz w:val="28"/>
          <w:u w:val="single"/>
        </w:rPr>
        <w:t xml:space="preserve">Человеко-год инспекций </w:t>
      </w:r>
      <w:r>
        <w:rPr>
          <w:rFonts w:ascii="Times New Roman"/>
          <w:b w:val="false"/>
          <w:i w:val="false"/>
          <w:color w:val="000000"/>
          <w:sz w:val="28"/>
        </w:rPr>
        <w:t xml:space="preserve">для целей Статьи 79 означает 300 человеко-дней инспекции, причем человеко-день инспекции означает день, в течение которого один инспектор имеет доступ к установке в любое время с общей продолжительностью пребывания не более восьми часов. </w:t>
      </w:r>
      <w:r>
        <w:br/>
      </w:r>
      <w:r>
        <w:rPr>
          <w:rFonts w:ascii="Times New Roman"/>
          <w:b w:val="false"/>
          <w:i w:val="false"/>
          <w:color w:val="000000"/>
          <w:sz w:val="28"/>
        </w:rPr>
        <w:t xml:space="preserve">
      M.  </w:t>
      </w:r>
      <w:r>
        <w:rPr>
          <w:rFonts w:ascii="Times New Roman"/>
          <w:b w:val="false"/>
          <w:i w:val="false"/>
          <w:color w:val="000000"/>
          <w:sz w:val="28"/>
          <w:u w:val="single"/>
        </w:rPr>
        <w:t xml:space="preserve">Зона баланса материала </w:t>
      </w:r>
      <w:r>
        <w:rPr>
          <w:rFonts w:ascii="Times New Roman"/>
          <w:b w:val="false"/>
          <w:i w:val="false"/>
          <w:color w:val="000000"/>
          <w:sz w:val="28"/>
        </w:rPr>
        <w:t xml:space="preserve">означает зону в установке или вне ее, где: </w:t>
      </w:r>
      <w:r>
        <w:br/>
      </w:r>
      <w:r>
        <w:rPr>
          <w:rFonts w:ascii="Times New Roman"/>
          <w:b w:val="false"/>
          <w:i w:val="false"/>
          <w:color w:val="000000"/>
          <w:sz w:val="28"/>
        </w:rPr>
        <w:t xml:space="preserve">
      а) количество ядерного материала при каждом перемещении в зону баланса материала или из нее может быть определено; и </w:t>
      </w:r>
      <w:r>
        <w:br/>
      </w:r>
      <w:r>
        <w:rPr>
          <w:rFonts w:ascii="Times New Roman"/>
          <w:b w:val="false"/>
          <w:i w:val="false"/>
          <w:color w:val="000000"/>
          <w:sz w:val="28"/>
        </w:rPr>
        <w:t xml:space="preserve">
      b) фактически наличное количество материала в каждой зоне баланса материала может быть при необходимости определено в соответствии с установленными процедурами, </w:t>
      </w:r>
      <w:r>
        <w:br/>
      </w:r>
      <w:r>
        <w:rPr>
          <w:rFonts w:ascii="Times New Roman"/>
          <w:b w:val="false"/>
          <w:i w:val="false"/>
          <w:color w:val="000000"/>
          <w:sz w:val="28"/>
        </w:rPr>
        <w:t xml:space="preserve">
      для того чтобы мог быть установлен материальный баланс для целей гарантий Агентства. </w:t>
      </w:r>
      <w:r>
        <w:br/>
      </w:r>
      <w:r>
        <w:rPr>
          <w:rFonts w:ascii="Times New Roman"/>
          <w:b w:val="false"/>
          <w:i w:val="false"/>
          <w:color w:val="000000"/>
          <w:sz w:val="28"/>
        </w:rPr>
        <w:t xml:space="preserve">
      N.  </w:t>
      </w:r>
      <w:r>
        <w:rPr>
          <w:rFonts w:ascii="Times New Roman"/>
          <w:b w:val="false"/>
          <w:i w:val="false"/>
          <w:color w:val="000000"/>
          <w:sz w:val="28"/>
          <w:u w:val="single"/>
        </w:rPr>
        <w:t xml:space="preserve">Количество неучтенного материала </w:t>
      </w:r>
      <w:r>
        <w:rPr>
          <w:rFonts w:ascii="Times New Roman"/>
          <w:b w:val="false"/>
          <w:i w:val="false"/>
          <w:color w:val="000000"/>
          <w:sz w:val="28"/>
        </w:rPr>
        <w:t xml:space="preserve">означает разницу между зарегистрированным инвентарным количеством материала и фактически наличным количеством материала. </w:t>
      </w:r>
      <w:r>
        <w:br/>
      </w:r>
      <w:r>
        <w:rPr>
          <w:rFonts w:ascii="Times New Roman"/>
          <w:b w:val="false"/>
          <w:i w:val="false"/>
          <w:color w:val="000000"/>
          <w:sz w:val="28"/>
        </w:rPr>
        <w:t xml:space="preserve">
      О.  </w:t>
      </w:r>
      <w:r>
        <w:rPr>
          <w:rFonts w:ascii="Times New Roman"/>
          <w:b w:val="false"/>
          <w:i w:val="false"/>
          <w:color w:val="000000"/>
          <w:sz w:val="28"/>
          <w:u w:val="single"/>
        </w:rPr>
        <w:t xml:space="preserve">Ядерный материал </w:t>
      </w:r>
      <w:r>
        <w:rPr>
          <w:rFonts w:ascii="Times New Roman"/>
          <w:b w:val="false"/>
          <w:i w:val="false"/>
          <w:color w:val="000000"/>
          <w:sz w:val="28"/>
        </w:rPr>
        <w:t xml:space="preserve">означает любой исходный или любой специальный расщепляющийся материал, как это определено в статье XX Устава. Термин "исходный материал" не интерпретируется как включающий руду или отходы руды. Любое определение Совета управляющих в соответствии со статьей XX Устава после вступления в силу настоящего Соглашения, которое будет содержать дополнение к списку материалов, рассматриваемых в качестве исходных или специальных расщепляющихся материалов, вступает в силу в соответствии с настоящим Соглашением только после его принятия Казахстаном. </w:t>
      </w:r>
      <w:r>
        <w:br/>
      </w:r>
      <w:r>
        <w:rPr>
          <w:rFonts w:ascii="Times New Roman"/>
          <w:b w:val="false"/>
          <w:i w:val="false"/>
          <w:color w:val="000000"/>
          <w:sz w:val="28"/>
        </w:rPr>
        <w:t xml:space="preserve">
      Р.  </w:t>
      </w:r>
      <w:r>
        <w:rPr>
          <w:rFonts w:ascii="Times New Roman"/>
          <w:b w:val="false"/>
          <w:i w:val="false"/>
          <w:color w:val="000000"/>
          <w:sz w:val="28"/>
          <w:u w:val="single"/>
        </w:rPr>
        <w:t xml:space="preserve">Фактически наличное количество материала </w:t>
      </w:r>
      <w:r>
        <w:rPr>
          <w:rFonts w:ascii="Times New Roman"/>
          <w:b w:val="false"/>
          <w:i w:val="false"/>
          <w:color w:val="000000"/>
          <w:sz w:val="28"/>
        </w:rPr>
        <w:t xml:space="preserve">означает сумму всех измеренных или оцененных количеств ядерного материала по партиям, фактически имеющихся в наличии в данное время в зоне баланса материала, полученных в соответствии с установленными процедурами. </w:t>
      </w:r>
      <w:r>
        <w:br/>
      </w:r>
      <w:r>
        <w:rPr>
          <w:rFonts w:ascii="Times New Roman"/>
          <w:b w:val="false"/>
          <w:i w:val="false"/>
          <w:color w:val="000000"/>
          <w:sz w:val="28"/>
        </w:rPr>
        <w:t xml:space="preserve">
      Q.  </w:t>
      </w:r>
      <w:r>
        <w:rPr>
          <w:rFonts w:ascii="Times New Roman"/>
          <w:b w:val="false"/>
          <w:i w:val="false"/>
          <w:color w:val="000000"/>
          <w:sz w:val="28"/>
          <w:u w:val="single"/>
        </w:rPr>
        <w:t xml:space="preserve">Расхождение в данных отправителя и получателя </w:t>
      </w:r>
      <w:r>
        <w:rPr>
          <w:rFonts w:ascii="Times New Roman"/>
          <w:b w:val="false"/>
          <w:i w:val="false"/>
          <w:color w:val="000000"/>
          <w:sz w:val="28"/>
        </w:rPr>
        <w:t xml:space="preserve">означает расхождение между количеством ядерного материала в партии, сообщенным отправляющей зоной баланса материала и измеренным получающей зоной баланса материала. </w:t>
      </w:r>
      <w:r>
        <w:br/>
      </w:r>
      <w:r>
        <w:rPr>
          <w:rFonts w:ascii="Times New Roman"/>
          <w:b w:val="false"/>
          <w:i w:val="false"/>
          <w:color w:val="000000"/>
          <w:sz w:val="28"/>
        </w:rPr>
        <w:t xml:space="preserve">
      R.  </w:t>
      </w:r>
      <w:r>
        <w:rPr>
          <w:rFonts w:ascii="Times New Roman"/>
          <w:b w:val="false"/>
          <w:i w:val="false"/>
          <w:color w:val="000000"/>
          <w:sz w:val="28"/>
          <w:u w:val="single"/>
        </w:rPr>
        <w:t xml:space="preserve">Исходные данные </w:t>
      </w:r>
      <w:r>
        <w:rPr>
          <w:rFonts w:ascii="Times New Roman"/>
          <w:b w:val="false"/>
          <w:i w:val="false"/>
          <w:color w:val="000000"/>
          <w:sz w:val="28"/>
        </w:rPr>
        <w:t xml:space="preserve">означают данные, регистрированные во время измерения или калибровки или использованные Для выведения эмпирических соотношений, которые определяют ядерный материал и показывают данные партии. Исходные данные могут включать, например, массу соединений, коэффициент конверсии для определения массы элемента, удельный вес, концентрацию элемента, изотопные соотношения, соотношения между объемом и показаниями манометра и соотношения между произведенным плутонием и выработанной энергией. </w:t>
      </w:r>
      <w:r>
        <w:br/>
      </w:r>
      <w:r>
        <w:rPr>
          <w:rFonts w:ascii="Times New Roman"/>
          <w:b w:val="false"/>
          <w:i w:val="false"/>
          <w:color w:val="000000"/>
          <w:sz w:val="28"/>
        </w:rPr>
        <w:t xml:space="preserve">
      S.  </w:t>
      </w:r>
      <w:r>
        <w:rPr>
          <w:rFonts w:ascii="Times New Roman"/>
          <w:b w:val="false"/>
          <w:i w:val="false"/>
          <w:color w:val="000000"/>
          <w:sz w:val="28"/>
          <w:u w:val="single"/>
        </w:rPr>
        <w:t xml:space="preserve">Ключевое место </w:t>
      </w:r>
      <w:r>
        <w:rPr>
          <w:rFonts w:ascii="Times New Roman"/>
          <w:b w:val="false"/>
          <w:i w:val="false"/>
          <w:color w:val="000000"/>
          <w:sz w:val="28"/>
        </w:rPr>
        <w:t xml:space="preserve">означает место, выбранное в процессе изучения информации о конструкции, где при нормальных условиях и в сочетании с информацией, полученной из всех вместе взятых ключевых мест, получают и проверяют информацию, необходимую и достаточную для осуществления мер по гарантиям; ключевое место может включать любое место, где проводятся ключевые измерения, связанные с материально-балансовым учетом, и где осуществляются меры по сохранению и наблюдению. </w:t>
      </w:r>
    </w:p>
    <w:p>
      <w:pPr>
        <w:spacing w:after="0"/>
        <w:ind w:left="0"/>
        <w:jc w:val="both"/>
      </w:pPr>
      <w:r>
        <w:rPr>
          <w:rFonts w:ascii="Times New Roman"/>
          <w:b w:val="false"/>
          <w:i w:val="false"/>
          <w:color w:val="000000"/>
          <w:sz w:val="28"/>
        </w:rPr>
        <w:t xml:space="preserve">      СОВЕРШЕНО в Алматы, 26 июля 1994 в двух экземплярах на английском и русском языках, при этом оба текста имеют одинаковую силу. </w:t>
      </w:r>
    </w:p>
    <w:p>
      <w:pPr>
        <w:spacing w:after="0"/>
        <w:ind w:left="0"/>
        <w:jc w:val="both"/>
      </w:pPr>
      <w:r>
        <w:rPr>
          <w:rFonts w:ascii="Times New Roman"/>
          <w:b w:val="false"/>
          <w:i/>
          <w:color w:val="000000"/>
          <w:sz w:val="28"/>
        </w:rPr>
        <w:t xml:space="preserve">       За РЕСПУБЛИКУ </w:t>
      </w:r>
      <w:r>
        <w:rPr>
          <w:rFonts w:ascii="Times New Roman"/>
          <w:b w:val="false"/>
          <w:i/>
          <w:color w:val="000000"/>
          <w:sz w:val="28"/>
        </w:rPr>
        <w:t xml:space="preserve">             За МЕЖДУНАРОДНОЕ АГЕНТСТВО </w:t>
      </w:r>
      <w:r>
        <w:br/>
      </w:r>
      <w:r>
        <w:rPr>
          <w:rFonts w:ascii="Times New Roman"/>
          <w:b w:val="false"/>
          <w:i w:val="false"/>
          <w:color w:val="000000"/>
          <w:sz w:val="28"/>
        </w:rPr>
        <w:t>
</w:t>
      </w:r>
      <w:r>
        <w:rPr>
          <w:rFonts w:ascii="Times New Roman"/>
          <w:b w:val="false"/>
          <w:i/>
          <w:color w:val="000000"/>
          <w:sz w:val="28"/>
        </w:rPr>
        <w:t xml:space="preserve">       КАЗАХСТАН </w:t>
      </w:r>
      <w:r>
        <w:rPr>
          <w:rFonts w:ascii="Times New Roman"/>
          <w:b w:val="false"/>
          <w:i w:val="false"/>
          <w:color w:val="000000"/>
          <w:sz w:val="28"/>
        </w:rPr>
        <w:t xml:space="preserve">:                   </w:t>
      </w:r>
      <w:r>
        <w:rPr>
          <w:rFonts w:ascii="Times New Roman"/>
          <w:b w:val="false"/>
          <w:i/>
          <w:color w:val="000000"/>
          <w:sz w:val="28"/>
        </w:rPr>
        <w:t xml:space="preserve">ПО АТОМНОЙ ЭНЕРГИИ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Настоящим удостоверяю верность данной копии Соглашения между Республикой Казахстан и Международным Агентством по Атомной Энергии о применении гарантий в связи с Договором о нераспространении ядерного оружия, совершенного в Алматы 26 июля 1994 года. </w:t>
      </w:r>
    </w:p>
    <w:p>
      <w:pPr>
        <w:spacing w:after="0"/>
        <w:ind w:left="0"/>
        <w:jc w:val="both"/>
      </w:pPr>
      <w:r>
        <w:rPr>
          <w:rFonts w:ascii="Times New Roman"/>
          <w:b w:val="false"/>
          <w:i/>
          <w:color w:val="000000"/>
          <w:sz w:val="28"/>
        </w:rPr>
        <w:t xml:space="preserve">       Начальник Управления </w:t>
      </w:r>
      <w:r>
        <w:br/>
      </w:r>
      <w:r>
        <w:rPr>
          <w:rFonts w:ascii="Times New Roman"/>
          <w:b w:val="false"/>
          <w:i w:val="false"/>
          <w:color w:val="000000"/>
          <w:sz w:val="28"/>
        </w:rPr>
        <w:t>
</w:t>
      </w:r>
      <w:r>
        <w:rPr>
          <w:rFonts w:ascii="Times New Roman"/>
          <w:b w:val="false"/>
          <w:i/>
          <w:color w:val="000000"/>
          <w:sz w:val="28"/>
        </w:rPr>
        <w:t xml:space="preserve">      Международно-правового департамента </w:t>
      </w:r>
      <w:r>
        <w:br/>
      </w:r>
      <w:r>
        <w:rPr>
          <w:rFonts w:ascii="Times New Roman"/>
          <w:b w:val="false"/>
          <w:i w:val="false"/>
          <w:color w:val="000000"/>
          <w:sz w:val="28"/>
        </w:rPr>
        <w:t>
</w:t>
      </w:r>
      <w:r>
        <w:rPr>
          <w:rFonts w:ascii="Times New Roman"/>
          <w:b w:val="false"/>
          <w:i/>
          <w:color w:val="000000"/>
          <w:sz w:val="28"/>
        </w:rPr>
        <w:t xml:space="preserve">      Министерства иностранных дел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Start w:name="z268" w:id="267"/>
    <w:p>
      <w:pPr>
        <w:spacing w:after="0"/>
        <w:ind w:left="0"/>
        <w:jc w:val="left"/>
      </w:pPr>
      <w:r>
        <w:rPr>
          <w:rFonts w:ascii="Times New Roman"/>
          <w:b/>
          <w:i w:val="false"/>
          <w:color w:val="000000"/>
        </w:rPr>
        <w:t xml:space="preserve"> 
  ДОГОВОР О НЕРАСПРОСТРАНЕНИИ ЯДЕРНОГО ОРУЖИЯ </w:t>
      </w:r>
    </w:p>
    <w:bookmarkEnd w:id="267"/>
    <w:p>
      <w:pPr>
        <w:spacing w:after="0"/>
        <w:ind w:left="0"/>
        <w:jc w:val="both"/>
      </w:pPr>
      <w:r>
        <w:rPr>
          <w:rFonts w:ascii="Times New Roman"/>
          <w:b w:val="false"/>
          <w:i w:val="false"/>
          <w:color w:val="000000"/>
          <w:sz w:val="28"/>
        </w:rPr>
        <w:t xml:space="preserve">      Государства, заключающие настоящий Договор, ниже именуемые "Участниками Договора", </w:t>
      </w:r>
      <w:r>
        <w:br/>
      </w:r>
      <w:r>
        <w:rPr>
          <w:rFonts w:ascii="Times New Roman"/>
          <w:b w:val="false"/>
          <w:i w:val="false"/>
          <w:color w:val="000000"/>
          <w:sz w:val="28"/>
        </w:rPr>
        <w:t xml:space="preserve">
      учитывая опустошительные последствия, которые имела бы для всего человечества ядерная война, и вытекающую из этого необходимость приложить все усилия для предотвращения опасности возникновения такой войны и принять меры для обеспечения безопасности народов, </w:t>
      </w:r>
      <w:r>
        <w:br/>
      </w:r>
      <w:r>
        <w:rPr>
          <w:rFonts w:ascii="Times New Roman"/>
          <w:b w:val="false"/>
          <w:i w:val="false"/>
          <w:color w:val="000000"/>
          <w:sz w:val="28"/>
        </w:rPr>
        <w:t xml:space="preserve">
      считая, что распространение ядерного оружия серьезно увеличило бы опасность ядерной войны, </w:t>
      </w:r>
      <w:r>
        <w:br/>
      </w:r>
      <w:r>
        <w:rPr>
          <w:rFonts w:ascii="Times New Roman"/>
          <w:b w:val="false"/>
          <w:i w:val="false"/>
          <w:color w:val="000000"/>
          <w:sz w:val="28"/>
        </w:rPr>
        <w:t xml:space="preserve">
      в соответствии с резолюциями Генеральной Ассамблеи Организации Объединенных Наций, призывающими к заключению соглашения о предотвращении более широкого распространения ядерного оружия, </w:t>
      </w:r>
      <w:r>
        <w:br/>
      </w:r>
      <w:r>
        <w:rPr>
          <w:rFonts w:ascii="Times New Roman"/>
          <w:b w:val="false"/>
          <w:i w:val="false"/>
          <w:color w:val="000000"/>
          <w:sz w:val="28"/>
        </w:rPr>
        <w:t xml:space="preserve">
      обязуясь сотрудничать в целях содействия применению гарантий Международного агентства по атомной энергии в отношении мирной ядерной деятельности, </w:t>
      </w:r>
      <w:r>
        <w:br/>
      </w:r>
      <w:r>
        <w:rPr>
          <w:rFonts w:ascii="Times New Roman"/>
          <w:b w:val="false"/>
          <w:i w:val="false"/>
          <w:color w:val="000000"/>
          <w:sz w:val="28"/>
        </w:rPr>
        <w:t xml:space="preserve">
      выражая свою поддержку усилиям по исследованию, усовершенствованию и другим усилиям, направленным на содействие применению в рамках системы гарантий Международного агентства по атомной энергии принципа эффективных гарантий в отношении движения исходных и специальных расщепляющихся материалов посредством использования приборов и других технических способов в определенных ключевых местах, </w:t>
      </w:r>
      <w:r>
        <w:br/>
      </w:r>
      <w:r>
        <w:rPr>
          <w:rFonts w:ascii="Times New Roman"/>
          <w:b w:val="false"/>
          <w:i w:val="false"/>
          <w:color w:val="000000"/>
          <w:sz w:val="28"/>
        </w:rPr>
        <w:t xml:space="preserve">
      подтверждая тот принцип, что блага мирного применения ядерной технологии, включая любые технологические побочные продукты, которые могут быть получены государствами, обладающими ядерным оружием, от развития ядерных взрывных устройств, должны быть доступны для мирных целей всем государствам-участникам Договора, как обладающим, так и не обладающим ядерным оружием, </w:t>
      </w:r>
      <w:r>
        <w:br/>
      </w:r>
      <w:r>
        <w:rPr>
          <w:rFonts w:ascii="Times New Roman"/>
          <w:b w:val="false"/>
          <w:i w:val="false"/>
          <w:color w:val="000000"/>
          <w:sz w:val="28"/>
        </w:rPr>
        <w:t xml:space="preserve">
      будучи убежденными, что в осуществление этого принципа все Участники настоящего Договора имеют право участвовать в возможно самом полном обмене научной информацией для дальнейшего развития применения атомной энергии в мирных целях и вносить в это развитие свой вклад по отдельности или в сотрудничестве с другими государствами, </w:t>
      </w:r>
      <w:r>
        <w:br/>
      </w:r>
      <w:r>
        <w:rPr>
          <w:rFonts w:ascii="Times New Roman"/>
          <w:b w:val="false"/>
          <w:i w:val="false"/>
          <w:color w:val="000000"/>
          <w:sz w:val="28"/>
        </w:rPr>
        <w:t xml:space="preserve">
      заявляя о своем намерении по возможности скорее достигнуть прекращения гонки ядерных вооружений и принять эффективные меры в направлении ядерного разоружения, настоятельно призывая к сотрудничеству всех государств в достижении этой цели, </w:t>
      </w:r>
      <w:r>
        <w:br/>
      </w:r>
      <w:r>
        <w:rPr>
          <w:rFonts w:ascii="Times New Roman"/>
          <w:b w:val="false"/>
          <w:i w:val="false"/>
          <w:color w:val="000000"/>
          <w:sz w:val="28"/>
        </w:rPr>
        <w:t xml:space="preserve">
      напоминая о решимости, выраженной участниками Договора о запрещении испытаний ядерного оружия в атмосфере, в космическом пространстве и под водой 1963 г. в его преамбуле, стремиться достичь навсегда прекращения всех испытательных взрывов ядерного оружия и продолжать переговоры с этой целью, </w:t>
      </w:r>
      <w:r>
        <w:br/>
      </w:r>
      <w:r>
        <w:rPr>
          <w:rFonts w:ascii="Times New Roman"/>
          <w:b w:val="false"/>
          <w:i w:val="false"/>
          <w:color w:val="000000"/>
          <w:sz w:val="28"/>
        </w:rPr>
        <w:t xml:space="preserve">
      стремясь содействовать смягчению международной напряженности и укреплению доверия между государствами, с тем чтобы способствовать достижению прекращения производства ядерного оружия, уничтожению всех существующих его запасов и исключению ядерного оружия и средств его доставки из национальных арсеналов в соответствии с договором о всеобщем и полном разоружении под строгим и эффективным международным контролем, </w:t>
      </w:r>
      <w:r>
        <w:br/>
      </w:r>
      <w:r>
        <w:rPr>
          <w:rFonts w:ascii="Times New Roman"/>
          <w:b w:val="false"/>
          <w:i w:val="false"/>
          <w:color w:val="000000"/>
          <w:sz w:val="28"/>
        </w:rPr>
        <w:t xml:space="preserve">
      напоминая, что в соответствии с Уставом Организации Объединенных Наций государства должны воздерживаться в их международных отношениях от угрозы силой или ее применения как против территориальной неприкосновенности или политической независимости любого государства, так и каким-либо другим образом, несовместимым с Целями Объединенных Наций, и что следует содействовать установлению и поддержанию международного мира и безопасности с наименьшим отвлечением мировых людских сил и экономических ресурсов для дела вооружения, </w:t>
      </w:r>
      <w:r>
        <w:br/>
      </w:r>
      <w:r>
        <w:rPr>
          <w:rFonts w:ascii="Times New Roman"/>
          <w:b w:val="false"/>
          <w:i w:val="false"/>
          <w:color w:val="000000"/>
          <w:sz w:val="28"/>
        </w:rPr>
        <w:t xml:space="preserve">
      согласились о нижеследующем: </w:t>
      </w:r>
    </w:p>
    <w:bookmarkStart w:name="z269" w:id="268"/>
    <w:p>
      <w:pPr>
        <w:spacing w:after="0"/>
        <w:ind w:left="0"/>
        <w:jc w:val="left"/>
      </w:pPr>
      <w:r>
        <w:rPr>
          <w:rFonts w:ascii="Times New Roman"/>
          <w:b/>
          <w:i w:val="false"/>
          <w:color w:val="000000"/>
        </w:rPr>
        <w:t xml:space="preserve"> 
  СТАТЬЯ I </w:t>
      </w:r>
    </w:p>
    <w:bookmarkEnd w:id="268"/>
    <w:p>
      <w:pPr>
        <w:spacing w:after="0"/>
        <w:ind w:left="0"/>
        <w:jc w:val="both"/>
      </w:pPr>
      <w:r>
        <w:rPr>
          <w:rFonts w:ascii="Times New Roman"/>
          <w:b w:val="false"/>
          <w:i w:val="false"/>
          <w:color w:val="000000"/>
          <w:sz w:val="28"/>
        </w:rPr>
        <w:t xml:space="preserve">      Каждое из государств-участников настоящего Договора, обладающих ядерным оружием, обязуется не передавать кому бы то ни было ядерное оружие или другие ядерные взрывные устройства, а также контроль над таким оружием или взрывными устройствами ни прямо, ни косвенно; равно как и никоим образом не помогать, не поощрять и не побуждать какое-либо государство, не обладающее ядерным оружием, к производству или к приобретению каким-либо иным способом ядерного оружия или других ядерных взрывных устройств, а также контроля над таким оружием или взрывными устройствами. </w:t>
      </w:r>
    </w:p>
    <w:bookmarkStart w:name="z270" w:id="269"/>
    <w:p>
      <w:pPr>
        <w:spacing w:after="0"/>
        <w:ind w:left="0"/>
        <w:jc w:val="left"/>
      </w:pPr>
      <w:r>
        <w:rPr>
          <w:rFonts w:ascii="Times New Roman"/>
          <w:b/>
          <w:i w:val="false"/>
          <w:color w:val="000000"/>
        </w:rPr>
        <w:t xml:space="preserve"> 
  СТАТЬЯ II </w:t>
      </w:r>
    </w:p>
    <w:bookmarkEnd w:id="269"/>
    <w:p>
      <w:pPr>
        <w:spacing w:after="0"/>
        <w:ind w:left="0"/>
        <w:jc w:val="both"/>
      </w:pPr>
      <w:r>
        <w:rPr>
          <w:rFonts w:ascii="Times New Roman"/>
          <w:b w:val="false"/>
          <w:i w:val="false"/>
          <w:color w:val="000000"/>
          <w:sz w:val="28"/>
        </w:rPr>
        <w:t xml:space="preserve">      Каждое из государств-участников настоящего Договора, не обладающих ядерным оружием, обязуется не принимать передачи от кого бы то ни было ядерного оружия или других ядерных взрывных устройств, а также контроля нал таким оружием или взрывными устройствами ни прямо, ни косвенно; не производить и не приобретать каким-либо иным способом ядерное оружие или другие ядерные взрывные устройства, равно как и не добиваться и не принимать какой-либо помощи в производстве ядерного оружия или других ядерных взрывных устройств. </w:t>
      </w:r>
    </w:p>
    <w:bookmarkStart w:name="z271" w:id="270"/>
    <w:p>
      <w:pPr>
        <w:spacing w:after="0"/>
        <w:ind w:left="0"/>
        <w:jc w:val="left"/>
      </w:pPr>
      <w:r>
        <w:rPr>
          <w:rFonts w:ascii="Times New Roman"/>
          <w:b/>
          <w:i w:val="false"/>
          <w:color w:val="000000"/>
        </w:rPr>
        <w:t xml:space="preserve"> 
  СТАТЬЯ III </w:t>
      </w:r>
    </w:p>
    <w:bookmarkEnd w:id="270"/>
    <w:p>
      <w:pPr>
        <w:spacing w:after="0"/>
        <w:ind w:left="0"/>
        <w:jc w:val="both"/>
      </w:pPr>
      <w:r>
        <w:rPr>
          <w:rFonts w:ascii="Times New Roman"/>
          <w:b w:val="false"/>
          <w:i w:val="false"/>
          <w:color w:val="000000"/>
          <w:sz w:val="28"/>
        </w:rPr>
        <w:t xml:space="preserve">      1. Каждое из государств-участников Договора, не обладающих ядерным оружием, обязуется принять гарантии, как они изложены в соглашении, о котором будут вестись переговоры и которое будет заключено с Международным агентством по атомной энергии в соответствии с Уставом Международного агентства по атомной энергии и системой гарантий Агентства, исключительно с целью проверки выполнения его обязательств, принятых в соответствии с настоящим Договором, с тем чтобы не допустить переключения ядерной энергии с мирного применения на ядерное оружие или другие ядерные взрывные устройства. Процедуры гарантий, требуемых настоящей статьей, осуществляются в отношении исходного или специального расщепляющегося материала, независимо от того, производится ли он, обрабатывается или используется в любой основной ядерной установке или находится за пределами любой такой установки. Гарантии, требуемые настоящей статьей, применяются ко всему исходному или специальному расщепляющемуся материалу во всей мирной ядерной деятельности в пределах территории такого государства, под его юрисдикцией или осуществляемой под его контролем где бы то ни было. </w:t>
      </w:r>
      <w:r>
        <w:br/>
      </w:r>
      <w:r>
        <w:rPr>
          <w:rFonts w:ascii="Times New Roman"/>
          <w:b w:val="false"/>
          <w:i w:val="false"/>
          <w:color w:val="000000"/>
          <w:sz w:val="28"/>
        </w:rPr>
        <w:t xml:space="preserve">
      2. Каждое из государств-участников Договора обязуется не предоставлять: а) исходного или специального расщепляющегося материала или б) оборудования или материала, специально предназначенного или подготовленного для обработки, использования или производства специального расщепляющегося материала, любому государству, не обладающему ядерным оружием, для мирных целей, если на этот исходный или специальный расщепляющийся материал не распространяются гарантии, требуемые настоящей статьей. </w:t>
      </w:r>
      <w:r>
        <w:br/>
      </w:r>
      <w:r>
        <w:rPr>
          <w:rFonts w:ascii="Times New Roman"/>
          <w:b w:val="false"/>
          <w:i w:val="false"/>
          <w:color w:val="000000"/>
          <w:sz w:val="28"/>
        </w:rPr>
        <w:t xml:space="preserve">
      3. Гарантии, требуемые настоящей статьей, осуществляются таким образом, чтобы соответствовать статье IV настоящего Договора и избегать создания препятствий для экономического или технологического развития Участников Договора или международного сотрудничества в области мирной ядерной деятельности, включая международный обмен ядерным материалом и оборудованием для обработки, использования или производства ядерного материала в мирных целях в соответствии с положениями настоящей статьи и принципом применения гарантий, изложенным в преамбуле Договора. </w:t>
      </w:r>
      <w:r>
        <w:br/>
      </w:r>
      <w:r>
        <w:rPr>
          <w:rFonts w:ascii="Times New Roman"/>
          <w:b w:val="false"/>
          <w:i w:val="false"/>
          <w:color w:val="000000"/>
          <w:sz w:val="28"/>
        </w:rPr>
        <w:t xml:space="preserve">
      4. Государства-участники Договора, не обладающие ядерным оружием заключают соглашения с Международным агентством по атомной энергии с целью выполнения требований настоящей статьи либо в индивидуальном порядке, либо совместно с другими государствами в соответствии с Уставом Международного агентства по атомной энергии. Переговоры о таких соглашениях начинаются в течение 180 дней со времени первоначального вступления в силу настоящего Договора. Для государств, сдающих на хранение свои ратификационные грамоты или документы о присоединении по истечении периода в 180 дней, переговоры о таких соглашениях начинаются не позднее даты такой сдачи. Такие соглашения вступают в силу не позднее восемнадцати месяцев со дня начала переговоров. </w:t>
      </w:r>
    </w:p>
    <w:bookmarkStart w:name="z272" w:id="271"/>
    <w:p>
      <w:pPr>
        <w:spacing w:after="0"/>
        <w:ind w:left="0"/>
        <w:jc w:val="left"/>
      </w:pPr>
      <w:r>
        <w:rPr>
          <w:rFonts w:ascii="Times New Roman"/>
          <w:b/>
          <w:i w:val="false"/>
          <w:color w:val="000000"/>
        </w:rPr>
        <w:t xml:space="preserve"> 
  СТАТЬЯ IV </w:t>
      </w:r>
    </w:p>
    <w:bookmarkEnd w:id="271"/>
    <w:p>
      <w:pPr>
        <w:spacing w:after="0"/>
        <w:ind w:left="0"/>
        <w:jc w:val="both"/>
      </w:pPr>
      <w:r>
        <w:rPr>
          <w:rFonts w:ascii="Times New Roman"/>
          <w:b w:val="false"/>
          <w:i w:val="false"/>
          <w:color w:val="000000"/>
          <w:sz w:val="28"/>
        </w:rPr>
        <w:t xml:space="preserve">      1. Никакое положение настоящего Договора не следует толковать как затрагивающее неотъемлемое право всех Участников Договора развивать исследования, производство и использование ядерной энергии в мирных целях без дискриминации и в соответствии со статьями I и II настоящего Договора. </w:t>
      </w:r>
      <w:r>
        <w:br/>
      </w:r>
      <w:r>
        <w:rPr>
          <w:rFonts w:ascii="Times New Roman"/>
          <w:b w:val="false"/>
          <w:i w:val="false"/>
          <w:color w:val="000000"/>
          <w:sz w:val="28"/>
        </w:rPr>
        <w:t xml:space="preserve">
      2. Все Участники Договора обязуются способствовать возможно самому полному обмену оборудованием, материалами, научной и технической информацией об использовании ядерной энергии в мирных целях и имеют право участвовать в таком обмене. Участники Договора, которые в состоянии делать это, также сотрудничают в деле содействия, по отдельности или совместно с другими государствами или международными организациями, дальнейшему развитию применения ядерной энергии в мирных целях, особенно на территориях государств-участников Договора, не обладающих ядерным оружием, с должным учетом нужд развивающихся районов мира. </w:t>
      </w:r>
    </w:p>
    <w:bookmarkStart w:name="z273" w:id="272"/>
    <w:p>
      <w:pPr>
        <w:spacing w:after="0"/>
        <w:ind w:left="0"/>
        <w:jc w:val="left"/>
      </w:pPr>
      <w:r>
        <w:rPr>
          <w:rFonts w:ascii="Times New Roman"/>
          <w:b/>
          <w:i w:val="false"/>
          <w:color w:val="000000"/>
        </w:rPr>
        <w:t xml:space="preserve"> 
  СТАТЬЯ V </w:t>
      </w:r>
    </w:p>
    <w:bookmarkEnd w:id="272"/>
    <w:p>
      <w:pPr>
        <w:spacing w:after="0"/>
        <w:ind w:left="0"/>
        <w:jc w:val="both"/>
      </w:pPr>
      <w:r>
        <w:rPr>
          <w:rFonts w:ascii="Times New Roman"/>
          <w:b w:val="false"/>
          <w:i w:val="false"/>
          <w:color w:val="000000"/>
          <w:sz w:val="28"/>
        </w:rPr>
        <w:t xml:space="preserve">      Каждый из Участников настоящего Договора обязуется принять соответствующие меры с целью обеспечения того, чтобы в соответствии c настоящим Договором, под соответствующим международным наблюдением и посредством соответствующих международных процедур потенциальные блага от любого мирного применения ядерных взрывов были доступны государствам-участникам настоящего Договора, не обладающим ядерным оружием, на недискриминационной основе, и чтобы стоимость используемых взрывных устройств для таких Участников Договора была такой низкой, как только это возможно, и не включала расходы по их исследованию и усовершенствованию. Государства-участники настоящего Договора, не обладающие ядерным оружием, будут в состоянии получать такие блага в соответствии со специальным международным соглашением или соглашениями через соответствующий международный орган, в котором должным образом представлены государства, не обладающие ядерным оружием. Переговоры по этому вопросу начнутся так скоро, как это возможно, после вступления в силу настоящего Договора. Государства-участники настоящего Договора, не обладающие ядерным оружием, которые пожелают этого, могут также получать такие блага в соответствии с двусторонными соглашениями. </w:t>
      </w:r>
    </w:p>
    <w:bookmarkStart w:name="z274" w:id="273"/>
    <w:p>
      <w:pPr>
        <w:spacing w:after="0"/>
        <w:ind w:left="0"/>
        <w:jc w:val="left"/>
      </w:pPr>
      <w:r>
        <w:rPr>
          <w:rFonts w:ascii="Times New Roman"/>
          <w:b/>
          <w:i w:val="false"/>
          <w:color w:val="000000"/>
        </w:rPr>
        <w:t xml:space="preserve"> 
  СТАТЬЯ VI </w:t>
      </w:r>
    </w:p>
    <w:bookmarkEnd w:id="273"/>
    <w:p>
      <w:pPr>
        <w:spacing w:after="0"/>
        <w:ind w:left="0"/>
        <w:jc w:val="both"/>
      </w:pPr>
      <w:r>
        <w:rPr>
          <w:rFonts w:ascii="Times New Roman"/>
          <w:b w:val="false"/>
          <w:i w:val="false"/>
          <w:color w:val="000000"/>
          <w:sz w:val="28"/>
        </w:rPr>
        <w:t xml:space="preserve">      Каждый Участник настоящего Договора обязуется в духе доброй воли вести переговоры об эффективных мерах по прекращению гонки ядерных вооружений в ближайшем будущем и ядерному разоружению, а также о договоре о всеобщем и полном разоружении под строгим и эффективным международным контролем. </w:t>
      </w:r>
    </w:p>
    <w:bookmarkStart w:name="z275" w:id="274"/>
    <w:p>
      <w:pPr>
        <w:spacing w:after="0"/>
        <w:ind w:left="0"/>
        <w:jc w:val="left"/>
      </w:pPr>
      <w:r>
        <w:rPr>
          <w:rFonts w:ascii="Times New Roman"/>
          <w:b/>
          <w:i w:val="false"/>
          <w:color w:val="000000"/>
        </w:rPr>
        <w:t xml:space="preserve"> 
  СТАТЬЯ VII </w:t>
      </w:r>
    </w:p>
    <w:bookmarkEnd w:id="274"/>
    <w:p>
      <w:pPr>
        <w:spacing w:after="0"/>
        <w:ind w:left="0"/>
        <w:jc w:val="both"/>
      </w:pPr>
      <w:r>
        <w:rPr>
          <w:rFonts w:ascii="Times New Roman"/>
          <w:b w:val="false"/>
          <w:i w:val="false"/>
          <w:color w:val="000000"/>
          <w:sz w:val="28"/>
        </w:rPr>
        <w:t xml:space="preserve">      Никакое положение настоящего Договора не затрагивает право какой-либо группы государств заключать региональные договоры с целью обеспечения полного отсутствия ядерного оружия на их соответствующих территориях. </w:t>
      </w:r>
    </w:p>
    <w:bookmarkStart w:name="z276" w:id="275"/>
    <w:p>
      <w:pPr>
        <w:spacing w:after="0"/>
        <w:ind w:left="0"/>
        <w:jc w:val="left"/>
      </w:pPr>
      <w:r>
        <w:rPr>
          <w:rFonts w:ascii="Times New Roman"/>
          <w:b/>
          <w:i w:val="false"/>
          <w:color w:val="000000"/>
        </w:rPr>
        <w:t xml:space="preserve"> 
  СТАТЬЯ VIII </w:t>
      </w:r>
    </w:p>
    <w:bookmarkEnd w:id="275"/>
    <w:p>
      <w:pPr>
        <w:spacing w:after="0"/>
        <w:ind w:left="0"/>
        <w:jc w:val="both"/>
      </w:pPr>
      <w:r>
        <w:rPr>
          <w:rFonts w:ascii="Times New Roman"/>
          <w:b w:val="false"/>
          <w:i w:val="false"/>
          <w:color w:val="000000"/>
          <w:sz w:val="28"/>
        </w:rPr>
        <w:t xml:space="preserve">      1. Любой Участник настоящего Договора может предложить поправки к этому Договору. Текст любой предложенной поправки представляется правительствам-депозитариям, которые рассылают его всем Участникам Договора. Затем, если этого потребует одна треть или более Участников Договора, правительства-депозитарии созывают конференцию, на которую они приглашают всех Участников Договора для рассмотрения такой поправки. </w:t>
      </w:r>
      <w:r>
        <w:br/>
      </w:r>
      <w:r>
        <w:rPr>
          <w:rFonts w:ascii="Times New Roman"/>
          <w:b w:val="false"/>
          <w:i w:val="false"/>
          <w:color w:val="000000"/>
          <w:sz w:val="28"/>
        </w:rPr>
        <w:t xml:space="preserve">
      2. Любая поправка к настоящему Договору должна быть утверждена большинством голосов всех Участников Договора, включая голоса всех государств-участников настоящего Договора, обладающих ядерным оружием, и всех других Участников Договора, являющихся членами Совета управляющих Международного агентства по атомной энергии на дату рассылки такой поправки. Поправка вступает в силу для каждого Участника Договора, сдающего свою грамоту о ратификации поправки, после сдачи на хранение таких ратификационных грамот большинством всех Участников Договора, включая ратификационные грамоты всех государств-участников настоящего Договора, обладающих ядерным оружием, и всех других Участников Договора, являющихся членами Совета управляющих Международного агентства по атомной энергии на дату рассылки этой поправки. Впоследствии она вступает в силу для любого Участника Договора после сдачи им на хранение своей грамоты о ратификации поправки. </w:t>
      </w:r>
      <w:r>
        <w:br/>
      </w:r>
      <w:r>
        <w:rPr>
          <w:rFonts w:ascii="Times New Roman"/>
          <w:b w:val="false"/>
          <w:i w:val="false"/>
          <w:color w:val="000000"/>
          <w:sz w:val="28"/>
        </w:rPr>
        <w:t xml:space="preserve">
      3. Через пять лет после вступления в силу настоящего Договора в Женеве (Швейцария) созывается конференция Участников Договора, для рассмотрения того, как действует настоящий Договор, чтобы иметь уверенность в том, что цели, изложенные в преамбуле, и положения Договора осуществляются. Через каждые последующие пять лет большинство Участников Договора может, путем представления предложения с этой целью правительствам-депозитариям, добиться созыва дальнейших конференций с той же целью рассмотрения того, как действует Договор. </w:t>
      </w:r>
    </w:p>
    <w:bookmarkStart w:name="z277" w:id="276"/>
    <w:p>
      <w:pPr>
        <w:spacing w:after="0"/>
        <w:ind w:left="0"/>
        <w:jc w:val="left"/>
      </w:pPr>
      <w:r>
        <w:rPr>
          <w:rFonts w:ascii="Times New Roman"/>
          <w:b/>
          <w:i w:val="false"/>
          <w:color w:val="000000"/>
        </w:rPr>
        <w:t xml:space="preserve"> 
  СТАТЬЯ IX </w:t>
      </w:r>
    </w:p>
    <w:bookmarkEnd w:id="276"/>
    <w:p>
      <w:pPr>
        <w:spacing w:after="0"/>
        <w:ind w:left="0"/>
        <w:jc w:val="both"/>
      </w:pPr>
      <w:r>
        <w:rPr>
          <w:rFonts w:ascii="Times New Roman"/>
          <w:b w:val="false"/>
          <w:i w:val="false"/>
          <w:color w:val="000000"/>
          <w:sz w:val="28"/>
        </w:rPr>
        <w:t xml:space="preserve">      1. Настоящий Договор открыт для подписания его всеми государствами. Любое государство, которое не подпишет Договор до вступления его в силу в соответствии с пунктом 3 данной статьи, может присоединиться к нему в любое время. </w:t>
      </w:r>
      <w:r>
        <w:br/>
      </w:r>
      <w:r>
        <w:rPr>
          <w:rFonts w:ascii="Times New Roman"/>
          <w:b w:val="false"/>
          <w:i w:val="false"/>
          <w:color w:val="000000"/>
          <w:sz w:val="28"/>
        </w:rPr>
        <w:t xml:space="preserve">
      2. Настоящий Договор подлежит ратификации государствами, подписавшими его. Ратификационные грамоты и документы о присоединении сдаются на хранение правительствам Соединенных Штатов Америки, Соединенного Королевства Великобритании и Северной Ирландии и Союза Советских Социалистических Республик, которые настоящим назначаются в качестве правительств-депозитариев. </w:t>
      </w:r>
      <w:r>
        <w:br/>
      </w:r>
      <w:r>
        <w:rPr>
          <w:rFonts w:ascii="Times New Roman"/>
          <w:b w:val="false"/>
          <w:i w:val="false"/>
          <w:color w:val="000000"/>
          <w:sz w:val="28"/>
        </w:rPr>
        <w:t xml:space="preserve">
      3. Настоящий Договор вступает в силу после его ратификации государствами, правительства которых назначены в качестве депозитариев Договора, и 40 другими подписавшими настоящий Договор государствами и сдачи ими на хранение ратификационных грамот. Для целей настоящего Договора государством, обладающим ядерным оружием, является государство, которое произвело и взорвало ядерное оружие или другое ядерное взрывное устройство до 1 января 1967 года. </w:t>
      </w:r>
      <w:r>
        <w:br/>
      </w:r>
      <w:r>
        <w:rPr>
          <w:rFonts w:ascii="Times New Roman"/>
          <w:b w:val="false"/>
          <w:i w:val="false"/>
          <w:color w:val="000000"/>
          <w:sz w:val="28"/>
        </w:rPr>
        <w:t xml:space="preserve">
      4. Для государств, ратификационные грамоты или документы о присоединении которых будут сданы на хранение после вступления в силу настоящего Договора, он вступает в силу в день сдачи на хранение их ратификационных грамот или документов о присоединении. </w:t>
      </w:r>
      <w:r>
        <w:br/>
      </w:r>
      <w:r>
        <w:rPr>
          <w:rFonts w:ascii="Times New Roman"/>
          <w:b w:val="false"/>
          <w:i w:val="false"/>
          <w:color w:val="000000"/>
          <w:sz w:val="28"/>
        </w:rPr>
        <w:t xml:space="preserve">
      5. Правительства-депозитарии незамедлительно уведомляют все подписавшие и присоединившиеся к настоящему Договору государства с даты каждого подписания, дате сдачи на хранение каждой ратификационной грамоты или документа о присоединении, дате вступления в силу настоящего Договора, дате получения любых требований о созыве конференции, а также о других уведомлениях. </w:t>
      </w:r>
      <w:r>
        <w:br/>
      </w:r>
      <w:r>
        <w:rPr>
          <w:rFonts w:ascii="Times New Roman"/>
          <w:b w:val="false"/>
          <w:i w:val="false"/>
          <w:color w:val="000000"/>
          <w:sz w:val="28"/>
        </w:rPr>
        <w:t xml:space="preserve">
      6. Настоящий Договор должен быть зарегистрирован правительствами-депозитариями в соответствии со статьей 102 Устава Организации Объединенных Наций. </w:t>
      </w:r>
    </w:p>
    <w:bookmarkStart w:name="z278" w:id="277"/>
    <w:p>
      <w:pPr>
        <w:spacing w:after="0"/>
        <w:ind w:left="0"/>
        <w:jc w:val="left"/>
      </w:pPr>
      <w:r>
        <w:rPr>
          <w:rFonts w:ascii="Times New Roman"/>
          <w:b/>
          <w:i w:val="false"/>
          <w:color w:val="000000"/>
        </w:rPr>
        <w:t xml:space="preserve"> 
  СТАТЬЯ X </w:t>
      </w:r>
    </w:p>
    <w:bookmarkEnd w:id="277"/>
    <w:p>
      <w:pPr>
        <w:spacing w:after="0"/>
        <w:ind w:left="0"/>
        <w:jc w:val="both"/>
      </w:pPr>
      <w:r>
        <w:rPr>
          <w:rFonts w:ascii="Times New Roman"/>
          <w:b w:val="false"/>
          <w:i w:val="false"/>
          <w:color w:val="000000"/>
          <w:sz w:val="28"/>
        </w:rPr>
        <w:t xml:space="preserve">      1. Каждый Участник настоящего Договора в порядке осуществления своего государственного суверенитета имеет право выйти из Договора, если он решит, что связанные с содержанием настоящего Договора исключительные обстоятельства поставили под угрозу высшие интересы его страны. О таком выходе он уведомляет за три месяца всех Участников Договора и Совет Безопасности Организации Объединенных Наций. В таком уведомлении должно содержаться заявление об исключительных обстоятельствах, которые он рассматривает как поставившие под угрозу его высшие интересы. </w:t>
      </w:r>
      <w:r>
        <w:br/>
      </w:r>
      <w:r>
        <w:rPr>
          <w:rFonts w:ascii="Times New Roman"/>
          <w:b w:val="false"/>
          <w:i w:val="false"/>
          <w:color w:val="000000"/>
          <w:sz w:val="28"/>
        </w:rPr>
        <w:t xml:space="preserve">
      2. Через двадцать пять лет после вступления Договора в силу созывается конференция для того, чтобы решить, должен ли Договор продолжать оставаться в силе бессрочно или действие Договора должно быть продлено на дополнительный определенный период или периоды времени. Это решение принимается большинством Участников Договора. </w:t>
      </w:r>
    </w:p>
    <w:bookmarkStart w:name="z279" w:id="278"/>
    <w:p>
      <w:pPr>
        <w:spacing w:after="0"/>
        <w:ind w:left="0"/>
        <w:jc w:val="left"/>
      </w:pPr>
      <w:r>
        <w:rPr>
          <w:rFonts w:ascii="Times New Roman"/>
          <w:b/>
          <w:i w:val="false"/>
          <w:color w:val="000000"/>
        </w:rPr>
        <w:t xml:space="preserve"> 
  СТАТЬЯ XI </w:t>
      </w:r>
    </w:p>
    <w:bookmarkEnd w:id="278"/>
    <w:p>
      <w:pPr>
        <w:spacing w:after="0"/>
        <w:ind w:left="0"/>
        <w:jc w:val="both"/>
      </w:pPr>
      <w:r>
        <w:rPr>
          <w:rFonts w:ascii="Times New Roman"/>
          <w:b w:val="false"/>
          <w:i w:val="false"/>
          <w:color w:val="000000"/>
          <w:sz w:val="28"/>
        </w:rPr>
        <w:t xml:space="preserve">      Настоящий Договор, английский, русский, французский, испанский и китайский тексты которого являются равно аутентичными, сдается на хранение в архивы правительств-депозитариев. Должным образом заверенные копии настоящего Договора препровождаются правительствами-депозитариями правительствам государств, подписавших Договор и, присоединившихся к нему. </w:t>
      </w:r>
    </w:p>
    <w:p>
      <w:pPr>
        <w:spacing w:after="0"/>
        <w:ind w:left="0"/>
        <w:jc w:val="both"/>
      </w:pPr>
      <w:r>
        <w:rPr>
          <w:rFonts w:ascii="Times New Roman"/>
          <w:b w:val="false"/>
          <w:i w:val="false"/>
          <w:color w:val="000000"/>
          <w:sz w:val="28"/>
        </w:rPr>
        <w:t xml:space="preserve">      В УДОСТОВЕРЕНИИ ЧЕГО ниже подписавшиеся, должным образом на то уполномоченные, подписали настоящий Договор. </w:t>
      </w:r>
      <w:r>
        <w:br/>
      </w:r>
      <w:r>
        <w:rPr>
          <w:rFonts w:ascii="Times New Roman"/>
          <w:b w:val="false"/>
          <w:i w:val="false"/>
          <w:color w:val="000000"/>
          <w:sz w:val="28"/>
        </w:rPr>
        <w:t xml:space="preserve">
      СОВЕРШЕНО в трех экземплярах в городах Вашингтоне, Лондоне и Москве первого дня Июля тысяча девятьсот шестьдесят восьмого года. </w:t>
      </w:r>
    </w:p>
    <w:p>
      <w:pPr>
        <w:spacing w:after="0"/>
        <w:ind w:left="0"/>
        <w:jc w:val="both"/>
      </w:pPr>
      <w:r>
        <w:rPr>
          <w:rFonts w:ascii="Times New Roman"/>
          <w:b w:val="false"/>
          <w:i w:val="false"/>
          <w:color w:val="000000"/>
          <w:sz w:val="28"/>
        </w:rPr>
        <w:t xml:space="preserve">      ЗА СОЕДИНЕННЫЕ ШТАТЫ АМЕРИКИ: </w:t>
      </w:r>
      <w:r>
        <w:br/>
      </w:r>
      <w:r>
        <w:rPr>
          <w:rFonts w:ascii="Times New Roman"/>
          <w:b w:val="false"/>
          <w:i w:val="false"/>
          <w:color w:val="000000"/>
          <w:sz w:val="28"/>
        </w:rPr>
        <w:t xml:space="preserve">
      ЗА СОЕДИНЕННОЕ КОРОЛЕВСТВО ВЕЛИКОБРИТАНИИ </w:t>
      </w:r>
      <w:r>
        <w:br/>
      </w:r>
      <w:r>
        <w:rPr>
          <w:rFonts w:ascii="Times New Roman"/>
          <w:b w:val="false"/>
          <w:i w:val="false"/>
          <w:color w:val="000000"/>
          <w:sz w:val="28"/>
        </w:rPr>
        <w:t xml:space="preserve">
      И СЕВЕРНОЙ ИРЛАНДИИ: </w:t>
      </w:r>
      <w:r>
        <w:br/>
      </w:r>
      <w:r>
        <w:rPr>
          <w:rFonts w:ascii="Times New Roman"/>
          <w:b w:val="false"/>
          <w:i w:val="false"/>
          <w:color w:val="000000"/>
          <w:sz w:val="28"/>
        </w:rPr>
        <w:t xml:space="preserve">
      ЗА СОЮЗ СОВЕТСКИХ СОЦИАЛИСТИЧЕСКИХ РЕСПУБЛИК: </w:t>
      </w:r>
      <w:r>
        <w:br/>
      </w:r>
      <w:r>
        <w:rPr>
          <w:rFonts w:ascii="Times New Roman"/>
          <w:b w:val="false"/>
          <w:i w:val="false"/>
          <w:color w:val="000000"/>
          <w:sz w:val="28"/>
        </w:rPr>
        <w:t xml:space="preserve">
      ЗА НЕПАЛ: </w:t>
      </w:r>
      <w:r>
        <w:br/>
      </w:r>
      <w:r>
        <w:rPr>
          <w:rFonts w:ascii="Times New Roman"/>
          <w:b w:val="false"/>
          <w:i w:val="false"/>
          <w:color w:val="000000"/>
          <w:sz w:val="28"/>
        </w:rPr>
        <w:t xml:space="preserve">
      ЗА РЕСПУБЛИКУ СОМАЛИ: </w:t>
      </w:r>
      <w:r>
        <w:br/>
      </w:r>
      <w:r>
        <w:rPr>
          <w:rFonts w:ascii="Times New Roman"/>
          <w:b w:val="false"/>
          <w:i w:val="false"/>
          <w:color w:val="000000"/>
          <w:sz w:val="28"/>
        </w:rPr>
        <w:t xml:space="preserve">
      ЗА ИСЛАНДИЮ: </w:t>
      </w:r>
      <w:r>
        <w:br/>
      </w:r>
      <w:r>
        <w:rPr>
          <w:rFonts w:ascii="Times New Roman"/>
          <w:b w:val="false"/>
          <w:i w:val="false"/>
          <w:color w:val="000000"/>
          <w:sz w:val="28"/>
        </w:rPr>
        <w:t xml:space="preserve">
      ЗА АФГАНИСТАН: </w:t>
      </w:r>
      <w:r>
        <w:br/>
      </w:r>
      <w:r>
        <w:rPr>
          <w:rFonts w:ascii="Times New Roman"/>
          <w:b w:val="false"/>
          <w:i w:val="false"/>
          <w:color w:val="000000"/>
          <w:sz w:val="28"/>
        </w:rPr>
        <w:t xml:space="preserve">
      ЗА ЛАОС: </w:t>
      </w:r>
      <w:r>
        <w:br/>
      </w:r>
      <w:r>
        <w:rPr>
          <w:rFonts w:ascii="Times New Roman"/>
          <w:b w:val="false"/>
          <w:i w:val="false"/>
          <w:color w:val="000000"/>
          <w:sz w:val="28"/>
        </w:rPr>
        <w:t xml:space="preserve">
      ЗА ФИНЛЯНДИЮ: </w:t>
      </w:r>
      <w:r>
        <w:br/>
      </w:r>
      <w:r>
        <w:rPr>
          <w:rFonts w:ascii="Times New Roman"/>
          <w:b w:val="false"/>
          <w:i w:val="false"/>
          <w:color w:val="000000"/>
          <w:sz w:val="28"/>
        </w:rPr>
        <w:t xml:space="preserve">
      ЗА ТУНИС: </w:t>
      </w:r>
      <w:r>
        <w:br/>
      </w:r>
      <w:r>
        <w:rPr>
          <w:rFonts w:ascii="Times New Roman"/>
          <w:b w:val="false"/>
          <w:i w:val="false"/>
          <w:color w:val="000000"/>
          <w:sz w:val="28"/>
        </w:rPr>
        <w:t xml:space="preserve">
      ЗА ИРЛАНДИЮ: </w:t>
      </w:r>
      <w:r>
        <w:br/>
      </w:r>
      <w:r>
        <w:rPr>
          <w:rFonts w:ascii="Times New Roman"/>
          <w:b w:val="false"/>
          <w:i w:val="false"/>
          <w:color w:val="000000"/>
          <w:sz w:val="28"/>
        </w:rPr>
        <w:t xml:space="preserve">
      ЗА ФИЛИППИНЫ: </w:t>
      </w:r>
      <w:r>
        <w:br/>
      </w:r>
      <w:r>
        <w:rPr>
          <w:rFonts w:ascii="Times New Roman"/>
          <w:b w:val="false"/>
          <w:i w:val="false"/>
          <w:color w:val="000000"/>
          <w:sz w:val="28"/>
        </w:rPr>
        <w:t xml:space="preserve">
      ЗА АВСТРИЮ: </w:t>
      </w:r>
      <w:r>
        <w:br/>
      </w:r>
      <w:r>
        <w:rPr>
          <w:rFonts w:ascii="Times New Roman"/>
          <w:b w:val="false"/>
          <w:i w:val="false"/>
          <w:color w:val="000000"/>
          <w:sz w:val="28"/>
        </w:rPr>
        <w:t xml:space="preserve">
      ЗА ДОМИНИКАНСКУЮ РЕСПУБЛИКУ: </w:t>
      </w:r>
      <w:r>
        <w:br/>
      </w:r>
      <w:r>
        <w:rPr>
          <w:rFonts w:ascii="Times New Roman"/>
          <w:b w:val="false"/>
          <w:i w:val="false"/>
          <w:color w:val="000000"/>
          <w:sz w:val="28"/>
        </w:rPr>
        <w:t xml:space="preserve">
      ЗА ГАНУ: </w:t>
      </w:r>
      <w:r>
        <w:br/>
      </w:r>
      <w:r>
        <w:rPr>
          <w:rFonts w:ascii="Times New Roman"/>
          <w:b w:val="false"/>
          <w:i w:val="false"/>
          <w:color w:val="000000"/>
          <w:sz w:val="28"/>
        </w:rPr>
        <w:t xml:space="preserve">
      ЗА СНА-МАРИНО: </w:t>
      </w:r>
      <w:r>
        <w:br/>
      </w:r>
      <w:r>
        <w:rPr>
          <w:rFonts w:ascii="Times New Roman"/>
          <w:b w:val="false"/>
          <w:i w:val="false"/>
          <w:color w:val="000000"/>
          <w:sz w:val="28"/>
        </w:rPr>
        <w:t xml:space="preserve">
      ЗА ГАИТИ: </w:t>
      </w:r>
      <w:r>
        <w:br/>
      </w:r>
      <w:r>
        <w:rPr>
          <w:rFonts w:ascii="Times New Roman"/>
          <w:b w:val="false"/>
          <w:i w:val="false"/>
          <w:color w:val="000000"/>
          <w:sz w:val="28"/>
        </w:rPr>
        <w:t xml:space="preserve">
      ЗА КИПР: </w:t>
      </w:r>
      <w:r>
        <w:br/>
      </w:r>
      <w:r>
        <w:rPr>
          <w:rFonts w:ascii="Times New Roman"/>
          <w:b w:val="false"/>
          <w:i w:val="false"/>
          <w:color w:val="000000"/>
          <w:sz w:val="28"/>
        </w:rPr>
        <w:t xml:space="preserve">
      ЗА КИТАЙСКУЮ РЕСПУБЛИКУ: </w:t>
      </w:r>
      <w:r>
        <w:br/>
      </w:r>
      <w:r>
        <w:rPr>
          <w:rFonts w:ascii="Times New Roman"/>
          <w:b w:val="false"/>
          <w:i w:val="false"/>
          <w:color w:val="000000"/>
          <w:sz w:val="28"/>
        </w:rPr>
        <w:t xml:space="preserve">
      ЗА МАРОККО: </w:t>
      </w:r>
      <w:r>
        <w:br/>
      </w:r>
      <w:r>
        <w:rPr>
          <w:rFonts w:ascii="Times New Roman"/>
          <w:b w:val="false"/>
          <w:i w:val="false"/>
          <w:color w:val="000000"/>
          <w:sz w:val="28"/>
        </w:rPr>
        <w:t xml:space="preserve">
      ЗА БОТСВАНУ: </w:t>
      </w:r>
      <w:r>
        <w:br/>
      </w:r>
      <w:r>
        <w:rPr>
          <w:rFonts w:ascii="Times New Roman"/>
          <w:b w:val="false"/>
          <w:i w:val="false"/>
          <w:color w:val="000000"/>
          <w:sz w:val="28"/>
        </w:rPr>
        <w:t xml:space="preserve">
      ЗА ПАРАГВАЙ: </w:t>
      </w:r>
      <w:r>
        <w:br/>
      </w:r>
      <w:r>
        <w:rPr>
          <w:rFonts w:ascii="Times New Roman"/>
          <w:b w:val="false"/>
          <w:i w:val="false"/>
          <w:color w:val="000000"/>
          <w:sz w:val="28"/>
        </w:rPr>
        <w:t xml:space="preserve">
      ЗА ИРАН: </w:t>
      </w:r>
      <w:r>
        <w:br/>
      </w:r>
      <w:r>
        <w:rPr>
          <w:rFonts w:ascii="Times New Roman"/>
          <w:b w:val="false"/>
          <w:i w:val="false"/>
          <w:color w:val="000000"/>
          <w:sz w:val="28"/>
        </w:rPr>
        <w:t xml:space="preserve">
      ЗА ГРЕЦИЮ: </w:t>
      </w:r>
      <w:r>
        <w:br/>
      </w:r>
      <w:r>
        <w:rPr>
          <w:rFonts w:ascii="Times New Roman"/>
          <w:b w:val="false"/>
          <w:i w:val="false"/>
          <w:color w:val="000000"/>
          <w:sz w:val="28"/>
        </w:rPr>
        <w:t xml:space="preserve">
      ЗА МАЛАЙСКУЮ ФЕДЕРАЦИЮ: </w:t>
      </w:r>
      <w:r>
        <w:br/>
      </w:r>
      <w:r>
        <w:rPr>
          <w:rFonts w:ascii="Times New Roman"/>
          <w:b w:val="false"/>
          <w:i w:val="false"/>
          <w:color w:val="000000"/>
          <w:sz w:val="28"/>
        </w:rPr>
        <w:t xml:space="preserve">
      ЗА ВЕНГРИЮ: </w:t>
      </w:r>
      <w:r>
        <w:br/>
      </w:r>
      <w:r>
        <w:rPr>
          <w:rFonts w:ascii="Times New Roman"/>
          <w:b w:val="false"/>
          <w:i w:val="false"/>
          <w:color w:val="000000"/>
          <w:sz w:val="28"/>
        </w:rPr>
        <w:t xml:space="preserve">
      ЗА КОЛУМБИЮ: </w:t>
      </w:r>
      <w:r>
        <w:br/>
      </w:r>
      <w:r>
        <w:rPr>
          <w:rFonts w:ascii="Times New Roman"/>
          <w:b w:val="false"/>
          <w:i w:val="false"/>
          <w:color w:val="000000"/>
          <w:sz w:val="28"/>
        </w:rPr>
        <w:t xml:space="preserve">
      ЗА НОВУЮ ЗЕЛАНДИЮ: </w:t>
      </w:r>
      <w:r>
        <w:br/>
      </w:r>
      <w:r>
        <w:rPr>
          <w:rFonts w:ascii="Times New Roman"/>
          <w:b w:val="false"/>
          <w:i w:val="false"/>
          <w:color w:val="000000"/>
          <w:sz w:val="28"/>
        </w:rPr>
        <w:t xml:space="preserve">
      ЗА РУМЫНИЮ: </w:t>
      </w:r>
      <w:r>
        <w:br/>
      </w:r>
      <w:r>
        <w:rPr>
          <w:rFonts w:ascii="Times New Roman"/>
          <w:b w:val="false"/>
          <w:i w:val="false"/>
          <w:color w:val="000000"/>
          <w:sz w:val="28"/>
        </w:rPr>
        <w:t xml:space="preserve">
      ЗА ЛИБЕРИЮ: </w:t>
      </w:r>
      <w:r>
        <w:br/>
      </w:r>
      <w:r>
        <w:rPr>
          <w:rFonts w:ascii="Times New Roman"/>
          <w:b w:val="false"/>
          <w:i w:val="false"/>
          <w:color w:val="000000"/>
          <w:sz w:val="28"/>
        </w:rPr>
        <w:t xml:space="preserve">
      ЗА САЛЬВАДОР: </w:t>
      </w:r>
      <w:r>
        <w:br/>
      </w:r>
      <w:r>
        <w:rPr>
          <w:rFonts w:ascii="Times New Roman"/>
          <w:b w:val="false"/>
          <w:i w:val="false"/>
          <w:color w:val="000000"/>
          <w:sz w:val="28"/>
        </w:rPr>
        <w:t xml:space="preserve">
      ЗА ПАНАМУ: </w:t>
      </w:r>
      <w:r>
        <w:br/>
      </w:r>
      <w:r>
        <w:rPr>
          <w:rFonts w:ascii="Times New Roman"/>
          <w:b w:val="false"/>
          <w:i w:val="false"/>
          <w:color w:val="000000"/>
          <w:sz w:val="28"/>
        </w:rPr>
        <w:t xml:space="preserve">
      ЗА НОРВЕГИЮ: </w:t>
      </w:r>
      <w:r>
        <w:br/>
      </w:r>
      <w:r>
        <w:rPr>
          <w:rFonts w:ascii="Times New Roman"/>
          <w:b w:val="false"/>
          <w:i w:val="false"/>
          <w:color w:val="000000"/>
          <w:sz w:val="28"/>
        </w:rPr>
        <w:t xml:space="preserve">
      ЗА ИОРДАНИЮ: </w:t>
      </w:r>
      <w:r>
        <w:br/>
      </w:r>
      <w:r>
        <w:rPr>
          <w:rFonts w:ascii="Times New Roman"/>
          <w:b w:val="false"/>
          <w:i w:val="false"/>
          <w:color w:val="000000"/>
          <w:sz w:val="28"/>
        </w:rPr>
        <w:t xml:space="preserve">
      ЗА БОЛИВИЮ: </w:t>
      </w:r>
      <w:r>
        <w:br/>
      </w:r>
      <w:r>
        <w:rPr>
          <w:rFonts w:ascii="Times New Roman"/>
          <w:b w:val="false"/>
          <w:i w:val="false"/>
          <w:color w:val="000000"/>
          <w:sz w:val="28"/>
        </w:rPr>
        <w:t xml:space="preserve">
      ЗА МАВРИКИЙ: </w:t>
      </w:r>
      <w:r>
        <w:br/>
      </w:r>
      <w:r>
        <w:rPr>
          <w:rFonts w:ascii="Times New Roman"/>
          <w:b w:val="false"/>
          <w:i w:val="false"/>
          <w:color w:val="000000"/>
          <w:sz w:val="28"/>
        </w:rPr>
        <w:t xml:space="preserve">
      ЗА ДАНИЮ: </w:t>
      </w:r>
      <w:r>
        <w:br/>
      </w:r>
      <w:r>
        <w:rPr>
          <w:rFonts w:ascii="Times New Roman"/>
          <w:b w:val="false"/>
          <w:i w:val="false"/>
          <w:color w:val="000000"/>
          <w:sz w:val="28"/>
        </w:rPr>
        <w:t xml:space="preserve">
      ЗА СЕНЕГАЛ: </w:t>
      </w:r>
      <w:r>
        <w:br/>
      </w:r>
      <w:r>
        <w:rPr>
          <w:rFonts w:ascii="Times New Roman"/>
          <w:b w:val="false"/>
          <w:i w:val="false"/>
          <w:color w:val="000000"/>
          <w:sz w:val="28"/>
        </w:rPr>
        <w:t xml:space="preserve">
      ЗА ЧЕХОСЛОВАКИЮ: </w:t>
      </w:r>
      <w:r>
        <w:br/>
      </w:r>
      <w:r>
        <w:rPr>
          <w:rFonts w:ascii="Times New Roman"/>
          <w:b w:val="false"/>
          <w:i w:val="false"/>
          <w:color w:val="000000"/>
          <w:sz w:val="28"/>
        </w:rPr>
        <w:t xml:space="preserve">
      ЗА ЛИВАН: </w:t>
      </w:r>
      <w:r>
        <w:br/>
      </w:r>
      <w:r>
        <w:rPr>
          <w:rFonts w:ascii="Times New Roman"/>
          <w:b w:val="false"/>
          <w:i w:val="false"/>
          <w:color w:val="000000"/>
          <w:sz w:val="28"/>
        </w:rPr>
        <w:t xml:space="preserve">
      ЗА ПОЛЬШУ: </w:t>
      </w:r>
      <w:r>
        <w:br/>
      </w:r>
      <w:r>
        <w:rPr>
          <w:rFonts w:ascii="Times New Roman"/>
          <w:b w:val="false"/>
          <w:i w:val="false"/>
          <w:color w:val="000000"/>
          <w:sz w:val="28"/>
        </w:rPr>
        <w:t xml:space="preserve">
      ЗА НИГЕРИЮ: </w:t>
      </w:r>
      <w:r>
        <w:br/>
      </w:r>
      <w:r>
        <w:rPr>
          <w:rFonts w:ascii="Times New Roman"/>
          <w:b w:val="false"/>
          <w:i w:val="false"/>
          <w:color w:val="000000"/>
          <w:sz w:val="28"/>
        </w:rPr>
        <w:t xml:space="preserve">
      ЗА БОЛГАРИЮ: </w:t>
      </w:r>
      <w:r>
        <w:br/>
      </w:r>
      <w:r>
        <w:rPr>
          <w:rFonts w:ascii="Times New Roman"/>
          <w:b w:val="false"/>
          <w:i w:val="false"/>
          <w:color w:val="000000"/>
          <w:sz w:val="28"/>
        </w:rPr>
        <w:t xml:space="preserve">
      ЗА ВЕНЕСУЭЛУ: </w:t>
      </w:r>
      <w:r>
        <w:br/>
      </w:r>
      <w:r>
        <w:rPr>
          <w:rFonts w:ascii="Times New Roman"/>
          <w:b w:val="false"/>
          <w:i w:val="false"/>
          <w:color w:val="000000"/>
          <w:sz w:val="28"/>
        </w:rPr>
        <w:t xml:space="preserve">
      ЗА НИКАРАГУА: </w:t>
      </w:r>
      <w:r>
        <w:br/>
      </w:r>
      <w:r>
        <w:rPr>
          <w:rFonts w:ascii="Times New Roman"/>
          <w:b w:val="false"/>
          <w:i w:val="false"/>
          <w:color w:val="000000"/>
          <w:sz w:val="28"/>
        </w:rPr>
        <w:t xml:space="preserve">
      ЗА ПЕРУ: </w:t>
      </w:r>
      <w:r>
        <w:br/>
      </w:r>
      <w:r>
        <w:rPr>
          <w:rFonts w:ascii="Times New Roman"/>
          <w:b w:val="false"/>
          <w:i w:val="false"/>
          <w:color w:val="000000"/>
          <w:sz w:val="28"/>
        </w:rPr>
        <w:t xml:space="preserve">
      ЗА КОСТА-РИКУ: </w:t>
      </w:r>
      <w:r>
        <w:br/>
      </w:r>
      <w:r>
        <w:rPr>
          <w:rFonts w:ascii="Times New Roman"/>
          <w:b w:val="false"/>
          <w:i w:val="false"/>
          <w:color w:val="000000"/>
          <w:sz w:val="28"/>
        </w:rPr>
        <w:t xml:space="preserve">
      ЗА РЕСПУБЛИКУ ВЬЕТНАМ: </w:t>
      </w:r>
      <w:r>
        <w:br/>
      </w:r>
      <w:r>
        <w:rPr>
          <w:rFonts w:ascii="Times New Roman"/>
          <w:b w:val="false"/>
          <w:i w:val="false"/>
          <w:color w:val="000000"/>
          <w:sz w:val="28"/>
        </w:rPr>
        <w:t xml:space="preserve">
      ЗА УРУГВАЙ: </w:t>
      </w:r>
      <w:r>
        <w:br/>
      </w:r>
      <w:r>
        <w:rPr>
          <w:rFonts w:ascii="Times New Roman"/>
          <w:b w:val="false"/>
          <w:i w:val="false"/>
          <w:color w:val="000000"/>
          <w:sz w:val="28"/>
        </w:rPr>
        <w:t xml:space="preserve">
      ЗА ЦЕЙЛОН: </w:t>
      </w:r>
      <w:r>
        <w:br/>
      </w:r>
      <w:r>
        <w:rPr>
          <w:rFonts w:ascii="Times New Roman"/>
          <w:b w:val="false"/>
          <w:i w:val="false"/>
          <w:color w:val="000000"/>
          <w:sz w:val="28"/>
        </w:rPr>
        <w:t xml:space="preserve">
      ЗА ТОГО: </w:t>
      </w:r>
      <w:r>
        <w:br/>
      </w:r>
      <w:r>
        <w:rPr>
          <w:rFonts w:ascii="Times New Roman"/>
          <w:b w:val="false"/>
          <w:i w:val="false"/>
          <w:color w:val="000000"/>
          <w:sz w:val="28"/>
        </w:rPr>
        <w:t xml:space="preserve">
      ЗА КОРЕЙСКУЮ РЕСПУБЛИКУ: </w:t>
      </w:r>
      <w:r>
        <w:br/>
      </w:r>
      <w:r>
        <w:rPr>
          <w:rFonts w:ascii="Times New Roman"/>
          <w:b w:val="false"/>
          <w:i w:val="false"/>
          <w:color w:val="000000"/>
          <w:sz w:val="28"/>
        </w:rPr>
        <w:t xml:space="preserve">
      ЗА КЕНИЮ: </w:t>
      </w:r>
      <w:r>
        <w:br/>
      </w:r>
      <w:r>
        <w:rPr>
          <w:rFonts w:ascii="Times New Roman"/>
          <w:b w:val="false"/>
          <w:i w:val="false"/>
          <w:color w:val="000000"/>
          <w:sz w:val="28"/>
        </w:rPr>
        <w:t xml:space="preserve">
      ЗА БАРБАДОС: </w:t>
      </w:r>
      <w:r>
        <w:br/>
      </w:r>
      <w:r>
        <w:rPr>
          <w:rFonts w:ascii="Times New Roman"/>
          <w:b w:val="false"/>
          <w:i w:val="false"/>
          <w:color w:val="000000"/>
          <w:sz w:val="28"/>
        </w:rPr>
        <w:t xml:space="preserve">
      ЗА БЕРЕГ СЛОНОВОЙ КОСТИ: </w:t>
      </w:r>
      <w:r>
        <w:br/>
      </w:r>
      <w:r>
        <w:rPr>
          <w:rFonts w:ascii="Times New Roman"/>
          <w:b w:val="false"/>
          <w:i w:val="false"/>
          <w:color w:val="000000"/>
          <w:sz w:val="28"/>
        </w:rPr>
        <w:t xml:space="preserve">
      ЗА ВЕНГРИЮ: </w:t>
      </w:r>
      <w:r>
        <w:br/>
      </w:r>
      <w:r>
        <w:rPr>
          <w:rFonts w:ascii="Times New Roman"/>
          <w:b w:val="false"/>
          <w:i w:val="false"/>
          <w:color w:val="000000"/>
          <w:sz w:val="28"/>
        </w:rPr>
        <w:t xml:space="preserve">
      ЗА ДАГОМЕЮ: </w:t>
      </w:r>
      <w:r>
        <w:br/>
      </w:r>
      <w:r>
        <w:rPr>
          <w:rFonts w:ascii="Times New Roman"/>
          <w:b w:val="false"/>
          <w:i w:val="false"/>
          <w:color w:val="000000"/>
          <w:sz w:val="28"/>
        </w:rPr>
        <w:t xml:space="preserve">
      ЗА ЛЕСОТО: </w:t>
      </w:r>
      <w:r>
        <w:br/>
      </w:r>
      <w:r>
        <w:rPr>
          <w:rFonts w:ascii="Times New Roman"/>
          <w:b w:val="false"/>
          <w:i w:val="false"/>
          <w:color w:val="000000"/>
          <w:sz w:val="28"/>
        </w:rPr>
        <w:t xml:space="preserve">
      ЗА ЭКВАДОР: </w:t>
      </w:r>
      <w:r>
        <w:br/>
      </w:r>
      <w:r>
        <w:rPr>
          <w:rFonts w:ascii="Times New Roman"/>
          <w:b w:val="false"/>
          <w:i w:val="false"/>
          <w:color w:val="000000"/>
          <w:sz w:val="28"/>
        </w:rPr>
        <w:t xml:space="preserve">
      ЗА ЮГОСЛАВИЮ: </w:t>
      </w:r>
      <w:r>
        <w:br/>
      </w:r>
      <w:r>
        <w:rPr>
          <w:rFonts w:ascii="Times New Roman"/>
          <w:b w:val="false"/>
          <w:i w:val="false"/>
          <w:color w:val="000000"/>
          <w:sz w:val="28"/>
        </w:rPr>
        <w:t xml:space="preserve">
      ЗА КАМЕРУН: </w:t>
      </w:r>
      <w:r>
        <w:br/>
      </w:r>
      <w:r>
        <w:rPr>
          <w:rFonts w:ascii="Times New Roman"/>
          <w:b w:val="false"/>
          <w:i w:val="false"/>
          <w:color w:val="000000"/>
          <w:sz w:val="28"/>
        </w:rPr>
        <w:t xml:space="preserve">
      ЗА ЛИВИЮ: </w:t>
      </w:r>
      <w:r>
        <w:br/>
      </w:r>
      <w:r>
        <w:rPr>
          <w:rFonts w:ascii="Times New Roman"/>
          <w:b w:val="false"/>
          <w:i w:val="false"/>
          <w:color w:val="000000"/>
          <w:sz w:val="28"/>
        </w:rPr>
        <w:t xml:space="preserve">
      ЗА ДЕМОКРАТИЧЕСКУЮ РЕСПУБЛИКУ КОНГО: </w:t>
      </w:r>
      <w:r>
        <w:br/>
      </w:r>
      <w:r>
        <w:rPr>
          <w:rFonts w:ascii="Times New Roman"/>
          <w:b w:val="false"/>
          <w:i w:val="false"/>
          <w:color w:val="000000"/>
          <w:sz w:val="28"/>
        </w:rPr>
        <w:t xml:space="preserve">
      ЗА КАНАДУ: </w:t>
      </w:r>
      <w:r>
        <w:br/>
      </w:r>
      <w:r>
        <w:rPr>
          <w:rFonts w:ascii="Times New Roman"/>
          <w:b w:val="false"/>
          <w:i w:val="false"/>
          <w:color w:val="000000"/>
          <w:sz w:val="28"/>
        </w:rPr>
        <w:t xml:space="preserve">
      ЗА МЕКСИКУ: </w:t>
      </w:r>
      <w:r>
        <w:br/>
      </w:r>
      <w:r>
        <w:rPr>
          <w:rFonts w:ascii="Times New Roman"/>
          <w:b w:val="false"/>
          <w:i w:val="false"/>
          <w:color w:val="000000"/>
          <w:sz w:val="28"/>
        </w:rPr>
        <w:t xml:space="preserve">
      ЗА ГВАТЕМАЛУ: </w:t>
      </w:r>
      <w:r>
        <w:br/>
      </w:r>
      <w:r>
        <w:rPr>
          <w:rFonts w:ascii="Times New Roman"/>
          <w:b w:val="false"/>
          <w:i w:val="false"/>
          <w:color w:val="000000"/>
          <w:sz w:val="28"/>
        </w:rPr>
        <w:t xml:space="preserve">
      ЗА ЛЮКСЕМБУРГ: </w:t>
      </w:r>
      <w:r>
        <w:br/>
      </w:r>
      <w:r>
        <w:rPr>
          <w:rFonts w:ascii="Times New Roman"/>
          <w:b w:val="false"/>
          <w:i w:val="false"/>
          <w:color w:val="000000"/>
          <w:sz w:val="28"/>
        </w:rPr>
        <w:t xml:space="preserve">
      ЗА КУВЕЙТ: </w:t>
      </w:r>
      <w:r>
        <w:br/>
      </w:r>
      <w:r>
        <w:rPr>
          <w:rFonts w:ascii="Times New Roman"/>
          <w:b w:val="false"/>
          <w:i w:val="false"/>
          <w:color w:val="000000"/>
          <w:sz w:val="28"/>
        </w:rPr>
        <w:t xml:space="preserve">
      ЗА ШВЕЦИЮ: </w:t>
      </w:r>
      <w:r>
        <w:br/>
      </w:r>
      <w:r>
        <w:rPr>
          <w:rFonts w:ascii="Times New Roman"/>
          <w:b w:val="false"/>
          <w:i w:val="false"/>
          <w:color w:val="000000"/>
          <w:sz w:val="28"/>
        </w:rPr>
        <w:t xml:space="preserve">
      ЗА БЕЛЬГИЮ: </w:t>
      </w:r>
      <w:r>
        <w:br/>
      </w:r>
      <w:r>
        <w:rPr>
          <w:rFonts w:ascii="Times New Roman"/>
          <w:b w:val="false"/>
          <w:i w:val="false"/>
          <w:color w:val="000000"/>
          <w:sz w:val="28"/>
        </w:rPr>
        <w:t xml:space="preserve">
      ЗА КОРОЛЕВСТВО НИДЕРЛАНДОВ: </w:t>
      </w:r>
      <w:r>
        <w:br/>
      </w:r>
      <w:r>
        <w:rPr>
          <w:rFonts w:ascii="Times New Roman"/>
          <w:b w:val="false"/>
          <w:i w:val="false"/>
          <w:color w:val="000000"/>
          <w:sz w:val="28"/>
        </w:rPr>
        <w:t xml:space="preserve">
      ЗА ТРИНИДАД И ТОБАГО: </w:t>
      </w:r>
      <w:r>
        <w:br/>
      </w:r>
      <w:r>
        <w:rPr>
          <w:rFonts w:ascii="Times New Roman"/>
          <w:b w:val="false"/>
          <w:i w:val="false"/>
          <w:color w:val="000000"/>
          <w:sz w:val="28"/>
        </w:rPr>
        <w:t xml:space="preserve">
      ЗА МАЛЬГАСИЙСКУЮ РЕСПУБЛИКУ: </w:t>
      </w:r>
      <w:r>
        <w:br/>
      </w:r>
      <w:r>
        <w:rPr>
          <w:rFonts w:ascii="Times New Roman"/>
          <w:b w:val="false"/>
          <w:i w:val="false"/>
          <w:color w:val="000000"/>
          <w:sz w:val="28"/>
        </w:rPr>
        <w:t xml:space="preserve">
      ЗА ЭФИОПИЮ: </w:t>
      </w:r>
      <w:r>
        <w:br/>
      </w:r>
      <w:r>
        <w:rPr>
          <w:rFonts w:ascii="Times New Roman"/>
          <w:b w:val="false"/>
          <w:i w:val="false"/>
          <w:color w:val="000000"/>
          <w:sz w:val="28"/>
        </w:rPr>
        <w:t xml:space="preserve">
      ЗА МАЛЬДИВСКИЕ ОСТРОВА: </w:t>
      </w:r>
      <w:r>
        <w:br/>
      </w:r>
      <w:r>
        <w:rPr>
          <w:rFonts w:ascii="Times New Roman"/>
          <w:b w:val="false"/>
          <w:i w:val="false"/>
          <w:color w:val="000000"/>
          <w:sz w:val="28"/>
        </w:rPr>
        <w:t xml:space="preserve">
      ЗА ГАМБИЮ: </w:t>
      </w:r>
      <w:r>
        <w:br/>
      </w:r>
      <w:r>
        <w:rPr>
          <w:rFonts w:ascii="Times New Roman"/>
          <w:b w:val="false"/>
          <w:i w:val="false"/>
          <w:color w:val="000000"/>
          <w:sz w:val="28"/>
        </w:rPr>
        <w:t xml:space="preserve">
      ЗА ВЕРХНЮЮ ВОЛЬТУ: </w:t>
      </w:r>
      <w:r>
        <w:br/>
      </w:r>
      <w:r>
        <w:rPr>
          <w:rFonts w:ascii="Times New Roman"/>
          <w:b w:val="false"/>
          <w:i w:val="false"/>
          <w:color w:val="000000"/>
          <w:sz w:val="28"/>
        </w:rPr>
        <w:t xml:space="preserve">
      ЗА ИТАЛИЮ: </w:t>
      </w:r>
      <w:r>
        <w:br/>
      </w:r>
      <w:r>
        <w:rPr>
          <w:rFonts w:ascii="Times New Roman"/>
          <w:b w:val="false"/>
          <w:i w:val="false"/>
          <w:color w:val="000000"/>
          <w:sz w:val="28"/>
        </w:rPr>
        <w:t xml:space="preserve">
      ЗА ТУРЦИЮ: </w:t>
      </w:r>
      <w:r>
        <w:br/>
      </w:r>
      <w:r>
        <w:rPr>
          <w:rFonts w:ascii="Times New Roman"/>
          <w:b w:val="false"/>
          <w:i w:val="false"/>
          <w:color w:val="000000"/>
          <w:sz w:val="28"/>
        </w:rPr>
        <w:t xml:space="preserve">
      ЗА ЯМАЙКУ: </w:t>
      </w:r>
      <w:r>
        <w:br/>
      </w:r>
      <w:r>
        <w:rPr>
          <w:rFonts w:ascii="Times New Roman"/>
          <w:b w:val="false"/>
          <w:i w:val="false"/>
          <w:color w:val="000000"/>
          <w:sz w:val="28"/>
        </w:rPr>
        <w:t xml:space="preserve">
      ЗА МАЛЬТУ: </w:t>
      </w:r>
      <w:r>
        <w:br/>
      </w:r>
      <w:r>
        <w:rPr>
          <w:rFonts w:ascii="Times New Roman"/>
          <w:b w:val="false"/>
          <w:i w:val="false"/>
          <w:color w:val="000000"/>
          <w:sz w:val="28"/>
        </w:rPr>
        <w:t xml:space="preserve">
      ЗА МАЛИ: </w:t>
      </w:r>
      <w:r>
        <w:br/>
      </w:r>
      <w:r>
        <w:rPr>
          <w:rFonts w:ascii="Times New Roman"/>
          <w:b w:val="false"/>
          <w:i w:val="false"/>
          <w:color w:val="000000"/>
          <w:sz w:val="28"/>
        </w:rPr>
        <w:t xml:space="preserve">
      ЗА ШВЕЙЦАРИЮ: </w:t>
      </w:r>
      <w:r>
        <w:br/>
      </w:r>
      <w:r>
        <w:rPr>
          <w:rFonts w:ascii="Times New Roman"/>
          <w:b w:val="false"/>
          <w:i w:val="false"/>
          <w:color w:val="000000"/>
          <w:sz w:val="28"/>
        </w:rPr>
        <w:t xml:space="preserve">
      ЗА ФЕДЕРАТИВНУЮ РЕСПУБЛИКУ ГЕРМАНИИ: </w:t>
      </w:r>
      <w:r>
        <w:br/>
      </w:r>
      <w:r>
        <w:rPr>
          <w:rFonts w:ascii="Times New Roman"/>
          <w:b w:val="false"/>
          <w:i w:val="false"/>
          <w:color w:val="000000"/>
          <w:sz w:val="28"/>
        </w:rPr>
        <w:t xml:space="preserve">
      ЗА ЯПОНИЮ: </w:t>
      </w:r>
      <w:r>
        <w:br/>
      </w:r>
      <w:r>
        <w:rPr>
          <w:rFonts w:ascii="Times New Roman"/>
          <w:b w:val="false"/>
          <w:i w:val="false"/>
          <w:color w:val="000000"/>
          <w:sz w:val="28"/>
        </w:rPr>
        <w:t xml:space="preserve">
      ЗА СИНГАПУР: </w:t>
      </w:r>
      <w:r>
        <w:br/>
      </w:r>
      <w:r>
        <w:rPr>
          <w:rFonts w:ascii="Times New Roman"/>
          <w:b w:val="false"/>
          <w:i w:val="false"/>
          <w:color w:val="000000"/>
          <w:sz w:val="28"/>
        </w:rPr>
        <w:t xml:space="preserve">
      ЗА АВСТРАЛИЮ: </w:t>
      </w:r>
      <w:r>
        <w:br/>
      </w:r>
      <w:r>
        <w:rPr>
          <w:rFonts w:ascii="Times New Roman"/>
          <w:b w:val="false"/>
          <w:i w:val="false"/>
          <w:color w:val="000000"/>
          <w:sz w:val="28"/>
        </w:rPr>
        <w:t xml:space="preserve">
      ЗА ИНДОНЕЗИЮ: </w:t>
      </w:r>
    </w:p>
    <w:p>
      <w:pPr>
        <w:spacing w:after="0"/>
        <w:ind w:left="0"/>
        <w:jc w:val="both"/>
      </w:pPr>
      <w:r>
        <w:rPr>
          <w:rFonts w:ascii="Times New Roman"/>
          <w:b w:val="false"/>
          <w:i w:val="false"/>
          <w:color w:val="000000"/>
          <w:sz w:val="28"/>
        </w:rPr>
        <w:t xml:space="preserve">      Настоящим удостоверяю, что данный текст является верной копией заверенной копии Договора о нерапространении ядерного оружия совершенного в Вашингтоне, Лондоне и Москве 1 июля 1968 года. </w:t>
      </w:r>
    </w:p>
    <w:p>
      <w:pPr>
        <w:spacing w:after="0"/>
        <w:ind w:left="0"/>
        <w:jc w:val="both"/>
      </w:pPr>
      <w:r>
        <w:rPr>
          <w:rFonts w:ascii="Times New Roman"/>
          <w:b w:val="false"/>
          <w:i/>
          <w:color w:val="000000"/>
          <w:sz w:val="28"/>
        </w:rPr>
        <w:t xml:space="preserve">       Начальник Управления </w:t>
      </w:r>
      <w:r>
        <w:br/>
      </w:r>
      <w:r>
        <w:rPr>
          <w:rFonts w:ascii="Times New Roman"/>
          <w:b w:val="false"/>
          <w:i w:val="false"/>
          <w:color w:val="000000"/>
          <w:sz w:val="28"/>
        </w:rPr>
        <w:t>
</w:t>
      </w:r>
      <w:r>
        <w:rPr>
          <w:rFonts w:ascii="Times New Roman"/>
          <w:b w:val="false"/>
          <w:i/>
          <w:color w:val="000000"/>
          <w:sz w:val="28"/>
        </w:rPr>
        <w:t xml:space="preserve">      Международно-правового департамента </w:t>
      </w:r>
      <w:r>
        <w:br/>
      </w:r>
      <w:r>
        <w:rPr>
          <w:rFonts w:ascii="Times New Roman"/>
          <w:b w:val="false"/>
          <w:i w:val="false"/>
          <w:color w:val="000000"/>
          <w:sz w:val="28"/>
        </w:rPr>
        <w:t>
</w:t>
      </w:r>
      <w:r>
        <w:rPr>
          <w:rFonts w:ascii="Times New Roman"/>
          <w:b w:val="false"/>
          <w:i/>
          <w:color w:val="000000"/>
          <w:sz w:val="28"/>
        </w:rPr>
        <w:t xml:space="preserve">      Министерства иностранных дел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both"/>
      </w:pPr>
      <w:r>
        <w:rPr>
          <w:rFonts w:ascii="Times New Roman"/>
          <w:b w:val="false"/>
          <w:i w:val="false"/>
          <w:color w:val="ff0000"/>
          <w:sz w:val="28"/>
        </w:rPr>
        <w:t xml:space="preserve">       Примечание РЦПИ. Текст Дополнительного протокола и Соглашения на русском языке дублируется на английском языке (см. бумажный вариант).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