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a750f" w14:textId="63a7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w:t>
      </w:r>
    </w:p>
    <w:p>
      <w:pPr>
        <w:spacing w:after="0"/>
        <w:ind w:left="0"/>
        <w:jc w:val="both"/>
      </w:pPr>
      <w:r>
        <w:rPr>
          <w:rFonts w:ascii="Times New Roman"/>
          <w:b w:val="false"/>
          <w:i w:val="false"/>
          <w:color w:val="000000"/>
          <w:sz w:val="28"/>
        </w:rPr>
        <w:t>Закон Республики Казахстан от 21 июля 2007 года N 290.</w:t>
      </w:r>
    </w:p>
    <w:p>
      <w:pPr>
        <w:spacing w:after="0"/>
        <w:ind w:left="0"/>
        <w:jc w:val="both"/>
      </w:pPr>
      <w:bookmarkStart w:name="z1"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порядке пересечения казахстанско-российской государственной границы жителями приграничных территорий Республики Казахстан и Российской Федерации, подписанное в Уральске 3 октября 2006 года. </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w:t>
      </w:r>
      <w:r>
        <w:br/>
      </w:r>
      <w:r>
        <w:rPr>
          <w:rFonts w:ascii="Times New Roman"/>
          <w:b/>
          <w:i w:val="false"/>
          <w:color w:val="000000"/>
        </w:rPr>
        <w:t>Правительством Российской Федерации о порядке пересечения</w:t>
      </w:r>
      <w:r>
        <w:br/>
      </w:r>
      <w:r>
        <w:rPr>
          <w:rFonts w:ascii="Times New Roman"/>
          <w:b/>
          <w:i w:val="false"/>
          <w:color w:val="000000"/>
        </w:rPr>
        <w:t>казахстанско-российской государственной границы жителями</w:t>
      </w:r>
      <w:r>
        <w:br/>
      </w:r>
      <w:r>
        <w:rPr>
          <w:rFonts w:ascii="Times New Roman"/>
          <w:b/>
          <w:i w:val="false"/>
          <w:color w:val="000000"/>
        </w:rPr>
        <w:t>приграничных территорий Республики Казахстан и Российской Федерации</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вступило в силу 27 апреля 2009 г.)</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p>
    <w:p>
      <w:pPr>
        <w:spacing w:after="0"/>
        <w:ind w:left="0"/>
        <w:jc w:val="both"/>
      </w:pPr>
      <w:r>
        <w:rPr>
          <w:rFonts w:ascii="Times New Roman"/>
          <w:b w:val="false"/>
          <w:i w:val="false"/>
          <w:color w:val="000000"/>
          <w:sz w:val="28"/>
        </w:rPr>
        <w:t xml:space="preserve">
      учитывая исторически сложившиеся добрососедские отношения, </w:t>
      </w:r>
    </w:p>
    <w:p>
      <w:pPr>
        <w:spacing w:after="0"/>
        <w:ind w:left="0"/>
        <w:jc w:val="both"/>
      </w:pPr>
      <w:r>
        <w:rPr>
          <w:rFonts w:ascii="Times New Roman"/>
          <w:b w:val="false"/>
          <w:i w:val="false"/>
          <w:color w:val="000000"/>
          <w:sz w:val="28"/>
        </w:rPr>
        <w:t xml:space="preserve">
      признавая необходимость сохранения и развития хозяйственных, культурных и других традиционных связей между населением приграничных территорий Республики Казахстан и Российской Федерации, </w:t>
      </w:r>
    </w:p>
    <w:p>
      <w:pPr>
        <w:spacing w:after="0"/>
        <w:ind w:left="0"/>
        <w:jc w:val="both"/>
      </w:pPr>
      <w:r>
        <w:rPr>
          <w:rFonts w:ascii="Times New Roman"/>
          <w:b w:val="false"/>
          <w:i w:val="false"/>
          <w:color w:val="000000"/>
          <w:sz w:val="28"/>
        </w:rPr>
        <w:t xml:space="preserve">
      учитывая положения </w:t>
      </w:r>
      <w:r>
        <w:rPr>
          <w:rFonts w:ascii="Times New Roman"/>
          <w:b w:val="false"/>
          <w:i w:val="false"/>
          <w:color w:val="000000"/>
          <w:sz w:val="28"/>
        </w:rPr>
        <w:t>статьи 7</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 сотрудничестве приграничных областей Республики Казахстан и Российской Федерации от 26 января 1995 года, </w:t>
      </w:r>
    </w:p>
    <w:p>
      <w:pPr>
        <w:spacing w:after="0"/>
        <w:ind w:left="0"/>
        <w:jc w:val="both"/>
      </w:pP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p>
      <w:pPr>
        <w:spacing w:after="0"/>
        <w:ind w:left="0"/>
        <w:jc w:val="both"/>
      </w:pPr>
      <w:r>
        <w:rPr>
          <w:rFonts w:ascii="Times New Roman"/>
          <w:b w:val="false"/>
          <w:i w:val="false"/>
          <w:color w:val="000000"/>
          <w:sz w:val="28"/>
        </w:rPr>
        <w:t xml:space="preserve">
      "приграничные территории" - административно-территориальные единицы Республики Казахстан и Российской Федерации, непосредственно примыкающие к казахстанско-российской государственной границе, указанные в </w:t>
      </w:r>
      <w:r>
        <w:rPr>
          <w:rFonts w:ascii="Times New Roman"/>
          <w:b w:val="false"/>
          <w:i w:val="false"/>
          <w:color w:val="000000"/>
          <w:sz w:val="28"/>
        </w:rPr>
        <w:t>приложении N 1</w:t>
      </w:r>
      <w:r>
        <w:rPr>
          <w:rFonts w:ascii="Times New Roman"/>
          <w:b w:val="false"/>
          <w:i w:val="false"/>
          <w:color w:val="000000"/>
          <w:sz w:val="28"/>
        </w:rPr>
        <w:t xml:space="preserve"> к настоящему Соглашению; </w:t>
      </w:r>
    </w:p>
    <w:p>
      <w:pPr>
        <w:spacing w:after="0"/>
        <w:ind w:left="0"/>
        <w:jc w:val="both"/>
      </w:pPr>
      <w:r>
        <w:rPr>
          <w:rFonts w:ascii="Times New Roman"/>
          <w:b w:val="false"/>
          <w:i w:val="false"/>
          <w:color w:val="000000"/>
          <w:sz w:val="28"/>
        </w:rPr>
        <w:t xml:space="preserve">
      "жители приграничных территорий" - граждане Республики Казахстан и Российской Федерации, постоянно проживающие на приграничных территориях; </w:t>
      </w:r>
    </w:p>
    <w:p>
      <w:pPr>
        <w:spacing w:after="0"/>
        <w:ind w:left="0"/>
        <w:jc w:val="both"/>
      </w:pPr>
      <w:r>
        <w:rPr>
          <w:rFonts w:ascii="Times New Roman"/>
          <w:b w:val="false"/>
          <w:i w:val="false"/>
          <w:color w:val="000000"/>
          <w:sz w:val="28"/>
        </w:rPr>
        <w:t xml:space="preserve">
      "граница" - казахстанско-российская государственная граница, установленная </w:t>
      </w:r>
      <w:r>
        <w:rPr>
          <w:rFonts w:ascii="Times New Roman"/>
          <w:b w:val="false"/>
          <w:i w:val="false"/>
          <w:color w:val="000000"/>
          <w:sz w:val="28"/>
        </w:rPr>
        <w:t>Договором</w:t>
      </w:r>
      <w:r>
        <w:rPr>
          <w:rFonts w:ascii="Times New Roman"/>
          <w:b w:val="false"/>
          <w:i w:val="false"/>
          <w:color w:val="000000"/>
          <w:sz w:val="28"/>
        </w:rPr>
        <w:t xml:space="preserve"> между Республикой Казахстан и Российской Федерацией о казахстанско-российской государственной границе от 18 января 2005 года; </w:t>
      </w:r>
    </w:p>
    <w:p>
      <w:pPr>
        <w:spacing w:after="0"/>
        <w:ind w:left="0"/>
        <w:jc w:val="both"/>
      </w:pPr>
      <w:r>
        <w:rPr>
          <w:rFonts w:ascii="Times New Roman"/>
          <w:b w:val="false"/>
          <w:i w:val="false"/>
          <w:color w:val="000000"/>
          <w:sz w:val="28"/>
        </w:rPr>
        <w:t xml:space="preserve">
      "места пересечения границы" - места на казахстанско-российской государственной границе, которые установлены для ее пересечения жителями приграничных территорий на условиях настоящего Соглашения и которые могут быть специально оборудованы; </w:t>
      </w:r>
    </w:p>
    <w:p>
      <w:pPr>
        <w:spacing w:after="0"/>
        <w:ind w:left="0"/>
        <w:jc w:val="both"/>
      </w:pPr>
      <w:r>
        <w:rPr>
          <w:rFonts w:ascii="Times New Roman"/>
          <w:b w:val="false"/>
          <w:i w:val="false"/>
          <w:color w:val="000000"/>
          <w:sz w:val="28"/>
        </w:rPr>
        <w:t xml:space="preserve">
      "пограничные представители государств Сторон" - должностные лица, назначенные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деятельности пограничных представителей от 9 января 2004 года. </w:t>
      </w:r>
    </w:p>
    <w:bookmarkStart w:name="z4" w:id="3"/>
    <w:p>
      <w:pPr>
        <w:spacing w:after="0"/>
        <w:ind w:left="0"/>
        <w:jc w:val="left"/>
      </w:pPr>
      <w:r>
        <w:rPr>
          <w:rFonts w:ascii="Times New Roman"/>
          <w:b/>
          <w:i w:val="false"/>
          <w:color w:val="000000"/>
        </w:rPr>
        <w:t xml:space="preserve"> Статья 2</w:t>
      </w:r>
    </w:p>
    <w:bookmarkEnd w:id="3"/>
    <w:p>
      <w:pPr>
        <w:spacing w:after="0"/>
        <w:ind w:left="0"/>
        <w:jc w:val="both"/>
      </w:pP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сроком до 3 суток, а также выезжающие обратно, могут пересекать границу в местах пересечения границы, указанных в </w:t>
      </w:r>
      <w:r>
        <w:rPr>
          <w:rFonts w:ascii="Times New Roman"/>
          <w:b w:val="false"/>
          <w:i w:val="false"/>
          <w:color w:val="000000"/>
          <w:sz w:val="28"/>
        </w:rPr>
        <w:t>приложении N 2</w:t>
      </w:r>
      <w:r>
        <w:rPr>
          <w:rFonts w:ascii="Times New Roman"/>
          <w:b w:val="false"/>
          <w:i w:val="false"/>
          <w:color w:val="000000"/>
          <w:sz w:val="28"/>
        </w:rPr>
        <w:t xml:space="preserve"> к настоящему Соглашению, и обязаны соблюдать при этом законодательство государства временного пребывания, а также условия настоящего Соглашения. </w:t>
      </w:r>
    </w:p>
    <w:p>
      <w:pPr>
        <w:spacing w:after="0"/>
        <w:ind w:left="0"/>
        <w:jc w:val="both"/>
      </w:pPr>
      <w:r>
        <w:rPr>
          <w:rFonts w:ascii="Times New Roman"/>
          <w:b w:val="false"/>
          <w:i w:val="false"/>
          <w:color w:val="000000"/>
          <w:sz w:val="28"/>
        </w:rPr>
        <w:t xml:space="preserve">
      Прекращение пересечения границы в указанных местах (завершение сообщения через границу) осуществляется по договоренности Сторон. </w:t>
      </w:r>
    </w:p>
    <w:bookmarkStart w:name="z5" w:id="4"/>
    <w:p>
      <w:pPr>
        <w:spacing w:after="0"/>
        <w:ind w:left="0"/>
        <w:jc w:val="left"/>
      </w:pPr>
      <w:r>
        <w:rPr>
          <w:rFonts w:ascii="Times New Roman"/>
          <w:b/>
          <w:i w:val="false"/>
          <w:color w:val="000000"/>
        </w:rPr>
        <w:t xml:space="preserve"> Статья 3</w:t>
      </w:r>
    </w:p>
    <w:bookmarkEnd w:id="4"/>
    <w:p>
      <w:pPr>
        <w:spacing w:after="0"/>
        <w:ind w:left="0"/>
        <w:jc w:val="both"/>
      </w:pPr>
      <w:r>
        <w:rPr>
          <w:rFonts w:ascii="Times New Roman"/>
          <w:b w:val="false"/>
          <w:i w:val="false"/>
          <w:color w:val="000000"/>
          <w:sz w:val="28"/>
        </w:rPr>
        <w:t xml:space="preserve">
      Организация режима пропуска жителей приграничных территорий в местах пересечения границы возлагается на пограничные ведомства государств Сторон. </w:t>
      </w:r>
    </w:p>
    <w:bookmarkStart w:name="z6" w:id="5"/>
    <w:p>
      <w:pPr>
        <w:spacing w:after="0"/>
        <w:ind w:left="0"/>
        <w:jc w:val="left"/>
      </w:pPr>
      <w:r>
        <w:rPr>
          <w:rFonts w:ascii="Times New Roman"/>
          <w:b/>
          <w:i w:val="false"/>
          <w:color w:val="000000"/>
        </w:rPr>
        <w:t xml:space="preserve"> Статья 4</w:t>
      </w:r>
    </w:p>
    <w:bookmarkEnd w:id="5"/>
    <w:p>
      <w:pPr>
        <w:spacing w:after="0"/>
        <w:ind w:left="0"/>
        <w:jc w:val="both"/>
      </w:pPr>
      <w:r>
        <w:rPr>
          <w:rFonts w:ascii="Times New Roman"/>
          <w:b w:val="false"/>
          <w:i w:val="false"/>
          <w:color w:val="000000"/>
          <w:sz w:val="28"/>
        </w:rPr>
        <w:t xml:space="preserve">
      При эпидемиях, эпизоотиях, стихийных бедствиях или других непредвиденных обстоятельствах и чрезвычайных ситуациях пограничные представители государств Сторон могут временно приостановить пересечение границы жителями приграничных территорий. </w:t>
      </w:r>
    </w:p>
    <w:p>
      <w:pPr>
        <w:spacing w:after="0"/>
        <w:ind w:left="0"/>
        <w:jc w:val="both"/>
      </w:pPr>
      <w:r>
        <w:rPr>
          <w:rFonts w:ascii="Times New Roman"/>
          <w:b w:val="false"/>
          <w:i w:val="false"/>
          <w:color w:val="000000"/>
          <w:sz w:val="28"/>
        </w:rPr>
        <w:t xml:space="preserve">
      Пограничные представители государств Сторон не позднее 24 часов до введения и отмены временных ограничений уведомляют друг друга об этом. </w:t>
      </w:r>
    </w:p>
    <w:bookmarkStart w:name="z7" w:id="6"/>
    <w:p>
      <w:pPr>
        <w:spacing w:after="0"/>
        <w:ind w:left="0"/>
        <w:jc w:val="left"/>
      </w:pPr>
      <w:r>
        <w:rPr>
          <w:rFonts w:ascii="Times New Roman"/>
          <w:b/>
          <w:i w:val="false"/>
          <w:color w:val="000000"/>
        </w:rPr>
        <w:t xml:space="preserve"> Статья 5</w:t>
      </w:r>
    </w:p>
    <w:bookmarkEnd w:id="6"/>
    <w:p>
      <w:pPr>
        <w:spacing w:after="0"/>
        <w:ind w:left="0"/>
        <w:jc w:val="both"/>
      </w:pPr>
      <w:r>
        <w:rPr>
          <w:rFonts w:ascii="Times New Roman"/>
          <w:b w:val="false"/>
          <w:i w:val="false"/>
          <w:color w:val="000000"/>
          <w:sz w:val="28"/>
        </w:rPr>
        <w:t xml:space="preserve">
      Жители приграничных территорий, если иное не предусмотрено договоренностями пограничных представителей государств Сторон, пересекают границу в любое время суток пешком, на велосипедах или гужевом транспорте. </w:t>
      </w:r>
    </w:p>
    <w:p>
      <w:pPr>
        <w:spacing w:after="0"/>
        <w:ind w:left="0"/>
        <w:jc w:val="both"/>
      </w:pPr>
      <w:r>
        <w:rPr>
          <w:rFonts w:ascii="Times New Roman"/>
          <w:b w:val="false"/>
          <w:i w:val="false"/>
          <w:color w:val="000000"/>
          <w:sz w:val="28"/>
        </w:rPr>
        <w:t xml:space="preserve">
      Жители приграничных территорий государства одной Стороны, въезжающие на приграничные территории государства другой Стороны, а также выезжающие в том же месте пересечения границы обратно, могут без регистрации перемещать через границу принадлежащие им легковые автомобили, мотоциклы и мопеды на срок, определенный статьей 2 настоящего Соглашения. </w:t>
      </w:r>
    </w:p>
    <w:p>
      <w:pPr>
        <w:spacing w:after="0"/>
        <w:ind w:left="0"/>
        <w:jc w:val="both"/>
      </w:pPr>
      <w:r>
        <w:rPr>
          <w:rFonts w:ascii="Times New Roman"/>
          <w:b w:val="false"/>
          <w:i w:val="false"/>
          <w:color w:val="000000"/>
          <w:sz w:val="28"/>
        </w:rPr>
        <w:t xml:space="preserve">
      Жители приграничных территорий могут перемещать через границу товары, предназначенные для личных, семейных, домашних и иных не связанных с осуществлением предпринимательской деятельности нужд в количестве, не превышающем предусмотренные законодательством государства каждой из Сторон норм ввоза (вывоза) товаров без уплаты таможенных пошлин и налогов. </w:t>
      </w:r>
    </w:p>
    <w:p>
      <w:pPr>
        <w:spacing w:after="0"/>
        <w:ind w:left="0"/>
        <w:jc w:val="both"/>
      </w:pPr>
      <w:r>
        <w:rPr>
          <w:rFonts w:ascii="Times New Roman"/>
          <w:b w:val="false"/>
          <w:i w:val="false"/>
          <w:color w:val="000000"/>
          <w:sz w:val="28"/>
        </w:rPr>
        <w:t xml:space="preserve">
      При намерении жителей приграничных территорий ввезти (вывезти) товары, которые предназначены для производственной или иной коммерческой деятельности либо ввоз (вывоз) которых запрещен или требует наличия разрешительных документов соответствующих органов государств Сторон, их следование через места пересечения границы не допускается. Такие жители обязаны пересекать границу в пунктах пропуска, предусмотренных Соглашением между Правительством Республики Казахстан и Правительством Российской Федерации о пунктах пропуска через казахстанско-российскую государственную границу от 23 декабря 1998 года. </w:t>
      </w:r>
    </w:p>
    <w:p>
      <w:pPr>
        <w:spacing w:after="0"/>
        <w:ind w:left="0"/>
        <w:jc w:val="both"/>
      </w:pPr>
      <w:r>
        <w:rPr>
          <w:rFonts w:ascii="Times New Roman"/>
          <w:b w:val="false"/>
          <w:i w:val="false"/>
          <w:color w:val="000000"/>
          <w:sz w:val="28"/>
        </w:rPr>
        <w:t xml:space="preserve">
      Пограничные представители государств Сторон совместно с администрациями приграничных территорий по мере необходимости обмениваются перечнями товаров, ввоз (вывоз) которых запрещен либо требует наличия разрешительных документов соответствующих органов государств Сторон, для заблаговременного информирования жителей приграничных территорий. </w:t>
      </w:r>
    </w:p>
    <w:bookmarkStart w:name="z8" w:id="7"/>
    <w:p>
      <w:pPr>
        <w:spacing w:after="0"/>
        <w:ind w:left="0"/>
        <w:jc w:val="left"/>
      </w:pPr>
      <w:r>
        <w:rPr>
          <w:rFonts w:ascii="Times New Roman"/>
          <w:b/>
          <w:i w:val="false"/>
          <w:color w:val="000000"/>
        </w:rPr>
        <w:t xml:space="preserve"> Статья 6</w:t>
      </w:r>
    </w:p>
    <w:bookmarkEnd w:id="7"/>
    <w:p>
      <w:pPr>
        <w:spacing w:after="0"/>
        <w:ind w:left="0"/>
        <w:jc w:val="both"/>
      </w:pPr>
      <w:r>
        <w:rPr>
          <w:rFonts w:ascii="Times New Roman"/>
          <w:b w:val="false"/>
          <w:i w:val="false"/>
          <w:color w:val="000000"/>
          <w:sz w:val="28"/>
        </w:rPr>
        <w:t xml:space="preserve">
      Жители приграничных территорий пересекают границу в местах пересечения границы, установленных настоящим Соглашением, на основании документов, указанных в </w:t>
      </w:r>
      <w:r>
        <w:rPr>
          <w:rFonts w:ascii="Times New Roman"/>
          <w:b w:val="false"/>
          <w:i w:val="false"/>
          <w:color w:val="000000"/>
          <w:sz w:val="28"/>
        </w:rPr>
        <w:t>приложении N 3</w:t>
      </w:r>
      <w:r>
        <w:rPr>
          <w:rFonts w:ascii="Times New Roman"/>
          <w:b w:val="false"/>
          <w:i w:val="false"/>
          <w:color w:val="000000"/>
          <w:sz w:val="28"/>
        </w:rPr>
        <w:t xml:space="preserve"> к настоящему Соглашению.</w:t>
      </w:r>
    </w:p>
    <w:bookmarkStart w:name="z9" w:id="8"/>
    <w:p>
      <w:pPr>
        <w:spacing w:after="0"/>
        <w:ind w:left="0"/>
        <w:jc w:val="left"/>
      </w:pPr>
      <w:r>
        <w:rPr>
          <w:rFonts w:ascii="Times New Roman"/>
          <w:b/>
          <w:i w:val="false"/>
          <w:color w:val="000000"/>
        </w:rPr>
        <w:t xml:space="preserve"> Статья 7</w:t>
      </w:r>
    </w:p>
    <w:bookmarkEnd w:id="8"/>
    <w:p>
      <w:pPr>
        <w:spacing w:after="0"/>
        <w:ind w:left="0"/>
        <w:jc w:val="both"/>
      </w:pPr>
      <w:r>
        <w:rPr>
          <w:rFonts w:ascii="Times New Roman"/>
          <w:b w:val="false"/>
          <w:i w:val="false"/>
          <w:color w:val="000000"/>
          <w:sz w:val="28"/>
        </w:rPr>
        <w:t xml:space="preserve">
      В случае если в период пребывания жителя приграничной территории государства одной Стороны на территории государства другой Стороны документы, указанные в приложении N 3 к настоящему Соглашению, были утрачены или повреждены, то такой житель обязан незамедлительно уведомить об этом органы внутренних дел государства пребывания. </w:t>
      </w:r>
    </w:p>
    <w:p>
      <w:pPr>
        <w:spacing w:after="0"/>
        <w:ind w:left="0"/>
        <w:jc w:val="both"/>
      </w:pPr>
      <w:r>
        <w:rPr>
          <w:rFonts w:ascii="Times New Roman"/>
          <w:b w:val="false"/>
          <w:i w:val="false"/>
          <w:color w:val="000000"/>
          <w:sz w:val="28"/>
        </w:rPr>
        <w:t xml:space="preserve">
      В таком случае органы внутренних дел государства пребывания после установления личности выдают указанному жителю справку об утрате документов, что является основанием для возвращения на территорию государства проживания через пункты пропуска, установленные на границе. </w:t>
      </w:r>
    </w:p>
    <w:bookmarkStart w:name="z10" w:id="9"/>
    <w:p>
      <w:pPr>
        <w:spacing w:after="0"/>
        <w:ind w:left="0"/>
        <w:jc w:val="left"/>
      </w:pPr>
      <w:r>
        <w:rPr>
          <w:rFonts w:ascii="Times New Roman"/>
          <w:b/>
          <w:i w:val="false"/>
          <w:color w:val="000000"/>
        </w:rPr>
        <w:t xml:space="preserve"> Статья 8</w:t>
      </w:r>
    </w:p>
    <w:bookmarkEnd w:id="9"/>
    <w:p>
      <w:pPr>
        <w:spacing w:after="0"/>
        <w:ind w:left="0"/>
        <w:jc w:val="both"/>
      </w:pPr>
      <w:r>
        <w:rPr>
          <w:rFonts w:ascii="Times New Roman"/>
          <w:b w:val="false"/>
          <w:i w:val="false"/>
          <w:color w:val="000000"/>
          <w:sz w:val="28"/>
        </w:rPr>
        <w:t xml:space="preserve">
      Жители приграничных территорий, пересекающие границу на условиях настоящего Соглашения, обязаны соблюдать законодательство государства Стороны пребывания. </w:t>
      </w:r>
    </w:p>
    <w:p>
      <w:pPr>
        <w:spacing w:after="0"/>
        <w:ind w:left="0"/>
        <w:jc w:val="both"/>
      </w:pPr>
      <w:r>
        <w:rPr>
          <w:rFonts w:ascii="Times New Roman"/>
          <w:b w:val="false"/>
          <w:i w:val="false"/>
          <w:color w:val="000000"/>
          <w:sz w:val="28"/>
        </w:rPr>
        <w:t xml:space="preserve">
      Пограничные представители государств Сторон принимают меры по организации приема (передачи) жителей приграничных территорий, задержанных за совершение административных правонарушений на приграничных территориях государств Сторон или нарушивших правила пересечения границы. При этом сбор и оформление доказательств правонарушений осуществляются в соответствии с законодательством государства Стороны, на территории которого совершено правонарушение. </w:t>
      </w:r>
    </w:p>
    <w:p>
      <w:pPr>
        <w:spacing w:after="0"/>
        <w:ind w:left="0"/>
        <w:jc w:val="both"/>
      </w:pPr>
      <w:r>
        <w:rPr>
          <w:rFonts w:ascii="Times New Roman"/>
          <w:b w:val="false"/>
          <w:i w:val="false"/>
          <w:color w:val="000000"/>
          <w:sz w:val="28"/>
        </w:rPr>
        <w:t xml:space="preserve">
      В случае выявления нарушений жителями приграничных территорий требований таможенного законодательства государств Сторон в части перемещения товаров через границу пограничные власти государств Сторон незамедлительно информируют о таких фактах таможенные органы государства Стороны, на территории которого совершено правонарушение. При этом лицо, совершившее правонарушение, несет ответственность в соответствии с законодательством того государства Стороны, на территории которого совершено правонарушение. </w:t>
      </w:r>
    </w:p>
    <w:bookmarkStart w:name="z11" w:id="10"/>
    <w:p>
      <w:pPr>
        <w:spacing w:after="0"/>
        <w:ind w:left="0"/>
        <w:jc w:val="left"/>
      </w:pPr>
      <w:r>
        <w:rPr>
          <w:rFonts w:ascii="Times New Roman"/>
          <w:b/>
          <w:i w:val="false"/>
          <w:color w:val="000000"/>
        </w:rPr>
        <w:t xml:space="preserve"> Статья 9</w:t>
      </w:r>
    </w:p>
    <w:bookmarkEnd w:id="10"/>
    <w:p>
      <w:pPr>
        <w:spacing w:after="0"/>
        <w:ind w:left="0"/>
        <w:jc w:val="both"/>
      </w:pPr>
      <w:r>
        <w:rPr>
          <w:rFonts w:ascii="Times New Roman"/>
          <w:b w:val="false"/>
          <w:i w:val="false"/>
          <w:color w:val="000000"/>
          <w:sz w:val="28"/>
        </w:rPr>
        <w:t xml:space="preserve">
      Разногласия, возникающие в ходе реализации настоящего Соглашения, обсуждаются и разрешаются на заседаниях (встречах) пограничных представителей государств Сторон. </w:t>
      </w:r>
    </w:p>
    <w:p>
      <w:pPr>
        <w:spacing w:after="0"/>
        <w:ind w:left="0"/>
        <w:jc w:val="both"/>
      </w:pPr>
      <w:r>
        <w:rPr>
          <w:rFonts w:ascii="Times New Roman"/>
          <w:b w:val="false"/>
          <w:i w:val="false"/>
          <w:color w:val="000000"/>
          <w:sz w:val="28"/>
        </w:rPr>
        <w:t xml:space="preserve">
      Неразрешенные разногласия передаются Сторонам для дальнейшего рассмотрения по дипломатическим каналам. </w:t>
      </w:r>
    </w:p>
    <w:bookmarkStart w:name="z12" w:id="11"/>
    <w:p>
      <w:pPr>
        <w:spacing w:after="0"/>
        <w:ind w:left="0"/>
        <w:jc w:val="left"/>
      </w:pPr>
      <w:r>
        <w:rPr>
          <w:rFonts w:ascii="Times New Roman"/>
          <w:b/>
          <w:i w:val="false"/>
          <w:color w:val="000000"/>
        </w:rPr>
        <w:t xml:space="preserve"> Статья 10</w:t>
      </w:r>
    </w:p>
    <w:bookmarkEnd w:id="1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вноситься изменения, которые оформляются отдельными протоколами. </w:t>
      </w:r>
    </w:p>
    <w:bookmarkStart w:name="z13" w:id="12"/>
    <w:p>
      <w:pPr>
        <w:spacing w:after="0"/>
        <w:ind w:left="0"/>
        <w:jc w:val="left"/>
      </w:pPr>
      <w:r>
        <w:rPr>
          <w:rFonts w:ascii="Times New Roman"/>
          <w:b/>
          <w:i w:val="false"/>
          <w:color w:val="000000"/>
        </w:rPr>
        <w:t xml:space="preserve"> Статья 11</w:t>
      </w:r>
    </w:p>
    <w:bookmarkEnd w:id="12"/>
    <w:p>
      <w:pPr>
        <w:spacing w:after="0"/>
        <w:ind w:left="0"/>
        <w:jc w:val="both"/>
      </w:pPr>
      <w:r>
        <w:rPr>
          <w:rFonts w:ascii="Times New Roman"/>
          <w:b w:val="false"/>
          <w:i w:val="false"/>
          <w:color w:val="000000"/>
          <w:sz w:val="28"/>
        </w:rPr>
        <w:t xml:space="preserve">
      Настоящее Соглашение временно применяется с даты подписания и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p>
    <w:p>
      <w:pPr>
        <w:spacing w:after="0"/>
        <w:ind w:left="0"/>
        <w:jc w:val="both"/>
      </w:pPr>
      <w:r>
        <w:rPr>
          <w:rFonts w:ascii="Times New Roman"/>
          <w:b w:val="false"/>
          <w:i w:val="false"/>
          <w:color w:val="000000"/>
          <w:sz w:val="28"/>
        </w:rPr>
        <w:t xml:space="preserve">
      Настоящее Соглашение заключается сроком на 5 лет и будет продлеваться каждый раз на последующий 5-летний период, если ни одна из Сторон не уведомит в письменном виде другую Сторону не менее чем за 6 месяцев до истечения очередного периода о своем намерении прекратить действие настоящего Соглашения. </w:t>
      </w:r>
    </w:p>
    <w:p>
      <w:pPr>
        <w:spacing w:after="0"/>
        <w:ind w:left="0"/>
        <w:jc w:val="both"/>
      </w:pPr>
      <w:r>
        <w:rPr>
          <w:rFonts w:ascii="Times New Roman"/>
          <w:b w:val="false"/>
          <w:i w:val="false"/>
          <w:color w:val="000000"/>
          <w:sz w:val="28"/>
        </w:rPr>
        <w:t xml:space="preserve">
      Совершено в г. Уральске 3 октября 2006 года в двух экземплярах, каждый на казахском и русском языках, причем оба текста имеют одинаковую силу.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 Казахстан</w:t>
            </w:r>
            <w:r>
              <w:br/>
            </w:r>
            <w:r>
              <w:rPr>
                <w:rFonts w:ascii="Times New Roman"/>
                <w:b w:val="false"/>
                <w:i w:val="false"/>
                <w:color w:val="000000"/>
                <w:sz w:val="20"/>
              </w:rPr>
              <w:t>и Правительством Российской Федерации</w:t>
            </w:r>
            <w:r>
              <w:br/>
            </w:r>
            <w:r>
              <w:rPr>
                <w:rFonts w:ascii="Times New Roman"/>
                <w:b w:val="false"/>
                <w:i w:val="false"/>
                <w:color w:val="000000"/>
                <w:sz w:val="20"/>
              </w:rPr>
              <w:t>о порядке пересечения казахстанско-российской</w:t>
            </w:r>
            <w:r>
              <w:br/>
            </w:r>
            <w:r>
              <w:rPr>
                <w:rFonts w:ascii="Times New Roman"/>
                <w:b w:val="false"/>
                <w:i w:val="false"/>
                <w:color w:val="000000"/>
                <w:sz w:val="20"/>
              </w:rPr>
              <w:t>государственной границы жителями</w:t>
            </w:r>
            <w:r>
              <w:br/>
            </w:r>
            <w:r>
              <w:rPr>
                <w:rFonts w:ascii="Times New Roman"/>
                <w:b w:val="false"/>
                <w:i w:val="false"/>
                <w:color w:val="000000"/>
                <w:sz w:val="20"/>
              </w:rPr>
              <w:t>приграничных территорий Республики</w:t>
            </w:r>
            <w:r>
              <w:br/>
            </w:r>
            <w:r>
              <w:rPr>
                <w:rFonts w:ascii="Times New Roman"/>
                <w:b w:val="false"/>
                <w:i w:val="false"/>
                <w:color w:val="000000"/>
                <w:sz w:val="20"/>
              </w:rPr>
              <w:t>Казахстан и Российской Федерации</w:t>
            </w:r>
          </w:p>
        </w:tc>
      </w:tr>
    </w:tbl>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приграничных территорий Республики Казахстан </w:t>
      </w:r>
    </w:p>
    <w:p>
      <w:pPr>
        <w:spacing w:after="0"/>
        <w:ind w:left="0"/>
        <w:jc w:val="both"/>
      </w:pPr>
      <w:r>
        <w:rPr>
          <w:rFonts w:ascii="Times New Roman"/>
          <w:b w:val="false"/>
          <w:i w:val="false"/>
          <w:color w:val="000000"/>
          <w:sz w:val="28"/>
        </w:rPr>
        <w:t xml:space="preserve">
      и Российской Федерации </w:t>
      </w:r>
    </w:p>
    <w:p>
      <w:pPr>
        <w:spacing w:after="0"/>
        <w:ind w:left="0"/>
        <w:jc w:val="both"/>
      </w:pPr>
      <w:r>
        <w:rPr>
          <w:rFonts w:ascii="Times New Roman"/>
          <w:b w:val="false"/>
          <w:i w:val="false"/>
          <w:color w:val="000000"/>
          <w:sz w:val="28"/>
        </w:rPr>
        <w:t xml:space="preserve">
      I. Республика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Актюбинская область </w:t>
      </w:r>
    </w:p>
    <w:p>
      <w:pPr>
        <w:spacing w:after="0"/>
        <w:ind w:left="0"/>
        <w:jc w:val="both"/>
      </w:pPr>
      <w:r>
        <w:rPr>
          <w:rFonts w:ascii="Times New Roman"/>
          <w:b w:val="false"/>
          <w:i w:val="false"/>
          <w:color w:val="000000"/>
          <w:sz w:val="28"/>
        </w:rPr>
        <w:t xml:space="preserve">
      Айтекебинский район             Мартукский район </w:t>
      </w:r>
    </w:p>
    <w:p>
      <w:pPr>
        <w:spacing w:after="0"/>
        <w:ind w:left="0"/>
        <w:jc w:val="both"/>
      </w:pPr>
      <w:r>
        <w:rPr>
          <w:rFonts w:ascii="Times New Roman"/>
          <w:b w:val="false"/>
          <w:i w:val="false"/>
          <w:color w:val="000000"/>
          <w:sz w:val="28"/>
        </w:rPr>
        <w:t xml:space="preserve">
      Хромтауский район               Хобдинский район </w:t>
      </w:r>
    </w:p>
    <w:p>
      <w:pPr>
        <w:spacing w:after="0"/>
        <w:ind w:left="0"/>
        <w:jc w:val="both"/>
      </w:pPr>
      <w:r>
        <w:rPr>
          <w:rFonts w:ascii="Times New Roman"/>
          <w:b w:val="false"/>
          <w:i w:val="false"/>
          <w:color w:val="000000"/>
          <w:sz w:val="28"/>
        </w:rPr>
        <w:t xml:space="preserve">
      Каргалинский район </w:t>
      </w:r>
    </w:p>
    <w:p>
      <w:pPr>
        <w:spacing w:after="0"/>
        <w:ind w:left="0"/>
        <w:jc w:val="both"/>
      </w:pPr>
      <w:r>
        <w:rPr>
          <w:rFonts w:ascii="Times New Roman"/>
          <w:b w:val="false"/>
          <w:i w:val="false"/>
          <w:color w:val="000000"/>
          <w:sz w:val="28"/>
        </w:rPr>
        <w:t xml:space="preserve">
                         Атырауская область </w:t>
      </w:r>
    </w:p>
    <w:p>
      <w:pPr>
        <w:spacing w:after="0"/>
        <w:ind w:left="0"/>
        <w:jc w:val="both"/>
      </w:pPr>
      <w:r>
        <w:rPr>
          <w:rFonts w:ascii="Times New Roman"/>
          <w:b w:val="false"/>
          <w:i w:val="false"/>
          <w:color w:val="000000"/>
          <w:sz w:val="28"/>
        </w:rPr>
        <w:t xml:space="preserve">
      Курмангазинский район </w:t>
      </w:r>
    </w:p>
    <w:p>
      <w:pPr>
        <w:spacing w:after="0"/>
        <w:ind w:left="0"/>
        <w:jc w:val="both"/>
      </w:pPr>
      <w:r>
        <w:rPr>
          <w:rFonts w:ascii="Times New Roman"/>
          <w:b w:val="false"/>
          <w:i w:val="false"/>
          <w:color w:val="000000"/>
          <w:sz w:val="28"/>
        </w:rPr>
        <w:t xml:space="preserve">
                         Восточно-Казахстанская область </w:t>
      </w:r>
    </w:p>
    <w:p>
      <w:pPr>
        <w:spacing w:after="0"/>
        <w:ind w:left="0"/>
        <w:jc w:val="both"/>
      </w:pPr>
      <w:r>
        <w:rPr>
          <w:rFonts w:ascii="Times New Roman"/>
          <w:b w:val="false"/>
          <w:i w:val="false"/>
          <w:color w:val="000000"/>
          <w:sz w:val="28"/>
        </w:rPr>
        <w:t xml:space="preserve">
      Бескарагайский район            Зыряновский район </w:t>
      </w:r>
    </w:p>
    <w:p>
      <w:pPr>
        <w:spacing w:after="0"/>
        <w:ind w:left="0"/>
        <w:jc w:val="both"/>
      </w:pPr>
      <w:r>
        <w:rPr>
          <w:rFonts w:ascii="Times New Roman"/>
          <w:b w:val="false"/>
          <w:i w:val="false"/>
          <w:color w:val="000000"/>
          <w:sz w:val="28"/>
        </w:rPr>
        <w:t xml:space="preserve">
      Бородулихинский район           Глубоковский район </w:t>
      </w:r>
    </w:p>
    <w:p>
      <w:pPr>
        <w:spacing w:after="0"/>
        <w:ind w:left="0"/>
        <w:jc w:val="both"/>
      </w:pPr>
      <w:r>
        <w:rPr>
          <w:rFonts w:ascii="Times New Roman"/>
          <w:b w:val="false"/>
          <w:i w:val="false"/>
          <w:color w:val="000000"/>
          <w:sz w:val="28"/>
        </w:rPr>
        <w:t xml:space="preserve">
      Шемонаихинский район            Катон-Карагайский район </w:t>
      </w:r>
    </w:p>
    <w:p>
      <w:pPr>
        <w:spacing w:after="0"/>
        <w:ind w:left="0"/>
        <w:jc w:val="both"/>
      </w:pPr>
      <w:r>
        <w:rPr>
          <w:rFonts w:ascii="Times New Roman"/>
          <w:b w:val="false"/>
          <w:i w:val="false"/>
          <w:color w:val="000000"/>
          <w:sz w:val="28"/>
        </w:rPr>
        <w:t xml:space="preserve">
                                      город Риддер </w:t>
      </w:r>
    </w:p>
    <w:p>
      <w:pPr>
        <w:spacing w:after="0"/>
        <w:ind w:left="0"/>
        <w:jc w:val="both"/>
      </w:pPr>
      <w:r>
        <w:rPr>
          <w:rFonts w:ascii="Times New Roman"/>
          <w:b w:val="false"/>
          <w:i w:val="false"/>
          <w:color w:val="000000"/>
          <w:sz w:val="28"/>
        </w:rPr>
        <w:t xml:space="preserve">
                         Западно-Казахстанская область </w:t>
      </w:r>
    </w:p>
    <w:p>
      <w:pPr>
        <w:spacing w:after="0"/>
        <w:ind w:left="0"/>
        <w:jc w:val="both"/>
      </w:pPr>
      <w:r>
        <w:rPr>
          <w:rFonts w:ascii="Times New Roman"/>
          <w:b w:val="false"/>
          <w:i w:val="false"/>
          <w:color w:val="000000"/>
          <w:sz w:val="28"/>
        </w:rPr>
        <w:t xml:space="preserve">
      Шынгырлауский район             Жанибекский район </w:t>
      </w:r>
    </w:p>
    <w:p>
      <w:pPr>
        <w:spacing w:after="0"/>
        <w:ind w:left="0"/>
        <w:jc w:val="both"/>
      </w:pPr>
      <w:r>
        <w:rPr>
          <w:rFonts w:ascii="Times New Roman"/>
          <w:b w:val="false"/>
          <w:i w:val="false"/>
          <w:color w:val="000000"/>
          <w:sz w:val="28"/>
        </w:rPr>
        <w:t xml:space="preserve">
      Бурлинский район                Казталовский район </w:t>
      </w:r>
    </w:p>
    <w:p>
      <w:pPr>
        <w:spacing w:after="0"/>
        <w:ind w:left="0"/>
        <w:jc w:val="both"/>
      </w:pPr>
      <w:r>
        <w:rPr>
          <w:rFonts w:ascii="Times New Roman"/>
          <w:b w:val="false"/>
          <w:i w:val="false"/>
          <w:color w:val="000000"/>
          <w:sz w:val="28"/>
        </w:rPr>
        <w:t xml:space="preserve">
      Зеленовский район               Бокейординский район </w:t>
      </w:r>
    </w:p>
    <w:p>
      <w:pPr>
        <w:spacing w:after="0"/>
        <w:ind w:left="0"/>
        <w:jc w:val="both"/>
      </w:pPr>
      <w:r>
        <w:rPr>
          <w:rFonts w:ascii="Times New Roman"/>
          <w:b w:val="false"/>
          <w:i w:val="false"/>
          <w:color w:val="000000"/>
          <w:sz w:val="28"/>
        </w:rPr>
        <w:t xml:space="preserve">
      Таскалинский район </w:t>
      </w:r>
    </w:p>
    <w:p>
      <w:pPr>
        <w:spacing w:after="0"/>
        <w:ind w:left="0"/>
        <w:jc w:val="both"/>
      </w:pPr>
      <w:r>
        <w:rPr>
          <w:rFonts w:ascii="Times New Roman"/>
          <w:b w:val="false"/>
          <w:i w:val="false"/>
          <w:color w:val="000000"/>
          <w:sz w:val="28"/>
        </w:rPr>
        <w:t xml:space="preserve">
                         Костанайская область </w:t>
      </w:r>
    </w:p>
    <w:p>
      <w:pPr>
        <w:spacing w:after="0"/>
        <w:ind w:left="0"/>
        <w:jc w:val="both"/>
      </w:pPr>
      <w:r>
        <w:rPr>
          <w:rFonts w:ascii="Times New Roman"/>
          <w:b w:val="false"/>
          <w:i w:val="false"/>
          <w:color w:val="000000"/>
          <w:sz w:val="28"/>
        </w:rPr>
        <w:t xml:space="preserve">
      Узункольский район              Тарановский район </w:t>
      </w:r>
    </w:p>
    <w:p>
      <w:pPr>
        <w:spacing w:after="0"/>
        <w:ind w:left="0"/>
        <w:jc w:val="both"/>
      </w:pPr>
      <w:r>
        <w:rPr>
          <w:rFonts w:ascii="Times New Roman"/>
          <w:b w:val="false"/>
          <w:i w:val="false"/>
          <w:color w:val="000000"/>
          <w:sz w:val="28"/>
        </w:rPr>
        <w:t xml:space="preserve">
      Мендыкаринский район            Денисовский район </w:t>
      </w:r>
    </w:p>
    <w:p>
      <w:pPr>
        <w:spacing w:after="0"/>
        <w:ind w:left="0"/>
        <w:jc w:val="both"/>
      </w:pPr>
      <w:r>
        <w:rPr>
          <w:rFonts w:ascii="Times New Roman"/>
          <w:b w:val="false"/>
          <w:i w:val="false"/>
          <w:color w:val="000000"/>
          <w:sz w:val="28"/>
        </w:rPr>
        <w:t xml:space="preserve">
      Федоровский район               Житикаринский район </w:t>
      </w:r>
    </w:p>
    <w:p>
      <w:pPr>
        <w:spacing w:after="0"/>
        <w:ind w:left="0"/>
        <w:jc w:val="both"/>
      </w:pPr>
      <w:r>
        <w:rPr>
          <w:rFonts w:ascii="Times New Roman"/>
          <w:b w:val="false"/>
          <w:i w:val="false"/>
          <w:color w:val="000000"/>
          <w:sz w:val="28"/>
        </w:rPr>
        <w:t xml:space="preserve">
      Карабалыкский район </w:t>
      </w:r>
    </w:p>
    <w:p>
      <w:pPr>
        <w:spacing w:after="0"/>
        <w:ind w:left="0"/>
        <w:jc w:val="both"/>
      </w:pPr>
      <w:r>
        <w:rPr>
          <w:rFonts w:ascii="Times New Roman"/>
          <w:b w:val="false"/>
          <w:i w:val="false"/>
          <w:color w:val="000000"/>
          <w:sz w:val="28"/>
        </w:rPr>
        <w:t xml:space="preserve">
                         Павлодарская область </w:t>
      </w:r>
    </w:p>
    <w:p>
      <w:pPr>
        <w:spacing w:after="0"/>
        <w:ind w:left="0"/>
        <w:jc w:val="both"/>
      </w:pPr>
      <w:r>
        <w:rPr>
          <w:rFonts w:ascii="Times New Roman"/>
          <w:b w:val="false"/>
          <w:i w:val="false"/>
          <w:color w:val="000000"/>
          <w:sz w:val="28"/>
        </w:rPr>
        <w:t xml:space="preserve">
      Щербактинский район             Железинский район </w:t>
      </w:r>
    </w:p>
    <w:p>
      <w:pPr>
        <w:spacing w:after="0"/>
        <w:ind w:left="0"/>
        <w:jc w:val="both"/>
      </w:pPr>
      <w:r>
        <w:rPr>
          <w:rFonts w:ascii="Times New Roman"/>
          <w:b w:val="false"/>
          <w:i w:val="false"/>
          <w:color w:val="000000"/>
          <w:sz w:val="28"/>
        </w:rPr>
        <w:t xml:space="preserve">
      Успенский район                 Иртышский район </w:t>
      </w:r>
    </w:p>
    <w:p>
      <w:pPr>
        <w:spacing w:after="0"/>
        <w:ind w:left="0"/>
        <w:jc w:val="both"/>
      </w:pPr>
      <w:r>
        <w:rPr>
          <w:rFonts w:ascii="Times New Roman"/>
          <w:b w:val="false"/>
          <w:i w:val="false"/>
          <w:color w:val="000000"/>
          <w:sz w:val="28"/>
        </w:rPr>
        <w:t xml:space="preserve">
      Лебяжинский район               Качирский район </w:t>
      </w:r>
    </w:p>
    <w:p>
      <w:pPr>
        <w:spacing w:after="0"/>
        <w:ind w:left="0"/>
        <w:jc w:val="both"/>
      </w:pPr>
      <w:r>
        <w:rPr>
          <w:rFonts w:ascii="Times New Roman"/>
          <w:b w:val="false"/>
          <w:i w:val="false"/>
          <w:color w:val="000000"/>
          <w:sz w:val="28"/>
        </w:rPr>
        <w:t xml:space="preserve">
                         Северо-Казахстанская область </w:t>
      </w:r>
    </w:p>
    <w:p>
      <w:pPr>
        <w:spacing w:after="0"/>
        <w:ind w:left="0"/>
        <w:jc w:val="both"/>
      </w:pPr>
      <w:r>
        <w:rPr>
          <w:rFonts w:ascii="Times New Roman"/>
          <w:b w:val="false"/>
          <w:i w:val="false"/>
          <w:color w:val="000000"/>
          <w:sz w:val="28"/>
        </w:rPr>
        <w:t xml:space="preserve">
      Уалихановский район             Кызылжарский район </w:t>
      </w:r>
    </w:p>
    <w:p>
      <w:pPr>
        <w:spacing w:after="0"/>
        <w:ind w:left="0"/>
        <w:jc w:val="both"/>
      </w:pPr>
      <w:r>
        <w:rPr>
          <w:rFonts w:ascii="Times New Roman"/>
          <w:b w:val="false"/>
          <w:i w:val="false"/>
          <w:color w:val="000000"/>
          <w:sz w:val="28"/>
        </w:rPr>
        <w:t xml:space="preserve">
      Акжарский район                 Мамлютский район </w:t>
      </w:r>
    </w:p>
    <w:p>
      <w:pPr>
        <w:spacing w:after="0"/>
        <w:ind w:left="0"/>
        <w:jc w:val="both"/>
      </w:pPr>
      <w:r>
        <w:rPr>
          <w:rFonts w:ascii="Times New Roman"/>
          <w:b w:val="false"/>
          <w:i w:val="false"/>
          <w:color w:val="000000"/>
          <w:sz w:val="28"/>
        </w:rPr>
        <w:t xml:space="preserve">
      район им. М. Жумабаева          Жамбылский район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II. Российская Федерация </w:t>
      </w:r>
    </w:p>
    <w:p>
      <w:pPr>
        <w:spacing w:after="0"/>
        <w:ind w:left="0"/>
        <w:jc w:val="both"/>
      </w:pPr>
      <w:r>
        <w:rPr>
          <w:rFonts w:ascii="Times New Roman"/>
          <w:b w:val="false"/>
          <w:i w:val="false"/>
          <w:color w:val="000000"/>
          <w:sz w:val="28"/>
        </w:rPr>
        <w:t xml:space="preserve">
                         Республика Алтай </w:t>
      </w:r>
    </w:p>
    <w:p>
      <w:pPr>
        <w:spacing w:after="0"/>
        <w:ind w:left="0"/>
        <w:jc w:val="both"/>
      </w:pPr>
      <w:r>
        <w:rPr>
          <w:rFonts w:ascii="Times New Roman"/>
          <w:b w:val="false"/>
          <w:i w:val="false"/>
          <w:color w:val="000000"/>
          <w:sz w:val="28"/>
        </w:rPr>
        <w:t xml:space="preserve">
      Кош-Агачский район              Усть-Коксинский район </w:t>
      </w:r>
    </w:p>
    <w:p>
      <w:pPr>
        <w:spacing w:after="0"/>
        <w:ind w:left="0"/>
        <w:jc w:val="both"/>
      </w:pPr>
      <w:r>
        <w:rPr>
          <w:rFonts w:ascii="Times New Roman"/>
          <w:b w:val="false"/>
          <w:i w:val="false"/>
          <w:color w:val="000000"/>
          <w:sz w:val="28"/>
        </w:rPr>
        <w:t xml:space="preserve">
      Усть-Канский район </w:t>
      </w:r>
    </w:p>
    <w:p>
      <w:pPr>
        <w:spacing w:after="0"/>
        <w:ind w:left="0"/>
        <w:jc w:val="both"/>
      </w:pPr>
      <w:r>
        <w:rPr>
          <w:rFonts w:ascii="Times New Roman"/>
          <w:b w:val="false"/>
          <w:i w:val="false"/>
          <w:color w:val="000000"/>
          <w:sz w:val="28"/>
        </w:rPr>
        <w:t xml:space="preserve">
                         Алтайский край </w:t>
      </w:r>
    </w:p>
    <w:p>
      <w:pPr>
        <w:spacing w:after="0"/>
        <w:ind w:left="0"/>
        <w:jc w:val="both"/>
      </w:pPr>
      <w:r>
        <w:rPr>
          <w:rFonts w:ascii="Times New Roman"/>
          <w:b w:val="false"/>
          <w:i w:val="false"/>
          <w:color w:val="000000"/>
          <w:sz w:val="28"/>
        </w:rPr>
        <w:t xml:space="preserve">
      Бурлинский район                Рубцовский район </w:t>
      </w:r>
    </w:p>
    <w:p>
      <w:pPr>
        <w:spacing w:after="0"/>
        <w:ind w:left="0"/>
        <w:jc w:val="both"/>
      </w:pPr>
      <w:r>
        <w:rPr>
          <w:rFonts w:ascii="Times New Roman"/>
          <w:b w:val="false"/>
          <w:i w:val="false"/>
          <w:color w:val="000000"/>
          <w:sz w:val="28"/>
        </w:rPr>
        <w:t xml:space="preserve">
      Змеиногорский район             Славгородский район </w:t>
      </w:r>
    </w:p>
    <w:p>
      <w:pPr>
        <w:spacing w:after="0"/>
        <w:ind w:left="0"/>
        <w:jc w:val="both"/>
      </w:pPr>
      <w:r>
        <w:rPr>
          <w:rFonts w:ascii="Times New Roman"/>
          <w:b w:val="false"/>
          <w:i w:val="false"/>
          <w:color w:val="000000"/>
          <w:sz w:val="28"/>
        </w:rPr>
        <w:t xml:space="preserve">
      Ключевский район                Табунский район </w:t>
      </w:r>
    </w:p>
    <w:p>
      <w:pPr>
        <w:spacing w:after="0"/>
        <w:ind w:left="0"/>
        <w:jc w:val="both"/>
      </w:pPr>
      <w:r>
        <w:rPr>
          <w:rFonts w:ascii="Times New Roman"/>
          <w:b w:val="false"/>
          <w:i w:val="false"/>
          <w:color w:val="000000"/>
          <w:sz w:val="28"/>
        </w:rPr>
        <w:t xml:space="preserve">
      Кулундинский район              Третьяковский район </w:t>
      </w:r>
    </w:p>
    <w:p>
      <w:pPr>
        <w:spacing w:after="0"/>
        <w:ind w:left="0"/>
        <w:jc w:val="both"/>
      </w:pPr>
      <w:r>
        <w:rPr>
          <w:rFonts w:ascii="Times New Roman"/>
          <w:b w:val="false"/>
          <w:i w:val="false"/>
          <w:color w:val="000000"/>
          <w:sz w:val="28"/>
        </w:rPr>
        <w:t xml:space="preserve">
      Локтевский район                Угловский район </w:t>
      </w:r>
    </w:p>
    <w:p>
      <w:pPr>
        <w:spacing w:after="0"/>
        <w:ind w:left="0"/>
        <w:jc w:val="both"/>
      </w:pPr>
      <w:r>
        <w:rPr>
          <w:rFonts w:ascii="Times New Roman"/>
          <w:b w:val="false"/>
          <w:i w:val="false"/>
          <w:color w:val="000000"/>
          <w:sz w:val="28"/>
        </w:rPr>
        <w:t xml:space="preserve">
      Михайловский район              Чарышский район </w:t>
      </w:r>
    </w:p>
    <w:p>
      <w:pPr>
        <w:spacing w:after="0"/>
        <w:ind w:left="0"/>
        <w:jc w:val="both"/>
      </w:pPr>
      <w:r>
        <w:rPr>
          <w:rFonts w:ascii="Times New Roman"/>
          <w:b w:val="false"/>
          <w:i w:val="false"/>
          <w:color w:val="000000"/>
          <w:sz w:val="28"/>
        </w:rPr>
        <w:t xml:space="preserve">
      город Змеиногорск               Город Славгород </w:t>
      </w:r>
    </w:p>
    <w:p>
      <w:pPr>
        <w:spacing w:after="0"/>
        <w:ind w:left="0"/>
        <w:jc w:val="both"/>
      </w:pPr>
      <w:r>
        <w:rPr>
          <w:rFonts w:ascii="Times New Roman"/>
          <w:b w:val="false"/>
          <w:i w:val="false"/>
          <w:color w:val="000000"/>
          <w:sz w:val="28"/>
        </w:rPr>
        <w:t xml:space="preserve">
      город Рубцовск                  Город Яровое </w:t>
      </w:r>
    </w:p>
    <w:p>
      <w:pPr>
        <w:spacing w:after="0"/>
        <w:ind w:left="0"/>
        <w:jc w:val="both"/>
      </w:pPr>
      <w:r>
        <w:rPr>
          <w:rFonts w:ascii="Times New Roman"/>
          <w:b w:val="false"/>
          <w:i w:val="false"/>
          <w:color w:val="000000"/>
          <w:sz w:val="28"/>
        </w:rPr>
        <w:t xml:space="preserve">
                         Астраханская область </w:t>
      </w:r>
    </w:p>
    <w:p>
      <w:pPr>
        <w:spacing w:after="0"/>
        <w:ind w:left="0"/>
        <w:jc w:val="both"/>
      </w:pPr>
      <w:r>
        <w:rPr>
          <w:rFonts w:ascii="Times New Roman"/>
          <w:b w:val="false"/>
          <w:i w:val="false"/>
          <w:color w:val="000000"/>
          <w:sz w:val="28"/>
        </w:rPr>
        <w:t xml:space="preserve">
      Ахтубинский район               Камызякский район </w:t>
      </w:r>
    </w:p>
    <w:p>
      <w:pPr>
        <w:spacing w:after="0"/>
        <w:ind w:left="0"/>
        <w:jc w:val="both"/>
      </w:pPr>
      <w:r>
        <w:rPr>
          <w:rFonts w:ascii="Times New Roman"/>
          <w:b w:val="false"/>
          <w:i w:val="false"/>
          <w:color w:val="000000"/>
          <w:sz w:val="28"/>
        </w:rPr>
        <w:t xml:space="preserve">
      Володарский район               Лиманский район </w:t>
      </w:r>
    </w:p>
    <w:p>
      <w:pPr>
        <w:spacing w:after="0"/>
        <w:ind w:left="0"/>
        <w:jc w:val="both"/>
      </w:pPr>
      <w:r>
        <w:rPr>
          <w:rFonts w:ascii="Times New Roman"/>
          <w:b w:val="false"/>
          <w:i w:val="false"/>
          <w:color w:val="000000"/>
          <w:sz w:val="28"/>
        </w:rPr>
        <w:t xml:space="preserve">
      Икрянинский район               Харабалинский район </w:t>
      </w:r>
    </w:p>
    <w:p>
      <w:pPr>
        <w:spacing w:after="0"/>
        <w:ind w:left="0"/>
        <w:jc w:val="both"/>
      </w:pPr>
      <w:r>
        <w:rPr>
          <w:rFonts w:ascii="Times New Roman"/>
          <w:b w:val="false"/>
          <w:i w:val="false"/>
          <w:color w:val="000000"/>
          <w:sz w:val="28"/>
        </w:rPr>
        <w:t xml:space="preserve">
      Красноярский район </w:t>
      </w:r>
    </w:p>
    <w:p>
      <w:pPr>
        <w:spacing w:after="0"/>
        <w:ind w:left="0"/>
        <w:jc w:val="both"/>
      </w:pPr>
      <w:r>
        <w:rPr>
          <w:rFonts w:ascii="Times New Roman"/>
          <w:b w:val="false"/>
          <w:i w:val="false"/>
          <w:color w:val="000000"/>
          <w:sz w:val="28"/>
        </w:rPr>
        <w:t xml:space="preserve">
                         Волгоградская область </w:t>
      </w:r>
    </w:p>
    <w:p>
      <w:pPr>
        <w:spacing w:after="0"/>
        <w:ind w:left="0"/>
        <w:jc w:val="both"/>
      </w:pPr>
      <w:r>
        <w:rPr>
          <w:rFonts w:ascii="Times New Roman"/>
          <w:b w:val="false"/>
          <w:i w:val="false"/>
          <w:color w:val="000000"/>
          <w:sz w:val="28"/>
        </w:rPr>
        <w:t xml:space="preserve">
      Палласовский район              Старополтавский район </w:t>
      </w:r>
    </w:p>
    <w:p>
      <w:pPr>
        <w:spacing w:after="0"/>
        <w:ind w:left="0"/>
        <w:jc w:val="both"/>
      </w:pPr>
      <w:r>
        <w:rPr>
          <w:rFonts w:ascii="Times New Roman"/>
          <w:b w:val="false"/>
          <w:i w:val="false"/>
          <w:color w:val="000000"/>
          <w:sz w:val="28"/>
        </w:rPr>
        <w:t xml:space="preserve">
                         Курганская область </w:t>
      </w:r>
    </w:p>
    <w:p>
      <w:pPr>
        <w:spacing w:after="0"/>
        <w:ind w:left="0"/>
        <w:jc w:val="both"/>
      </w:pPr>
      <w:r>
        <w:rPr>
          <w:rFonts w:ascii="Times New Roman"/>
          <w:b w:val="false"/>
          <w:i w:val="false"/>
          <w:color w:val="000000"/>
          <w:sz w:val="28"/>
        </w:rPr>
        <w:t xml:space="preserve">
      Звериноголовский район          Половинский район </w:t>
      </w:r>
    </w:p>
    <w:p>
      <w:pPr>
        <w:spacing w:after="0"/>
        <w:ind w:left="0"/>
        <w:jc w:val="both"/>
      </w:pPr>
      <w:r>
        <w:rPr>
          <w:rFonts w:ascii="Times New Roman"/>
          <w:b w:val="false"/>
          <w:i w:val="false"/>
          <w:color w:val="000000"/>
          <w:sz w:val="28"/>
        </w:rPr>
        <w:t xml:space="preserve">
      Куртамышский район              Притобольный район </w:t>
      </w:r>
    </w:p>
    <w:p>
      <w:pPr>
        <w:spacing w:after="0"/>
        <w:ind w:left="0"/>
        <w:jc w:val="both"/>
      </w:pPr>
      <w:r>
        <w:rPr>
          <w:rFonts w:ascii="Times New Roman"/>
          <w:b w:val="false"/>
          <w:i w:val="false"/>
          <w:color w:val="000000"/>
          <w:sz w:val="28"/>
        </w:rPr>
        <w:t xml:space="preserve">
      Макушинский район               Целинный район </w:t>
      </w:r>
    </w:p>
    <w:p>
      <w:pPr>
        <w:spacing w:after="0"/>
        <w:ind w:left="0"/>
        <w:jc w:val="both"/>
      </w:pPr>
      <w:r>
        <w:rPr>
          <w:rFonts w:ascii="Times New Roman"/>
          <w:b w:val="false"/>
          <w:i w:val="false"/>
          <w:color w:val="000000"/>
          <w:sz w:val="28"/>
        </w:rPr>
        <w:t xml:space="preserve">
      Петуховский район </w:t>
      </w:r>
    </w:p>
    <w:p>
      <w:pPr>
        <w:spacing w:after="0"/>
        <w:ind w:left="0"/>
        <w:jc w:val="both"/>
      </w:pPr>
      <w:r>
        <w:rPr>
          <w:rFonts w:ascii="Times New Roman"/>
          <w:b w:val="false"/>
          <w:i w:val="false"/>
          <w:color w:val="000000"/>
          <w:sz w:val="28"/>
        </w:rPr>
        <w:t xml:space="preserve">
                         Новосибирская область </w:t>
      </w:r>
    </w:p>
    <w:p>
      <w:pPr>
        <w:spacing w:after="0"/>
        <w:ind w:left="0"/>
        <w:jc w:val="both"/>
      </w:pPr>
      <w:r>
        <w:rPr>
          <w:rFonts w:ascii="Times New Roman"/>
          <w:b w:val="false"/>
          <w:i w:val="false"/>
          <w:color w:val="000000"/>
          <w:sz w:val="28"/>
        </w:rPr>
        <w:t xml:space="preserve">
      Баганский район                 Купинский район </w:t>
      </w:r>
    </w:p>
    <w:p>
      <w:pPr>
        <w:spacing w:after="0"/>
        <w:ind w:left="0"/>
        <w:jc w:val="both"/>
      </w:pPr>
      <w:r>
        <w:rPr>
          <w:rFonts w:ascii="Times New Roman"/>
          <w:b w:val="false"/>
          <w:i w:val="false"/>
          <w:color w:val="000000"/>
          <w:sz w:val="28"/>
        </w:rPr>
        <w:t xml:space="preserve">
      Карасукский район               Чистоозерный район </w:t>
      </w:r>
    </w:p>
    <w:p>
      <w:pPr>
        <w:spacing w:after="0"/>
        <w:ind w:left="0"/>
        <w:jc w:val="both"/>
      </w:pPr>
      <w:r>
        <w:rPr>
          <w:rFonts w:ascii="Times New Roman"/>
          <w:b w:val="false"/>
          <w:i w:val="false"/>
          <w:color w:val="000000"/>
          <w:sz w:val="28"/>
        </w:rPr>
        <w:t xml:space="preserve">
                         Омская область </w:t>
      </w:r>
    </w:p>
    <w:p>
      <w:pPr>
        <w:spacing w:after="0"/>
        <w:ind w:left="0"/>
        <w:jc w:val="both"/>
      </w:pPr>
      <w:r>
        <w:rPr>
          <w:rFonts w:ascii="Times New Roman"/>
          <w:b w:val="false"/>
          <w:i w:val="false"/>
          <w:color w:val="000000"/>
          <w:sz w:val="28"/>
        </w:rPr>
        <w:t xml:space="preserve">
      Исилькульский район             Полтавский район </w:t>
      </w:r>
    </w:p>
    <w:p>
      <w:pPr>
        <w:spacing w:after="0"/>
        <w:ind w:left="0"/>
        <w:jc w:val="both"/>
      </w:pPr>
      <w:r>
        <w:rPr>
          <w:rFonts w:ascii="Times New Roman"/>
          <w:b w:val="false"/>
          <w:i w:val="false"/>
          <w:color w:val="000000"/>
          <w:sz w:val="28"/>
        </w:rPr>
        <w:t xml:space="preserve">
      Называевский район              Русско-Полянский район </w:t>
      </w:r>
    </w:p>
    <w:p>
      <w:pPr>
        <w:spacing w:after="0"/>
        <w:ind w:left="0"/>
        <w:jc w:val="both"/>
      </w:pPr>
      <w:r>
        <w:rPr>
          <w:rFonts w:ascii="Times New Roman"/>
          <w:b w:val="false"/>
          <w:i w:val="false"/>
          <w:color w:val="000000"/>
          <w:sz w:val="28"/>
        </w:rPr>
        <w:t xml:space="preserve">
      Нововаршавский район            Шербакульский район </w:t>
      </w:r>
    </w:p>
    <w:p>
      <w:pPr>
        <w:spacing w:after="0"/>
        <w:ind w:left="0"/>
        <w:jc w:val="both"/>
      </w:pPr>
      <w:r>
        <w:rPr>
          <w:rFonts w:ascii="Times New Roman"/>
          <w:b w:val="false"/>
          <w:i w:val="false"/>
          <w:color w:val="000000"/>
          <w:sz w:val="28"/>
        </w:rPr>
        <w:t xml:space="preserve">
      Одесский район                  Черлакский район </w:t>
      </w:r>
    </w:p>
    <w:p>
      <w:pPr>
        <w:spacing w:after="0"/>
        <w:ind w:left="0"/>
        <w:jc w:val="both"/>
      </w:pPr>
      <w:r>
        <w:rPr>
          <w:rFonts w:ascii="Times New Roman"/>
          <w:b w:val="false"/>
          <w:i w:val="false"/>
          <w:color w:val="000000"/>
          <w:sz w:val="28"/>
        </w:rPr>
        <w:t xml:space="preserve">
      Павлоградский район </w:t>
      </w:r>
    </w:p>
    <w:p>
      <w:pPr>
        <w:spacing w:after="0"/>
        <w:ind w:left="0"/>
        <w:jc w:val="both"/>
      </w:pPr>
      <w:r>
        <w:rPr>
          <w:rFonts w:ascii="Times New Roman"/>
          <w:b w:val="false"/>
          <w:i w:val="false"/>
          <w:color w:val="000000"/>
          <w:sz w:val="28"/>
        </w:rPr>
        <w:t xml:space="preserve">
                         Оренбургская область </w:t>
      </w:r>
    </w:p>
    <w:p>
      <w:pPr>
        <w:spacing w:after="0"/>
        <w:ind w:left="0"/>
        <w:jc w:val="both"/>
      </w:pPr>
      <w:r>
        <w:rPr>
          <w:rFonts w:ascii="Times New Roman"/>
          <w:b w:val="false"/>
          <w:i w:val="false"/>
          <w:color w:val="000000"/>
          <w:sz w:val="28"/>
        </w:rPr>
        <w:t xml:space="preserve">
      Адамовский район                Первомайский район </w:t>
      </w:r>
    </w:p>
    <w:p>
      <w:pPr>
        <w:spacing w:after="0"/>
        <w:ind w:left="0"/>
        <w:jc w:val="both"/>
      </w:pPr>
      <w:r>
        <w:rPr>
          <w:rFonts w:ascii="Times New Roman"/>
          <w:b w:val="false"/>
          <w:i w:val="false"/>
          <w:color w:val="000000"/>
          <w:sz w:val="28"/>
        </w:rPr>
        <w:t xml:space="preserve">
      Акбулакский район               Светлинский район </w:t>
      </w:r>
    </w:p>
    <w:p>
      <w:pPr>
        <w:spacing w:after="0"/>
        <w:ind w:left="0"/>
        <w:jc w:val="both"/>
      </w:pPr>
      <w:r>
        <w:rPr>
          <w:rFonts w:ascii="Times New Roman"/>
          <w:b w:val="false"/>
          <w:i w:val="false"/>
          <w:color w:val="000000"/>
          <w:sz w:val="28"/>
        </w:rPr>
        <w:t xml:space="preserve">
      Беляевский район                Соль-Илецкий район </w:t>
      </w:r>
    </w:p>
    <w:p>
      <w:pPr>
        <w:spacing w:after="0"/>
        <w:ind w:left="0"/>
        <w:jc w:val="both"/>
      </w:pPr>
      <w:r>
        <w:rPr>
          <w:rFonts w:ascii="Times New Roman"/>
          <w:b w:val="false"/>
          <w:i w:val="false"/>
          <w:color w:val="000000"/>
          <w:sz w:val="28"/>
        </w:rPr>
        <w:t xml:space="preserve">
      Гайский район                   Ташлинский район </w:t>
      </w:r>
    </w:p>
    <w:p>
      <w:pPr>
        <w:spacing w:after="0"/>
        <w:ind w:left="0"/>
        <w:jc w:val="both"/>
      </w:pPr>
      <w:r>
        <w:rPr>
          <w:rFonts w:ascii="Times New Roman"/>
          <w:b w:val="false"/>
          <w:i w:val="false"/>
          <w:color w:val="000000"/>
          <w:sz w:val="28"/>
        </w:rPr>
        <w:t xml:space="preserve">
      Домбаровский район              Ясненский район </w:t>
      </w:r>
    </w:p>
    <w:p>
      <w:pPr>
        <w:spacing w:after="0"/>
        <w:ind w:left="0"/>
        <w:jc w:val="both"/>
      </w:pPr>
      <w:r>
        <w:rPr>
          <w:rFonts w:ascii="Times New Roman"/>
          <w:b w:val="false"/>
          <w:i w:val="false"/>
          <w:color w:val="000000"/>
          <w:sz w:val="28"/>
        </w:rPr>
        <w:t xml:space="preserve">
      Илекский район                  город Новотроицк </w:t>
      </w:r>
    </w:p>
    <w:p>
      <w:pPr>
        <w:spacing w:after="0"/>
        <w:ind w:left="0"/>
        <w:jc w:val="both"/>
      </w:pPr>
      <w:r>
        <w:rPr>
          <w:rFonts w:ascii="Times New Roman"/>
          <w:b w:val="false"/>
          <w:i w:val="false"/>
          <w:color w:val="000000"/>
          <w:sz w:val="28"/>
        </w:rPr>
        <w:t xml:space="preserve">
      Кваркенский район               город Орск </w:t>
      </w:r>
    </w:p>
    <w:p>
      <w:pPr>
        <w:spacing w:after="0"/>
        <w:ind w:left="0"/>
        <w:jc w:val="both"/>
      </w:pPr>
      <w:r>
        <w:rPr>
          <w:rFonts w:ascii="Times New Roman"/>
          <w:b w:val="false"/>
          <w:i w:val="false"/>
          <w:color w:val="000000"/>
          <w:sz w:val="28"/>
        </w:rPr>
        <w:t xml:space="preserve">
      Кувандыкский район </w:t>
      </w:r>
    </w:p>
    <w:p>
      <w:pPr>
        <w:spacing w:after="0"/>
        <w:ind w:left="0"/>
        <w:jc w:val="both"/>
      </w:pPr>
      <w:r>
        <w:rPr>
          <w:rFonts w:ascii="Times New Roman"/>
          <w:b w:val="false"/>
          <w:i w:val="false"/>
          <w:color w:val="000000"/>
          <w:sz w:val="28"/>
        </w:rPr>
        <w:t xml:space="preserve">
                         Самарская область </w:t>
      </w:r>
    </w:p>
    <w:p>
      <w:pPr>
        <w:spacing w:after="0"/>
        <w:ind w:left="0"/>
        <w:jc w:val="both"/>
      </w:pPr>
      <w:r>
        <w:rPr>
          <w:rFonts w:ascii="Times New Roman"/>
          <w:b w:val="false"/>
          <w:i w:val="false"/>
          <w:color w:val="000000"/>
          <w:sz w:val="28"/>
        </w:rPr>
        <w:t xml:space="preserve">
      Большечерниговский район </w:t>
      </w:r>
    </w:p>
    <w:p>
      <w:pPr>
        <w:spacing w:after="0"/>
        <w:ind w:left="0"/>
        <w:jc w:val="both"/>
      </w:pPr>
      <w:r>
        <w:rPr>
          <w:rFonts w:ascii="Times New Roman"/>
          <w:b w:val="false"/>
          <w:i w:val="false"/>
          <w:color w:val="000000"/>
          <w:sz w:val="28"/>
        </w:rPr>
        <w:t xml:space="preserve">
                         Саратовская область </w:t>
      </w:r>
    </w:p>
    <w:p>
      <w:pPr>
        <w:spacing w:after="0"/>
        <w:ind w:left="0"/>
        <w:jc w:val="both"/>
      </w:pPr>
      <w:r>
        <w:rPr>
          <w:rFonts w:ascii="Times New Roman"/>
          <w:b w:val="false"/>
          <w:i w:val="false"/>
          <w:color w:val="000000"/>
          <w:sz w:val="28"/>
        </w:rPr>
        <w:t xml:space="preserve">
      Александрово-Гайский            Озинский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Дергачевский район              Перелюбский район </w:t>
      </w:r>
    </w:p>
    <w:p>
      <w:pPr>
        <w:spacing w:after="0"/>
        <w:ind w:left="0"/>
        <w:jc w:val="both"/>
      </w:pPr>
      <w:r>
        <w:rPr>
          <w:rFonts w:ascii="Times New Roman"/>
          <w:b w:val="false"/>
          <w:i w:val="false"/>
          <w:color w:val="000000"/>
          <w:sz w:val="28"/>
        </w:rPr>
        <w:t xml:space="preserve">
      Новоузенский район              Питерский район </w:t>
      </w:r>
    </w:p>
    <w:p>
      <w:pPr>
        <w:spacing w:after="0"/>
        <w:ind w:left="0"/>
        <w:jc w:val="both"/>
      </w:pPr>
      <w:r>
        <w:rPr>
          <w:rFonts w:ascii="Times New Roman"/>
          <w:b w:val="false"/>
          <w:i w:val="false"/>
          <w:color w:val="000000"/>
          <w:sz w:val="28"/>
        </w:rPr>
        <w:t xml:space="preserve">
                         Тюменская область </w:t>
      </w:r>
    </w:p>
    <w:p>
      <w:pPr>
        <w:spacing w:after="0"/>
        <w:ind w:left="0"/>
        <w:jc w:val="both"/>
      </w:pPr>
      <w:r>
        <w:rPr>
          <w:rFonts w:ascii="Times New Roman"/>
          <w:b w:val="false"/>
          <w:i w:val="false"/>
          <w:color w:val="000000"/>
          <w:sz w:val="28"/>
        </w:rPr>
        <w:t xml:space="preserve">
      Бердюжский район                Сладковский район </w:t>
      </w:r>
    </w:p>
    <w:p>
      <w:pPr>
        <w:spacing w:after="0"/>
        <w:ind w:left="0"/>
        <w:jc w:val="both"/>
      </w:pPr>
      <w:r>
        <w:rPr>
          <w:rFonts w:ascii="Times New Roman"/>
          <w:b w:val="false"/>
          <w:i w:val="false"/>
          <w:color w:val="000000"/>
          <w:sz w:val="28"/>
        </w:rPr>
        <w:t xml:space="preserve">
      Казанский район </w:t>
      </w:r>
    </w:p>
    <w:p>
      <w:pPr>
        <w:spacing w:after="0"/>
        <w:ind w:left="0"/>
        <w:jc w:val="both"/>
      </w:pPr>
      <w:r>
        <w:rPr>
          <w:rFonts w:ascii="Times New Roman"/>
          <w:b w:val="false"/>
          <w:i w:val="false"/>
          <w:color w:val="000000"/>
          <w:sz w:val="28"/>
        </w:rPr>
        <w:t xml:space="preserve">
                         Челябинская область </w:t>
      </w:r>
    </w:p>
    <w:p>
      <w:pPr>
        <w:spacing w:after="0"/>
        <w:ind w:left="0"/>
        <w:jc w:val="both"/>
      </w:pPr>
      <w:r>
        <w:rPr>
          <w:rFonts w:ascii="Times New Roman"/>
          <w:b w:val="false"/>
          <w:i w:val="false"/>
          <w:color w:val="000000"/>
          <w:sz w:val="28"/>
        </w:rPr>
        <w:t xml:space="preserve">
      Брединский район                Октябрьский район </w:t>
      </w:r>
    </w:p>
    <w:p>
      <w:pPr>
        <w:spacing w:after="0"/>
        <w:ind w:left="0"/>
        <w:jc w:val="both"/>
      </w:pPr>
      <w:r>
        <w:rPr>
          <w:rFonts w:ascii="Times New Roman"/>
          <w:b w:val="false"/>
          <w:i w:val="false"/>
          <w:color w:val="000000"/>
          <w:sz w:val="28"/>
        </w:rPr>
        <w:t xml:space="preserve">
      Варненский район                Троицкий район </w:t>
      </w:r>
    </w:p>
    <w:p>
      <w:pPr>
        <w:spacing w:after="0"/>
        <w:ind w:left="0"/>
        <w:jc w:val="both"/>
      </w:pPr>
      <w:r>
        <w:rPr>
          <w:rFonts w:ascii="Times New Roman"/>
          <w:b w:val="false"/>
          <w:i w:val="false"/>
          <w:color w:val="000000"/>
          <w:sz w:val="28"/>
        </w:rPr>
        <w:t xml:space="preserve">
      Карталинский район              Чесменский район </w:t>
      </w:r>
    </w:p>
    <w:p>
      <w:pPr>
        <w:spacing w:after="0"/>
        <w:ind w:left="0"/>
        <w:jc w:val="both"/>
      </w:pPr>
      <w:r>
        <w:rPr>
          <w:rFonts w:ascii="Times New Roman"/>
          <w:b w:val="false"/>
          <w:i w:val="false"/>
          <w:color w:val="000000"/>
          <w:sz w:val="28"/>
        </w:rPr>
        <w:t xml:space="preserve">
      город Троицк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2</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 Казахстан</w:t>
            </w:r>
            <w:r>
              <w:br/>
            </w:r>
            <w:r>
              <w:rPr>
                <w:rFonts w:ascii="Times New Roman"/>
                <w:b w:val="false"/>
                <w:i w:val="false"/>
                <w:color w:val="000000"/>
                <w:sz w:val="20"/>
              </w:rPr>
              <w:t>и Правительством Российской Федерации</w:t>
            </w:r>
            <w:r>
              <w:br/>
            </w:r>
            <w:r>
              <w:rPr>
                <w:rFonts w:ascii="Times New Roman"/>
                <w:b w:val="false"/>
                <w:i w:val="false"/>
                <w:color w:val="000000"/>
                <w:sz w:val="20"/>
              </w:rPr>
              <w:t>о порядке пересечения казахстанско-российской</w:t>
            </w:r>
            <w:r>
              <w:br/>
            </w:r>
            <w:r>
              <w:rPr>
                <w:rFonts w:ascii="Times New Roman"/>
                <w:b w:val="false"/>
                <w:i w:val="false"/>
                <w:color w:val="000000"/>
                <w:sz w:val="20"/>
              </w:rPr>
              <w:t>государственной границы жителями</w:t>
            </w:r>
            <w:r>
              <w:br/>
            </w:r>
            <w:r>
              <w:rPr>
                <w:rFonts w:ascii="Times New Roman"/>
                <w:b w:val="false"/>
                <w:i w:val="false"/>
                <w:color w:val="000000"/>
                <w:sz w:val="20"/>
              </w:rPr>
              <w:t>приграничных территорий Республики</w:t>
            </w:r>
            <w:r>
              <w:br/>
            </w:r>
            <w:r>
              <w:rPr>
                <w:rFonts w:ascii="Times New Roman"/>
                <w:b w:val="false"/>
                <w:i w:val="false"/>
                <w:color w:val="000000"/>
                <w:sz w:val="20"/>
              </w:rPr>
              <w:t>Казахстан и Российской Федерации</w:t>
            </w:r>
          </w:p>
        </w:tc>
      </w:tr>
    </w:tbl>
    <w:p>
      <w:pPr>
        <w:spacing w:after="0"/>
        <w:ind w:left="0"/>
        <w:jc w:val="left"/>
      </w:pPr>
      <w:r>
        <w:rPr>
          <w:rFonts w:ascii="Times New Roman"/>
          <w:b/>
          <w:i w:val="false"/>
          <w:color w:val="000000"/>
        </w:rPr>
        <w:t xml:space="preserve"> ПЕРЕЧЕНЬ</w:t>
      </w:r>
      <w:r>
        <w:br/>
      </w:r>
      <w:r>
        <w:rPr>
          <w:rFonts w:ascii="Times New Roman"/>
          <w:b/>
          <w:i w:val="false"/>
          <w:color w:val="000000"/>
        </w:rPr>
        <w:t>мест пересечения границы</w:t>
      </w:r>
    </w:p>
    <w:p>
      <w:pPr>
        <w:spacing w:after="0"/>
        <w:ind w:left="0"/>
        <w:jc w:val="both"/>
      </w:pPr>
      <w:r>
        <w:rPr>
          <w:rFonts w:ascii="Times New Roman"/>
          <w:b w:val="false"/>
          <w:i w:val="false"/>
          <w:color w:val="ff0000"/>
          <w:sz w:val="28"/>
        </w:rPr>
        <w:t xml:space="preserve">
      Сноска. Перечень с изменениями, внесенными Законом РК от 02.07.2013 </w:t>
      </w:r>
      <w:r>
        <w:rPr>
          <w:rFonts w:ascii="Times New Roman"/>
          <w:b w:val="false"/>
          <w:i w:val="false"/>
          <w:color w:val="ff0000"/>
          <w:sz w:val="28"/>
        </w:rPr>
        <w:t>№ 115-V</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 КАЗАХСТАН                   РОССИЙСКАЯ ФЕДЕРАЦИЯ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Восточно-Казахстанская область          Республика Алтай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город Риддер    Кордон                   - Карагай Усть-Коксинский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Алтайский край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Бескарагайский  Березовка                - Шадруха Угловский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Бородулихинский Переменовка              - Новенькое Локтевский район </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Павлодарская область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Щербактинский   Северное                 - Табуны Табунский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Щербактинский   Жанааул                  - Васильчуки Ключевский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Лебяжинский     Баимбет                  - Бастан Михайловский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Западно-Казахстанская</w:t>
      </w:r>
      <w:r>
        <w:rPr>
          <w:rFonts w:ascii="Times New Roman"/>
          <w:b w:val="false"/>
          <w:i/>
          <w:color w:val="000000"/>
          <w:sz w:val="28"/>
        </w:rPr>
        <w:t xml:space="preserve"> область          Астраханская область </w:t>
      </w:r>
    </w:p>
    <w:p>
      <w:pPr>
        <w:spacing w:after="0"/>
        <w:ind w:left="0"/>
        <w:jc w:val="both"/>
      </w:pPr>
      <w:r>
        <w:rPr>
          <w:rFonts w:ascii="Times New Roman"/>
          <w:b w:val="false"/>
          <w:i w:val="false"/>
          <w:color w:val="000000"/>
          <w:sz w:val="28"/>
        </w:rPr>
        <w:t xml:space="preserve">
      Бокейординский Молодость                 - Верхний    Ахтубинский </w:t>
      </w:r>
    </w:p>
    <w:p>
      <w:pPr>
        <w:spacing w:after="0"/>
        <w:ind w:left="0"/>
        <w:jc w:val="both"/>
      </w:pPr>
      <w:r>
        <w:rPr>
          <w:rFonts w:ascii="Times New Roman"/>
          <w:b w:val="false"/>
          <w:i w:val="false"/>
          <w:color w:val="000000"/>
          <w:sz w:val="28"/>
        </w:rPr>
        <w:t xml:space="preserve">
      район                                      Баскунчак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Атырауская</w:t>
      </w:r>
      <w:r>
        <w:rPr>
          <w:rFonts w:ascii="Times New Roman"/>
          <w:b w:val="false"/>
          <w:i/>
          <w:color w:val="000000"/>
          <w:sz w:val="28"/>
        </w:rPr>
        <w:t xml:space="preserve"> область </w:t>
      </w:r>
    </w:p>
    <w:p>
      <w:pPr>
        <w:spacing w:after="0"/>
        <w:ind w:left="0"/>
        <w:jc w:val="both"/>
      </w:pPr>
      <w:r>
        <w:rPr>
          <w:rFonts w:ascii="Times New Roman"/>
          <w:b w:val="false"/>
          <w:i w:val="false"/>
          <w:color w:val="000000"/>
          <w:sz w:val="28"/>
        </w:rPr>
        <w:t xml:space="preserve">
      Курмангазинский Кигач                    - Малый Арал Красноярский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Курмангазинский Котяевка                 - Кара-Озек  Красноярский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Курмангазинский Балкудук                 - Харабали   Харабалинский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Курмангазинский Жанаул                   - Гусиный    Володарский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Курмангазинский Коптогай                 - Теплинка   Красноярский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Курмангазинский Жалгыз апан              - Баскунчак  Ахтубинский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Костанайская</w:t>
      </w:r>
      <w:r>
        <w:rPr>
          <w:rFonts w:ascii="Times New Roman"/>
          <w:b w:val="false"/>
          <w:i/>
          <w:color w:val="000000"/>
          <w:sz w:val="28"/>
        </w:rPr>
        <w:t xml:space="preserve"> область                     Курганская область </w:t>
      </w:r>
    </w:p>
    <w:p>
      <w:pPr>
        <w:spacing w:after="0"/>
        <w:ind w:left="0"/>
        <w:jc w:val="both"/>
      </w:pPr>
      <w:r>
        <w:rPr>
          <w:rFonts w:ascii="Times New Roman"/>
          <w:b w:val="false"/>
          <w:i w:val="false"/>
          <w:color w:val="000000"/>
          <w:sz w:val="28"/>
        </w:rPr>
        <w:t xml:space="preserve">
      Федоровский  Белояровка                  - Луговое Целинный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Мендыкаринский Казак-Кочердык            - Узынагаш Целинный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Мендыкаринский    Коктерек               - Целинный Целинный район</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xml:space="preserve">
      Узункольский Березово                    - Звериноголовское Звериноголовский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Узункольский Сибирка                     - Зубаревка Звериноголовский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Узункольский Песчанка                    - Ясная Притобольный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Узункольский Гренадерка                  - Романово Половинский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Северо-Казахстанская область </w:t>
      </w:r>
    </w:p>
    <w:p>
      <w:pPr>
        <w:spacing w:after="0"/>
        <w:ind w:left="0"/>
        <w:jc w:val="both"/>
      </w:pPr>
      <w:r>
        <w:rPr>
          <w:rFonts w:ascii="Times New Roman"/>
          <w:b w:val="false"/>
          <w:i w:val="false"/>
          <w:color w:val="000000"/>
          <w:sz w:val="28"/>
        </w:rPr>
        <w:t xml:space="preserve">
      Жамбылский район Богатое                - Подувальная Петуховский район </w:t>
      </w:r>
    </w:p>
    <w:p>
      <w:pPr>
        <w:spacing w:after="0"/>
        <w:ind w:left="0"/>
        <w:jc w:val="both"/>
      </w:pPr>
      <w:r>
        <w:rPr>
          <w:rFonts w:ascii="Times New Roman"/>
          <w:b w:val="false"/>
          <w:i w:val="false"/>
          <w:color w:val="000000"/>
          <w:sz w:val="28"/>
        </w:rPr>
        <w:t>
      Жамбылский       Айымжан                - Неверовское Макушинский</w:t>
      </w:r>
    </w:p>
    <w:p>
      <w:pPr>
        <w:spacing w:after="0"/>
        <w:ind w:left="0"/>
        <w:jc w:val="both"/>
      </w:pPr>
      <w:r>
        <w:rPr>
          <w:rFonts w:ascii="Times New Roman"/>
          <w:b w:val="false"/>
          <w:i w:val="false"/>
          <w:color w:val="000000"/>
          <w:sz w:val="28"/>
        </w:rPr>
        <w:t>
      район                                     район</w:t>
      </w:r>
    </w:p>
    <w:p>
      <w:pPr>
        <w:spacing w:after="0"/>
        <w:ind w:left="0"/>
        <w:jc w:val="both"/>
      </w:pPr>
      <w:r>
        <w:rPr>
          <w:rFonts w:ascii="Times New Roman"/>
          <w:b w:val="false"/>
          <w:i w:val="false"/>
          <w:color w:val="000000"/>
          <w:sz w:val="28"/>
        </w:rPr>
        <w:t xml:space="preserve">
      Мамлютский район Михайловка             - Октябрьское Петуховский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Павлодарская область                  Новосибирская область </w:t>
      </w:r>
    </w:p>
    <w:p>
      <w:pPr>
        <w:spacing w:after="0"/>
        <w:ind w:left="0"/>
        <w:jc w:val="both"/>
      </w:pPr>
      <w:r>
        <w:rPr>
          <w:rFonts w:ascii="Times New Roman"/>
          <w:b w:val="false"/>
          <w:i w:val="false"/>
          <w:color w:val="000000"/>
          <w:sz w:val="28"/>
        </w:rPr>
        <w:t xml:space="preserve">
      Железинский Петропавловка               - Березовка Купинский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Железинский Жамбыл                      - Орловка Купинский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Успенский район Косак                   - Павловка Карасукский район </w:t>
      </w:r>
    </w:p>
    <w:p>
      <w:pPr>
        <w:spacing w:after="0"/>
        <w:ind w:left="0"/>
        <w:jc w:val="both"/>
      </w:pPr>
      <w:r>
        <w:rPr>
          <w:rFonts w:ascii="Times New Roman"/>
          <w:b w:val="false"/>
          <w:i w:val="false"/>
          <w:color w:val="000000"/>
          <w:sz w:val="28"/>
        </w:rPr>
        <w:t xml:space="preserve">
      Качирский район Сулу Агаш               - Новокарасук Карасукский район </w:t>
      </w:r>
    </w:p>
    <w:p>
      <w:pPr>
        <w:spacing w:after="0"/>
        <w:ind w:left="0"/>
        <w:jc w:val="both"/>
      </w:pPr>
      <w:r>
        <w:rPr>
          <w:rFonts w:ascii="Times New Roman"/>
          <w:b w:val="false"/>
          <w:i w:val="false"/>
          <w:color w:val="000000"/>
          <w:sz w:val="28"/>
        </w:rPr>
        <w:t xml:space="preserve">
      Железинский Красновка                   - остановочный Баганский район </w:t>
      </w:r>
    </w:p>
    <w:p>
      <w:pPr>
        <w:spacing w:after="0"/>
        <w:ind w:left="0"/>
        <w:jc w:val="both"/>
      </w:pPr>
      <w:r>
        <w:rPr>
          <w:rFonts w:ascii="Times New Roman"/>
          <w:b w:val="false"/>
          <w:i w:val="false"/>
          <w:color w:val="000000"/>
          <w:sz w:val="28"/>
        </w:rPr>
        <w:t xml:space="preserve">
      район                                     пункт </w:t>
      </w:r>
    </w:p>
    <w:p>
      <w:pPr>
        <w:spacing w:after="0"/>
        <w:ind w:left="0"/>
        <w:jc w:val="both"/>
      </w:pPr>
      <w:r>
        <w:rPr>
          <w:rFonts w:ascii="Times New Roman"/>
          <w:b w:val="false"/>
          <w:i w:val="false"/>
          <w:color w:val="000000"/>
          <w:sz w:val="28"/>
        </w:rPr>
        <w:t xml:space="preserve">
                                                Теренгульский </w:t>
      </w:r>
    </w:p>
    <w:p>
      <w:pPr>
        <w:spacing w:after="0"/>
        <w:ind w:left="0"/>
        <w:jc w:val="both"/>
      </w:pPr>
      <w:r>
        <w:rPr>
          <w:rFonts w:ascii="Times New Roman"/>
          <w:b w:val="false"/>
          <w:i w:val="false"/>
          <w:color w:val="000000"/>
          <w:sz w:val="28"/>
        </w:rPr>
        <w:t xml:space="preserve">
      Железинский Новокузьминка               - Новокрасное Чистоозерный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Северо-Казахстанская область          Омская область </w:t>
      </w:r>
    </w:p>
    <w:p>
      <w:pPr>
        <w:spacing w:after="0"/>
        <w:ind w:left="0"/>
        <w:jc w:val="both"/>
      </w:pPr>
      <w:r>
        <w:rPr>
          <w:rFonts w:ascii="Times New Roman"/>
          <w:b w:val="false"/>
          <w:i w:val="false"/>
          <w:color w:val="000000"/>
          <w:sz w:val="28"/>
        </w:rPr>
        <w:t xml:space="preserve">
      Район им.     Круглое                   - Емонтаево Исилькульский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Район им.     Надежка                   - Кромы Исилькульский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Район им.    Карагандинское             - Украинка Исилькульский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Называевский Кисляки                    - Куломзино Район им. М. Жумабаева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Акжарский район Найзатомар              - Орехово Одесский район </w:t>
      </w:r>
    </w:p>
    <w:p>
      <w:pPr>
        <w:spacing w:after="0"/>
        <w:ind w:left="0"/>
        <w:jc w:val="both"/>
      </w:pPr>
      <w:r>
        <w:rPr>
          <w:rFonts w:ascii="Times New Roman"/>
          <w:b w:val="false"/>
          <w:i w:val="false"/>
          <w:color w:val="000000"/>
          <w:sz w:val="28"/>
        </w:rPr>
        <w:t xml:space="preserve">
      Акжарский район Уялы                    - Гришковка Одесский район </w:t>
      </w:r>
    </w:p>
    <w:p>
      <w:pPr>
        <w:spacing w:after="0"/>
        <w:ind w:left="0"/>
        <w:jc w:val="both"/>
      </w:pPr>
      <w:r>
        <w:rPr>
          <w:rFonts w:ascii="Times New Roman"/>
          <w:b w:val="false"/>
          <w:i w:val="false"/>
          <w:color w:val="000000"/>
          <w:sz w:val="28"/>
        </w:rPr>
        <w:t xml:space="preserve">
      Уалихановский район Актуесай            - Громогласово Одесский район </w:t>
      </w:r>
    </w:p>
    <w:p>
      <w:pPr>
        <w:spacing w:after="0"/>
        <w:ind w:left="0"/>
        <w:jc w:val="both"/>
      </w:pPr>
      <w:r>
        <w:rPr>
          <w:rFonts w:ascii="Times New Roman"/>
          <w:b w:val="false"/>
          <w:i w:val="false"/>
          <w:color w:val="000000"/>
          <w:sz w:val="28"/>
        </w:rPr>
        <w:t xml:space="preserve">
      Уалихановский Каратерек                 - Юрьевка Павловоградский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Район им. Александровка                 - Мечебилово Полтавский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Район им. Золотая Нива                  - Новоильиновка Полтавский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Акжарский район Киевское                - Длинное Полтавский район </w:t>
      </w:r>
    </w:p>
    <w:p>
      <w:pPr>
        <w:spacing w:after="0"/>
        <w:ind w:left="0"/>
        <w:jc w:val="both"/>
      </w:pPr>
      <w:r>
        <w:rPr>
          <w:rFonts w:ascii="Times New Roman"/>
          <w:b w:val="false"/>
          <w:i w:val="false"/>
          <w:color w:val="000000"/>
          <w:sz w:val="28"/>
        </w:rPr>
        <w:t xml:space="preserve">
      Акжарский район Горьковское             - Еремеевка Полтавский район </w:t>
      </w:r>
    </w:p>
    <w:p>
      <w:pPr>
        <w:spacing w:after="0"/>
        <w:ind w:left="0"/>
        <w:jc w:val="both"/>
      </w:pPr>
      <w:r>
        <w:rPr>
          <w:rFonts w:ascii="Times New Roman"/>
          <w:b w:val="false"/>
          <w:i w:val="false"/>
          <w:color w:val="000000"/>
          <w:sz w:val="28"/>
        </w:rPr>
        <w:t xml:space="preserve">
      Акжарский район Аксары                  - Новоскатовка Шербакульский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Уалихановский Каратерек                 - Алабота Русско-Полянский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Уалихановский Амангельды                - Хлебодаровка Русско-Полянский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Уалихановский Озерное                   - Калинино Русско-Полянский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Уалихановский    Улькен-Караой          - Никополь  Полтавский район</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Павлодарская область </w:t>
      </w:r>
    </w:p>
    <w:p>
      <w:pPr>
        <w:spacing w:after="0"/>
        <w:ind w:left="0"/>
        <w:jc w:val="both"/>
      </w:pPr>
      <w:r>
        <w:rPr>
          <w:rFonts w:ascii="Times New Roman"/>
          <w:b w:val="false"/>
          <w:i w:val="false"/>
          <w:color w:val="000000"/>
          <w:sz w:val="28"/>
        </w:rPr>
        <w:t xml:space="preserve">
      Иртышский район Майконыр                - Голубовка Русско-Полянский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Иртышский район Майконыр                - Черлакское Нововаршавский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Иртышский район Ертис                   - Караман    Нововаршавский</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xml:space="preserve">
      Железинский Лесное                      - Кузнецовка Черлакский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Западно-Казахстанская</w:t>
      </w:r>
      <w:r>
        <w:rPr>
          <w:rFonts w:ascii="Times New Roman"/>
          <w:b w:val="false"/>
          <w:i/>
          <w:color w:val="000000"/>
          <w:sz w:val="28"/>
        </w:rPr>
        <w:t xml:space="preserve"> область           Оренбургская область </w:t>
      </w:r>
    </w:p>
    <w:p>
      <w:pPr>
        <w:spacing w:after="0"/>
        <w:ind w:left="0"/>
        <w:jc w:val="both"/>
      </w:pPr>
      <w:r>
        <w:rPr>
          <w:rFonts w:ascii="Times New Roman"/>
          <w:b w:val="false"/>
          <w:i w:val="false"/>
          <w:color w:val="000000"/>
          <w:sz w:val="28"/>
        </w:rPr>
        <w:t xml:space="preserve">
      Зеленовский Чесноково                    - Рубежинский Первомайский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Зеленовский Раздольное                   - Усов Первомайский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Зеленовский Кирсаново                    - Раннее Ташлинский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Бурлинский Жанаталап                     - Затонное Илекский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Шынгырлауский Шоктыбай                   - Озерки Илекский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Шынгырлауский Шынгырлау                  - Линевка Соль-Илецкий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Актюбинская область </w:t>
      </w:r>
    </w:p>
    <w:p>
      <w:pPr>
        <w:spacing w:after="0"/>
        <w:ind w:left="0"/>
        <w:jc w:val="both"/>
      </w:pPr>
      <w:r>
        <w:rPr>
          <w:rFonts w:ascii="Times New Roman"/>
          <w:b w:val="false"/>
          <w:i w:val="false"/>
          <w:color w:val="000000"/>
          <w:sz w:val="28"/>
        </w:rPr>
        <w:t xml:space="preserve">
      Хобдинский Жиренкопа                     - Ивановка Соль-Илецкий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Хобдинский Когалы                        - Покровка Соль-Илецкий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Мартукский Степь                         - Веселый Второй Акбулакский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Хобдинский Терисаккан                    - Новомарьевка Акбулакский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Хобдинский Акраб                         - Шкуновка Акбулакский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Хобдинский Жиренкопа                     - Первомайское  Соль-Илецкий</w:t>
      </w:r>
    </w:p>
    <w:p>
      <w:pPr>
        <w:spacing w:after="0"/>
        <w:ind w:left="0"/>
        <w:jc w:val="both"/>
      </w:pPr>
      <w:r>
        <w:rPr>
          <w:rFonts w:ascii="Times New Roman"/>
          <w:b w:val="false"/>
          <w:i w:val="false"/>
          <w:color w:val="000000"/>
          <w:sz w:val="28"/>
        </w:rPr>
        <w:t>
      район                                                    район</w:t>
      </w:r>
    </w:p>
    <w:p>
      <w:pPr>
        <w:spacing w:after="0"/>
        <w:ind w:left="0"/>
        <w:jc w:val="both"/>
      </w:pPr>
      <w:r>
        <w:rPr>
          <w:rFonts w:ascii="Times New Roman"/>
          <w:b w:val="false"/>
          <w:i w:val="false"/>
          <w:color w:val="000000"/>
          <w:sz w:val="28"/>
        </w:rPr>
        <w:t xml:space="preserve">
      Мартукский Покровка                      - Хлеборобное Беляевский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Мартукский Студенческое                  - Новый Кувандыкский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Каргалинский Алимбет                     - Пригорное г. Новотроицк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Каргалинский Степное                     - Полевой Домбаровский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Хромтауский Майтобе                      - Кужанберля Домбаровский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Каргалинский Коженсай                    - Прибрежный Домбаровский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Айтекебинский Теренсай                   - Актюбинский Светлинский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Айтекебийский Айтеке би                  - Союзное    Ясненский район</w:t>
      </w:r>
    </w:p>
    <w:p>
      <w:pPr>
        <w:spacing w:after="0"/>
        <w:ind w:left="0"/>
        <w:jc w:val="both"/>
      </w:pPr>
      <w:r>
        <w:rPr>
          <w:rFonts w:ascii="Times New Roman"/>
          <w:b w:val="false"/>
          <w:i w:val="false"/>
          <w:color w:val="000000"/>
          <w:sz w:val="28"/>
        </w:rPr>
        <w:t>
      район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Костанайская</w:t>
      </w:r>
      <w:r>
        <w:rPr>
          <w:rFonts w:ascii="Times New Roman"/>
          <w:b w:val="false"/>
          <w:i/>
          <w:color w:val="000000"/>
          <w:sz w:val="28"/>
        </w:rPr>
        <w:t xml:space="preserve"> область </w:t>
      </w:r>
    </w:p>
    <w:p>
      <w:pPr>
        <w:spacing w:after="0"/>
        <w:ind w:left="0"/>
        <w:jc w:val="both"/>
      </w:pPr>
      <w:r>
        <w:rPr>
          <w:rFonts w:ascii="Times New Roman"/>
          <w:b w:val="false"/>
          <w:i w:val="false"/>
          <w:color w:val="000000"/>
          <w:sz w:val="28"/>
        </w:rPr>
        <w:t xml:space="preserve">
      Житикаринский Аккарга                    - Восточный Светлинский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Житикаринский Жалтырколь                 - Каменецк Адамовский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Житикаринский Волгоградское              - Комсомольский Адамовский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Житикаринский Бирсуат                    - Екатериновка Кваркенский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Западно-Казахстанская</w:t>
      </w:r>
      <w:r>
        <w:rPr>
          <w:rFonts w:ascii="Times New Roman"/>
          <w:b w:val="false"/>
          <w:i/>
          <w:color w:val="000000"/>
          <w:sz w:val="28"/>
        </w:rPr>
        <w:t xml:space="preserve"> область           Саратовская область </w:t>
      </w:r>
    </w:p>
    <w:p>
      <w:pPr>
        <w:spacing w:after="0"/>
        <w:ind w:left="0"/>
        <w:jc w:val="both"/>
      </w:pPr>
      <w:r>
        <w:rPr>
          <w:rFonts w:ascii="Times New Roman"/>
          <w:b w:val="false"/>
          <w:i w:val="false"/>
          <w:color w:val="000000"/>
          <w:sz w:val="28"/>
        </w:rPr>
        <w:t xml:space="preserve">
      Таскалинский Есенсай                     - Новозизеевка Дергачевский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Таскалинский Чижа-2                      - Восточный Дергачевский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Жанибекский Жаксыбай                     - Петропавловка Новоузенский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Казталовский Болашак                     - Пограничное Новоузенский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Казталовский Аккурай                     - Шукеев Новоузенский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Таскалинский Беленькое                   - Горный Озинский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Зеленовский Карпово                      - Комсомольский Озинский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Зеленовский Вечный                       - Холманка Перелюбский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Жанибекский Таловка                      - Малый Узень Питерский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Жанибекский Зерновая                     - Нива Питерский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Казталовский Кошанколь                   - Варфоломеевка Александрово- </w:t>
      </w:r>
    </w:p>
    <w:p>
      <w:pPr>
        <w:spacing w:after="0"/>
        <w:ind w:left="0"/>
        <w:jc w:val="both"/>
      </w:pPr>
      <w:r>
        <w:rPr>
          <w:rFonts w:ascii="Times New Roman"/>
          <w:b w:val="false"/>
          <w:i w:val="false"/>
          <w:color w:val="000000"/>
          <w:sz w:val="28"/>
        </w:rPr>
        <w:t xml:space="preserve">
      район                                                    Гайский район </w:t>
      </w:r>
    </w:p>
    <w:p>
      <w:pPr>
        <w:spacing w:after="0"/>
        <w:ind w:left="0"/>
        <w:jc w:val="both"/>
      </w:pPr>
      <w:r>
        <w:rPr>
          <w:rFonts w:ascii="Times New Roman"/>
          <w:b w:val="false"/>
          <w:i w:val="false"/>
          <w:color w:val="000000"/>
          <w:sz w:val="28"/>
        </w:rPr>
        <w:t>
      Казталовский  Казталовка                 - Фомин   Александрово-</w:t>
      </w:r>
    </w:p>
    <w:p>
      <w:pPr>
        <w:spacing w:after="0"/>
        <w:ind w:left="0"/>
        <w:jc w:val="both"/>
      </w:pPr>
      <w:r>
        <w:rPr>
          <w:rFonts w:ascii="Times New Roman"/>
          <w:b w:val="false"/>
          <w:i w:val="false"/>
          <w:color w:val="000000"/>
          <w:sz w:val="28"/>
        </w:rPr>
        <w:t>
      район                                              Гайский район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Северо-Казахстанская область          Тюменская область </w:t>
      </w:r>
    </w:p>
    <w:p>
      <w:pPr>
        <w:spacing w:after="0"/>
        <w:ind w:left="0"/>
        <w:jc w:val="both"/>
      </w:pPr>
      <w:r>
        <w:rPr>
          <w:rFonts w:ascii="Times New Roman"/>
          <w:b w:val="false"/>
          <w:i w:val="false"/>
          <w:color w:val="000000"/>
          <w:sz w:val="28"/>
        </w:rPr>
        <w:t xml:space="preserve">
      Кызылжарский Гайдуково                   - Новоалександровка Казанский </w:t>
      </w:r>
    </w:p>
    <w:p>
      <w:pPr>
        <w:spacing w:after="0"/>
        <w:ind w:left="0"/>
        <w:jc w:val="both"/>
      </w:pPr>
      <w:r>
        <w:rPr>
          <w:rFonts w:ascii="Times New Roman"/>
          <w:b w:val="false"/>
          <w:i w:val="false"/>
          <w:color w:val="000000"/>
          <w:sz w:val="28"/>
        </w:rPr>
        <w:t xml:space="preserve">
      район                                                        район </w:t>
      </w:r>
    </w:p>
    <w:p>
      <w:pPr>
        <w:spacing w:after="0"/>
        <w:ind w:left="0"/>
        <w:jc w:val="both"/>
      </w:pPr>
      <w:r>
        <w:rPr>
          <w:rFonts w:ascii="Times New Roman"/>
          <w:b w:val="false"/>
          <w:i w:val="false"/>
          <w:color w:val="000000"/>
          <w:sz w:val="28"/>
        </w:rPr>
        <w:t xml:space="preserve">
      Кызылжарский Долматово                   - Викторовка Казанский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Кызылжарский Красный Яр                  - Ельцово Казанский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Кызылжарский Сумное                      - Благодатное Казанский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Район им. Куломзино                      - Новоказанка Сладковский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Район им. Гаврино                        - Александровка Сладковский район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М. Жумабаева </w:t>
      </w:r>
    </w:p>
    <w:p>
      <w:pPr>
        <w:spacing w:after="0"/>
        <w:ind w:left="0"/>
        <w:jc w:val="both"/>
      </w:pPr>
      <w:r>
        <w:rPr>
          <w:rFonts w:ascii="Times New Roman"/>
          <w:b w:val="false"/>
          <w:i w:val="false"/>
          <w:color w:val="000000"/>
          <w:sz w:val="28"/>
        </w:rPr>
        <w:t xml:space="preserve">
      Кызылжарский Гайдуково                   - Зарослое Бердюжский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Костанайская</w:t>
      </w:r>
      <w:r>
        <w:rPr>
          <w:rFonts w:ascii="Times New Roman"/>
          <w:b w:val="false"/>
          <w:i/>
          <w:color w:val="000000"/>
          <w:sz w:val="28"/>
        </w:rPr>
        <w:t xml:space="preserve"> область                   Челябинская область </w:t>
      </w:r>
    </w:p>
    <w:p>
      <w:pPr>
        <w:spacing w:after="0"/>
        <w:ind w:left="0"/>
        <w:jc w:val="both"/>
      </w:pPr>
      <w:r>
        <w:rPr>
          <w:rFonts w:ascii="Times New Roman"/>
          <w:b w:val="false"/>
          <w:i w:val="false"/>
          <w:color w:val="000000"/>
          <w:sz w:val="28"/>
        </w:rPr>
        <w:t xml:space="preserve">
      Денисовский Комаровка                    - Княженский Брединский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Денисовский Приречное                    - Красный Октябрь Варненский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Карабалыкский Приречное                  - Казановка Варненский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Денисовский Подгорный                    - Маслоковцы Варненский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Карабалыкский Победа                     - Плодовый Троицкий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Карабалыкский Шадыксаевка                - Ключевка Троицкий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Карабалыкский Подгородка                 - Кварцитный Троицкий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Федоровский Новоукраинка                 - Каракульское Октябрьский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Федоровский Грачевка                     - Каракульское Октябрьский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Федоровский Кенерал                      - Петровский Октябрьский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Карабалыкский Босколь                    - Луговой Чесменский район </w:t>
      </w:r>
    </w:p>
    <w:p>
      <w:pPr>
        <w:spacing w:after="0"/>
        <w:ind w:left="0"/>
        <w:jc w:val="both"/>
      </w:pPr>
      <w:r>
        <w:rPr>
          <w:rFonts w:ascii="Times New Roman"/>
          <w:b w:val="false"/>
          <w:i w:val="false"/>
          <w:color w:val="000000"/>
          <w:sz w:val="28"/>
        </w:rPr>
        <w:t xml:space="preserve">
      район </w:t>
      </w:r>
    </w:p>
    <w:p>
      <w:pPr>
        <w:spacing w:after="0"/>
        <w:ind w:left="0"/>
        <w:jc w:val="both"/>
      </w:pPr>
      <w:r>
        <w:rPr>
          <w:rFonts w:ascii="Times New Roman"/>
          <w:b w:val="false"/>
          <w:i w:val="false"/>
          <w:color w:val="000000"/>
          <w:sz w:val="28"/>
        </w:rPr>
        <w:t xml:space="preserve">
      Карабалыкский Джамбул                    - Огнеупорный Чесменский район </w:t>
      </w:r>
    </w:p>
    <w:p>
      <w:pPr>
        <w:spacing w:after="0"/>
        <w:ind w:left="0"/>
        <w:jc w:val="both"/>
      </w:pPr>
      <w:r>
        <w:rPr>
          <w:rFonts w:ascii="Times New Roman"/>
          <w:b w:val="false"/>
          <w:i w:val="false"/>
          <w:color w:val="000000"/>
          <w:sz w:val="28"/>
        </w:rPr>
        <w:t xml:space="preserve">
      район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3</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 Казахстан</w:t>
            </w:r>
            <w:r>
              <w:br/>
            </w:r>
            <w:r>
              <w:rPr>
                <w:rFonts w:ascii="Times New Roman"/>
                <w:b w:val="false"/>
                <w:i w:val="false"/>
                <w:color w:val="000000"/>
                <w:sz w:val="20"/>
              </w:rPr>
              <w:t>и Правительством Российской Федерации</w:t>
            </w:r>
            <w:r>
              <w:br/>
            </w:r>
            <w:r>
              <w:rPr>
                <w:rFonts w:ascii="Times New Roman"/>
                <w:b w:val="false"/>
                <w:i w:val="false"/>
                <w:color w:val="000000"/>
                <w:sz w:val="20"/>
              </w:rPr>
              <w:t>о порядке пересечения казахстанско-российской</w:t>
            </w:r>
            <w:r>
              <w:br/>
            </w:r>
            <w:r>
              <w:rPr>
                <w:rFonts w:ascii="Times New Roman"/>
                <w:b w:val="false"/>
                <w:i w:val="false"/>
                <w:color w:val="000000"/>
                <w:sz w:val="20"/>
              </w:rPr>
              <w:t>государственной границы жителями</w:t>
            </w:r>
            <w:r>
              <w:br/>
            </w:r>
            <w:r>
              <w:rPr>
                <w:rFonts w:ascii="Times New Roman"/>
                <w:b w:val="false"/>
                <w:i w:val="false"/>
                <w:color w:val="000000"/>
                <w:sz w:val="20"/>
              </w:rPr>
              <w:t>приграничных территорий Республики</w:t>
            </w:r>
            <w:r>
              <w:br/>
            </w:r>
            <w:r>
              <w:rPr>
                <w:rFonts w:ascii="Times New Roman"/>
                <w:b w:val="false"/>
                <w:i w:val="false"/>
                <w:color w:val="000000"/>
                <w:sz w:val="20"/>
              </w:rPr>
              <w:t>Казахстан и Российской Федерации</w:t>
            </w:r>
          </w:p>
        </w:tc>
      </w:tr>
    </w:tbl>
    <w:p>
      <w:pPr>
        <w:spacing w:after="0"/>
        <w:ind w:left="0"/>
        <w:jc w:val="both"/>
      </w:pPr>
      <w:r>
        <w:rPr>
          <w:rFonts w:ascii="Times New Roman"/>
          <w:b w:val="false"/>
          <w:i w:val="false"/>
          <w:color w:val="000000"/>
          <w:sz w:val="28"/>
        </w:rPr>
        <w:t>
      ПЕРЕЧЕНЬ ДОКУМЕНТОВ,</w:t>
      </w:r>
      <w:r>
        <w:br/>
      </w:r>
      <w:r>
        <w:rPr>
          <w:rFonts w:ascii="Times New Roman"/>
          <w:b w:val="false"/>
          <w:i w:val="false"/>
          <w:color w:val="000000"/>
          <w:sz w:val="28"/>
        </w:rPr>
        <w:t>действительных для пересечения казахстанско-российской</w:t>
      </w:r>
      <w:r>
        <w:br/>
      </w:r>
      <w:r>
        <w:rPr>
          <w:rFonts w:ascii="Times New Roman"/>
          <w:b w:val="false"/>
          <w:i w:val="false"/>
          <w:color w:val="000000"/>
          <w:sz w:val="28"/>
        </w:rPr>
        <w:t>государственной границы гражданами Республики Казахстан</w:t>
      </w:r>
      <w:r>
        <w:br/>
      </w:r>
      <w:r>
        <w:rPr>
          <w:rFonts w:ascii="Times New Roman"/>
          <w:b w:val="false"/>
          <w:i w:val="false"/>
          <w:color w:val="000000"/>
          <w:sz w:val="28"/>
        </w:rPr>
        <w:t>и Российской Федерации, проживающими на</w:t>
      </w:r>
      <w:r>
        <w:br/>
      </w:r>
      <w:r>
        <w:rPr>
          <w:rFonts w:ascii="Times New Roman"/>
          <w:b w:val="false"/>
          <w:i w:val="false"/>
          <w:color w:val="000000"/>
          <w:sz w:val="28"/>
        </w:rPr>
        <w:t>приграничных территориях</w:t>
      </w:r>
    </w:p>
    <w:p>
      <w:pPr>
        <w:spacing w:after="0"/>
        <w:ind w:left="0"/>
        <w:jc w:val="both"/>
      </w:pPr>
      <w:r>
        <w:rPr>
          <w:rFonts w:ascii="Times New Roman"/>
          <w:b w:val="false"/>
          <w:i w:val="false"/>
          <w:color w:val="000000"/>
          <w:sz w:val="28"/>
        </w:rPr>
        <w:t>
      Для граждан Республики Казахстан</w:t>
      </w:r>
    </w:p>
    <w:p>
      <w:pPr>
        <w:spacing w:after="0"/>
        <w:ind w:left="0"/>
        <w:jc w:val="both"/>
      </w:pPr>
      <w:r>
        <w:rPr>
          <w:rFonts w:ascii="Times New Roman"/>
          <w:b w:val="false"/>
          <w:i w:val="false"/>
          <w:color w:val="000000"/>
          <w:sz w:val="28"/>
        </w:rPr>
        <w:t>
      1. Удостоверение личности гражданина Республики Казахстан и документ, подтверждающий его регистрацию по постоянному месту жительства в населенном пункте приграничной территории, выданный уполномоченным государственным органом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Закона РК от 09.10.2019 </w:t>
      </w:r>
      <w:r>
        <w:rPr>
          <w:rFonts w:ascii="Times New Roman"/>
          <w:b w:val="false"/>
          <w:i w:val="false"/>
          <w:color w:val="000000"/>
          <w:sz w:val="28"/>
        </w:rPr>
        <w:t>№ 265-VI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Паспорт гражданина Республики Казахстан и документ, подтверждающий его регистрацию по постоянному месту жительства в населенном пункте приграничной территории, выданный уполномоченным государственным органом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Закона РК от 09.10.2019 </w:t>
      </w:r>
      <w:r>
        <w:rPr>
          <w:rFonts w:ascii="Times New Roman"/>
          <w:b w:val="false"/>
          <w:i w:val="false"/>
          <w:color w:val="000000"/>
          <w:sz w:val="28"/>
        </w:rPr>
        <w:t>№ 265-VI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Свидетельство о рождении (для детей до 16 лет). При следовании несовершеннолетних лиц без сопровождения их законных представителей наличие нотариально оформленного согласия указанных представителей на выезд несовершеннолетних лиц обязательно. </w:t>
      </w:r>
    </w:p>
    <w:p>
      <w:pPr>
        <w:spacing w:after="0"/>
        <w:ind w:left="0"/>
        <w:jc w:val="both"/>
      </w:pPr>
      <w:r>
        <w:rPr>
          <w:rFonts w:ascii="Times New Roman"/>
          <w:b w:val="false"/>
          <w:i w:val="false"/>
          <w:color w:val="000000"/>
          <w:sz w:val="28"/>
        </w:rPr>
        <w:t xml:space="preserve">
      Для граждан Российской Федерации </w:t>
      </w:r>
    </w:p>
    <w:p>
      <w:pPr>
        <w:spacing w:after="0"/>
        <w:ind w:left="0"/>
        <w:jc w:val="both"/>
      </w:pPr>
      <w:r>
        <w:rPr>
          <w:rFonts w:ascii="Times New Roman"/>
          <w:b w:val="false"/>
          <w:i w:val="false"/>
          <w:color w:val="000000"/>
          <w:sz w:val="28"/>
        </w:rPr>
        <w:t xml:space="preserve">
      1. Паспорт гражданина Российской Федерации (при наличии отметки о регистрации проживания в населенном пункте приграничной территории). </w:t>
      </w:r>
    </w:p>
    <w:p>
      <w:pPr>
        <w:spacing w:after="0"/>
        <w:ind w:left="0"/>
        <w:jc w:val="both"/>
      </w:pPr>
      <w:r>
        <w:rPr>
          <w:rFonts w:ascii="Times New Roman"/>
          <w:b w:val="false"/>
          <w:i w:val="false"/>
          <w:color w:val="000000"/>
          <w:sz w:val="28"/>
        </w:rPr>
        <w:t xml:space="preserve">
      2. Паспорт гражданина Российской Федерации, удостоверяющий личность гражданина Российской Федерации за пределами Российской Федерации, и заверенная органами регистрационного учета граждан Российской Федерации выписка из домовой книги, удостоверяющая его проживание в населенном пункте приграничной территории. </w:t>
      </w:r>
    </w:p>
    <w:p>
      <w:pPr>
        <w:spacing w:after="0"/>
        <w:ind w:left="0"/>
        <w:jc w:val="both"/>
      </w:pPr>
      <w:r>
        <w:rPr>
          <w:rFonts w:ascii="Times New Roman"/>
          <w:b w:val="false"/>
          <w:i w:val="false"/>
          <w:color w:val="000000"/>
          <w:sz w:val="28"/>
        </w:rPr>
        <w:t xml:space="preserve">
      3. Свидетельство о рождении (для детей до 14 лет) с указанием принадлежности к гражданству Российской Федерации. При следовании несовершеннолетних лиц без сопровождения их законных представителей наличие нотариально оформленного согласия указанных представителей на выезд несовершеннолетних лиц обязательно.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