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51cc" w14:textId="4a75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w:t>
      </w:r>
    </w:p>
    <w:p>
      <w:pPr>
        <w:spacing w:after="0"/>
        <w:ind w:left="0"/>
        <w:jc w:val="both"/>
      </w:pPr>
      <w:r>
        <w:rPr>
          <w:rFonts w:ascii="Times New Roman"/>
          <w:b w:val="false"/>
          <w:i w:val="false"/>
          <w:color w:val="000000"/>
          <w:sz w:val="28"/>
        </w:rPr>
        <w:t>Закон Республики Казахстан от 27 июля 2007 года № 319-III.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 Закона:</w:t>
      </w:r>
      <w:r>
        <w:br/>
      </w:r>
      <w:r>
        <w:rPr>
          <w:rFonts w:ascii="Times New Roman"/>
          <w:b w:val="false"/>
          <w:i w:val="false"/>
          <w:color w:val="000000"/>
          <w:sz w:val="28"/>
        </w:rPr>
        <w:t>
</w:t>
      </w:r>
      <w:r>
        <w:rPr>
          <w:rFonts w:ascii="Times New Roman"/>
          <w:b w:val="false"/>
          <w:i w:val="false"/>
          <w:color w:val="ff0000"/>
          <w:sz w:val="28"/>
        </w:rPr>
        <w:t>      слова "участникам войны и к инвалидам", "участникам войны и инвалидам" заменены словами "участникам и инвалидам Великой Отечественной";</w:t>
      </w:r>
      <w:r>
        <w:br/>
      </w:r>
      <w:r>
        <w:rPr>
          <w:rFonts w:ascii="Times New Roman"/>
          <w:b w:val="false"/>
          <w:i w:val="false"/>
          <w:color w:val="000000"/>
          <w:sz w:val="28"/>
        </w:rPr>
        <w:t>
</w:t>
      </w:r>
      <w:r>
        <w:rPr>
          <w:rFonts w:ascii="Times New Roman"/>
          <w:b w:val="false"/>
          <w:i w:val="false"/>
          <w:color w:val="ff0000"/>
          <w:sz w:val="28"/>
        </w:rPr>
        <w:t xml:space="preserve">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"аульной (сельской)", "аула (села)", "аульного (сельского)" заменены соответственно словами "сельской", "села", "сельского"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"инвалиды", "дети-инвалиды", "инвалидов", "детей-инвалидов", "Инвалиды",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1"/>
    <w:p>
      <w:pPr>
        <w:spacing w:after="0"/>
        <w:ind w:left="0"/>
        <w:jc w:val="both"/>
      </w:pPr>
      <w:r>
        <w:rPr>
          <w:rFonts w:ascii="Times New Roman"/>
          <w:b w:val="false"/>
          <w:i w:val="false"/>
          <w:color w:val="000000"/>
          <w:sz w:val="28"/>
        </w:rPr>
        <w:t>
      1-1) адъюнкт – лицо, обучающееся в зарубежных военных учебных заведениях, реализующих образовательные программы послевузовского образования;</w:t>
      </w:r>
    </w:p>
    <w:bookmarkEnd w:id="1"/>
    <w:bookmarkStart w:name="z5" w:id="2"/>
    <w:p>
      <w:pPr>
        <w:spacing w:after="0"/>
        <w:ind w:left="0"/>
        <w:jc w:val="both"/>
      </w:pPr>
      <w:r>
        <w:rPr>
          <w:rFonts w:ascii="Times New Roman"/>
          <w:b w:val="false"/>
          <w:i w:val="false"/>
          <w:color w:val="000000"/>
          <w:sz w:val="28"/>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bookmarkEnd w:id="2"/>
    <w:bookmarkStart w:name="z346" w:id="3"/>
    <w:p>
      <w:pPr>
        <w:spacing w:after="0"/>
        <w:ind w:left="0"/>
        <w:jc w:val="both"/>
      </w:pPr>
      <w:r>
        <w:rPr>
          <w:rFonts w:ascii="Times New Roman"/>
          <w:b w:val="false"/>
          <w:i w:val="false"/>
          <w:color w:val="000000"/>
          <w:sz w:val="28"/>
        </w:rPr>
        <w:t>
      2-1) академический кредит – унифицированная единица измерения объема научной и (или) учебной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3"/>
    <w:bookmarkStart w:name="z394" w:id="4"/>
    <w:p>
      <w:pPr>
        <w:spacing w:after="0"/>
        <w:ind w:left="0"/>
        <w:jc w:val="both"/>
      </w:pPr>
      <w:r>
        <w:rPr>
          <w:rFonts w:ascii="Times New Roman"/>
          <w:b w:val="false"/>
          <w:i w:val="false"/>
          <w:color w:val="000000"/>
          <w:sz w:val="28"/>
        </w:rPr>
        <w:t>
      2-2) академическая мобильность – перемещение обучающихся или преподавателей-исследователей, педагогов для обучения, стажировки или проведения исследований на определенный академический период (семестр или учебный год) в другую организацию технического и профессионального, послесреднего, высшего и (или) послевузовского образования (внутри страны или за рубежом) с обязательным перезачетом освоенных результатов обучения (модулей), учебных программ, дисциплин в виде академических кредитов в своей организации технического и профессионального, послесреднего, высшего и (или) послевузовского образования или для продолжения учебы в другой организации технического и профессионального, послесреднего, высшего и (или) послевузовского образования;</w:t>
      </w:r>
    </w:p>
    <w:bookmarkEnd w:id="4"/>
    <w:bookmarkStart w:name="z395" w:id="5"/>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(программную) аккредитацию организаций образования на основе стандартов (регламентов) аккредитации;</w:t>
      </w:r>
    </w:p>
    <w:bookmarkEnd w:id="5"/>
    <w:bookmarkStart w:name="z728" w:id="6"/>
    <w:p>
      <w:pPr>
        <w:spacing w:after="0"/>
        <w:ind w:left="0"/>
        <w:jc w:val="both"/>
      </w:pPr>
      <w:r>
        <w:rPr>
          <w:rFonts w:ascii="Times New Roman"/>
          <w:b w:val="false"/>
          <w:i w:val="false"/>
          <w:color w:val="000000"/>
          <w:sz w:val="28"/>
        </w:rPr>
        <w:t>
      2-4) стандарты (регламенты) аккредитации – документы аккредитационного органа, устанавливающие требования к процедуре аккредитации;</w:t>
      </w:r>
    </w:p>
    <w:bookmarkEnd w:id="6"/>
    <w:bookmarkStart w:name="z6" w:id="7"/>
    <w:p>
      <w:pPr>
        <w:spacing w:after="0"/>
        <w:ind w:left="0"/>
        <w:jc w:val="both"/>
      </w:pPr>
      <w:r>
        <w:rPr>
          <w:rFonts w:ascii="Times New Roman"/>
          <w:b w:val="false"/>
          <w:i w:val="false"/>
          <w:color w:val="000000"/>
          <w:sz w:val="28"/>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bookmarkEnd w:id="7"/>
    <w:bookmarkStart w:name="z396" w:id="8"/>
    <w:p>
      <w:pPr>
        <w:spacing w:after="0"/>
        <w:ind w:left="0"/>
        <w:jc w:val="both"/>
      </w:pPr>
      <w:r>
        <w:rPr>
          <w:rFonts w:ascii="Times New Roman"/>
          <w:b w:val="false"/>
          <w:i w:val="false"/>
          <w:color w:val="000000"/>
          <w:sz w:val="28"/>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bookmarkEnd w:id="8"/>
    <w:bookmarkStart w:name="z345" w:id="9"/>
    <w:p>
      <w:pPr>
        <w:spacing w:after="0"/>
        <w:ind w:left="0"/>
        <w:jc w:val="both"/>
      </w:pPr>
      <w:r>
        <w:rPr>
          <w:rFonts w:ascii="Times New Roman"/>
          <w:b w:val="false"/>
          <w:i w:val="false"/>
          <w:color w:val="000000"/>
          <w:sz w:val="28"/>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bookmarkEnd w:id="9"/>
    <w:bookmarkStart w:name="z7" w:id="10"/>
    <w:p>
      <w:pPr>
        <w:spacing w:after="0"/>
        <w:ind w:left="0"/>
        <w:jc w:val="both"/>
      </w:pPr>
      <w:r>
        <w:rPr>
          <w:rFonts w:ascii="Times New Roman"/>
          <w:b w:val="false"/>
          <w:i w:val="false"/>
          <w:color w:val="000000"/>
          <w:sz w:val="28"/>
        </w:rPr>
        <w:t>
      4) бакалавр – степень, присуждаемая лицам, освоившим образовательные программы высшего образования;</w:t>
      </w:r>
    </w:p>
    <w:bookmarkEnd w:id="10"/>
    <w:bookmarkStart w:name="z620" w:id="11"/>
    <w:p>
      <w:pPr>
        <w:spacing w:after="0"/>
        <w:ind w:left="0"/>
        <w:jc w:val="both"/>
      </w:pPr>
      <w:r>
        <w:rPr>
          <w:rFonts w:ascii="Times New Roman"/>
          <w:b w:val="false"/>
          <w:i w:val="false"/>
          <w:color w:val="000000"/>
          <w:sz w:val="28"/>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1"/>
    <w:bookmarkStart w:name="z1112" w:id="12"/>
    <w:p>
      <w:pPr>
        <w:spacing w:after="0"/>
        <w:ind w:left="0"/>
        <w:jc w:val="both"/>
      </w:pPr>
      <w:r>
        <w:rPr>
          <w:rFonts w:ascii="Times New Roman"/>
          <w:b w:val="false"/>
          <w:i w:val="false"/>
          <w:color w:val="000000"/>
          <w:sz w:val="28"/>
        </w:rPr>
        <w:t>
      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масс-медиа и (или) сетей телекоммуникаций, и (или) онлайн-платформ (кибербуллинг);</w:t>
      </w:r>
    </w:p>
    <w:bookmarkEnd w:id="12"/>
    <w:bookmarkStart w:name="z8" w:id="13"/>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3"/>
    <w:bookmarkStart w:name="z397" w:id="14"/>
    <w:p>
      <w:pPr>
        <w:spacing w:after="0"/>
        <w:ind w:left="0"/>
        <w:jc w:val="both"/>
      </w:pPr>
      <w:r>
        <w:rPr>
          <w:rFonts w:ascii="Times New Roman"/>
          <w:b w:val="false"/>
          <w:i w:val="false"/>
          <w:color w:val="000000"/>
          <w:sz w:val="28"/>
        </w:rPr>
        <w:t>
      5-1) профильная школа – учебное заведение, реализующее общеобразовательную учебную программу общего среднего образования;</w:t>
      </w:r>
    </w:p>
    <w:bookmarkEnd w:id="14"/>
    <w:bookmarkStart w:name="z9" w:id="15"/>
    <w:p>
      <w:pPr>
        <w:spacing w:after="0"/>
        <w:ind w:left="0"/>
        <w:jc w:val="both"/>
      </w:pPr>
      <w:r>
        <w:rPr>
          <w:rFonts w:ascii="Times New Roman"/>
          <w:b w:val="false"/>
          <w:i w:val="false"/>
          <w:color w:val="000000"/>
          <w:sz w:val="28"/>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5"/>
    <w:bookmarkStart w:name="z621" w:id="16"/>
    <w:p>
      <w:pPr>
        <w:spacing w:after="0"/>
        <w:ind w:left="0"/>
        <w:jc w:val="both"/>
      </w:pPr>
      <w:r>
        <w:rPr>
          <w:rFonts w:ascii="Times New Roman"/>
          <w:b w:val="false"/>
          <w:i w:val="false"/>
          <w:color w:val="000000"/>
          <w:sz w:val="28"/>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6"/>
    <w:bookmarkStart w:name="z10" w:id="17"/>
    <w:p>
      <w:pPr>
        <w:spacing w:after="0"/>
        <w:ind w:left="0"/>
        <w:jc w:val="both"/>
      </w:pPr>
      <w:r>
        <w:rPr>
          <w:rFonts w:ascii="Times New Roman"/>
          <w:b w:val="false"/>
          <w:i w:val="false"/>
          <w:color w:val="000000"/>
          <w:sz w:val="28"/>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17"/>
    <w:bookmarkStart w:name="z398" w:id="18"/>
    <w:p>
      <w:pPr>
        <w:spacing w:after="0"/>
        <w:ind w:left="0"/>
        <w:jc w:val="both"/>
      </w:pPr>
      <w:r>
        <w:rPr>
          <w:rFonts w:ascii="Times New Roman"/>
          <w:b w:val="false"/>
          <w:i w:val="false"/>
          <w:color w:val="000000"/>
          <w:sz w:val="28"/>
        </w:rPr>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bookmarkEnd w:id="18"/>
    <w:bookmarkStart w:name="z399" w:id="19"/>
    <w:p>
      <w:pPr>
        <w:spacing w:after="0"/>
        <w:ind w:left="0"/>
        <w:jc w:val="both"/>
      </w:pPr>
      <w:r>
        <w:rPr>
          <w:rFonts w:ascii="Times New Roman"/>
          <w:b w:val="false"/>
          <w:i w:val="false"/>
          <w:color w:val="000000"/>
          <w:sz w:val="28"/>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bookmarkEnd w:id="19"/>
    <w:bookmarkStart w:name="z400" w:id="20"/>
    <w:p>
      <w:pPr>
        <w:spacing w:after="0"/>
        <w:ind w:left="0"/>
        <w:jc w:val="both"/>
      </w:pPr>
      <w:r>
        <w:rPr>
          <w:rFonts w:ascii="Times New Roman"/>
          <w:b w:val="false"/>
          <w:i w:val="false"/>
          <w:color w:val="000000"/>
          <w:sz w:val="28"/>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bookmarkEnd w:id="20"/>
    <w:bookmarkStart w:name="z401" w:id="21"/>
    <w:p>
      <w:pPr>
        <w:spacing w:after="0"/>
        <w:ind w:left="0"/>
        <w:jc w:val="both"/>
      </w:pPr>
      <w:r>
        <w:rPr>
          <w:rFonts w:ascii="Times New Roman"/>
          <w:b w:val="false"/>
          <w:i w:val="false"/>
          <w:color w:val="000000"/>
          <w:sz w:val="28"/>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bookmarkEnd w:id="21"/>
    <w:bookmarkStart w:name="z834" w:id="22"/>
    <w:p>
      <w:pPr>
        <w:spacing w:after="0"/>
        <w:ind w:left="0"/>
        <w:jc w:val="both"/>
      </w:pPr>
      <w:r>
        <w:rPr>
          <w:rFonts w:ascii="Times New Roman"/>
          <w:b w:val="false"/>
          <w:i w:val="false"/>
          <w:color w:val="000000"/>
          <w:sz w:val="28"/>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2"/>
    <w:bookmarkStart w:name="z835" w:id="23"/>
    <w:p>
      <w:pPr>
        <w:spacing w:after="0"/>
        <w:ind w:left="0"/>
        <w:jc w:val="both"/>
      </w:pPr>
      <w:r>
        <w:rPr>
          <w:rFonts w:ascii="Times New Roman"/>
          <w:b w:val="false"/>
          <w:i w:val="false"/>
          <w:color w:val="000000"/>
          <w:sz w:val="28"/>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3"/>
    <w:bookmarkStart w:name="z622" w:id="24"/>
    <w:p>
      <w:pPr>
        <w:spacing w:after="0"/>
        <w:ind w:left="0"/>
        <w:jc w:val="both"/>
      </w:pPr>
      <w:r>
        <w:rPr>
          <w:rFonts w:ascii="Times New Roman"/>
          <w:b w:val="false"/>
          <w:i w:val="false"/>
          <w:color w:val="000000"/>
          <w:sz w:val="28"/>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bookmarkEnd w:id="24"/>
    <w:bookmarkStart w:name="z623" w:id="25"/>
    <w:p>
      <w:pPr>
        <w:spacing w:after="0"/>
        <w:ind w:left="0"/>
        <w:jc w:val="both"/>
      </w:pPr>
      <w:r>
        <w:rPr>
          <w:rFonts w:ascii="Times New Roman"/>
          <w:b w:val="false"/>
          <w:i w:val="false"/>
          <w:color w:val="000000"/>
          <w:sz w:val="28"/>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5"/>
    <w:bookmarkStart w:name="z13" w:id="26"/>
    <w:p>
      <w:pPr>
        <w:spacing w:after="0"/>
        <w:ind w:left="0"/>
        <w:jc w:val="both"/>
      </w:pPr>
      <w:r>
        <w:rPr>
          <w:rFonts w:ascii="Times New Roman"/>
          <w:b w:val="false"/>
          <w:i w:val="false"/>
          <w:color w:val="000000"/>
          <w:sz w:val="28"/>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bookmarkStart w:name="z1331" w:id="27"/>
    <w:p>
      <w:pPr>
        <w:spacing w:after="0"/>
        <w:ind w:left="0"/>
        <w:jc w:val="both"/>
      </w:pPr>
      <w:r>
        <w:rPr>
          <w:rFonts w:ascii="Times New Roman"/>
          <w:b w:val="false"/>
          <w:i w:val="false"/>
          <w:color w:val="000000"/>
          <w:sz w:val="28"/>
        </w:rPr>
        <w:t>
      10-3) методологическое и научно-методическое обеспечение системы образования и образовательного процесса – комплекс мероприятий, включающий подготовку проектов государственных общеобязательных стандартов образования, типовых учебных программ, типовых учебных планов, образовательных (в том числе экспериментальных) программ, нормативно-методических, научно-методических и учебно-методических материалов, их апробацию, внедрение, мониторинг, а также исследования в области образования;</w:t>
      </w:r>
    </w:p>
    <w:bookmarkEnd w:id="27"/>
    <w:bookmarkStart w:name="z14" w:id="28"/>
    <w:p>
      <w:pPr>
        <w:spacing w:after="0"/>
        <w:ind w:left="0"/>
        <w:jc w:val="both"/>
      </w:pPr>
      <w:r>
        <w:rPr>
          <w:rFonts w:ascii="Times New Roman"/>
          <w:b w:val="false"/>
          <w:i w:val="false"/>
          <w:color w:val="000000"/>
          <w:sz w:val="28"/>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bookmarkEnd w:id="28"/>
    <w:bookmarkStart w:name="z15" w:id="29"/>
    <w:p>
      <w:pPr>
        <w:spacing w:after="0"/>
        <w:ind w:left="0"/>
        <w:jc w:val="both"/>
      </w:pPr>
      <w:r>
        <w:rPr>
          <w:rFonts w:ascii="Times New Roman"/>
          <w:b w:val="false"/>
          <w:i w:val="false"/>
          <w:color w:val="000000"/>
          <w:sz w:val="28"/>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12-1)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3" w:id="30"/>
    <w:p>
      <w:pPr>
        <w:spacing w:after="0"/>
        <w:ind w:left="0"/>
        <w:jc w:val="both"/>
      </w:pPr>
      <w:r>
        <w:rPr>
          <w:rFonts w:ascii="Times New Roman"/>
          <w:b w:val="false"/>
          <w:i w:val="false"/>
          <w:color w:val="000000"/>
          <w:sz w:val="28"/>
        </w:rPr>
        <w:t>
      12-1) дирекция по реализации пилотного национального проекта в области образования – юридическое лицо, пятьдесят и более процентов голосующих акций которого прямо или косвенно принадлежат государству, определяемое решением Правительства Республики Казахстан, наделенное функциями заказчика, осуществляющее комплекс работ, услуг, предусмотренных пилотным национальном проектом в области образования, утвержденным Правительством Республики Казахстан;</w:t>
      </w:r>
    </w:p>
    <w:bookmarkEnd w:id="30"/>
    <w:bookmarkStart w:name="z16" w:id="31"/>
    <w:p>
      <w:pPr>
        <w:spacing w:after="0"/>
        <w:ind w:left="0"/>
        <w:jc w:val="both"/>
      </w:pPr>
      <w:r>
        <w:rPr>
          <w:rFonts w:ascii="Times New Roman"/>
          <w:b w:val="false"/>
          <w:i w:val="false"/>
          <w:color w:val="000000"/>
          <w:sz w:val="28"/>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дошкольного, среднего, технического и профессионального, послесреднего и дополнительного образования; </w:t>
      </w:r>
    </w:p>
    <w:bookmarkEnd w:id="31"/>
    <w:bookmarkStart w:name="z729" w:id="32"/>
    <w:p>
      <w:pPr>
        <w:spacing w:after="0"/>
        <w:ind w:left="0"/>
        <w:jc w:val="both"/>
      </w:pPr>
      <w:r>
        <w:rPr>
          <w:rFonts w:ascii="Times New Roman"/>
          <w:b w:val="false"/>
          <w:i w:val="false"/>
          <w:color w:val="000000"/>
          <w:sz w:val="28"/>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по согласованию с уполномоченным органом в области науки и высшего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32"/>
    <w:bookmarkStart w:name="z1332" w:id="33"/>
    <w:p>
      <w:pPr>
        <w:spacing w:after="0"/>
        <w:ind w:left="0"/>
        <w:jc w:val="both"/>
      </w:pPr>
      <w:r>
        <w:rPr>
          <w:rFonts w:ascii="Times New Roman"/>
          <w:b w:val="false"/>
          <w:i w:val="false"/>
          <w:color w:val="000000"/>
          <w:sz w:val="28"/>
        </w:rPr>
        <w:t>
      13-2) качество образования – комплексная характеристика эффективности образовательной деятельности, а также соответствие подготовки обучающегося и воспитанника требованиям государственного общеобязательного стандарта образования, потребностям личности, общества и государства;</w:t>
      </w:r>
    </w:p>
    <w:bookmarkEnd w:id="33"/>
    <w:bookmarkStart w:name="z17" w:id="34"/>
    <w:p>
      <w:pPr>
        <w:spacing w:after="0"/>
        <w:ind w:left="0"/>
        <w:jc w:val="both"/>
      </w:pPr>
      <w:r>
        <w:rPr>
          <w:rFonts w:ascii="Times New Roman"/>
          <w:b w:val="false"/>
          <w:i w:val="false"/>
          <w:color w:val="000000"/>
          <w:sz w:val="28"/>
        </w:rPr>
        <w:t>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качеству образования;</w:t>
      </w:r>
    </w:p>
    <w:bookmarkEnd w:id="34"/>
    <w:bookmarkStart w:name="z1333" w:id="35"/>
    <w:p>
      <w:pPr>
        <w:spacing w:after="0"/>
        <w:ind w:left="0"/>
        <w:jc w:val="both"/>
      </w:pPr>
      <w:r>
        <w:rPr>
          <w:rFonts w:ascii="Times New Roman"/>
          <w:b w:val="false"/>
          <w:i w:val="false"/>
          <w:color w:val="000000"/>
          <w:sz w:val="28"/>
        </w:rPr>
        <w:t>
      14-1) культура качества образования – система ценностей и убеждений участников образовательного процесса, формируемая с помощью процедур внутреннего и внешнего оценивания и поддерживаемая субъектами образовательной деятельности в организациях образования;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6"/>
    <w:p>
      <w:pPr>
        <w:spacing w:after="0"/>
        <w:ind w:left="0"/>
        <w:jc w:val="both"/>
      </w:pPr>
      <w:r>
        <w:rPr>
          <w:rFonts w:ascii="Times New Roman"/>
          <w:b w:val="false"/>
          <w:i w:val="false"/>
          <w:color w:val="000000"/>
          <w:sz w:val="28"/>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37"/>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37"/>
    <w:bookmarkStart w:name="z21" w:id="38"/>
    <w:p>
      <w:pPr>
        <w:spacing w:after="0"/>
        <w:ind w:left="0"/>
        <w:jc w:val="both"/>
      </w:pPr>
      <w:r>
        <w:rPr>
          <w:rFonts w:ascii="Times New Roman"/>
          <w:b w:val="false"/>
          <w:i w:val="false"/>
          <w:color w:val="000000"/>
          <w:sz w:val="28"/>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38"/>
    <w:bookmarkStart w:name="z404" w:id="39"/>
    <w:p>
      <w:pPr>
        <w:spacing w:after="0"/>
        <w:ind w:left="0"/>
        <w:jc w:val="both"/>
      </w:pPr>
      <w:r>
        <w:rPr>
          <w:rFonts w:ascii="Times New Roman"/>
          <w:b w:val="false"/>
          <w:i w:val="false"/>
          <w:color w:val="000000"/>
          <w:sz w:val="28"/>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39"/>
    <w:bookmarkStart w:name="z405" w:id="40"/>
    <w:p>
      <w:pPr>
        <w:spacing w:after="0"/>
        <w:ind w:left="0"/>
        <w:jc w:val="both"/>
      </w:pPr>
      <w:r>
        <w:rPr>
          <w:rFonts w:ascii="Times New Roman"/>
          <w:b w:val="false"/>
          <w:i w:val="false"/>
          <w:color w:val="000000"/>
          <w:sz w:val="28"/>
        </w:rPr>
        <w:t>
      18-2) кандидат наук, доктор наук – ученые степени, присужденные на основании защиты диссертаций соискателями;</w:t>
      </w:r>
    </w:p>
    <w:bookmarkEnd w:id="40"/>
    <w:bookmarkStart w:name="z406" w:id="41"/>
    <w:p>
      <w:pPr>
        <w:spacing w:after="0"/>
        <w:ind w:left="0"/>
        <w:jc w:val="both"/>
      </w:pPr>
      <w:r>
        <w:rPr>
          <w:rFonts w:ascii="Times New Roman"/>
          <w:b w:val="false"/>
          <w:i w:val="false"/>
          <w:color w:val="000000"/>
          <w:sz w:val="28"/>
        </w:rPr>
        <w:t>
      18-3) докторант – лицо, обучающееся в докторантуре;</w:t>
      </w:r>
    </w:p>
    <w:bookmarkEnd w:id="41"/>
    <w:bookmarkStart w:name="z407" w:id="42"/>
    <w:p>
      <w:pPr>
        <w:spacing w:after="0"/>
        <w:ind w:left="0"/>
        <w:jc w:val="both"/>
      </w:pPr>
      <w:r>
        <w:rPr>
          <w:rFonts w:ascii="Times New Roman"/>
          <w:b w:val="false"/>
          <w:i w:val="false"/>
          <w:color w:val="000000"/>
          <w:sz w:val="28"/>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42"/>
    <w:bookmarkStart w:name="z1165" w:id="43"/>
    <w:p>
      <w:pPr>
        <w:spacing w:after="0"/>
        <w:ind w:left="0"/>
        <w:jc w:val="both"/>
      </w:pPr>
      <w:r>
        <w:rPr>
          <w:rFonts w:ascii="Times New Roman"/>
          <w:b w:val="false"/>
          <w:i w:val="false"/>
          <w:color w:val="000000"/>
          <w:sz w:val="28"/>
        </w:rPr>
        <w:t>
      18-5)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6" w:id="44"/>
    <w:p>
      <w:pPr>
        <w:spacing w:after="0"/>
        <w:ind w:left="0"/>
        <w:jc w:val="both"/>
      </w:pPr>
      <w:r>
        <w:rPr>
          <w:rFonts w:ascii="Times New Roman"/>
          <w:b w:val="false"/>
          <w:i w:val="false"/>
          <w:color w:val="000000"/>
          <w:sz w:val="28"/>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4"/>
    <w:bookmarkStart w:name="z730" w:id="45"/>
    <w:p>
      <w:pPr>
        <w:spacing w:after="0"/>
        <w:ind w:left="0"/>
        <w:jc w:val="both"/>
      </w:pPr>
      <w:r>
        <w:rPr>
          <w:rFonts w:ascii="Times New Roman"/>
          <w:b w:val="false"/>
          <w:i w:val="false"/>
          <w:color w:val="000000"/>
          <w:sz w:val="28"/>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45"/>
    <w:bookmarkStart w:name="z731" w:id="46"/>
    <w:p>
      <w:pPr>
        <w:spacing w:after="0"/>
        <w:ind w:left="0"/>
        <w:jc w:val="both"/>
      </w:pPr>
      <w:r>
        <w:rPr>
          <w:rFonts w:ascii="Times New Roman"/>
          <w:b w:val="false"/>
          <w:i w:val="false"/>
          <w:color w:val="000000"/>
          <w:sz w:val="28"/>
        </w:rPr>
        <w:t>
      19-3) оценка особых образовательных потребностей – определение необходимых специальных условий для получения образования;</w:t>
      </w:r>
    </w:p>
    <w:bookmarkEnd w:id="46"/>
    <w:bookmarkStart w:name="z1091" w:id="47"/>
    <w:p>
      <w:pPr>
        <w:spacing w:after="0"/>
        <w:ind w:left="0"/>
        <w:jc w:val="both"/>
      </w:pPr>
      <w:r>
        <w:rPr>
          <w:rFonts w:ascii="Times New Roman"/>
          <w:b w:val="false"/>
          <w:i w:val="false"/>
          <w:color w:val="000000"/>
          <w:sz w:val="28"/>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48"/>
    <w:p>
      <w:pPr>
        <w:spacing w:after="0"/>
        <w:ind w:left="0"/>
        <w:jc w:val="both"/>
      </w:pPr>
      <w:r>
        <w:rPr>
          <w:rFonts w:ascii="Times New Roman"/>
          <w:b w:val="false"/>
          <w:i w:val="false"/>
          <w:color w:val="000000"/>
          <w:sz w:val="28"/>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48"/>
    <w:bookmarkStart w:name="z408" w:id="49"/>
    <w:p>
      <w:pPr>
        <w:spacing w:after="0"/>
        <w:ind w:left="0"/>
        <w:jc w:val="both"/>
      </w:pPr>
      <w:r>
        <w:rPr>
          <w:rFonts w:ascii="Times New Roman"/>
          <w:b w:val="false"/>
          <w:i w:val="false"/>
          <w:color w:val="000000"/>
          <w:sz w:val="28"/>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49"/>
    <w:bookmarkStart w:name="z732" w:id="50"/>
    <w:p>
      <w:pPr>
        <w:spacing w:after="0"/>
        <w:ind w:left="0"/>
        <w:jc w:val="both"/>
      </w:pPr>
      <w:r>
        <w:rPr>
          <w:rFonts w:ascii="Times New Roman"/>
          <w:b w:val="false"/>
          <w:i w:val="false"/>
          <w:color w:val="000000"/>
          <w:sz w:val="28"/>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bookmarkEnd w:id="50"/>
    <w:bookmarkStart w:name="z733" w:id="51"/>
    <w:p>
      <w:pPr>
        <w:spacing w:after="0"/>
        <w:ind w:left="0"/>
        <w:jc w:val="both"/>
      </w:pPr>
      <w:r>
        <w:rPr>
          <w:rFonts w:ascii="Times New Roman"/>
          <w:b w:val="false"/>
          <w:i w:val="false"/>
          <w:color w:val="000000"/>
          <w:sz w:val="28"/>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51"/>
    <w:bookmarkStart w:name="z734" w:id="52"/>
    <w:p>
      <w:pPr>
        <w:spacing w:after="0"/>
        <w:ind w:left="0"/>
        <w:jc w:val="both"/>
      </w:pPr>
      <w:r>
        <w:rPr>
          <w:rFonts w:ascii="Times New Roman"/>
          <w:b w:val="false"/>
          <w:i w:val="false"/>
          <w:color w:val="000000"/>
          <w:sz w:val="28"/>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инновационной и (или) образовательной деятельности;</w:t>
      </w:r>
    </w:p>
    <w:bookmarkEnd w:id="52"/>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Start w:name="z735" w:id="53"/>
    <w:p>
      <w:pPr>
        <w:spacing w:after="0"/>
        <w:ind w:left="0"/>
        <w:jc w:val="both"/>
      </w:pPr>
      <w:r>
        <w:rPr>
          <w:rFonts w:ascii="Times New Roman"/>
          <w:b w:val="false"/>
          <w:i w:val="false"/>
          <w:color w:val="000000"/>
          <w:sz w:val="28"/>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bookmarkEnd w:id="53"/>
    <w:bookmarkStart w:name="z736" w:id="54"/>
    <w:p>
      <w:pPr>
        <w:spacing w:after="0"/>
        <w:ind w:left="0"/>
        <w:jc w:val="both"/>
      </w:pPr>
      <w:r>
        <w:rPr>
          <w:rFonts w:ascii="Times New Roman"/>
          <w:b w:val="false"/>
          <w:i w:val="false"/>
          <w:color w:val="000000"/>
          <w:sz w:val="28"/>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54"/>
    <w:bookmarkStart w:name="z1334" w:id="55"/>
    <w:p>
      <w:pPr>
        <w:spacing w:after="0"/>
        <w:ind w:left="0"/>
        <w:jc w:val="both"/>
      </w:pPr>
      <w:r>
        <w:rPr>
          <w:rFonts w:ascii="Times New Roman"/>
          <w:b w:val="false"/>
          <w:i w:val="false"/>
          <w:color w:val="000000"/>
          <w:sz w:val="28"/>
        </w:rPr>
        <w:t>
      21-8) сетевые школы – организации среднего образования, реализующие единую специализированную общеобразовательную учебную программу независимо от их места нахождения;</w:t>
      </w:r>
    </w:p>
    <w:bookmarkEnd w:id="55"/>
    <w:bookmarkStart w:name="z25" w:id="56"/>
    <w:p>
      <w:pPr>
        <w:spacing w:after="0"/>
        <w:ind w:left="0"/>
        <w:jc w:val="both"/>
      </w:pPr>
      <w:r>
        <w:rPr>
          <w:rFonts w:ascii="Times New Roman"/>
          <w:b w:val="false"/>
          <w:i w:val="false"/>
          <w:color w:val="000000"/>
          <w:sz w:val="28"/>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57"/>
    <w:p>
      <w:pPr>
        <w:spacing w:after="0"/>
        <w:ind w:left="0"/>
        <w:jc w:val="both"/>
      </w:pPr>
      <w:r>
        <w:rPr>
          <w:rFonts w:ascii="Times New Roman"/>
          <w:b w:val="false"/>
          <w:i w:val="false"/>
          <w:color w:val="000000"/>
          <w:sz w:val="28"/>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bookmarkEnd w:id="57"/>
    <w:bookmarkStart w:name="z29" w:id="58"/>
    <w:p>
      <w:pPr>
        <w:spacing w:after="0"/>
        <w:ind w:left="0"/>
        <w:jc w:val="both"/>
      </w:pPr>
      <w:r>
        <w:rPr>
          <w:rFonts w:ascii="Times New Roman"/>
          <w:b w:val="false"/>
          <w:i w:val="false"/>
          <w:color w:val="000000"/>
          <w:sz w:val="28"/>
        </w:rPr>
        <w:t>
      26) институциональная аккредитация – процедура оценивания аккредитационным органом эффективности процессов системы внутреннего обеспечения качества в организации образования согласно заявленному статусу и установленным стандартам (регламентам) аккредитации;</w:t>
      </w:r>
    </w:p>
    <w:bookmarkEnd w:id="58"/>
    <w:bookmarkStart w:name="z411" w:id="59"/>
    <w:p>
      <w:pPr>
        <w:spacing w:after="0"/>
        <w:ind w:left="0"/>
        <w:jc w:val="both"/>
      </w:pPr>
      <w:r>
        <w:rPr>
          <w:rFonts w:ascii="Times New Roman"/>
          <w:b w:val="false"/>
          <w:i w:val="false"/>
          <w:color w:val="000000"/>
          <w:sz w:val="28"/>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bookmarkEnd w:id="59"/>
    <w:bookmarkStart w:name="z30" w:id="60"/>
    <w:p>
      <w:pPr>
        <w:spacing w:after="0"/>
        <w:ind w:left="0"/>
        <w:jc w:val="both"/>
      </w:pPr>
      <w:r>
        <w:rPr>
          <w:rFonts w:ascii="Times New Roman"/>
          <w:b w:val="false"/>
          <w:i w:val="false"/>
          <w:color w:val="000000"/>
          <w:sz w:val="28"/>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bookmarkEnd w:id="60"/>
    <w:bookmarkStart w:name="z31" w:id="61"/>
    <w:p>
      <w:pPr>
        <w:spacing w:after="0"/>
        <w:ind w:left="0"/>
        <w:jc w:val="both"/>
      </w:pPr>
      <w:r>
        <w:rPr>
          <w:rFonts w:ascii="Times New Roman"/>
          <w:b w:val="false"/>
          <w:i w:val="false"/>
          <w:color w:val="000000"/>
          <w:sz w:val="28"/>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61"/>
    <w:bookmarkStart w:name="z412" w:id="62"/>
    <w:p>
      <w:pPr>
        <w:spacing w:after="0"/>
        <w:ind w:left="0"/>
        <w:jc w:val="both"/>
      </w:pPr>
      <w:r>
        <w:rPr>
          <w:rFonts w:ascii="Times New Roman"/>
          <w:b w:val="false"/>
          <w:i w:val="false"/>
          <w:color w:val="000000"/>
          <w:sz w:val="28"/>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bookmarkEnd w:id="62"/>
    <w:bookmarkStart w:name="z626" w:id="63"/>
    <w:p>
      <w:pPr>
        <w:spacing w:after="0"/>
        <w:ind w:left="0"/>
        <w:jc w:val="both"/>
      </w:pPr>
      <w:r>
        <w:rPr>
          <w:rFonts w:ascii="Times New Roman"/>
          <w:b w:val="false"/>
          <w:i w:val="false"/>
          <w:color w:val="000000"/>
          <w:sz w:val="28"/>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bookmarkEnd w:id="63"/>
    <w:bookmarkStart w:name="z32" w:id="64"/>
    <w:p>
      <w:pPr>
        <w:spacing w:after="0"/>
        <w:ind w:left="0"/>
        <w:jc w:val="both"/>
      </w:pPr>
      <w:r>
        <w:rPr>
          <w:rFonts w:ascii="Times New Roman"/>
          <w:b w:val="false"/>
          <w:i w:val="false"/>
          <w:color w:val="000000"/>
          <w:sz w:val="28"/>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bookmarkEnd w:id="64"/>
    <w:bookmarkStart w:name="z413" w:id="65"/>
    <w:p>
      <w:pPr>
        <w:spacing w:after="0"/>
        <w:ind w:left="0"/>
        <w:jc w:val="both"/>
      </w:pPr>
      <w:r>
        <w:rPr>
          <w:rFonts w:ascii="Times New Roman"/>
          <w:b w:val="false"/>
          <w:i w:val="false"/>
          <w:color w:val="000000"/>
          <w:sz w:val="28"/>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65"/>
    <w:bookmarkStart w:name="z837" w:id="66"/>
    <w:p>
      <w:pPr>
        <w:spacing w:after="0"/>
        <w:ind w:left="0"/>
        <w:jc w:val="both"/>
      </w:pPr>
      <w:r>
        <w:rPr>
          <w:rFonts w:ascii="Times New Roman"/>
          <w:b w:val="false"/>
          <w:i w:val="false"/>
          <w:color w:val="000000"/>
          <w:sz w:val="28"/>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7"/>
    <w:p>
      <w:pPr>
        <w:spacing w:after="0"/>
        <w:ind w:left="0"/>
        <w:jc w:val="both"/>
      </w:pPr>
      <w:r>
        <w:rPr>
          <w:rFonts w:ascii="Times New Roman"/>
          <w:b w:val="false"/>
          <w:i w:val="false"/>
          <w:color w:val="000000"/>
          <w:sz w:val="28"/>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 w:id="68"/>
    <w:p>
      <w:pPr>
        <w:spacing w:after="0"/>
        <w:ind w:left="0"/>
        <w:jc w:val="both"/>
      </w:pPr>
      <w:r>
        <w:rPr>
          <w:rFonts w:ascii="Times New Roman"/>
          <w:b w:val="false"/>
          <w:i w:val="false"/>
          <w:color w:val="000000"/>
          <w:sz w:val="28"/>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bookmarkEnd w:id="68"/>
    <w:bookmarkStart w:name="z37" w:id="69"/>
    <w:p>
      <w:pPr>
        <w:spacing w:after="0"/>
        <w:ind w:left="0"/>
        <w:jc w:val="both"/>
      </w:pPr>
      <w:r>
        <w:rPr>
          <w:rFonts w:ascii="Times New Roman"/>
          <w:b w:val="false"/>
          <w:i w:val="false"/>
          <w:color w:val="000000"/>
          <w:sz w:val="28"/>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bookmarkEnd w:id="69"/>
    <w:bookmarkStart w:name="z38" w:id="70"/>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70"/>
    <w:bookmarkStart w:name="z414" w:id="71"/>
    <w:p>
      <w:pPr>
        <w:spacing w:after="0"/>
        <w:ind w:left="0"/>
        <w:jc w:val="both"/>
      </w:pPr>
      <w:r>
        <w:rPr>
          <w:rFonts w:ascii="Times New Roman"/>
          <w:b w:val="false"/>
          <w:i w:val="false"/>
          <w:color w:val="000000"/>
          <w:sz w:val="28"/>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bookmarkEnd w:id="71"/>
    <w:bookmarkStart w:name="z39" w:id="72"/>
    <w:p>
      <w:pPr>
        <w:spacing w:after="0"/>
        <w:ind w:left="0"/>
        <w:jc w:val="both"/>
      </w:pPr>
      <w:r>
        <w:rPr>
          <w:rFonts w:ascii="Times New Roman"/>
          <w:b w:val="false"/>
          <w:i w:val="false"/>
          <w:color w:val="000000"/>
          <w:sz w:val="28"/>
        </w:rPr>
        <w:t>
      36)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академических кредитов;</w:t>
      </w:r>
    </w:p>
    <w:bookmarkEnd w:id="72"/>
    <w:bookmarkStart w:name="z629" w:id="73"/>
    <w:p>
      <w:pPr>
        <w:spacing w:after="0"/>
        <w:ind w:left="0"/>
        <w:jc w:val="both"/>
      </w:pPr>
      <w:r>
        <w:rPr>
          <w:rFonts w:ascii="Times New Roman"/>
          <w:b w:val="false"/>
          <w:i w:val="false"/>
          <w:color w:val="000000"/>
          <w:sz w:val="28"/>
        </w:rPr>
        <w:t>
      36-1) курсант – лицо, обучающееся в военном, специальном учебном заведении по образовательным программам высшего образования;</w:t>
      </w:r>
    </w:p>
    <w:bookmarkEnd w:id="73"/>
    <w:bookmarkStart w:name="z40" w:id="74"/>
    <w:p>
      <w:pPr>
        <w:spacing w:after="0"/>
        <w:ind w:left="0"/>
        <w:jc w:val="both"/>
      </w:pPr>
      <w:r>
        <w:rPr>
          <w:rFonts w:ascii="Times New Roman"/>
          <w:b w:val="false"/>
          <w:i w:val="false"/>
          <w:color w:val="000000"/>
          <w:sz w:val="28"/>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bookmarkEnd w:id="74"/>
    <w:bookmarkStart w:name="z415" w:id="75"/>
    <w:p>
      <w:pPr>
        <w:spacing w:after="0"/>
        <w:ind w:left="0"/>
        <w:jc w:val="both"/>
      </w:pPr>
      <w:r>
        <w:rPr>
          <w:rFonts w:ascii="Times New Roman"/>
          <w:b w:val="false"/>
          <w:i w:val="false"/>
          <w:color w:val="000000"/>
          <w:sz w:val="28"/>
        </w:rPr>
        <w:t>
      37-1) образовательный грант Президента Республики Казахстан "Өркен" (далее – грант "Өркен") – грант, учреждаемый Президентом Республики Казахстан для оплаты обучения одаренных детей в автономной организации образования "Назарбаев Интеллектуальные школы";</w:t>
      </w:r>
    </w:p>
    <w:bookmarkEnd w:id="75"/>
    <w:bookmarkStart w:name="z416" w:id="76"/>
    <w:p>
      <w:pPr>
        <w:spacing w:after="0"/>
        <w:ind w:left="0"/>
        <w:jc w:val="both"/>
      </w:pPr>
      <w:r>
        <w:rPr>
          <w:rFonts w:ascii="Times New Roman"/>
          <w:b w:val="false"/>
          <w:i w:val="false"/>
          <w:color w:val="000000"/>
          <w:sz w:val="28"/>
        </w:rPr>
        <w:t>
      37-2) ассоциированный профессор (доцент), профессор – ученые звания, присваиваемые уполномоченным органом в области науки и высшего образования;</w:t>
      </w:r>
    </w:p>
    <w:bookmarkEnd w:id="76"/>
    <w:bookmarkStart w:name="z41" w:id="77"/>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7"/>
    <w:bookmarkStart w:name="z417" w:id="78"/>
    <w:p>
      <w:pPr>
        <w:spacing w:after="0"/>
        <w:ind w:left="0"/>
        <w:jc w:val="both"/>
      </w:pPr>
      <w:r>
        <w:rPr>
          <w:rFonts w:ascii="Times New Roman"/>
          <w:b w:val="false"/>
          <w:i w:val="false"/>
          <w:color w:val="000000"/>
          <w:sz w:val="28"/>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78"/>
    <w:bookmarkStart w:name="z630" w:id="79"/>
    <w:p>
      <w:pPr>
        <w:spacing w:after="0"/>
        <w:ind w:left="0"/>
        <w:jc w:val="both"/>
      </w:pPr>
      <w:r>
        <w:rPr>
          <w:rFonts w:ascii="Times New Roman"/>
          <w:b w:val="false"/>
          <w:i w:val="false"/>
          <w:color w:val="000000"/>
          <w:sz w:val="28"/>
        </w:rPr>
        <w:t>
      38-2) прикладной бакалавр – квалификация, присуждаемая лицам, освоившим образовательные программы послесреднего образования;</w:t>
      </w:r>
    </w:p>
    <w:bookmarkEnd w:id="79"/>
    <w:bookmarkStart w:name="z631" w:id="80"/>
    <w:p>
      <w:pPr>
        <w:spacing w:after="0"/>
        <w:ind w:left="0"/>
        <w:jc w:val="both"/>
      </w:pPr>
      <w:r>
        <w:rPr>
          <w:rFonts w:ascii="Times New Roman"/>
          <w:b w:val="false"/>
          <w:i w:val="false"/>
          <w:color w:val="000000"/>
          <w:sz w:val="28"/>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bookmarkEnd w:id="80"/>
    <w:bookmarkStart w:name="z42" w:id="81"/>
    <w:p>
      <w:pPr>
        <w:spacing w:after="0"/>
        <w:ind w:left="0"/>
        <w:jc w:val="both"/>
      </w:pPr>
      <w:r>
        <w:rPr>
          <w:rFonts w:ascii="Times New Roman"/>
          <w:b w:val="false"/>
          <w:i w:val="false"/>
          <w:color w:val="000000"/>
          <w:sz w:val="28"/>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bookmarkEnd w:id="81"/>
    <w:bookmarkStart w:name="z43" w:id="82"/>
    <w:p>
      <w:pPr>
        <w:spacing w:after="0"/>
        <w:ind w:left="0"/>
        <w:jc w:val="both"/>
      </w:pPr>
      <w:r>
        <w:rPr>
          <w:rFonts w:ascii="Times New Roman"/>
          <w:b w:val="false"/>
          <w:i w:val="false"/>
          <w:color w:val="000000"/>
          <w:sz w:val="28"/>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82"/>
    <w:bookmarkStart w:name="z44" w:id="83"/>
    <w:p>
      <w:pPr>
        <w:spacing w:after="0"/>
        <w:ind w:left="0"/>
        <w:jc w:val="both"/>
      </w:pPr>
      <w:r>
        <w:rPr>
          <w:rFonts w:ascii="Times New Roman"/>
          <w:b w:val="false"/>
          <w:i w:val="false"/>
          <w:color w:val="000000"/>
          <w:sz w:val="28"/>
        </w:rPr>
        <w:t>
      41) магистр – степень, присуждаемая лицам, освоившим образовательные программы магистратуры;</w:t>
      </w:r>
    </w:p>
    <w:bookmarkEnd w:id="83"/>
    <w:bookmarkStart w:name="z418" w:id="84"/>
    <w:p>
      <w:pPr>
        <w:spacing w:after="0"/>
        <w:ind w:left="0"/>
        <w:jc w:val="both"/>
      </w:pPr>
      <w:r>
        <w:rPr>
          <w:rFonts w:ascii="Times New Roman"/>
          <w:b w:val="false"/>
          <w:i w:val="false"/>
          <w:color w:val="000000"/>
          <w:sz w:val="28"/>
        </w:rPr>
        <w:t>
      41-1) магистрант – лицо, обучающееся в магистратуре;</w:t>
      </w:r>
    </w:p>
    <w:bookmarkEnd w:id="84"/>
    <w:bookmarkStart w:name="z419" w:id="85"/>
    <w:p>
      <w:pPr>
        <w:spacing w:after="0"/>
        <w:ind w:left="0"/>
        <w:jc w:val="both"/>
      </w:pPr>
      <w:r>
        <w:rPr>
          <w:rFonts w:ascii="Times New Roman"/>
          <w:b w:val="false"/>
          <w:i w:val="false"/>
          <w:color w:val="000000"/>
          <w:sz w:val="28"/>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85"/>
    <w:bookmarkStart w:name="z632" w:id="86"/>
    <w:p>
      <w:pPr>
        <w:spacing w:after="0"/>
        <w:ind w:left="0"/>
        <w:jc w:val="both"/>
      </w:pPr>
      <w:r>
        <w:rPr>
          <w:rFonts w:ascii="Times New Roman"/>
          <w:b w:val="false"/>
          <w:i w:val="false"/>
          <w:color w:val="000000"/>
          <w:sz w:val="28"/>
        </w:rPr>
        <w:t>
      41-3) специалист – квалификация, присваиваемая лицам после освоения образовательной программы высшего образования;</w:t>
      </w:r>
    </w:p>
    <w:bookmarkEnd w:id="86"/>
    <w:bookmarkStart w:name="z45" w:id="87"/>
    <w:p>
      <w:pPr>
        <w:spacing w:after="0"/>
        <w:ind w:left="0"/>
        <w:jc w:val="both"/>
      </w:pPr>
      <w:r>
        <w:rPr>
          <w:rFonts w:ascii="Times New Roman"/>
          <w:b w:val="false"/>
          <w:i w:val="false"/>
          <w:color w:val="000000"/>
          <w:sz w:val="28"/>
        </w:rPr>
        <w:t>
      42) специализированная (программная) аккредитация – процедура оценки качества отдельных образовательных программ, реализуемых организацией образования;</w:t>
      </w:r>
    </w:p>
    <w:bookmarkEnd w:id="87"/>
    <w:bookmarkStart w:name="z727" w:id="88"/>
    <w:p>
      <w:pPr>
        <w:spacing w:after="0"/>
        <w:ind w:left="0"/>
        <w:jc w:val="both"/>
      </w:pPr>
      <w:r>
        <w:rPr>
          <w:rFonts w:ascii="Times New Roman"/>
          <w:b w:val="false"/>
          <w:i w:val="false"/>
          <w:color w:val="000000"/>
          <w:sz w:val="28"/>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89"/>
    <w:p>
      <w:pPr>
        <w:spacing w:after="0"/>
        <w:ind w:left="0"/>
        <w:jc w:val="both"/>
      </w:pPr>
      <w:r>
        <w:rPr>
          <w:rFonts w:ascii="Times New Roman"/>
          <w:b w:val="false"/>
          <w:i w:val="false"/>
          <w:color w:val="000000"/>
          <w:sz w:val="28"/>
        </w:rPr>
        <w:t>
      44) государственная именная стипендия – стипендия, учреждаемая уполномоченным органом в области науки и высшего образования;</w:t>
      </w:r>
    </w:p>
    <w:bookmarkEnd w:id="89"/>
    <w:bookmarkStart w:name="z984" w:id="90"/>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90"/>
    <w:bookmarkStart w:name="z978" w:id="91"/>
    <w:p>
      <w:pPr>
        <w:spacing w:after="0"/>
        <w:ind w:left="0"/>
        <w:jc w:val="both"/>
      </w:pPr>
      <w:r>
        <w:rPr>
          <w:rFonts w:ascii="Times New Roman"/>
          <w:b w:val="false"/>
          <w:i w:val="false"/>
          <w:color w:val="000000"/>
          <w:sz w:val="28"/>
        </w:rPr>
        <w:t>
      44-2) государственный образовательный кредит – целевой кредит, предоставляемый обучающимся для оплаты высшего образования;</w:t>
      </w:r>
    </w:p>
    <w:bookmarkEnd w:id="91"/>
    <w:bookmarkStart w:name="z48" w:id="92"/>
    <w:p>
      <w:pPr>
        <w:spacing w:after="0"/>
        <w:ind w:left="0"/>
        <w:jc w:val="both"/>
      </w:pPr>
      <w:r>
        <w:rPr>
          <w:rFonts w:ascii="Times New Roman"/>
          <w:b w:val="false"/>
          <w:i w:val="false"/>
          <w:color w:val="000000"/>
          <w:sz w:val="28"/>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bookmarkEnd w:id="92"/>
    <w:bookmarkStart w:name="z420" w:id="93"/>
    <w:p>
      <w:pPr>
        <w:spacing w:after="0"/>
        <w:ind w:left="0"/>
        <w:jc w:val="both"/>
      </w:pPr>
      <w:r>
        <w:rPr>
          <w:rFonts w:ascii="Times New Roman"/>
          <w:b w:val="false"/>
          <w:i w:val="false"/>
          <w:color w:val="000000"/>
          <w:sz w:val="28"/>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bookmarkEnd w:id="93"/>
    <w:bookmarkStart w:name="z11" w:id="94"/>
    <w:p>
      <w:pPr>
        <w:spacing w:after="0"/>
        <w:ind w:left="0"/>
        <w:jc w:val="both"/>
      </w:pPr>
      <w:r>
        <w:rPr>
          <w:rFonts w:ascii="Times New Roman"/>
          <w:b w:val="false"/>
          <w:i w:val="false"/>
          <w:color w:val="000000"/>
          <w:sz w:val="28"/>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bookmarkEnd w:id="94"/>
    <w:bookmarkStart w:name="z1092" w:id="95"/>
    <w:p>
      <w:pPr>
        <w:spacing w:after="0"/>
        <w:ind w:left="0"/>
        <w:jc w:val="both"/>
      </w:pPr>
      <w:r>
        <w:rPr>
          <w:rFonts w:ascii="Times New Roman"/>
          <w:b w:val="false"/>
          <w:i w:val="false"/>
          <w:color w:val="000000"/>
          <w:sz w:val="28"/>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95"/>
    <w:bookmarkStart w:name="z838" w:id="96"/>
    <w:p>
      <w:pPr>
        <w:spacing w:after="0"/>
        <w:ind w:left="0"/>
        <w:jc w:val="both"/>
      </w:pPr>
      <w:r>
        <w:rPr>
          <w:rFonts w:ascii="Times New Roman"/>
          <w:b w:val="false"/>
          <w:i w:val="false"/>
          <w:color w:val="000000"/>
          <w:sz w:val="28"/>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bookmarkEnd w:id="96"/>
    <w:bookmarkStart w:name="z839" w:id="97"/>
    <w:p>
      <w:pPr>
        <w:spacing w:after="0"/>
        <w:ind w:left="0"/>
        <w:jc w:val="both"/>
      </w:pPr>
      <w:r>
        <w:rPr>
          <w:rFonts w:ascii="Times New Roman"/>
          <w:b w:val="false"/>
          <w:i w:val="false"/>
          <w:color w:val="000000"/>
          <w:sz w:val="28"/>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bookmarkEnd w:id="97"/>
    <w:bookmarkStart w:name="z51" w:id="98"/>
    <w:p>
      <w:pPr>
        <w:spacing w:after="0"/>
        <w:ind w:left="0"/>
        <w:jc w:val="both"/>
      </w:pPr>
      <w:r>
        <w:rPr>
          <w:rFonts w:ascii="Times New Roman"/>
          <w:b w:val="false"/>
          <w:i w:val="false"/>
          <w:color w:val="000000"/>
          <w:sz w:val="28"/>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bookmarkEnd w:id="98"/>
    <w:bookmarkStart w:name="z633" w:id="99"/>
    <w:p>
      <w:pPr>
        <w:spacing w:after="0"/>
        <w:ind w:left="0"/>
        <w:jc w:val="both"/>
      </w:pPr>
      <w:r>
        <w:rPr>
          <w:rFonts w:ascii="Times New Roman"/>
          <w:b w:val="false"/>
          <w:i w:val="false"/>
          <w:color w:val="000000"/>
          <w:sz w:val="28"/>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bookmarkEnd w:id="99"/>
    <w:bookmarkStart w:name="z634" w:id="100"/>
    <w:p>
      <w:pPr>
        <w:spacing w:after="0"/>
        <w:ind w:left="0"/>
        <w:jc w:val="both"/>
      </w:pPr>
      <w:r>
        <w:rPr>
          <w:rFonts w:ascii="Times New Roman"/>
          <w:b w:val="false"/>
          <w:i w:val="false"/>
          <w:color w:val="000000"/>
          <w:sz w:val="28"/>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100"/>
    <w:bookmarkStart w:name="z737" w:id="101"/>
    <w:p>
      <w:pPr>
        <w:spacing w:after="0"/>
        <w:ind w:left="0"/>
        <w:jc w:val="both"/>
      </w:pPr>
      <w:r>
        <w:rPr>
          <w:rFonts w:ascii="Times New Roman"/>
          <w:b w:val="false"/>
          <w:i w:val="false"/>
          <w:color w:val="000000"/>
          <w:sz w:val="28"/>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101"/>
    <w:bookmarkStart w:name="z1113" w:id="102"/>
    <w:p>
      <w:pPr>
        <w:spacing w:after="0"/>
        <w:ind w:left="0"/>
        <w:jc w:val="both"/>
      </w:pPr>
      <w:r>
        <w:rPr>
          <w:rFonts w:ascii="Times New Roman"/>
          <w:b w:val="false"/>
          <w:i w:val="false"/>
          <w:color w:val="000000"/>
          <w:sz w:val="28"/>
        </w:rPr>
        <w:t>
      48-4) онлайн-обучение – форма обучения по конкретным специальностям (квалификациям) или специальностям (квалификациям) или направлениям подготовки кадров, при которой обучающийся получает техническое и профессиональное, послесреднее, техническое и профессиональное, послесреднее,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bookmarkEnd w:id="102"/>
    <w:bookmarkStart w:name="z52" w:id="103"/>
    <w:p>
      <w:pPr>
        <w:spacing w:after="0"/>
        <w:ind w:left="0"/>
        <w:jc w:val="both"/>
      </w:pPr>
      <w:r>
        <w:rPr>
          <w:rFonts w:ascii="Times New Roman"/>
          <w:b w:val="false"/>
          <w:i w:val="false"/>
          <w:color w:val="000000"/>
          <w:sz w:val="28"/>
        </w:rPr>
        <w:t xml:space="preserve">
      49) среднее образование - гарантированное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bookmarkEnd w:id="103"/>
    <w:bookmarkStart w:name="z421" w:id="104"/>
    <w:p>
      <w:pPr>
        <w:spacing w:after="0"/>
        <w:ind w:left="0"/>
        <w:jc w:val="both"/>
      </w:pPr>
      <w:r>
        <w:rPr>
          <w:rFonts w:ascii="Times New Roman"/>
          <w:b w:val="false"/>
          <w:i w:val="false"/>
          <w:color w:val="000000"/>
          <w:sz w:val="28"/>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bookmarkEnd w:id="104"/>
    <w:bookmarkStart w:name="z635" w:id="105"/>
    <w:p>
      <w:pPr>
        <w:spacing w:after="0"/>
        <w:ind w:left="0"/>
        <w:jc w:val="both"/>
      </w:pPr>
      <w:r>
        <w:rPr>
          <w:rFonts w:ascii="Times New Roman"/>
          <w:b w:val="false"/>
          <w:i w:val="false"/>
          <w:color w:val="000000"/>
          <w:sz w:val="28"/>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06"/>
    <w:p>
      <w:pPr>
        <w:spacing w:after="0"/>
        <w:ind w:left="0"/>
        <w:jc w:val="both"/>
      </w:pPr>
      <w:r>
        <w:rPr>
          <w:rFonts w:ascii="Times New Roman"/>
          <w:b w:val="false"/>
          <w:i w:val="false"/>
          <w:color w:val="000000"/>
          <w:sz w:val="28"/>
        </w:rPr>
        <w:t>
      49-5)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bookmarkEnd w:id="106"/>
    <w:bookmarkStart w:name="z903" w:id="107"/>
    <w:p>
      <w:pPr>
        <w:spacing w:after="0"/>
        <w:ind w:left="0"/>
        <w:jc w:val="both"/>
      </w:pPr>
      <w:r>
        <w:rPr>
          <w:rFonts w:ascii="Times New Roman"/>
          <w:b w:val="false"/>
          <w:i w:val="false"/>
          <w:color w:val="000000"/>
          <w:sz w:val="28"/>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24" w:id="108"/>
    <w:p>
      <w:pPr>
        <w:spacing w:after="0"/>
        <w:ind w:left="0"/>
        <w:jc w:val="both"/>
      </w:pPr>
      <w:r>
        <w:rPr>
          <w:rFonts w:ascii="Times New Roman"/>
          <w:b w:val="false"/>
          <w:i w:val="false"/>
          <w:color w:val="000000"/>
          <w:sz w:val="28"/>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108"/>
    <w:bookmarkStart w:name="z925" w:id="109"/>
    <w:p>
      <w:pPr>
        <w:spacing w:after="0"/>
        <w:ind w:left="0"/>
        <w:jc w:val="both"/>
      </w:pPr>
      <w:r>
        <w:rPr>
          <w:rFonts w:ascii="Times New Roman"/>
          <w:b w:val="false"/>
          <w:i w:val="false"/>
          <w:color w:val="000000"/>
          <w:sz w:val="28"/>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bookmarkEnd w:id="109"/>
    <w:bookmarkStart w:name="z942" w:id="110"/>
    <w:p>
      <w:pPr>
        <w:spacing w:after="0"/>
        <w:ind w:left="0"/>
        <w:jc w:val="both"/>
      </w:pPr>
      <w:r>
        <w:rPr>
          <w:rFonts w:ascii="Times New Roman"/>
          <w:b w:val="false"/>
          <w:i w:val="false"/>
          <w:color w:val="000000"/>
          <w:sz w:val="28"/>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социальные и психолого-педагогические условия для успешного обучения и развития обучающихся, в том числе лиц (детей) с особыми образовательными потребностями, на основе оценки особых образовательных потребностей;</w:t>
      </w:r>
    </w:p>
    <w:bookmarkEnd w:id="110"/>
    <w:bookmarkStart w:name="z1093" w:id="111"/>
    <w:p>
      <w:pPr>
        <w:spacing w:after="0"/>
        <w:ind w:left="0"/>
        <w:jc w:val="both"/>
      </w:pPr>
      <w:r>
        <w:rPr>
          <w:rFonts w:ascii="Times New Roman"/>
          <w:b w:val="false"/>
          <w:i w:val="false"/>
          <w:color w:val="000000"/>
          <w:sz w:val="28"/>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111"/>
    <w:bookmarkStart w:name="z54" w:id="112"/>
    <w:p>
      <w:pPr>
        <w:spacing w:after="0"/>
        <w:ind w:left="0"/>
        <w:jc w:val="both"/>
      </w:pPr>
      <w:r>
        <w:rPr>
          <w:rFonts w:ascii="Times New Roman"/>
          <w:b w:val="false"/>
          <w:i w:val="false"/>
          <w:color w:val="000000"/>
          <w:sz w:val="28"/>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13"/>
    <w:p>
      <w:pPr>
        <w:spacing w:after="0"/>
        <w:ind w:left="0"/>
        <w:jc w:val="both"/>
      </w:pPr>
      <w:r>
        <w:rPr>
          <w:rFonts w:ascii="Times New Roman"/>
          <w:b w:val="false"/>
          <w:i w:val="false"/>
          <w:color w:val="000000"/>
          <w:sz w:val="28"/>
        </w:rPr>
        <w:t>
      52) духовные (религиозные) организации образования - учебные заведения, реализующие образовательные программы подготовки священнослужителей;</w:t>
      </w:r>
    </w:p>
    <w:bookmarkEnd w:id="113"/>
    <w:bookmarkStart w:name="z1335" w:id="114"/>
    <w:p>
      <w:pPr>
        <w:spacing w:after="0"/>
        <w:ind w:left="0"/>
        <w:jc w:val="both"/>
      </w:pPr>
      <w:r>
        <w:rPr>
          <w:rFonts w:ascii="Times New Roman"/>
          <w:b w:val="false"/>
          <w:i w:val="false"/>
          <w:color w:val="000000"/>
          <w:sz w:val="28"/>
        </w:rPr>
        <w:t>
      52-1) система внутреннего обеспечения качества – совокупность правил, стандартов (регламентов), инструментов обеспечения качества образовательного процесса и образовательной среды в организациях образования;</w:t>
      </w:r>
    </w:p>
    <w:bookmarkEnd w:id="114"/>
    <w:bookmarkStart w:name="z56" w:id="115"/>
    <w:p>
      <w:pPr>
        <w:spacing w:after="0"/>
        <w:ind w:left="0"/>
        <w:jc w:val="both"/>
      </w:pPr>
      <w:r>
        <w:rPr>
          <w:rFonts w:ascii="Times New Roman"/>
          <w:b w:val="false"/>
          <w:i w:val="false"/>
          <w:color w:val="000000"/>
          <w:sz w:val="28"/>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bookmarkEnd w:id="115"/>
    <w:bookmarkStart w:name="z738" w:id="116"/>
    <w:p>
      <w:pPr>
        <w:spacing w:after="0"/>
        <w:ind w:left="0"/>
        <w:jc w:val="both"/>
      </w:pPr>
      <w:r>
        <w:rPr>
          <w:rFonts w:ascii="Times New Roman"/>
          <w:b w:val="false"/>
          <w:i w:val="false"/>
          <w:color w:val="000000"/>
          <w:sz w:val="28"/>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bookmarkEnd w:id="116"/>
    <w:bookmarkStart w:name="z739" w:id="117"/>
    <w:p>
      <w:pPr>
        <w:spacing w:after="0"/>
        <w:ind w:left="0"/>
        <w:jc w:val="both"/>
      </w:pPr>
      <w:r>
        <w:rPr>
          <w:rFonts w:ascii="Times New Roman"/>
          <w:b w:val="false"/>
          <w:i w:val="false"/>
          <w:color w:val="000000"/>
          <w:sz w:val="28"/>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117"/>
    <w:bookmarkStart w:name="z740" w:id="118"/>
    <w:p>
      <w:pPr>
        <w:spacing w:after="0"/>
        <w:ind w:left="0"/>
        <w:jc w:val="both"/>
      </w:pPr>
      <w:r>
        <w:rPr>
          <w:rFonts w:ascii="Times New Roman"/>
          <w:b w:val="false"/>
          <w:i w:val="false"/>
          <w:color w:val="000000"/>
          <w:sz w:val="28"/>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bookmarkEnd w:id="118"/>
    <w:bookmarkStart w:name="z741" w:id="119"/>
    <w:p>
      <w:pPr>
        <w:spacing w:after="0"/>
        <w:ind w:left="0"/>
        <w:jc w:val="both"/>
      </w:pPr>
      <w:r>
        <w:rPr>
          <w:rFonts w:ascii="Times New Roman"/>
          <w:b w:val="false"/>
          <w:i w:val="false"/>
          <w:color w:val="000000"/>
          <w:sz w:val="28"/>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bookmarkEnd w:id="119"/>
    <w:bookmarkStart w:name="z742" w:id="120"/>
    <w:p>
      <w:pPr>
        <w:spacing w:after="0"/>
        <w:ind w:left="0"/>
        <w:jc w:val="both"/>
      </w:pPr>
      <w:r>
        <w:rPr>
          <w:rFonts w:ascii="Times New Roman"/>
          <w:b w:val="false"/>
          <w:i w:val="false"/>
          <w:color w:val="000000"/>
          <w:sz w:val="28"/>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bookmarkEnd w:id="120"/>
    <w:bookmarkStart w:name="z842" w:id="121"/>
    <w:p>
      <w:pPr>
        <w:spacing w:after="0"/>
        <w:ind w:left="0"/>
        <w:jc w:val="both"/>
      </w:pPr>
      <w:r>
        <w:rPr>
          <w:rFonts w:ascii="Times New Roman"/>
          <w:b w:val="false"/>
          <w:i w:val="false"/>
          <w:color w:val="000000"/>
          <w:sz w:val="28"/>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bookmarkEnd w:id="121"/>
    <w:bookmarkStart w:name="z843" w:id="122"/>
    <w:p>
      <w:pPr>
        <w:spacing w:after="0"/>
        <w:ind w:left="0"/>
        <w:jc w:val="both"/>
      </w:pPr>
      <w:r>
        <w:rPr>
          <w:rFonts w:ascii="Times New Roman"/>
          <w:b w:val="false"/>
          <w:i w:val="false"/>
          <w:color w:val="000000"/>
          <w:sz w:val="28"/>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22"/>
    <w:p>
      <w:pPr>
        <w:spacing w:after="0"/>
        <w:ind w:left="0"/>
        <w:jc w:val="both"/>
      </w:pPr>
      <w:r>
        <w:rPr>
          <w:rFonts w:ascii="Times New Roman"/>
          <w:b w:val="false"/>
          <w:i w:val="false"/>
          <w:color w:val="000000"/>
          <w:sz w:val="28"/>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bookmarkStart w:name="z844" w:id="123"/>
    <w:p>
      <w:pPr>
        <w:spacing w:after="0"/>
        <w:ind w:left="0"/>
        <w:jc w:val="both"/>
      </w:pPr>
      <w:r>
        <w:rPr>
          <w:rFonts w:ascii="Times New Roman"/>
          <w:b w:val="false"/>
          <w:i w:val="false"/>
          <w:color w:val="000000"/>
          <w:sz w:val="28"/>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123"/>
    <w:bookmarkStart w:name="z845" w:id="124"/>
    <w:p>
      <w:pPr>
        <w:spacing w:after="0"/>
        <w:ind w:left="0"/>
        <w:jc w:val="both"/>
      </w:pPr>
      <w:r>
        <w:rPr>
          <w:rFonts w:ascii="Times New Roman"/>
          <w:b w:val="false"/>
          <w:i w:val="false"/>
          <w:color w:val="000000"/>
          <w:sz w:val="28"/>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24"/>
    <w:bookmarkStart w:name="z57" w:id="125"/>
    <w:p>
      <w:pPr>
        <w:spacing w:after="0"/>
        <w:ind w:left="0"/>
        <w:jc w:val="both"/>
      </w:pPr>
      <w:r>
        <w:rPr>
          <w:rFonts w:ascii="Times New Roman"/>
          <w:b w:val="false"/>
          <w:i w:val="false"/>
          <w:color w:val="000000"/>
          <w:sz w:val="28"/>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125"/>
    <w:bookmarkStart w:name="z58" w:id="126"/>
    <w:p>
      <w:pPr>
        <w:spacing w:after="0"/>
        <w:ind w:left="0"/>
        <w:jc w:val="both"/>
      </w:pPr>
      <w:r>
        <w:rPr>
          <w:rFonts w:ascii="Times New Roman"/>
          <w:b w:val="false"/>
          <w:i w:val="false"/>
          <w:color w:val="000000"/>
          <w:sz w:val="28"/>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126"/>
    <w:bookmarkStart w:name="z59" w:id="127"/>
    <w:p>
      <w:pPr>
        <w:spacing w:after="0"/>
        <w:ind w:left="0"/>
        <w:jc w:val="both"/>
      </w:pPr>
      <w:r>
        <w:rPr>
          <w:rFonts w:ascii="Times New Roman"/>
          <w:b w:val="false"/>
          <w:i w:val="false"/>
          <w:color w:val="000000"/>
          <w:sz w:val="28"/>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bookmarkEnd w:id="127"/>
    <w:bookmarkStart w:name="z746" w:id="128"/>
    <w:p>
      <w:pPr>
        <w:spacing w:after="0"/>
        <w:ind w:left="0"/>
        <w:jc w:val="both"/>
      </w:pPr>
      <w:r>
        <w:rPr>
          <w:rFonts w:ascii="Times New Roman"/>
          <w:b w:val="false"/>
          <w:i w:val="false"/>
          <w:color w:val="000000"/>
          <w:sz w:val="28"/>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bookmarkEnd w:id="128"/>
    <w:bookmarkStart w:name="z747" w:id="129"/>
    <w:p>
      <w:pPr>
        <w:spacing w:after="0"/>
        <w:ind w:left="0"/>
        <w:jc w:val="both"/>
      </w:pPr>
      <w:r>
        <w:rPr>
          <w:rFonts w:ascii="Times New Roman"/>
          <w:b w:val="false"/>
          <w:i w:val="false"/>
          <w:color w:val="000000"/>
          <w:sz w:val="28"/>
        </w:rPr>
        <w:t>
      56-2) национальный исследовательский университет – исследовательский университет, имеющий особый статус;</w:t>
      </w:r>
    </w:p>
    <w:bookmarkEnd w:id="129"/>
    <w:bookmarkStart w:name="z943" w:id="130"/>
    <w:p>
      <w:pPr>
        <w:spacing w:after="0"/>
        <w:ind w:left="0"/>
        <w:jc w:val="both"/>
      </w:pPr>
      <w:r>
        <w:rPr>
          <w:rFonts w:ascii="Times New Roman"/>
          <w:b w:val="false"/>
          <w:i w:val="false"/>
          <w:color w:val="000000"/>
          <w:sz w:val="28"/>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bookmarkEnd w:id="130"/>
    <w:bookmarkStart w:name="z60" w:id="131"/>
    <w:p>
      <w:pPr>
        <w:spacing w:after="0"/>
        <w:ind w:left="0"/>
        <w:jc w:val="both"/>
      </w:pPr>
      <w:r>
        <w:rPr>
          <w:rFonts w:ascii="Times New Roman"/>
          <w:b w:val="false"/>
          <w:i w:val="false"/>
          <w:color w:val="000000"/>
          <w:sz w:val="28"/>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31"/>
    <w:p>
      <w:pPr>
        <w:spacing w:after="0"/>
        <w:ind w:left="0"/>
        <w:jc w:val="both"/>
      </w:pPr>
      <w:r>
        <w:rPr>
          <w:rFonts w:ascii="Times New Roman"/>
          <w:b w:val="false"/>
          <w:i w:val="false"/>
          <w:color w:val="000000"/>
          <w:sz w:val="28"/>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Start w:name="z61" w:id="132"/>
    <w:p>
      <w:pPr>
        <w:spacing w:after="0"/>
        <w:ind w:left="0"/>
        <w:jc w:val="both"/>
      </w:pPr>
      <w:r>
        <w:rPr>
          <w:rFonts w:ascii="Times New Roman"/>
          <w:b w:val="false"/>
          <w:i w:val="false"/>
          <w:color w:val="000000"/>
          <w:sz w:val="28"/>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32"/>
    <w:bookmarkStart w:name="z62" w:id="133"/>
    <w:p>
      <w:pPr>
        <w:spacing w:after="0"/>
        <w:ind w:left="0"/>
        <w:jc w:val="both"/>
      </w:pPr>
      <w:r>
        <w:rPr>
          <w:rFonts w:ascii="Times New Roman"/>
          <w:b w:val="false"/>
          <w:i w:val="false"/>
          <w:color w:val="000000"/>
          <w:sz w:val="28"/>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133"/>
    <w:bookmarkStart w:name="z63" w:id="134"/>
    <w:p>
      <w:pPr>
        <w:spacing w:after="0"/>
        <w:ind w:left="0"/>
        <w:jc w:val="both"/>
      </w:pPr>
      <w:r>
        <w:rPr>
          <w:rFonts w:ascii="Times New Roman"/>
          <w:b w:val="false"/>
          <w:i w:val="false"/>
          <w:color w:val="000000"/>
          <w:sz w:val="28"/>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bookmarkEnd w:id="134"/>
    <w:bookmarkStart w:name="z64" w:id="135"/>
    <w:p>
      <w:pPr>
        <w:spacing w:after="0"/>
        <w:ind w:left="0"/>
        <w:jc w:val="both"/>
      </w:pPr>
      <w:r>
        <w:rPr>
          <w:rFonts w:ascii="Times New Roman"/>
          <w:b w:val="false"/>
          <w:i w:val="false"/>
          <w:color w:val="000000"/>
          <w:sz w:val="28"/>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образования</w:t>
      </w:r>
    </w:p>
    <w:bookmarkStart w:name="z66" w:id="136"/>
    <w:p>
      <w:pPr>
        <w:spacing w:after="0"/>
        <w:ind w:left="0"/>
        <w:jc w:val="both"/>
      </w:pPr>
      <w:r>
        <w:rPr>
          <w:rFonts w:ascii="Times New Roman"/>
          <w:b w:val="false"/>
          <w:i w:val="false"/>
          <w:color w:val="000000"/>
          <w:sz w:val="28"/>
        </w:rPr>
        <w:t xml:space="preserve">
      1. Законодательство Республики Казахстан в области образования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36"/>
    <w:bookmarkStart w:name="z67" w:id="137"/>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37"/>
    <w:bookmarkStart w:name="z748" w:id="138"/>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bookmarkEnd w:id="138"/>
    <w:bookmarkStart w:name="z749" w:id="139"/>
    <w:p>
      <w:pPr>
        <w:spacing w:after="0"/>
        <w:ind w:left="0"/>
        <w:jc w:val="both"/>
      </w:pPr>
      <w:r>
        <w:rPr>
          <w:rFonts w:ascii="Times New Roman"/>
          <w:b w:val="false"/>
          <w:i w:val="false"/>
          <w:color w:val="000000"/>
          <w:sz w:val="28"/>
        </w:rPr>
        <w:t>
      1) услуг аккредитационного органа;</w:t>
      </w:r>
    </w:p>
    <w:bookmarkEnd w:id="139"/>
    <w:bookmarkStart w:name="z750" w:id="140"/>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40"/>
    <w:bookmarkStart w:name="z1111" w:id="141"/>
    <w:p>
      <w:pPr>
        <w:spacing w:after="0"/>
        <w:ind w:left="0"/>
        <w:jc w:val="both"/>
      </w:pPr>
      <w:r>
        <w:rPr>
          <w:rFonts w:ascii="Times New Roman"/>
          <w:b w:val="false"/>
          <w:i w:val="false"/>
          <w:color w:val="000000"/>
          <w:sz w:val="28"/>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 уполномоченным органом в области науки и высшего образования.</w:t>
      </w:r>
    </w:p>
    <w:bookmarkEnd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4)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4" w:id="142"/>
    <w:p>
      <w:pPr>
        <w:spacing w:after="0"/>
        <w:ind w:left="0"/>
        <w:jc w:val="both"/>
      </w:pPr>
      <w:r>
        <w:rPr>
          <w:rFonts w:ascii="Times New Roman"/>
          <w:b w:val="false"/>
          <w:i w:val="false"/>
          <w:color w:val="000000"/>
          <w:sz w:val="28"/>
        </w:rPr>
        <w:t>
      4) работ, товаров, услуг, приобретение которых осуществляется в порядке, определенном пилотным национальным проектом в области образования, утвержденным Правительством Республики Казахстан.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цель, задачи и принципы настоящего Закона</w:t>
      </w:r>
    </w:p>
    <w:bookmarkStart w:name="z69" w:id="143"/>
    <w:p>
      <w:pPr>
        <w:spacing w:after="0"/>
        <w:ind w:left="0"/>
        <w:jc w:val="both"/>
      </w:pPr>
      <w:r>
        <w:rPr>
          <w:rFonts w:ascii="Times New Roman"/>
          <w:b w:val="false"/>
          <w:i w:val="false"/>
          <w:color w:val="000000"/>
          <w:sz w:val="28"/>
        </w:rPr>
        <w:t>
      1. Основной целью настоящего Закона является обеспечение права на получение качественного образования.</w:t>
      </w:r>
    </w:p>
    <w:bookmarkEnd w:id="143"/>
    <w:bookmarkStart w:name="z70" w:id="144"/>
    <w:p>
      <w:pPr>
        <w:spacing w:after="0"/>
        <w:ind w:left="0"/>
        <w:jc w:val="both"/>
      </w:pPr>
      <w:r>
        <w:rPr>
          <w:rFonts w:ascii="Times New Roman"/>
          <w:b w:val="false"/>
          <w:i w:val="false"/>
          <w:color w:val="000000"/>
          <w:sz w:val="28"/>
        </w:rPr>
        <w:t>
      2. Основными задачами настоящего Закона являются:</w:t>
      </w:r>
    </w:p>
    <w:bookmarkEnd w:id="144"/>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xml:space="preserve">
      5) приобщение к достижениям отечественной и мировой культуры, изучение истории, обычаев и традиций народа Казахстана; </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образования, науки и производства;</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both"/>
      </w:pPr>
      <w:r>
        <w:rPr>
          <w:rFonts w:ascii="Times New Roman"/>
          <w:b w:val="false"/>
          <w:i w:val="false"/>
          <w:color w:val="000000"/>
          <w:sz w:val="28"/>
        </w:rPr>
        <w:t>
      3. Основными принципами настоящего Закона являются:</w:t>
      </w:r>
    </w:p>
    <w:p>
      <w:pPr>
        <w:spacing w:after="0"/>
        <w:ind w:left="0"/>
        <w:jc w:val="both"/>
      </w:pPr>
      <w:r>
        <w:rPr>
          <w:rFonts w:ascii="Times New Roman"/>
          <w:b w:val="false"/>
          <w:i w:val="false"/>
          <w:color w:val="000000"/>
          <w:sz w:val="28"/>
        </w:rPr>
        <w:t>
      1) равенство прав всех на получение качественного образования;</w:t>
      </w:r>
    </w:p>
    <w:p>
      <w:pPr>
        <w:spacing w:after="0"/>
        <w:ind w:left="0"/>
        <w:jc w:val="both"/>
      </w:pPr>
      <w:r>
        <w:rPr>
          <w:rFonts w:ascii="Times New Roman"/>
          <w:b w:val="false"/>
          <w:i w:val="false"/>
          <w:color w:val="000000"/>
          <w:sz w:val="28"/>
        </w:rPr>
        <w:t>
      2) приоритетность развития системы образования;</w:t>
      </w:r>
    </w:p>
    <w:p>
      <w:pPr>
        <w:spacing w:after="0"/>
        <w:ind w:left="0"/>
        <w:jc w:val="both"/>
      </w:pPr>
      <w:r>
        <w:rPr>
          <w:rFonts w:ascii="Times New Roman"/>
          <w:b w:val="false"/>
          <w:i w:val="false"/>
          <w:color w:val="000000"/>
          <w:sz w:val="28"/>
        </w:rPr>
        <w:t>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pPr>
        <w:spacing w:after="0"/>
        <w:ind w:left="0"/>
        <w:jc w:val="both"/>
      </w:pPr>
      <w:r>
        <w:rPr>
          <w:rFonts w:ascii="Times New Roman"/>
          <w:b w:val="false"/>
          <w:i w:val="false"/>
          <w:color w:val="000000"/>
          <w:sz w:val="28"/>
        </w:rPr>
        <w:t>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pPr>
        <w:spacing w:after="0"/>
        <w:ind w:left="0"/>
        <w:jc w:val="both"/>
      </w:pPr>
      <w:r>
        <w:rPr>
          <w:rFonts w:ascii="Times New Roman"/>
          <w:b w:val="false"/>
          <w:i w:val="false"/>
          <w:color w:val="000000"/>
          <w:sz w:val="28"/>
        </w:rPr>
        <w:t>
      5) уважение прав и свобод человека;</w:t>
      </w:r>
    </w:p>
    <w:p>
      <w:pPr>
        <w:spacing w:after="0"/>
        <w:ind w:left="0"/>
        <w:jc w:val="both"/>
      </w:pPr>
      <w:r>
        <w:rPr>
          <w:rFonts w:ascii="Times New Roman"/>
          <w:b w:val="false"/>
          <w:i w:val="false"/>
          <w:color w:val="000000"/>
          <w:sz w:val="28"/>
        </w:rPr>
        <w:t>
      6) стимулирование образованности личности и развитие одаренности;</w:t>
      </w:r>
    </w:p>
    <w:p>
      <w:pPr>
        <w:spacing w:after="0"/>
        <w:ind w:left="0"/>
        <w:jc w:val="both"/>
      </w:pPr>
      <w:r>
        <w:rPr>
          <w:rFonts w:ascii="Times New Roman"/>
          <w:b w:val="false"/>
          <w:i w:val="false"/>
          <w:color w:val="000000"/>
          <w:sz w:val="28"/>
        </w:rPr>
        <w:t>
      7) непрерывность процесса образования, обеспечивающего преемственность его уровней;</w:t>
      </w:r>
    </w:p>
    <w:p>
      <w:pPr>
        <w:spacing w:after="0"/>
        <w:ind w:left="0"/>
        <w:jc w:val="both"/>
      </w:pPr>
      <w:r>
        <w:rPr>
          <w:rFonts w:ascii="Times New Roman"/>
          <w:b w:val="false"/>
          <w:i w:val="false"/>
          <w:color w:val="000000"/>
          <w:sz w:val="28"/>
        </w:rPr>
        <w:t>
      8) единство обучения, воспитания и развития;</w:t>
      </w:r>
    </w:p>
    <w:p>
      <w:pPr>
        <w:spacing w:after="0"/>
        <w:ind w:left="0"/>
        <w:jc w:val="both"/>
      </w:pPr>
      <w:r>
        <w:rPr>
          <w:rFonts w:ascii="Times New Roman"/>
          <w:b w:val="false"/>
          <w:i w:val="false"/>
          <w:color w:val="000000"/>
          <w:sz w:val="28"/>
        </w:rPr>
        <w:t>
      9) демократический характер управления образованием, прозрачность деятельности системы образования;</w:t>
      </w:r>
    </w:p>
    <w:p>
      <w:pPr>
        <w:spacing w:after="0"/>
        <w:ind w:left="0"/>
        <w:jc w:val="both"/>
      </w:pPr>
      <w:r>
        <w:rPr>
          <w:rFonts w:ascii="Times New Roman"/>
          <w:b w:val="false"/>
          <w:i w:val="false"/>
          <w:color w:val="000000"/>
          <w:sz w:val="28"/>
        </w:rPr>
        <w:t>
      10) разнообразие организаций образования по формам собственности, формам обучения и воспитания, направлениям образования.</w:t>
      </w:r>
    </w:p>
    <w:p>
      <w:pPr>
        <w:spacing w:after="0"/>
        <w:ind w:left="0"/>
        <w:jc w:val="both"/>
      </w:pPr>
      <w:r>
        <w:rPr>
          <w:rFonts w:ascii="Times New Roman"/>
          <w:b w:val="false"/>
          <w:i w:val="false"/>
          <w:color w:val="000000"/>
          <w:sz w:val="28"/>
        </w:rPr>
        <w:t>
      4. Запрещаются создание и деятельность организационных структур политических партий и религиозных организаций (объединений) в организациях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45"/>
    <w:p>
      <w:pPr>
        <w:spacing w:after="0"/>
        <w:ind w:left="0"/>
        <w:jc w:val="left"/>
      </w:pPr>
      <w:r>
        <w:rPr>
          <w:rFonts w:ascii="Times New Roman"/>
          <w:b/>
          <w:i w:val="false"/>
          <w:color w:val="000000"/>
        </w:rPr>
        <w:t xml:space="preserve"> Глава 2. УПРАВЛЕНИЕ СИСТЕМОЙ ОБРАЗОВАНИЯ</w:t>
      </w:r>
    </w:p>
    <w:bookmarkEnd w:id="145"/>
    <w:p>
      <w:pPr>
        <w:spacing w:after="0"/>
        <w:ind w:left="0"/>
        <w:jc w:val="both"/>
      </w:pPr>
      <w:r>
        <w:rPr>
          <w:rFonts w:ascii="Times New Roman"/>
          <w:b/>
          <w:i w:val="false"/>
          <w:color w:val="000000"/>
          <w:sz w:val="28"/>
        </w:rPr>
        <w:t>Статья 4. Компетенция Правительства Республики Казахстан в области образования</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146"/>
    <w:p>
      <w:pPr>
        <w:spacing w:after="0"/>
        <w:ind w:left="0"/>
        <w:jc w:val="both"/>
      </w:pPr>
      <w:r>
        <w:rPr>
          <w:rFonts w:ascii="Times New Roman"/>
          <w:b w:val="false"/>
          <w:i w:val="false"/>
          <w:color w:val="000000"/>
          <w:sz w:val="28"/>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bookmarkEnd w:id="146"/>
    <w:bookmarkStart w:name="z584" w:id="147"/>
    <w:p>
      <w:pPr>
        <w:spacing w:after="0"/>
        <w:ind w:left="0"/>
        <w:jc w:val="both"/>
      </w:pP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148"/>
    <w:p>
      <w:pPr>
        <w:spacing w:after="0"/>
        <w:ind w:left="0"/>
        <w:jc w:val="both"/>
      </w:pPr>
      <w:r>
        <w:rPr>
          <w:rFonts w:ascii="Times New Roman"/>
          <w:b w:val="false"/>
          <w:i w:val="false"/>
          <w:color w:val="000000"/>
          <w:sz w:val="28"/>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1" w:id="149"/>
    <w:p>
      <w:pPr>
        <w:spacing w:after="0"/>
        <w:ind w:left="0"/>
        <w:jc w:val="both"/>
      </w:pPr>
      <w:r>
        <w:rPr>
          <w:rFonts w:ascii="Times New Roman"/>
          <w:b w:val="false"/>
          <w:i w:val="false"/>
          <w:color w:val="000000"/>
          <w:sz w:val="28"/>
        </w:rPr>
        <w:t xml:space="preserve">
      21) утверждает правила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150"/>
    <w:p>
      <w:pPr>
        <w:spacing w:after="0"/>
        <w:ind w:left="0"/>
        <w:jc w:val="both"/>
      </w:pPr>
      <w:r>
        <w:rPr>
          <w:rFonts w:ascii="Times New Roman"/>
          <w:b w:val="false"/>
          <w:i w:val="false"/>
          <w:color w:val="000000"/>
          <w:sz w:val="28"/>
        </w:rPr>
        <w:t xml:space="preserve">
      25-1) определяет размер, источники, виды и порядок предоставления социальной помощи гражданам, указанным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настоящего Закона;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- 29)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 в области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образования выполняет следующие полномочия:</w:t>
      </w:r>
    </w:p>
    <w:bookmarkStart w:name="z1167" w:id="151"/>
    <w:p>
      <w:pPr>
        <w:spacing w:after="0"/>
        <w:ind w:left="0"/>
        <w:jc w:val="both"/>
      </w:pPr>
      <w:r>
        <w:rPr>
          <w:rFonts w:ascii="Times New Roman"/>
          <w:b w:val="false"/>
          <w:i w:val="false"/>
          <w:color w:val="000000"/>
          <w:sz w:val="28"/>
        </w:rPr>
        <w:t xml:space="preserve">
      1) осуществляет стратегические, регулятивные, реализационные и контрольно-надзорные функции в пределах своей компетенции; </w:t>
      </w:r>
    </w:p>
    <w:bookmarkEnd w:id="151"/>
    <w:bookmarkStart w:name="z1168" w:id="152"/>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образования в соответствии с законодательством Республики Казахстан;</w:t>
      </w:r>
    </w:p>
    <w:bookmarkEnd w:id="152"/>
    <w:bookmarkStart w:name="z1169" w:id="153"/>
    <w:p>
      <w:pPr>
        <w:spacing w:after="0"/>
        <w:ind w:left="0"/>
        <w:jc w:val="both"/>
      </w:pPr>
      <w:r>
        <w:rPr>
          <w:rFonts w:ascii="Times New Roman"/>
          <w:b w:val="false"/>
          <w:i w:val="false"/>
          <w:color w:val="000000"/>
          <w:sz w:val="28"/>
        </w:rPr>
        <w:t>
      3) обеспечивает соблюдение конституционных прав и свобод граждан в области образования;</w:t>
      </w:r>
    </w:p>
    <w:bookmarkEnd w:id="153"/>
    <w:bookmarkStart w:name="z1170" w:id="154"/>
    <w:p>
      <w:pPr>
        <w:spacing w:after="0"/>
        <w:ind w:left="0"/>
        <w:jc w:val="both"/>
      </w:pPr>
      <w:r>
        <w:rPr>
          <w:rFonts w:ascii="Times New Roman"/>
          <w:b w:val="false"/>
          <w:i w:val="false"/>
          <w:color w:val="000000"/>
          <w:sz w:val="28"/>
        </w:rPr>
        <w:t>
      4) осуществляет международное сотрудничество, проводит переговоры с иностранными партнерами и подписывает в пределах своей компетенции международные договоры (соглашения) и программы в области дошкольного, среднего, технического и профессионального, послесреднего образования, устанавливает правила организации международного сотрудничества, осуществляемого организациями образования, и координирует эту работу;</w:t>
      </w:r>
    </w:p>
    <w:bookmarkEnd w:id="154"/>
    <w:bookmarkStart w:name="z1171" w:id="155"/>
    <w:p>
      <w:pPr>
        <w:spacing w:after="0"/>
        <w:ind w:left="0"/>
        <w:jc w:val="both"/>
      </w:pPr>
      <w:r>
        <w:rPr>
          <w:rFonts w:ascii="Times New Roman"/>
          <w:b w:val="false"/>
          <w:i w:val="false"/>
          <w:color w:val="000000"/>
          <w:sz w:val="28"/>
        </w:rPr>
        <w:t>
      5) осуществляет координацию и методическое руководство деятельности местных исполнительных органов в области образования;</w:t>
      </w:r>
    </w:p>
    <w:bookmarkEnd w:id="155"/>
    <w:bookmarkStart w:name="z1172" w:id="156"/>
    <w:p>
      <w:pPr>
        <w:spacing w:after="0"/>
        <w:ind w:left="0"/>
        <w:jc w:val="both"/>
      </w:pPr>
      <w:r>
        <w:rPr>
          <w:rFonts w:ascii="Times New Roman"/>
          <w:b w:val="false"/>
          <w:i w:val="false"/>
          <w:color w:val="000000"/>
          <w:sz w:val="28"/>
        </w:rPr>
        <w:t xml:space="preserve">
      6) обеспечивает объективной информацией общество и государство о состоянии системы дошкольного, среднего, технического и профессионального, послесреднего,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послесреднего, дополнительного образования, а также размещения в открытом доступе информации согласно единому перечню открытых данных государственных органов, размещаемых на интернет-портале открытых данных; </w:t>
      </w:r>
    </w:p>
    <w:bookmarkEnd w:id="156"/>
    <w:bookmarkStart w:name="z1173" w:id="157"/>
    <w:p>
      <w:pPr>
        <w:spacing w:after="0"/>
        <w:ind w:left="0"/>
        <w:jc w:val="both"/>
      </w:pPr>
      <w:r>
        <w:rPr>
          <w:rFonts w:ascii="Times New Roman"/>
          <w:b w:val="false"/>
          <w:i w:val="false"/>
          <w:color w:val="000000"/>
          <w:sz w:val="28"/>
        </w:rPr>
        <w:t>
      7)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bookmarkEnd w:id="157"/>
    <w:bookmarkStart w:name="z1174" w:id="158"/>
    <w:p>
      <w:pPr>
        <w:spacing w:after="0"/>
        <w:ind w:left="0"/>
        <w:jc w:val="both"/>
      </w:pPr>
      <w:r>
        <w:rPr>
          <w:rFonts w:ascii="Times New Roman"/>
          <w:b w:val="false"/>
          <w:i w:val="false"/>
          <w:color w:val="000000"/>
          <w:sz w:val="28"/>
        </w:rPr>
        <w:t>
      8)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дошкольного, среднего, технического и профессионального, послесреднего, дополнительного образования, а также правила осуществления образовательного мониторинга;</w:t>
      </w:r>
    </w:p>
    <w:bookmarkEnd w:id="158"/>
    <w:bookmarkStart w:name="z1175" w:id="159"/>
    <w:p>
      <w:pPr>
        <w:spacing w:after="0"/>
        <w:ind w:left="0"/>
        <w:jc w:val="both"/>
      </w:pPr>
      <w:r>
        <w:rPr>
          <w:rFonts w:ascii="Times New Roman"/>
          <w:b w:val="false"/>
          <w:i w:val="false"/>
          <w:color w:val="000000"/>
          <w:sz w:val="28"/>
        </w:rPr>
        <w:t>
      9)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w:t>
      </w:r>
    </w:p>
    <w:bookmarkEnd w:id="159"/>
    <w:bookmarkStart w:name="z1176" w:id="160"/>
    <w:p>
      <w:pPr>
        <w:spacing w:after="0"/>
        <w:ind w:left="0"/>
        <w:jc w:val="both"/>
      </w:pPr>
      <w:r>
        <w:rPr>
          <w:rFonts w:ascii="Times New Roman"/>
          <w:b w:val="false"/>
          <w:i w:val="false"/>
          <w:color w:val="000000"/>
          <w:sz w:val="28"/>
        </w:rPr>
        <w:t>
      10)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160"/>
    <w:bookmarkStart w:name="z1543"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разрабатывает и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161"/>
    <w:bookmarkStart w:name="z1178" w:id="162"/>
    <w:p>
      <w:pPr>
        <w:spacing w:after="0"/>
        <w:ind w:left="0"/>
        <w:jc w:val="both"/>
      </w:pPr>
      <w:r>
        <w:rPr>
          <w:rFonts w:ascii="Times New Roman"/>
          <w:b w:val="false"/>
          <w:i w:val="false"/>
          <w:color w:val="000000"/>
          <w:sz w:val="28"/>
        </w:rPr>
        <w:t>
      12) разрабатывает и утверждает минимальные требования к объектам информатизации в области образования;</w:t>
      </w:r>
    </w:p>
    <w:bookmarkEnd w:id="162"/>
    <w:bookmarkStart w:name="z1179" w:id="163"/>
    <w:p>
      <w:pPr>
        <w:spacing w:after="0"/>
        <w:ind w:left="0"/>
        <w:jc w:val="both"/>
      </w:pPr>
      <w:r>
        <w:rPr>
          <w:rFonts w:ascii="Times New Roman"/>
          <w:b w:val="false"/>
          <w:i w:val="false"/>
          <w:color w:val="000000"/>
          <w:sz w:val="28"/>
        </w:rPr>
        <w:t>
      13) разрабатывает и утверждает совместно с уполномоченным органом в сфере электронной промышленности минимальные требования к компьютерному и интерактивному оборудованию для государственных организаций образования, реализующих образовательные программы начального, основного среднего и общего среднего, специального, технического и профессионального образования;</w:t>
      </w:r>
    </w:p>
    <w:bookmarkEnd w:id="163"/>
    <w:bookmarkStart w:name="z1180" w:id="164"/>
    <w:p>
      <w:pPr>
        <w:spacing w:after="0"/>
        <w:ind w:left="0"/>
        <w:jc w:val="both"/>
      </w:pPr>
      <w:r>
        <w:rPr>
          <w:rFonts w:ascii="Times New Roman"/>
          <w:b w:val="false"/>
          <w:i w:val="false"/>
          <w:color w:val="000000"/>
          <w:sz w:val="28"/>
        </w:rPr>
        <w:t>
      14) разрабатывает и утверждает государственные общеобязательные стандарты всех уровней образования, за исключением высшего и послевузовского образования;</w:t>
      </w:r>
    </w:p>
    <w:bookmarkEnd w:id="164"/>
    <w:bookmarkStart w:name="z1181" w:id="165"/>
    <w:p>
      <w:pPr>
        <w:spacing w:after="0"/>
        <w:ind w:left="0"/>
        <w:jc w:val="both"/>
      </w:pPr>
      <w:r>
        <w:rPr>
          <w:rFonts w:ascii="Times New Roman"/>
          <w:b w:val="false"/>
          <w:i w:val="false"/>
          <w:color w:val="000000"/>
          <w:sz w:val="28"/>
        </w:rPr>
        <w:t>
      15) по согласованию с уполномоченным органом соответствующей отрасли утверждает правила профилактики травли (буллинга) ребенка;</w:t>
      </w:r>
    </w:p>
    <w:bookmarkEnd w:id="165"/>
    <w:bookmarkStart w:name="z1182" w:id="166"/>
    <w:p>
      <w:pPr>
        <w:spacing w:after="0"/>
        <w:ind w:left="0"/>
        <w:jc w:val="both"/>
      </w:pPr>
      <w:r>
        <w:rPr>
          <w:rFonts w:ascii="Times New Roman"/>
          <w:b w:val="false"/>
          <w:i w:val="false"/>
          <w:color w:val="000000"/>
          <w:sz w:val="28"/>
        </w:rPr>
        <w:t>
      16) устанавливает правила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bookmarkEnd w:id="166"/>
    <w:bookmarkStart w:name="z1183" w:id="167"/>
    <w:p>
      <w:pPr>
        <w:spacing w:after="0"/>
        <w:ind w:left="0"/>
        <w:jc w:val="both"/>
      </w:pPr>
      <w:r>
        <w:rPr>
          <w:rFonts w:ascii="Times New Roman"/>
          <w:b w:val="false"/>
          <w:i w:val="false"/>
          <w:color w:val="000000"/>
          <w:sz w:val="28"/>
        </w:rPr>
        <w:t>
      17) разрабатывает и утверждает правила присвоения звания "Лучший педагог";</w:t>
      </w:r>
    </w:p>
    <w:bookmarkEnd w:id="167"/>
    <w:bookmarkStart w:name="z1184" w:id="168"/>
    <w:p>
      <w:pPr>
        <w:spacing w:after="0"/>
        <w:ind w:left="0"/>
        <w:jc w:val="both"/>
      </w:pPr>
      <w:r>
        <w:rPr>
          <w:rFonts w:ascii="Times New Roman"/>
          <w:b w:val="false"/>
          <w:i w:val="false"/>
          <w:color w:val="000000"/>
          <w:sz w:val="28"/>
        </w:rPr>
        <w:t xml:space="preserve">
      18) определяет сроки начала и завершения учебного года, а также сроки проведения промежуточной и итоговой аттестации обучающихся в организациях среднего образования; </w:t>
      </w:r>
    </w:p>
    <w:bookmarkEnd w:id="168"/>
    <w:bookmarkStart w:name="z1545"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выдает лицензию и (или) приложение к лицензии на занятие образовательной деятельностью на предоставление:</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19) предусмотрено дополнить абзацем вторым в соответствии с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1558" w:id="170"/>
    <w:p>
      <w:pPr>
        <w:spacing w:after="0"/>
        <w:ind w:left="0"/>
        <w:jc w:val="both"/>
      </w:pPr>
      <w:r>
        <w:rPr>
          <w:rFonts w:ascii="Times New Roman"/>
          <w:b w:val="false"/>
          <w:i w:val="false"/>
          <w:color w:val="000000"/>
          <w:sz w:val="28"/>
        </w:rPr>
        <w:t>
      начального образования;</w:t>
      </w:r>
    </w:p>
    <w:bookmarkEnd w:id="170"/>
    <w:bookmarkStart w:name="z1559" w:id="171"/>
    <w:p>
      <w:pPr>
        <w:spacing w:after="0"/>
        <w:ind w:left="0"/>
        <w:jc w:val="both"/>
      </w:pPr>
      <w:r>
        <w:rPr>
          <w:rFonts w:ascii="Times New Roman"/>
          <w:b w:val="false"/>
          <w:i w:val="false"/>
          <w:color w:val="000000"/>
          <w:sz w:val="28"/>
        </w:rPr>
        <w:t>
      основного среднего образования;</w:t>
      </w:r>
    </w:p>
    <w:bookmarkEnd w:id="171"/>
    <w:bookmarkStart w:name="z1560" w:id="172"/>
    <w:p>
      <w:pPr>
        <w:spacing w:after="0"/>
        <w:ind w:left="0"/>
        <w:jc w:val="both"/>
      </w:pPr>
      <w:r>
        <w:rPr>
          <w:rFonts w:ascii="Times New Roman"/>
          <w:b w:val="false"/>
          <w:i w:val="false"/>
          <w:color w:val="000000"/>
          <w:sz w:val="28"/>
        </w:rPr>
        <w:t>
      общего среднего образования;</w:t>
      </w:r>
    </w:p>
    <w:bookmarkEnd w:id="172"/>
    <w:bookmarkStart w:name="z1561" w:id="173"/>
    <w:p>
      <w:pPr>
        <w:spacing w:after="0"/>
        <w:ind w:left="0"/>
        <w:jc w:val="both"/>
      </w:pPr>
      <w:r>
        <w:rPr>
          <w:rFonts w:ascii="Times New Roman"/>
          <w:b w:val="false"/>
          <w:i w:val="false"/>
          <w:color w:val="000000"/>
          <w:sz w:val="28"/>
        </w:rPr>
        <w:t>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73"/>
    <w:bookmarkStart w:name="z1562" w:id="174"/>
    <w:p>
      <w:pPr>
        <w:spacing w:after="0"/>
        <w:ind w:left="0"/>
        <w:jc w:val="both"/>
      </w:pPr>
      <w:r>
        <w:rPr>
          <w:rFonts w:ascii="Times New Roman"/>
          <w:b w:val="false"/>
          <w:i w:val="false"/>
          <w:color w:val="000000"/>
          <w:sz w:val="28"/>
        </w:rPr>
        <w:t>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74"/>
    <w:bookmarkStart w:name="z1563" w:id="175"/>
    <w:p>
      <w:pPr>
        <w:spacing w:after="0"/>
        <w:ind w:left="0"/>
        <w:jc w:val="both"/>
      </w:pPr>
      <w:r>
        <w:rPr>
          <w:rFonts w:ascii="Times New Roman"/>
          <w:b w:val="false"/>
          <w:i w:val="false"/>
          <w:color w:val="000000"/>
          <w:sz w:val="28"/>
        </w:rPr>
        <w:t>
      духовного образования;</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8 вводится в действие с 01.01.2026 в соответствии с Законом РК от 10.02.2025 </w:t>
      </w:r>
      <w:r>
        <w:rPr>
          <w:rFonts w:ascii="Times New Roman"/>
          <w:b w:val="false"/>
          <w:i w:val="false"/>
          <w:color w:val="ff0000"/>
          <w:sz w:val="28"/>
        </w:rPr>
        <w:t>№ 163-VIII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189" w:id="176"/>
    <w:p>
      <w:pPr>
        <w:spacing w:after="0"/>
        <w:ind w:left="0"/>
        <w:jc w:val="both"/>
      </w:pPr>
      <w:r>
        <w:rPr>
          <w:rFonts w:ascii="Times New Roman"/>
          <w:b w:val="false"/>
          <w:i w:val="false"/>
          <w:color w:val="000000"/>
          <w:sz w:val="28"/>
        </w:rPr>
        <w:t>
      20) разрабатывает и утверждает требования к обязательной школьной форме для организаций среднего образования;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21) предусмотрено изменение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осуществляет прием уведомлений о начале или прекращении осуществления деятельности по дошкольному воспитанию и обучению и дополнительному образованию для детей;</w:t>
      </w:r>
    </w:p>
    <w:bookmarkStart w:name="z1191" w:id="177"/>
    <w:p>
      <w:pPr>
        <w:spacing w:after="0"/>
        <w:ind w:left="0"/>
        <w:jc w:val="both"/>
      </w:pPr>
      <w:r>
        <w:rPr>
          <w:rFonts w:ascii="Times New Roman"/>
          <w:b w:val="false"/>
          <w:i w:val="false"/>
          <w:color w:val="000000"/>
          <w:sz w:val="28"/>
        </w:rPr>
        <w:t>
      22) разрабатывает и утверждает критерии оценки знаний обучающихся среднего, технического и профессионального, послесреднего образования;</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23) предусмотрено изменение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ведет государственный электронный реестр разрешений и уведомлений по дошкольному воспитанию и обучению и дополнительному образованию для детей;</w:t>
      </w:r>
    </w:p>
    <w:bookmarkStart w:name="z1193" w:id="178"/>
    <w:p>
      <w:pPr>
        <w:spacing w:after="0"/>
        <w:ind w:left="0"/>
        <w:jc w:val="both"/>
      </w:pPr>
      <w:r>
        <w:rPr>
          <w:rFonts w:ascii="Times New Roman"/>
          <w:b w:val="false"/>
          <w:i w:val="false"/>
          <w:color w:val="000000"/>
          <w:sz w:val="28"/>
        </w:rPr>
        <w:t>
      24)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 а также государственный образовательный заказ в республиканских организациях среднего образования;</w:t>
      </w:r>
    </w:p>
    <w:bookmarkEnd w:id="178"/>
    <w:bookmarkStart w:name="z1194" w:id="179"/>
    <w:p>
      <w:pPr>
        <w:spacing w:after="0"/>
        <w:ind w:left="0"/>
        <w:jc w:val="both"/>
      </w:pPr>
      <w:r>
        <w:rPr>
          <w:rFonts w:ascii="Times New Roman"/>
          <w:b w:val="false"/>
          <w:i w:val="false"/>
          <w:color w:val="000000"/>
          <w:sz w:val="28"/>
        </w:rPr>
        <w:t>
      25)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179"/>
    <w:bookmarkStart w:name="z1566" w:id="180"/>
    <w:p>
      <w:pPr>
        <w:spacing w:after="0"/>
        <w:ind w:left="0"/>
        <w:jc w:val="both"/>
      </w:pPr>
      <w:r>
        <w:rPr>
          <w:rFonts w:ascii="Times New Roman"/>
          <w:b w:val="false"/>
          <w:i w:val="false"/>
          <w:color w:val="000000"/>
          <w:sz w:val="28"/>
        </w:rPr>
        <w:t>
      26)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180"/>
    <w:bookmarkStart w:name="z1567" w:id="181"/>
    <w:p>
      <w:pPr>
        <w:spacing w:after="0"/>
        <w:ind w:left="0"/>
        <w:jc w:val="both"/>
      </w:pPr>
      <w:r>
        <w:rPr>
          <w:rFonts w:ascii="Times New Roman"/>
          <w:b w:val="false"/>
          <w:i w:val="false"/>
          <w:color w:val="000000"/>
          <w:sz w:val="28"/>
        </w:rPr>
        <w:t>
      27)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договорами;</w:t>
      </w:r>
    </w:p>
    <w:bookmarkEnd w:id="181"/>
    <w:bookmarkStart w:name="z1568" w:id="182"/>
    <w:p>
      <w:pPr>
        <w:spacing w:after="0"/>
        <w:ind w:left="0"/>
        <w:jc w:val="both"/>
      </w:pPr>
      <w:r>
        <w:rPr>
          <w:rFonts w:ascii="Times New Roman"/>
          <w:b w:val="false"/>
          <w:i w:val="false"/>
          <w:color w:val="000000"/>
          <w:sz w:val="28"/>
        </w:rPr>
        <w:t>
      28) разрабатывает и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182"/>
    <w:bookmarkStart w:name="z1569" w:id="183"/>
    <w:p>
      <w:pPr>
        <w:spacing w:after="0"/>
        <w:ind w:left="0"/>
        <w:jc w:val="both"/>
      </w:pPr>
      <w:r>
        <w:rPr>
          <w:rFonts w:ascii="Times New Roman"/>
          <w:b w:val="false"/>
          <w:i w:val="false"/>
          <w:color w:val="000000"/>
          <w:sz w:val="28"/>
        </w:rPr>
        <w:t>
      29) разрабатывает и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183"/>
    <w:bookmarkStart w:name="z1570" w:id="184"/>
    <w:p>
      <w:pPr>
        <w:spacing w:after="0"/>
        <w:ind w:left="0"/>
        <w:jc w:val="both"/>
      </w:pPr>
      <w:r>
        <w:rPr>
          <w:rFonts w:ascii="Times New Roman"/>
          <w:b w:val="false"/>
          <w:i w:val="false"/>
          <w:color w:val="000000"/>
          <w:sz w:val="28"/>
        </w:rPr>
        <w:t>
      30) разрабатывает и утверждает правила и критерии отбора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bookmarkEnd w:id="184"/>
    <w:bookmarkStart w:name="z1571" w:id="185"/>
    <w:p>
      <w:pPr>
        <w:spacing w:after="0"/>
        <w:ind w:left="0"/>
        <w:jc w:val="both"/>
      </w:pPr>
      <w:r>
        <w:rPr>
          <w:rFonts w:ascii="Times New Roman"/>
          <w:b w:val="false"/>
          <w:i w:val="false"/>
          <w:color w:val="000000"/>
          <w:sz w:val="28"/>
        </w:rPr>
        <w:t>
      31)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bookmarkEnd w:id="185"/>
    <w:bookmarkStart w:name="z1572" w:id="186"/>
    <w:p>
      <w:pPr>
        <w:spacing w:after="0"/>
        <w:ind w:left="0"/>
        <w:jc w:val="both"/>
      </w:pPr>
      <w:r>
        <w:rPr>
          <w:rFonts w:ascii="Times New Roman"/>
          <w:b w:val="false"/>
          <w:i w:val="false"/>
          <w:color w:val="000000"/>
          <w:sz w:val="28"/>
        </w:rPr>
        <w:t>
      32) утверждает перечень международных олимпиад по общеобразовательным предметам, международных конкурсов научных проектов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bookmarkEnd w:id="186"/>
    <w:bookmarkStart w:name="z1573" w:id="187"/>
    <w:p>
      <w:pPr>
        <w:spacing w:after="0"/>
        <w:ind w:left="0"/>
        <w:jc w:val="both"/>
      </w:pPr>
      <w:r>
        <w:rPr>
          <w:rFonts w:ascii="Times New Roman"/>
          <w:b w:val="false"/>
          <w:i w:val="false"/>
          <w:color w:val="000000"/>
          <w:sz w:val="28"/>
        </w:rPr>
        <w:t>
      33)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187"/>
    <w:bookmarkStart w:name="z1574" w:id="188"/>
    <w:p>
      <w:pPr>
        <w:spacing w:after="0"/>
        <w:ind w:left="0"/>
        <w:jc w:val="both"/>
      </w:pPr>
      <w:r>
        <w:rPr>
          <w:rFonts w:ascii="Times New Roman"/>
          <w:b w:val="false"/>
          <w:i w:val="false"/>
          <w:color w:val="000000"/>
          <w:sz w:val="28"/>
        </w:rPr>
        <w:t>
      34) разрабатывает и утверждает правила обучения в форме экстерната;</w:t>
      </w:r>
    </w:p>
    <w:bookmarkEnd w:id="188"/>
    <w:bookmarkStart w:name="z1575" w:id="189"/>
    <w:p>
      <w:pPr>
        <w:spacing w:after="0"/>
        <w:ind w:left="0"/>
        <w:jc w:val="both"/>
      </w:pPr>
      <w:r>
        <w:rPr>
          <w:rFonts w:ascii="Times New Roman"/>
          <w:b w:val="false"/>
          <w:i w:val="false"/>
          <w:color w:val="000000"/>
          <w:sz w:val="28"/>
        </w:rPr>
        <w:t>
      35)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189"/>
    <w:bookmarkStart w:name="z1576" w:id="190"/>
    <w:p>
      <w:pPr>
        <w:spacing w:after="0"/>
        <w:ind w:left="0"/>
        <w:jc w:val="both"/>
      </w:pPr>
      <w:r>
        <w:rPr>
          <w:rFonts w:ascii="Times New Roman"/>
          <w:b w:val="false"/>
          <w:i w:val="false"/>
          <w:color w:val="000000"/>
          <w:sz w:val="28"/>
        </w:rPr>
        <w:t>
      36) разрабатывает и утверждает правила деятельности службы психолого-педагогического сопровождения в организациях образования;</w:t>
      </w:r>
    </w:p>
    <w:bookmarkEnd w:id="190"/>
    <w:bookmarkStart w:name="z1577" w:id="191"/>
    <w:p>
      <w:pPr>
        <w:spacing w:after="0"/>
        <w:ind w:left="0"/>
        <w:jc w:val="both"/>
      </w:pPr>
      <w:r>
        <w:rPr>
          <w:rFonts w:ascii="Times New Roman"/>
          <w:b w:val="false"/>
          <w:i w:val="false"/>
          <w:color w:val="000000"/>
          <w:sz w:val="28"/>
        </w:rPr>
        <w:t>
      37) разрабатывает и утверждает методику финансирования строительства, реконструкции объектов среднего образования за счет бюджетных средств;</w:t>
      </w:r>
    </w:p>
    <w:bookmarkEnd w:id="191"/>
    <w:bookmarkStart w:name="z1578" w:id="192"/>
    <w:p>
      <w:pPr>
        <w:spacing w:after="0"/>
        <w:ind w:left="0"/>
        <w:jc w:val="both"/>
      </w:pPr>
      <w:r>
        <w:rPr>
          <w:rFonts w:ascii="Times New Roman"/>
          <w:b w:val="false"/>
          <w:i w:val="false"/>
          <w:color w:val="000000"/>
          <w:sz w:val="28"/>
        </w:rPr>
        <w:t>
      38) разрабатывает и утверждает правила присуждения и размеры гранта "Өркен", а также методику определения его стоимости;</w:t>
      </w:r>
    </w:p>
    <w:bookmarkEnd w:id="192"/>
    <w:bookmarkStart w:name="z1579" w:id="193"/>
    <w:p>
      <w:pPr>
        <w:spacing w:after="0"/>
        <w:ind w:left="0"/>
        <w:jc w:val="both"/>
      </w:pPr>
      <w:r>
        <w:rPr>
          <w:rFonts w:ascii="Times New Roman"/>
          <w:b w:val="false"/>
          <w:i w:val="false"/>
          <w:color w:val="000000"/>
          <w:sz w:val="28"/>
        </w:rPr>
        <w:t>
      39) разрабатывает и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bookmarkEnd w:id="193"/>
    <w:bookmarkStart w:name="z1580" w:id="194"/>
    <w:p>
      <w:pPr>
        <w:spacing w:after="0"/>
        <w:ind w:left="0"/>
        <w:jc w:val="both"/>
      </w:pPr>
      <w:r>
        <w:rPr>
          <w:rFonts w:ascii="Times New Roman"/>
          <w:b w:val="false"/>
          <w:i w:val="false"/>
          <w:color w:val="000000"/>
          <w:sz w:val="28"/>
        </w:rPr>
        <w:t>
      40) разрабатывает и утверждает типовые учебные программы цикла или модуля общеобразовательных дисциплин для организаций технического и профессионального образования;</w:t>
      </w:r>
    </w:p>
    <w:bookmarkEnd w:id="194"/>
    <w:bookmarkStart w:name="z1581" w:id="195"/>
    <w:p>
      <w:pPr>
        <w:spacing w:after="0"/>
        <w:ind w:left="0"/>
        <w:jc w:val="both"/>
      </w:pPr>
      <w:r>
        <w:rPr>
          <w:rFonts w:ascii="Times New Roman"/>
          <w:b w:val="false"/>
          <w:i w:val="false"/>
          <w:color w:val="000000"/>
          <w:sz w:val="28"/>
        </w:rPr>
        <w:t>
      41)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195"/>
    <w:bookmarkStart w:name="z1582" w:id="196"/>
    <w:p>
      <w:pPr>
        <w:spacing w:after="0"/>
        <w:ind w:left="0"/>
        <w:jc w:val="both"/>
      </w:pPr>
      <w:r>
        <w:rPr>
          <w:rFonts w:ascii="Times New Roman"/>
          <w:b w:val="false"/>
          <w:i w:val="false"/>
          <w:color w:val="000000"/>
          <w:sz w:val="28"/>
        </w:rPr>
        <w:t>
      42) разрабатывает и утверждает правила разработки, апробации и внедрения образовательных программ, реализуемых в режиме эксперимента в организациях дошкольного, среднего, технического и профессионального, послесреднего образования;</w:t>
      </w:r>
    </w:p>
    <w:bookmarkEnd w:id="196"/>
    <w:bookmarkStart w:name="z1583" w:id="197"/>
    <w:p>
      <w:pPr>
        <w:spacing w:after="0"/>
        <w:ind w:left="0"/>
        <w:jc w:val="both"/>
      </w:pPr>
      <w:r>
        <w:rPr>
          <w:rFonts w:ascii="Times New Roman"/>
          <w:b w:val="false"/>
          <w:i w:val="false"/>
          <w:color w:val="000000"/>
          <w:sz w:val="28"/>
        </w:rPr>
        <w:t>
      43) разрабатывает и утверждает правила ведения реестра образовательных программ, реализуемых организациями технического и профессионального, послесреднего образования, а также основания включения в реестр образовательных программ и исключения из него;</w:t>
      </w:r>
    </w:p>
    <w:bookmarkEnd w:id="197"/>
    <w:bookmarkStart w:name="z1584" w:id="198"/>
    <w:p>
      <w:pPr>
        <w:spacing w:after="0"/>
        <w:ind w:left="0"/>
        <w:jc w:val="both"/>
      </w:pPr>
      <w:r>
        <w:rPr>
          <w:rFonts w:ascii="Times New Roman"/>
          <w:b w:val="false"/>
          <w:i w:val="false"/>
          <w:color w:val="000000"/>
          <w:sz w:val="28"/>
        </w:rPr>
        <w:t>
      44)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198"/>
    <w:bookmarkStart w:name="z1585" w:id="199"/>
    <w:p>
      <w:pPr>
        <w:spacing w:after="0"/>
        <w:ind w:left="0"/>
        <w:jc w:val="both"/>
      </w:pPr>
      <w:r>
        <w:rPr>
          <w:rFonts w:ascii="Times New Roman"/>
          <w:b w:val="false"/>
          <w:i w:val="false"/>
          <w:color w:val="000000"/>
          <w:sz w:val="28"/>
        </w:rPr>
        <w:t>
      45) разрабатывает и утверждает перечень специальностей и квалификаций технического и профессионального, послесреднего образования, получение которых допускается в формах заочного, вечернего обучения, онлайн-обучения, а также экстерната по специальностям культуры и искусства, физической культуры и спорта;</w:t>
      </w:r>
    </w:p>
    <w:bookmarkEnd w:id="199"/>
    <w:bookmarkStart w:name="z1586" w:id="200"/>
    <w:p>
      <w:pPr>
        <w:spacing w:after="0"/>
        <w:ind w:left="0"/>
        <w:jc w:val="both"/>
      </w:pPr>
      <w:r>
        <w:rPr>
          <w:rFonts w:ascii="Times New Roman"/>
          <w:b w:val="false"/>
          <w:i w:val="false"/>
          <w:color w:val="000000"/>
          <w:sz w:val="28"/>
        </w:rPr>
        <w:t>
      46) разрабатывает и утверждает правила выдачи разрешения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bookmarkEnd w:id="200"/>
    <w:bookmarkStart w:name="z1587" w:id="201"/>
    <w:p>
      <w:pPr>
        <w:spacing w:after="0"/>
        <w:ind w:left="0"/>
        <w:jc w:val="both"/>
      </w:pPr>
      <w:r>
        <w:rPr>
          <w:rFonts w:ascii="Times New Roman"/>
          <w:b w:val="false"/>
          <w:i w:val="false"/>
          <w:color w:val="000000"/>
          <w:sz w:val="28"/>
        </w:rPr>
        <w:t>
      47) разрабатывает и утверждает правила перевода и восстановления обучающихся организаций технического и профессионального, послесреднего образования, правила предоставления академических отпусков обучающимся в организациях технического и профессионального, послесреднего образования;</w:t>
      </w:r>
    </w:p>
    <w:bookmarkEnd w:id="201"/>
    <w:bookmarkStart w:name="z1588" w:id="202"/>
    <w:p>
      <w:pPr>
        <w:spacing w:after="0"/>
        <w:ind w:left="0"/>
        <w:jc w:val="both"/>
      </w:pPr>
      <w:r>
        <w:rPr>
          <w:rFonts w:ascii="Times New Roman"/>
          <w:b w:val="false"/>
          <w:i w:val="false"/>
          <w:color w:val="000000"/>
          <w:sz w:val="28"/>
        </w:rPr>
        <w:t>
      48) разрабатывает и утверждает правила размещения государственного заказа на обеспечение студентов технического и профессионального, послесреднего образования местами в общежитиях и правила распределения мест в общежитиях организаций технического и профессионального, послесреднего образования;</w:t>
      </w:r>
    </w:p>
    <w:bookmarkEnd w:id="202"/>
    <w:bookmarkStart w:name="z1589" w:id="203"/>
    <w:p>
      <w:pPr>
        <w:spacing w:after="0"/>
        <w:ind w:left="0"/>
        <w:jc w:val="both"/>
      </w:pPr>
      <w:r>
        <w:rPr>
          <w:rFonts w:ascii="Times New Roman"/>
          <w:b w:val="false"/>
          <w:i w:val="false"/>
          <w:color w:val="000000"/>
          <w:sz w:val="28"/>
        </w:rPr>
        <w:t>
      49) разрабатывает и утверждает правила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w:t>
      </w:r>
    </w:p>
    <w:bookmarkEnd w:id="203"/>
    <w:bookmarkStart w:name="z1590" w:id="204"/>
    <w:p>
      <w:pPr>
        <w:spacing w:after="0"/>
        <w:ind w:left="0"/>
        <w:jc w:val="both"/>
      </w:pPr>
      <w:r>
        <w:rPr>
          <w:rFonts w:ascii="Times New Roman"/>
          <w:b w:val="false"/>
          <w:i w:val="false"/>
          <w:color w:val="000000"/>
          <w:sz w:val="28"/>
        </w:rPr>
        <w:t>
      50) разрабатывает и утверждает правила организации академической мобильности обучающихся и педагогов в организациях технического и профессионального, послесреднего образования;</w:t>
      </w:r>
    </w:p>
    <w:bookmarkEnd w:id="204"/>
    <w:bookmarkStart w:name="z1591" w:id="205"/>
    <w:p>
      <w:pPr>
        <w:spacing w:after="0"/>
        <w:ind w:left="0"/>
        <w:jc w:val="both"/>
      </w:pPr>
      <w:r>
        <w:rPr>
          <w:rFonts w:ascii="Times New Roman"/>
          <w:b w:val="false"/>
          <w:i w:val="false"/>
          <w:color w:val="000000"/>
          <w:sz w:val="28"/>
        </w:rPr>
        <w:t>
      51)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образования, в период зимних и летних каникул на междугородном железнодорожном и автомобильном транспорте;</w:t>
      </w:r>
    </w:p>
    <w:bookmarkEnd w:id="205"/>
    <w:bookmarkStart w:name="z1592" w:id="206"/>
    <w:p>
      <w:pPr>
        <w:spacing w:after="0"/>
        <w:ind w:left="0"/>
        <w:jc w:val="both"/>
      </w:pPr>
      <w:r>
        <w:rPr>
          <w:rFonts w:ascii="Times New Roman"/>
          <w:b w:val="false"/>
          <w:i w:val="false"/>
          <w:color w:val="000000"/>
          <w:sz w:val="28"/>
        </w:rPr>
        <w:t>
      52)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206"/>
    <w:bookmarkStart w:name="z1593" w:id="207"/>
    <w:p>
      <w:pPr>
        <w:spacing w:after="0"/>
        <w:ind w:left="0"/>
        <w:jc w:val="both"/>
      </w:pPr>
      <w:r>
        <w:rPr>
          <w:rFonts w:ascii="Times New Roman"/>
          <w:b w:val="false"/>
          <w:i w:val="false"/>
          <w:color w:val="000000"/>
          <w:sz w:val="28"/>
        </w:rPr>
        <w:t>
      53)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207"/>
    <w:bookmarkStart w:name="z1594" w:id="208"/>
    <w:p>
      <w:pPr>
        <w:spacing w:after="0"/>
        <w:ind w:left="0"/>
        <w:jc w:val="both"/>
      </w:pPr>
      <w:r>
        <w:rPr>
          <w:rFonts w:ascii="Times New Roman"/>
          <w:b w:val="false"/>
          <w:i w:val="false"/>
          <w:color w:val="000000"/>
          <w:sz w:val="28"/>
        </w:rPr>
        <w:t>
      54) разрабатывает и утверждает правила организации дуального обучения по согласованию с заинтересованными государственными органами;</w:t>
      </w:r>
    </w:p>
    <w:bookmarkEnd w:id="208"/>
    <w:bookmarkStart w:name="z1595" w:id="209"/>
    <w:p>
      <w:pPr>
        <w:spacing w:after="0"/>
        <w:ind w:left="0"/>
        <w:jc w:val="both"/>
      </w:pPr>
      <w:r>
        <w:rPr>
          <w:rFonts w:ascii="Times New Roman"/>
          <w:b w:val="false"/>
          <w:i w:val="false"/>
          <w:color w:val="000000"/>
          <w:sz w:val="28"/>
        </w:rPr>
        <w:t>
      55) разрабатывает и утверждает виды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209"/>
    <w:bookmarkStart w:name="z1596" w:id="210"/>
    <w:p>
      <w:pPr>
        <w:spacing w:after="0"/>
        <w:ind w:left="0"/>
        <w:jc w:val="both"/>
      </w:pPr>
      <w:r>
        <w:rPr>
          <w:rFonts w:ascii="Times New Roman"/>
          <w:b w:val="false"/>
          <w:i w:val="false"/>
          <w:color w:val="000000"/>
          <w:sz w:val="28"/>
        </w:rPr>
        <w:t>
      56) разрабатывает и утверждает положение о знаке "Алтын белгі";</w:t>
      </w:r>
    </w:p>
    <w:bookmarkEnd w:id="210"/>
    <w:bookmarkStart w:name="z1597" w:id="211"/>
    <w:p>
      <w:pPr>
        <w:spacing w:after="0"/>
        <w:ind w:left="0"/>
        <w:jc w:val="both"/>
      </w:pPr>
      <w:r>
        <w:rPr>
          <w:rFonts w:ascii="Times New Roman"/>
          <w:b w:val="false"/>
          <w:i w:val="false"/>
          <w:color w:val="000000"/>
          <w:sz w:val="28"/>
        </w:rPr>
        <w:t>
      57) разрабатывает и утверждает правила признания документов о среднем, техническом и профессиональном, послесреднем образовании, которые признаются на территории Республики Казахстан;</w:t>
      </w:r>
    </w:p>
    <w:bookmarkEnd w:id="211"/>
    <w:bookmarkStart w:name="z1598" w:id="212"/>
    <w:p>
      <w:pPr>
        <w:spacing w:after="0"/>
        <w:ind w:left="0"/>
        <w:jc w:val="both"/>
      </w:pPr>
      <w:r>
        <w:rPr>
          <w:rFonts w:ascii="Times New Roman"/>
          <w:b w:val="false"/>
          <w:i w:val="false"/>
          <w:color w:val="000000"/>
          <w:sz w:val="28"/>
        </w:rPr>
        <w:t>
      58) осуществляет процедуру апостилирования официальных документов, исходящих из организаций среднего, технического и профессионального, послесреднего образования;</w:t>
      </w:r>
    </w:p>
    <w:bookmarkEnd w:id="212"/>
    <w:bookmarkStart w:name="z1599" w:id="213"/>
    <w:p>
      <w:pPr>
        <w:spacing w:after="0"/>
        <w:ind w:left="0"/>
        <w:jc w:val="both"/>
      </w:pPr>
      <w:r>
        <w:rPr>
          <w:rFonts w:ascii="Times New Roman"/>
          <w:b w:val="false"/>
          <w:i w:val="false"/>
          <w:color w:val="000000"/>
          <w:sz w:val="28"/>
        </w:rPr>
        <w:t>
      59) разрабатывает и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213"/>
    <w:bookmarkStart w:name="z1600" w:id="214"/>
    <w:p>
      <w:pPr>
        <w:spacing w:after="0"/>
        <w:ind w:left="0"/>
        <w:jc w:val="both"/>
      </w:pPr>
      <w:r>
        <w:rPr>
          <w:rFonts w:ascii="Times New Roman"/>
          <w:b w:val="false"/>
          <w:i w:val="false"/>
          <w:color w:val="000000"/>
          <w:sz w:val="28"/>
        </w:rPr>
        <w:t>
      60)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214"/>
    <w:bookmarkStart w:name="z1601" w:id="215"/>
    <w:p>
      <w:pPr>
        <w:spacing w:after="0"/>
        <w:ind w:left="0"/>
        <w:jc w:val="both"/>
      </w:pPr>
      <w:r>
        <w:rPr>
          <w:rFonts w:ascii="Times New Roman"/>
          <w:b w:val="false"/>
          <w:i w:val="false"/>
          <w:color w:val="000000"/>
          <w:sz w:val="28"/>
        </w:rPr>
        <w:t>
      61) проводит государственную аттестацию организаций образования независимо от форм собственности и ведомственной подчиненности,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w:t>
      </w:r>
    </w:p>
    <w:bookmarkEnd w:id="215"/>
    <w:bookmarkStart w:name="z1602" w:id="216"/>
    <w:p>
      <w:pPr>
        <w:spacing w:after="0"/>
        <w:ind w:left="0"/>
        <w:jc w:val="both"/>
      </w:pPr>
      <w:r>
        <w:rPr>
          <w:rFonts w:ascii="Times New Roman"/>
          <w:b w:val="false"/>
          <w:i w:val="false"/>
          <w:color w:val="000000"/>
          <w:sz w:val="28"/>
        </w:rPr>
        <w:t>
      62) разрабатывает и утверждает критерии оценки организаций дошкольного, среднего, технического и профессионального, послесреднего образования;</w:t>
      </w:r>
    </w:p>
    <w:bookmarkEnd w:id="216"/>
    <w:bookmarkStart w:name="z1603" w:id="217"/>
    <w:p>
      <w:pPr>
        <w:spacing w:after="0"/>
        <w:ind w:left="0"/>
        <w:jc w:val="both"/>
      </w:pPr>
      <w:r>
        <w:rPr>
          <w:rFonts w:ascii="Times New Roman"/>
          <w:b w:val="false"/>
          <w:i w:val="false"/>
          <w:color w:val="000000"/>
          <w:sz w:val="28"/>
        </w:rPr>
        <w:t>
      63) разрабатывает и утверждает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образования;</w:t>
      </w:r>
    </w:p>
    <w:bookmarkEnd w:id="217"/>
    <w:bookmarkStart w:name="z1604" w:id="218"/>
    <w:p>
      <w:pPr>
        <w:spacing w:after="0"/>
        <w:ind w:left="0"/>
        <w:jc w:val="both"/>
      </w:pPr>
      <w:r>
        <w:rPr>
          <w:rFonts w:ascii="Times New Roman"/>
          <w:b w:val="false"/>
          <w:i w:val="false"/>
          <w:color w:val="000000"/>
          <w:sz w:val="28"/>
        </w:rPr>
        <w:t>
      64)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218"/>
    <w:bookmarkStart w:name="z1605" w:id="219"/>
    <w:p>
      <w:pPr>
        <w:spacing w:after="0"/>
        <w:ind w:left="0"/>
        <w:jc w:val="both"/>
      </w:pPr>
      <w:r>
        <w:rPr>
          <w:rFonts w:ascii="Times New Roman"/>
          <w:b w:val="false"/>
          <w:i w:val="false"/>
          <w:color w:val="000000"/>
          <w:sz w:val="28"/>
        </w:rPr>
        <w:t>
      65)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219"/>
    <w:bookmarkStart w:name="z1606" w:id="220"/>
    <w:p>
      <w:pPr>
        <w:spacing w:after="0"/>
        <w:ind w:left="0"/>
        <w:jc w:val="both"/>
      </w:pPr>
      <w:r>
        <w:rPr>
          <w:rFonts w:ascii="Times New Roman"/>
          <w:b w:val="false"/>
          <w:i w:val="false"/>
          <w:color w:val="000000"/>
          <w:sz w:val="28"/>
        </w:rPr>
        <w:t>
      66) разрабатывает и утверждает правила организации оздоровления и отдыха детей в организациях образования;</w:t>
      </w:r>
    </w:p>
    <w:bookmarkEnd w:id="220"/>
    <w:bookmarkStart w:name="z1607" w:id="221"/>
    <w:p>
      <w:pPr>
        <w:spacing w:after="0"/>
        <w:ind w:left="0"/>
        <w:jc w:val="both"/>
      </w:pPr>
      <w:r>
        <w:rPr>
          <w:rFonts w:ascii="Times New Roman"/>
          <w:b w:val="false"/>
          <w:i w:val="false"/>
          <w:color w:val="000000"/>
          <w:sz w:val="28"/>
        </w:rPr>
        <w:t>
      67)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 правила выбора учебников и учебно-методических комплексов педагогами государственных организаций образования, формирует и утверждает перечень учебников и базовых учебников по отдельным предметам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а также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221"/>
    <w:bookmarkStart w:name="z1608" w:id="222"/>
    <w:p>
      <w:pPr>
        <w:spacing w:after="0"/>
        <w:ind w:left="0"/>
        <w:jc w:val="both"/>
      </w:pPr>
      <w:r>
        <w:rPr>
          <w:rFonts w:ascii="Times New Roman"/>
          <w:b w:val="false"/>
          <w:i w:val="false"/>
          <w:color w:val="000000"/>
          <w:sz w:val="28"/>
        </w:rPr>
        <w:t>
      68) разрабатывает и утверждает типовые правила деятельности организаций образования соответствующих типов и видов, за исключением организаций высшего и послевузовского образования;</w:t>
      </w:r>
    </w:p>
    <w:bookmarkEnd w:id="222"/>
    <w:bookmarkStart w:name="z1609" w:id="223"/>
    <w:p>
      <w:pPr>
        <w:spacing w:after="0"/>
        <w:ind w:left="0"/>
        <w:jc w:val="both"/>
      </w:pPr>
      <w:r>
        <w:rPr>
          <w:rFonts w:ascii="Times New Roman"/>
          <w:b w:val="false"/>
          <w:i w:val="false"/>
          <w:color w:val="000000"/>
          <w:sz w:val="28"/>
        </w:rPr>
        <w:t>
      69) разрабатывает и утверждает правила деятельности центров психологической поддержки;</w:t>
      </w:r>
    </w:p>
    <w:bookmarkEnd w:id="223"/>
    <w:bookmarkStart w:name="z1610" w:id="224"/>
    <w:p>
      <w:pPr>
        <w:spacing w:after="0"/>
        <w:ind w:left="0"/>
        <w:jc w:val="both"/>
      </w:pPr>
      <w:r>
        <w:rPr>
          <w:rFonts w:ascii="Times New Roman"/>
          <w:b w:val="false"/>
          <w:i w:val="false"/>
          <w:color w:val="000000"/>
          <w:sz w:val="28"/>
        </w:rPr>
        <w:t>
      70) разрабатывает и утверждает типовые правила внутреннего распорядка организаций образования;</w:t>
      </w:r>
    </w:p>
    <w:bookmarkEnd w:id="224"/>
    <w:bookmarkStart w:name="z1611" w:id="225"/>
    <w:p>
      <w:pPr>
        <w:spacing w:after="0"/>
        <w:ind w:left="0"/>
        <w:jc w:val="both"/>
      </w:pPr>
      <w:r>
        <w:rPr>
          <w:rFonts w:ascii="Times New Roman"/>
          <w:b w:val="false"/>
          <w:i w:val="false"/>
          <w:color w:val="000000"/>
          <w:sz w:val="28"/>
        </w:rPr>
        <w:t>
      71) разрабатывает и утверждает правила организации учебного процесса по дистанционному обучению в организациях среднего, дополнительного, технического и профессионального, послесреднего образования, в том числе при неблагоприятных погодных метеоусловиях, а также при введении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при объявлении чрезвычайных ситуаций и в форме онлайн-обучения в организациях образования, реализующих образовательные учебные программы технического и профессионального, послесреднего образования,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w:t>
      </w:r>
    </w:p>
    <w:bookmarkEnd w:id="225"/>
    <w:bookmarkStart w:name="z1612" w:id="226"/>
    <w:p>
      <w:pPr>
        <w:spacing w:after="0"/>
        <w:ind w:left="0"/>
        <w:jc w:val="both"/>
      </w:pPr>
      <w:r>
        <w:rPr>
          <w:rFonts w:ascii="Times New Roman"/>
          <w:b w:val="false"/>
          <w:i w:val="false"/>
          <w:color w:val="000000"/>
          <w:sz w:val="28"/>
        </w:rPr>
        <w:t>
      72) разрабатывает и утверждает правила и программы оценки особых образовательных потребностей;</w:t>
      </w:r>
    </w:p>
    <w:bookmarkEnd w:id="226"/>
    <w:bookmarkStart w:name="z1613" w:id="227"/>
    <w:p>
      <w:pPr>
        <w:spacing w:after="0"/>
        <w:ind w:left="0"/>
        <w:jc w:val="both"/>
      </w:pPr>
      <w:r>
        <w:rPr>
          <w:rFonts w:ascii="Times New Roman"/>
          <w:b w:val="false"/>
          <w:i w:val="false"/>
          <w:color w:val="000000"/>
          <w:sz w:val="28"/>
        </w:rPr>
        <w:t>
      73)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227"/>
    <w:bookmarkStart w:name="z1614" w:id="228"/>
    <w:p>
      <w:pPr>
        <w:spacing w:after="0"/>
        <w:ind w:left="0"/>
        <w:jc w:val="both"/>
      </w:pPr>
      <w:r>
        <w:rPr>
          <w:rFonts w:ascii="Times New Roman"/>
          <w:b w:val="false"/>
          <w:i w:val="false"/>
          <w:color w:val="000000"/>
          <w:sz w:val="28"/>
        </w:rPr>
        <w:t>
      74) разрабатывает и утверждает стандарт специальной психолого-педагогической поддержки детей с ограниченными возможностями;</w:t>
      </w:r>
    </w:p>
    <w:bookmarkEnd w:id="228"/>
    <w:bookmarkStart w:name="z1615" w:id="229"/>
    <w:p>
      <w:pPr>
        <w:spacing w:after="0"/>
        <w:ind w:left="0"/>
        <w:jc w:val="both"/>
      </w:pPr>
      <w:r>
        <w:rPr>
          <w:rFonts w:ascii="Times New Roman"/>
          <w:b w:val="false"/>
          <w:i w:val="false"/>
          <w:color w:val="000000"/>
          <w:sz w:val="28"/>
        </w:rPr>
        <w:t>
      75) разрабатывает и утверждает методику и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 а также перечень типов и видов организаций дошкольного, среднего, технического и профессионального, послесреднего образования, в которых реализуется подушевое нормативное финансирование;</w:t>
      </w:r>
    </w:p>
    <w:bookmarkEnd w:id="229"/>
    <w:bookmarkStart w:name="z1616" w:id="230"/>
    <w:p>
      <w:pPr>
        <w:spacing w:after="0"/>
        <w:ind w:left="0"/>
        <w:jc w:val="both"/>
      </w:pPr>
      <w:r>
        <w:rPr>
          <w:rFonts w:ascii="Times New Roman"/>
          <w:b w:val="false"/>
          <w:i w:val="false"/>
          <w:color w:val="000000"/>
          <w:sz w:val="28"/>
        </w:rPr>
        <w:t>
      76)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w:t>
      </w:r>
    </w:p>
    <w:bookmarkEnd w:id="230"/>
    <w:bookmarkStart w:name="z1617" w:id="231"/>
    <w:p>
      <w:pPr>
        <w:spacing w:after="0"/>
        <w:ind w:left="0"/>
        <w:jc w:val="both"/>
      </w:pPr>
      <w:r>
        <w:rPr>
          <w:rFonts w:ascii="Times New Roman"/>
          <w:b w:val="false"/>
          <w:i w:val="false"/>
          <w:color w:val="000000"/>
          <w:sz w:val="28"/>
        </w:rPr>
        <w:t>
      77) разрабатывает и утверждает профессиональные стандарты для педагогов организаций образования;</w:t>
      </w:r>
    </w:p>
    <w:bookmarkEnd w:id="231"/>
    <w:bookmarkStart w:name="z1618" w:id="232"/>
    <w:p>
      <w:pPr>
        <w:spacing w:after="0"/>
        <w:ind w:left="0"/>
        <w:jc w:val="both"/>
      </w:pPr>
      <w:r>
        <w:rPr>
          <w:rFonts w:ascii="Times New Roman"/>
          <w:b w:val="false"/>
          <w:i w:val="false"/>
          <w:color w:val="000000"/>
          <w:sz w:val="28"/>
        </w:rPr>
        <w:t>
      78) разрабатывает и утверждает правила проведения ротации первых руководителей государственных организаций образования;</w:t>
      </w:r>
    </w:p>
    <w:bookmarkEnd w:id="232"/>
    <w:bookmarkStart w:name="z1619" w:id="233"/>
    <w:p>
      <w:pPr>
        <w:spacing w:after="0"/>
        <w:ind w:left="0"/>
        <w:jc w:val="both"/>
      </w:pPr>
      <w:r>
        <w:rPr>
          <w:rFonts w:ascii="Times New Roman"/>
          <w:b w:val="false"/>
          <w:i w:val="false"/>
          <w:color w:val="000000"/>
          <w:sz w:val="28"/>
        </w:rPr>
        <w:t>
      79)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233"/>
    <w:bookmarkStart w:name="z1620" w:id="234"/>
    <w:p>
      <w:pPr>
        <w:spacing w:after="0"/>
        <w:ind w:left="0"/>
        <w:jc w:val="both"/>
      </w:pPr>
      <w:r>
        <w:rPr>
          <w:rFonts w:ascii="Times New Roman"/>
          <w:b w:val="false"/>
          <w:i w:val="false"/>
          <w:color w:val="000000"/>
          <w:sz w:val="28"/>
        </w:rPr>
        <w:t>
      80) разрабатывает и утверждает методику проведения рейтинга эффективности деятельности педагогов и руководителей организаций образования;</w:t>
      </w:r>
    </w:p>
    <w:bookmarkEnd w:id="234"/>
    <w:bookmarkStart w:name="z1621" w:id="235"/>
    <w:p>
      <w:pPr>
        <w:spacing w:after="0"/>
        <w:ind w:left="0"/>
        <w:jc w:val="both"/>
      </w:pPr>
      <w:r>
        <w:rPr>
          <w:rFonts w:ascii="Times New Roman"/>
          <w:b w:val="false"/>
          <w:i w:val="false"/>
          <w:color w:val="000000"/>
          <w:sz w:val="28"/>
        </w:rPr>
        <w:t>
      81) разрабатывает и утверждает правила организации и проведения курсов повышения квалификации педагогов, а также посткурсового сопровождения деятельности педагога, правила разработки, согласования и утверждения образовательных программ курсов повышения квалификации педагогов, методику ваучерно-модульной системы повышения квалификации,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 а также организует переподготовку и повышение квалификации педагогов;</w:t>
      </w:r>
    </w:p>
    <w:bookmarkEnd w:id="235"/>
    <w:bookmarkStart w:name="z1622" w:id="236"/>
    <w:p>
      <w:pPr>
        <w:spacing w:after="0"/>
        <w:ind w:left="0"/>
        <w:jc w:val="both"/>
      </w:pPr>
      <w:r>
        <w:rPr>
          <w:rFonts w:ascii="Times New Roman"/>
          <w:b w:val="false"/>
          <w:i w:val="false"/>
          <w:color w:val="000000"/>
          <w:sz w:val="28"/>
        </w:rPr>
        <w:t>
      82) по согласованию с уполномоченным органом соответствующей отрасли утверждает перечень предметов и веществ, запрещенных к вносу, ограниченных для использования в организациях дошкольного, среднего, технического и профессионального, послесреднего образования, дополнительного образования и на их территориях;</w:t>
      </w:r>
    </w:p>
    <w:bookmarkEnd w:id="236"/>
    <w:bookmarkStart w:name="z1623" w:id="237"/>
    <w:p>
      <w:pPr>
        <w:spacing w:after="0"/>
        <w:ind w:left="0"/>
        <w:jc w:val="both"/>
      </w:pPr>
      <w:r>
        <w:rPr>
          <w:rFonts w:ascii="Times New Roman"/>
          <w:b w:val="false"/>
          <w:i w:val="false"/>
          <w:color w:val="000000"/>
          <w:sz w:val="28"/>
        </w:rPr>
        <w:t>
      83) разрабатывает и утверждает требования и правила признания аккредитационных органов, в том числе зарубежных, формирует и утверждает реестр признанных аккредитационных органов, аккредитованных организаций образования и образовательных программ, а также основания их включения в него, приостановления и исключения из него;</w:t>
      </w:r>
    </w:p>
    <w:bookmarkEnd w:id="237"/>
    <w:bookmarkStart w:name="z1624" w:id="238"/>
    <w:p>
      <w:pPr>
        <w:spacing w:after="0"/>
        <w:ind w:left="0"/>
        <w:jc w:val="both"/>
      </w:pPr>
      <w:r>
        <w:rPr>
          <w:rFonts w:ascii="Times New Roman"/>
          <w:b w:val="false"/>
          <w:i w:val="false"/>
          <w:color w:val="000000"/>
          <w:sz w:val="28"/>
        </w:rPr>
        <w:t>
      84) разрабатывает и утверждает квалификационные требования, предъявляемые к образовательной деятельности организаций образования, за исключением организаций высшего и послевузовского образования, и перечень документов, подтверждающих соответствие им;</w:t>
      </w:r>
    </w:p>
    <w:bookmarkEnd w:id="238"/>
    <w:bookmarkStart w:name="z1625" w:id="239"/>
    <w:p>
      <w:pPr>
        <w:spacing w:after="0"/>
        <w:ind w:left="0"/>
        <w:jc w:val="both"/>
      </w:pPr>
      <w:r>
        <w:rPr>
          <w:rFonts w:ascii="Times New Roman"/>
          <w:b w:val="false"/>
          <w:i w:val="false"/>
          <w:color w:val="000000"/>
          <w:sz w:val="28"/>
        </w:rPr>
        <w:t>
      85) осуществляет государственный контроль за исполнением законодательства Республики Казахстан и нормативных правовых актов в области дошкольного, среднего, технического и профессионального, послесреднего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органами управления образованием, а также бюджетной и финансовой дисциплиной в подведомственных организациях в соответствии с законодательством Республики Казахстан;</w:t>
      </w:r>
    </w:p>
    <w:bookmarkEnd w:id="239"/>
    <w:bookmarkStart w:name="z1626" w:id="240"/>
    <w:p>
      <w:pPr>
        <w:spacing w:after="0"/>
        <w:ind w:left="0"/>
        <w:jc w:val="both"/>
      </w:pPr>
      <w:r>
        <w:rPr>
          <w:rFonts w:ascii="Times New Roman"/>
          <w:b w:val="false"/>
          <w:i w:val="false"/>
          <w:color w:val="000000"/>
          <w:sz w:val="28"/>
        </w:rPr>
        <w:t>
      86)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240"/>
    <w:bookmarkStart w:name="z1627" w:id="241"/>
    <w:p>
      <w:pPr>
        <w:spacing w:after="0"/>
        <w:ind w:left="0"/>
        <w:jc w:val="both"/>
      </w:pPr>
      <w:r>
        <w:rPr>
          <w:rFonts w:ascii="Times New Roman"/>
          <w:b w:val="false"/>
          <w:i w:val="false"/>
          <w:color w:val="000000"/>
          <w:sz w:val="28"/>
        </w:rPr>
        <w:t>
      87)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подведомственных организаций образования, осуществляет контроль за их использованием;</w:t>
      </w:r>
    </w:p>
    <w:bookmarkEnd w:id="241"/>
    <w:bookmarkStart w:name="z1628" w:id="242"/>
    <w:p>
      <w:pPr>
        <w:spacing w:after="0"/>
        <w:ind w:left="0"/>
        <w:jc w:val="both"/>
      </w:pPr>
      <w:r>
        <w:rPr>
          <w:rFonts w:ascii="Times New Roman"/>
          <w:b w:val="false"/>
          <w:i w:val="false"/>
          <w:color w:val="000000"/>
          <w:sz w:val="28"/>
        </w:rPr>
        <w:t>
      88) разрабатывает и утверждает формы документов строгой отчетности, используемых организациями среднего, технического и профессионального, послесреднего образования в образовательной деятельности, и утверждает перечень документов, обязательных для ведения педагогами дошкольных организаций и предшкольных классов общеобразовательных школ, лицеев и гимназий, организаций среднего, специального, дополнительного, технического и профессионального, послесреднего образования, и их формы;</w:t>
      </w:r>
    </w:p>
    <w:bookmarkEnd w:id="242"/>
    <w:bookmarkStart w:name="z1629" w:id="243"/>
    <w:p>
      <w:pPr>
        <w:spacing w:after="0"/>
        <w:ind w:left="0"/>
        <w:jc w:val="both"/>
      </w:pPr>
      <w:r>
        <w:rPr>
          <w:rFonts w:ascii="Times New Roman"/>
          <w:b w:val="false"/>
          <w:i w:val="false"/>
          <w:color w:val="000000"/>
          <w:sz w:val="28"/>
        </w:rPr>
        <w:t>
      89)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243"/>
    <w:bookmarkStart w:name="z1630" w:id="244"/>
    <w:p>
      <w:pPr>
        <w:spacing w:after="0"/>
        <w:ind w:left="0"/>
        <w:jc w:val="both"/>
      </w:pPr>
      <w:r>
        <w:rPr>
          <w:rFonts w:ascii="Times New Roman"/>
          <w:b w:val="false"/>
          <w:i w:val="false"/>
          <w:color w:val="000000"/>
          <w:sz w:val="28"/>
        </w:rPr>
        <w:t>
      90) разрабатывает и утверждает правила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244"/>
    <w:bookmarkStart w:name="z1631" w:id="245"/>
    <w:p>
      <w:pPr>
        <w:spacing w:after="0"/>
        <w:ind w:left="0"/>
        <w:jc w:val="both"/>
      </w:pPr>
      <w:r>
        <w:rPr>
          <w:rFonts w:ascii="Times New Roman"/>
          <w:b w:val="false"/>
          <w:i w:val="false"/>
          <w:color w:val="000000"/>
          <w:sz w:val="28"/>
        </w:rPr>
        <w:t>
      91) утверждает правила формирования перечня недобросовестных поставщиков (потенциальных поставщиков) услуг и (или) товаров по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245"/>
    <w:bookmarkStart w:name="z1632" w:id="246"/>
    <w:p>
      <w:pPr>
        <w:spacing w:after="0"/>
        <w:ind w:left="0"/>
        <w:jc w:val="both"/>
      </w:pPr>
      <w:r>
        <w:rPr>
          <w:rFonts w:ascii="Times New Roman"/>
          <w:b w:val="false"/>
          <w:i w:val="false"/>
          <w:color w:val="000000"/>
          <w:sz w:val="28"/>
        </w:rPr>
        <w:t>
      92)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246"/>
    <w:bookmarkStart w:name="z1633" w:id="247"/>
    <w:p>
      <w:pPr>
        <w:spacing w:after="0"/>
        <w:ind w:left="0"/>
        <w:jc w:val="both"/>
      </w:pPr>
      <w:r>
        <w:rPr>
          <w:rFonts w:ascii="Times New Roman"/>
          <w:b w:val="false"/>
          <w:i w:val="false"/>
          <w:color w:val="000000"/>
          <w:sz w:val="28"/>
        </w:rPr>
        <w:t>
      93) разрабатывает и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247"/>
    <w:bookmarkStart w:name="z1634" w:id="248"/>
    <w:p>
      <w:pPr>
        <w:spacing w:after="0"/>
        <w:ind w:left="0"/>
        <w:jc w:val="both"/>
      </w:pPr>
      <w:r>
        <w:rPr>
          <w:rFonts w:ascii="Times New Roman"/>
          <w:b w:val="false"/>
          <w:i w:val="false"/>
          <w:color w:val="000000"/>
          <w:sz w:val="28"/>
        </w:rPr>
        <w:t>
      94)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248"/>
    <w:bookmarkStart w:name="z1635" w:id="249"/>
    <w:p>
      <w:pPr>
        <w:spacing w:after="0"/>
        <w:ind w:left="0"/>
        <w:jc w:val="both"/>
      </w:pPr>
      <w:r>
        <w:rPr>
          <w:rFonts w:ascii="Times New Roman"/>
          <w:b w:val="false"/>
          <w:i w:val="false"/>
          <w:color w:val="000000"/>
          <w:sz w:val="28"/>
        </w:rPr>
        <w:t>
      95) утверждает отраслевую систему поощрения;</w:t>
      </w:r>
    </w:p>
    <w:bookmarkEnd w:id="249"/>
    <w:bookmarkStart w:name="z1636" w:id="250"/>
    <w:p>
      <w:pPr>
        <w:spacing w:after="0"/>
        <w:ind w:left="0"/>
        <w:jc w:val="both"/>
      </w:pPr>
      <w:r>
        <w:rPr>
          <w:rFonts w:ascii="Times New Roman"/>
          <w:b w:val="false"/>
          <w:i w:val="false"/>
          <w:color w:val="000000"/>
          <w:sz w:val="28"/>
        </w:rPr>
        <w:t>
      96) разрабатывает и утверждает нормативные правовые акты в области образования в соответствии с целью и задачами настоящего Закона и законодательством Республики Казахстан;</w:t>
      </w:r>
    </w:p>
    <w:bookmarkEnd w:id="250"/>
    <w:bookmarkStart w:name="z1637" w:id="251"/>
    <w:p>
      <w:pPr>
        <w:spacing w:after="0"/>
        <w:ind w:left="0"/>
        <w:jc w:val="both"/>
      </w:pPr>
      <w:r>
        <w:rPr>
          <w:rFonts w:ascii="Times New Roman"/>
          <w:b w:val="false"/>
          <w:i w:val="false"/>
          <w:color w:val="000000"/>
          <w:sz w:val="28"/>
        </w:rPr>
        <w:t>
      97)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51"/>
    <w:bookmarkStart w:name="z1638" w:id="252"/>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8), 9), 20), 32), 34), 35), 36), 38), 39), 44), 47), 48), 53), 56), 63), 68), 71), 72), 73), 75), 78), 80), 81), 94) и 95) части первой настоящей статьи, не распространяются на военные, специальные учебные заведения.</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5" w:id="253"/>
    <w:p>
      <w:pPr>
        <w:spacing w:after="0"/>
        <w:ind w:left="0"/>
        <w:jc w:val="both"/>
      </w:pPr>
      <w:r>
        <w:rPr>
          <w:rFonts w:ascii="Times New Roman"/>
          <w:b w:val="false"/>
          <w:i w:val="false"/>
          <w:color w:val="000000"/>
          <w:sz w:val="28"/>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bookmarkEnd w:id="253"/>
    <w:bookmarkStart w:name="z666" w:id="254"/>
    <w:p>
      <w:pPr>
        <w:spacing w:after="0"/>
        <w:ind w:left="0"/>
        <w:jc w:val="both"/>
      </w:pPr>
      <w:r>
        <w:rPr>
          <w:rFonts w:ascii="Times New Roman"/>
          <w:b w:val="false"/>
          <w:i w:val="false"/>
          <w:color w:val="000000"/>
          <w:sz w:val="28"/>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bookmarkEnd w:id="254"/>
    <w:bookmarkStart w:name="z667" w:id="255"/>
    <w:p>
      <w:pPr>
        <w:spacing w:after="0"/>
        <w:ind w:left="0"/>
        <w:jc w:val="both"/>
      </w:pPr>
      <w:r>
        <w:rPr>
          <w:rFonts w:ascii="Times New Roman"/>
          <w:b w:val="false"/>
          <w:i w:val="false"/>
          <w:color w:val="000000"/>
          <w:sz w:val="28"/>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bookmarkEnd w:id="255"/>
    <w:bookmarkStart w:name="z668" w:id="256"/>
    <w:p>
      <w:pPr>
        <w:spacing w:after="0"/>
        <w:ind w:left="0"/>
        <w:jc w:val="both"/>
      </w:pPr>
      <w:r>
        <w:rPr>
          <w:rFonts w:ascii="Times New Roman"/>
          <w:b w:val="false"/>
          <w:i w:val="false"/>
          <w:color w:val="000000"/>
          <w:sz w:val="28"/>
        </w:rPr>
        <w:t>
      3) разрабатывают и утверждают правила деятельности военных, специальных учебных заведений;</w:t>
      </w:r>
    </w:p>
    <w:bookmarkEnd w:id="256"/>
    <w:bookmarkStart w:name="z669" w:id="257"/>
    <w:p>
      <w:pPr>
        <w:spacing w:after="0"/>
        <w:ind w:left="0"/>
        <w:jc w:val="both"/>
      </w:pPr>
      <w:r>
        <w:rPr>
          <w:rFonts w:ascii="Times New Roman"/>
          <w:b w:val="false"/>
          <w:i w:val="false"/>
          <w:color w:val="000000"/>
          <w:sz w:val="28"/>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257"/>
    <w:bookmarkStart w:name="z992" w:id="258"/>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258"/>
    <w:bookmarkStart w:name="z670" w:id="259"/>
    <w:p>
      <w:pPr>
        <w:spacing w:after="0"/>
        <w:ind w:left="0"/>
        <w:jc w:val="both"/>
      </w:pPr>
      <w:r>
        <w:rPr>
          <w:rFonts w:ascii="Times New Roman"/>
          <w:b w:val="false"/>
          <w:i w:val="false"/>
          <w:color w:val="000000"/>
          <w:sz w:val="28"/>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260"/>
    <w:p>
      <w:pPr>
        <w:spacing w:after="0"/>
        <w:ind w:left="0"/>
        <w:jc w:val="both"/>
      </w:pPr>
      <w:r>
        <w:rPr>
          <w:rFonts w:ascii="Times New Roman"/>
          <w:b w:val="false"/>
          <w:i w:val="false"/>
          <w:color w:val="000000"/>
          <w:sz w:val="28"/>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bookmarkEnd w:id="260"/>
    <w:bookmarkStart w:name="z674" w:id="261"/>
    <w:p>
      <w:pPr>
        <w:spacing w:after="0"/>
        <w:ind w:left="0"/>
        <w:jc w:val="both"/>
      </w:pPr>
      <w:r>
        <w:rPr>
          <w:rFonts w:ascii="Times New Roman"/>
          <w:b w:val="false"/>
          <w:i w:val="false"/>
          <w:color w:val="000000"/>
          <w:sz w:val="28"/>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bookmarkEnd w:id="261"/>
    <w:bookmarkStart w:name="z675" w:id="262"/>
    <w:p>
      <w:pPr>
        <w:spacing w:after="0"/>
        <w:ind w:left="0"/>
        <w:jc w:val="both"/>
      </w:pPr>
      <w:r>
        <w:rPr>
          <w:rFonts w:ascii="Times New Roman"/>
          <w:b w:val="false"/>
          <w:i w:val="false"/>
          <w:color w:val="000000"/>
          <w:sz w:val="28"/>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bookmarkEnd w:id="262"/>
    <w:bookmarkStart w:name="z676" w:id="263"/>
    <w:p>
      <w:pPr>
        <w:spacing w:after="0"/>
        <w:ind w:left="0"/>
        <w:jc w:val="both"/>
      </w:pPr>
      <w:r>
        <w:rPr>
          <w:rFonts w:ascii="Times New Roman"/>
          <w:b w:val="false"/>
          <w:i w:val="false"/>
          <w:color w:val="000000"/>
          <w:sz w:val="28"/>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bookmarkEnd w:id="263"/>
    <w:bookmarkStart w:name="z677" w:id="264"/>
    <w:p>
      <w:pPr>
        <w:spacing w:after="0"/>
        <w:ind w:left="0"/>
        <w:jc w:val="both"/>
      </w:pPr>
      <w:r>
        <w:rPr>
          <w:rFonts w:ascii="Times New Roman"/>
          <w:b w:val="false"/>
          <w:i w:val="false"/>
          <w:color w:val="000000"/>
          <w:sz w:val="28"/>
        </w:rPr>
        <w:t xml:space="preserve">
      12) разрабатывают и утверждают правила перевода и восстановления в военные, специальные учебные заведения; </w:t>
      </w:r>
    </w:p>
    <w:bookmarkEnd w:id="264"/>
    <w:bookmarkStart w:name="z678" w:id="265"/>
    <w:p>
      <w:pPr>
        <w:spacing w:after="0"/>
        <w:ind w:left="0"/>
        <w:jc w:val="both"/>
      </w:pPr>
      <w:r>
        <w:rPr>
          <w:rFonts w:ascii="Times New Roman"/>
          <w:b w:val="false"/>
          <w:i w:val="false"/>
          <w:color w:val="000000"/>
          <w:sz w:val="28"/>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bookmarkEnd w:id="265"/>
    <w:bookmarkStart w:name="z679" w:id="266"/>
    <w:p>
      <w:pPr>
        <w:spacing w:after="0"/>
        <w:ind w:left="0"/>
        <w:jc w:val="both"/>
      </w:pPr>
      <w:r>
        <w:rPr>
          <w:rFonts w:ascii="Times New Roman"/>
          <w:b w:val="false"/>
          <w:i w:val="false"/>
          <w:color w:val="000000"/>
          <w:sz w:val="28"/>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bookmarkEnd w:id="266"/>
    <w:bookmarkStart w:name="z680" w:id="267"/>
    <w:p>
      <w:pPr>
        <w:spacing w:after="0"/>
        <w:ind w:left="0"/>
        <w:jc w:val="both"/>
      </w:pPr>
      <w:r>
        <w:rPr>
          <w:rFonts w:ascii="Times New Roman"/>
          <w:b w:val="false"/>
          <w:i w:val="false"/>
          <w:color w:val="000000"/>
          <w:sz w:val="28"/>
        </w:rPr>
        <w:t>
      15) разрабатывают и утверждают требования к информационным системам и интернет-ресурсам военных, специальных учебных заведений;</w:t>
      </w:r>
    </w:p>
    <w:bookmarkEnd w:id="267"/>
    <w:bookmarkStart w:name="z681" w:id="268"/>
    <w:p>
      <w:pPr>
        <w:spacing w:after="0"/>
        <w:ind w:left="0"/>
        <w:jc w:val="both"/>
      </w:pPr>
      <w:r>
        <w:rPr>
          <w:rFonts w:ascii="Times New Roman"/>
          <w:b w:val="false"/>
          <w:i w:val="false"/>
          <w:color w:val="000000"/>
          <w:sz w:val="28"/>
        </w:rPr>
        <w:t>
      16) утверждают перечни специальностей и квалификаций, образовательных программ, реализуемых в военных, специальных учебных заведениях;</w:t>
      </w:r>
    </w:p>
    <w:bookmarkEnd w:id="268"/>
    <w:bookmarkStart w:name="z682" w:id="269"/>
    <w:p>
      <w:pPr>
        <w:spacing w:after="0"/>
        <w:ind w:left="0"/>
        <w:jc w:val="both"/>
      </w:pPr>
      <w:r>
        <w:rPr>
          <w:rFonts w:ascii="Times New Roman"/>
          <w:b w:val="false"/>
          <w:i w:val="false"/>
          <w:color w:val="000000"/>
          <w:sz w:val="28"/>
        </w:rPr>
        <w:t>
      17) определяют формы и технологии получения образования в военных, специальных учебных заведениях;</w:t>
      </w:r>
    </w:p>
    <w:bookmarkEnd w:id="269"/>
    <w:bookmarkStart w:name="z683" w:id="270"/>
    <w:p>
      <w:pPr>
        <w:spacing w:after="0"/>
        <w:ind w:left="0"/>
        <w:jc w:val="both"/>
      </w:pPr>
      <w:r>
        <w:rPr>
          <w:rFonts w:ascii="Times New Roman"/>
          <w:b w:val="false"/>
          <w:i w:val="false"/>
          <w:color w:val="000000"/>
          <w:sz w:val="28"/>
        </w:rPr>
        <w:t>
      18) утверждают правила применения форм обучения, в том числе онлайн-обучения, и организации учебного процесса с использованием образовательных технологий в военных, специальных учебных заведениях;</w:t>
      </w:r>
    </w:p>
    <w:bookmarkEnd w:id="270"/>
    <w:bookmarkStart w:name="z684" w:id="271"/>
    <w:p>
      <w:pPr>
        <w:spacing w:after="0"/>
        <w:ind w:left="0"/>
        <w:jc w:val="both"/>
      </w:pPr>
      <w:r>
        <w:rPr>
          <w:rFonts w:ascii="Times New Roman"/>
          <w:b w:val="false"/>
          <w:i w:val="false"/>
          <w:color w:val="000000"/>
          <w:sz w:val="28"/>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Высшего Судебного Совета Республики Казахстан по отношению к Академии правосудия</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p>
    <w:bookmarkStart w:name="z886" w:id="272"/>
    <w:p>
      <w:pPr>
        <w:spacing w:after="0"/>
        <w:ind w:left="0"/>
        <w:jc w:val="both"/>
      </w:pPr>
      <w:r>
        <w:rPr>
          <w:rFonts w:ascii="Times New Roman"/>
          <w:b w:val="false"/>
          <w:i w:val="false"/>
          <w:color w:val="000000"/>
          <w:sz w:val="28"/>
        </w:rPr>
        <w:t xml:space="preserve">
      Высший Судебный Совет Республики Казахстан по отношению к Академии правосудия осуществляет следующие полномочия: </w:t>
      </w:r>
    </w:p>
    <w:bookmarkEnd w:id="272"/>
    <w:bookmarkStart w:name="z887" w:id="273"/>
    <w:p>
      <w:pPr>
        <w:spacing w:after="0"/>
        <w:ind w:left="0"/>
        <w:jc w:val="both"/>
      </w:pPr>
      <w:r>
        <w:rPr>
          <w:rFonts w:ascii="Times New Roman"/>
          <w:b w:val="false"/>
          <w:i w:val="false"/>
          <w:color w:val="000000"/>
          <w:sz w:val="28"/>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bookmarkEnd w:id="273"/>
    <w:bookmarkStart w:name="z888" w:id="274"/>
    <w:p>
      <w:pPr>
        <w:spacing w:after="0"/>
        <w:ind w:left="0"/>
        <w:jc w:val="both"/>
      </w:pPr>
      <w:r>
        <w:rPr>
          <w:rFonts w:ascii="Times New Roman"/>
          <w:b w:val="false"/>
          <w:i w:val="false"/>
          <w:color w:val="000000"/>
          <w:sz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bookmarkEnd w:id="274"/>
    <w:bookmarkStart w:name="z889" w:id="275"/>
    <w:p>
      <w:pPr>
        <w:spacing w:after="0"/>
        <w:ind w:left="0"/>
        <w:jc w:val="both"/>
      </w:pPr>
      <w:r>
        <w:rPr>
          <w:rFonts w:ascii="Times New Roman"/>
          <w:b w:val="false"/>
          <w:i w:val="false"/>
          <w:color w:val="000000"/>
          <w:sz w:val="28"/>
        </w:rPr>
        <w:t>
      3) разрабатывает и утверждает правила деятельности Академии правосудия;</w:t>
      </w:r>
    </w:p>
    <w:bookmarkEnd w:id="275"/>
    <w:bookmarkStart w:name="z890" w:id="276"/>
    <w:p>
      <w:pPr>
        <w:spacing w:after="0"/>
        <w:ind w:left="0"/>
        <w:jc w:val="both"/>
      </w:pPr>
      <w:r>
        <w:rPr>
          <w:rFonts w:ascii="Times New Roman"/>
          <w:b w:val="false"/>
          <w:i w:val="false"/>
          <w:color w:val="000000"/>
          <w:sz w:val="28"/>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bookmarkEnd w:id="276"/>
    <w:bookmarkStart w:name="z891" w:id="277"/>
    <w:p>
      <w:pPr>
        <w:spacing w:after="0"/>
        <w:ind w:left="0"/>
        <w:jc w:val="both"/>
      </w:pPr>
      <w:r>
        <w:rPr>
          <w:rFonts w:ascii="Times New Roman"/>
          <w:b w:val="false"/>
          <w:i w:val="false"/>
          <w:color w:val="000000"/>
          <w:sz w:val="28"/>
        </w:rPr>
        <w:t>
      5) разрабатывает и утверждает правила приема на обучение в Академии правосудия;</w:t>
      </w:r>
    </w:p>
    <w:bookmarkEnd w:id="277"/>
    <w:bookmarkStart w:name="z892" w:id="278"/>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w:t>
      </w:r>
    </w:p>
    <w:bookmarkEnd w:id="278"/>
    <w:bookmarkStart w:name="z893" w:id="279"/>
    <w:p>
      <w:pPr>
        <w:spacing w:after="0"/>
        <w:ind w:left="0"/>
        <w:jc w:val="both"/>
      </w:pPr>
      <w:r>
        <w:rPr>
          <w:rFonts w:ascii="Times New Roman"/>
          <w:b w:val="false"/>
          <w:i w:val="false"/>
          <w:color w:val="000000"/>
          <w:sz w:val="28"/>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bookmarkEnd w:id="279"/>
    <w:bookmarkStart w:name="z894" w:id="280"/>
    <w:p>
      <w:pPr>
        <w:spacing w:after="0"/>
        <w:ind w:left="0"/>
        <w:jc w:val="both"/>
      </w:pPr>
      <w:r>
        <w:rPr>
          <w:rFonts w:ascii="Times New Roman"/>
          <w:b w:val="false"/>
          <w:i w:val="false"/>
          <w:color w:val="000000"/>
          <w:sz w:val="28"/>
        </w:rPr>
        <w:t>
      8) разрабатывает и утверждает правила организации и прохождения профессиональной практики и стажировки обучающимися в Академии правосудия;</w:t>
      </w:r>
    </w:p>
    <w:bookmarkEnd w:id="280"/>
    <w:bookmarkStart w:name="z895" w:id="281"/>
    <w:p>
      <w:pPr>
        <w:spacing w:after="0"/>
        <w:ind w:left="0"/>
        <w:jc w:val="both"/>
      </w:pPr>
      <w:r>
        <w:rPr>
          <w:rFonts w:ascii="Times New Roman"/>
          <w:b w:val="false"/>
          <w:i w:val="false"/>
          <w:color w:val="000000"/>
          <w:sz w:val="28"/>
        </w:rPr>
        <w:t>
      9) разрабатывает и утверждает правила восстановления в Академии правосудия;</w:t>
      </w:r>
    </w:p>
    <w:bookmarkEnd w:id="281"/>
    <w:bookmarkStart w:name="z896" w:id="282"/>
    <w:p>
      <w:pPr>
        <w:spacing w:after="0"/>
        <w:ind w:left="0"/>
        <w:jc w:val="both"/>
      </w:pPr>
      <w:r>
        <w:rPr>
          <w:rFonts w:ascii="Times New Roman"/>
          <w:b w:val="false"/>
          <w:i w:val="false"/>
          <w:color w:val="000000"/>
          <w:sz w:val="28"/>
        </w:rPr>
        <w:t>
      10) разрабатывает и утверждает квалификационные характеристики должностей педагогов Академии правосудия;</w:t>
      </w:r>
    </w:p>
    <w:bookmarkEnd w:id="282"/>
    <w:bookmarkStart w:name="z897" w:id="283"/>
    <w:p>
      <w:pPr>
        <w:spacing w:after="0"/>
        <w:ind w:left="0"/>
        <w:jc w:val="both"/>
      </w:pPr>
      <w:r>
        <w:rPr>
          <w:rFonts w:ascii="Times New Roman"/>
          <w:b w:val="false"/>
          <w:i w:val="false"/>
          <w:color w:val="000000"/>
          <w:sz w:val="28"/>
        </w:rPr>
        <w:t>
      11) разрабатывает и утверждает правила замещения должностей педагогов, научных работников Академии правосудия;</w:t>
      </w:r>
    </w:p>
    <w:bookmarkEnd w:id="283"/>
    <w:bookmarkStart w:name="z898" w:id="284"/>
    <w:p>
      <w:pPr>
        <w:spacing w:after="0"/>
        <w:ind w:left="0"/>
        <w:jc w:val="both"/>
      </w:pPr>
      <w:r>
        <w:rPr>
          <w:rFonts w:ascii="Times New Roman"/>
          <w:b w:val="false"/>
          <w:i w:val="false"/>
          <w:color w:val="000000"/>
          <w:sz w:val="28"/>
        </w:rPr>
        <w:t>
      12) разрабатывает и утверждает требования к информационным системам и интернет-ресурсам Академии правосудия;</w:t>
      </w:r>
    </w:p>
    <w:bookmarkEnd w:id="284"/>
    <w:bookmarkStart w:name="z899" w:id="285"/>
    <w:p>
      <w:pPr>
        <w:spacing w:after="0"/>
        <w:ind w:left="0"/>
        <w:jc w:val="both"/>
      </w:pPr>
      <w:r>
        <w:rPr>
          <w:rFonts w:ascii="Times New Roman"/>
          <w:b w:val="false"/>
          <w:i w:val="false"/>
          <w:color w:val="000000"/>
          <w:sz w:val="28"/>
        </w:rPr>
        <w:t>
      13) определяет формы и технологии получения образования в Академии правосудия;</w:t>
      </w:r>
    </w:p>
    <w:bookmarkEnd w:id="285"/>
    <w:bookmarkStart w:name="z900" w:id="286"/>
    <w:p>
      <w:pPr>
        <w:spacing w:after="0"/>
        <w:ind w:left="0"/>
        <w:jc w:val="both"/>
      </w:pPr>
      <w:r>
        <w:rPr>
          <w:rFonts w:ascii="Times New Roman"/>
          <w:b w:val="false"/>
          <w:i w:val="false"/>
          <w:color w:val="000000"/>
          <w:sz w:val="28"/>
        </w:rPr>
        <w:t>
      14) разрабатывает и утверждает правила организации учебного процесса с применением образовательных технологий в Академии правосудия;</w:t>
      </w:r>
    </w:p>
    <w:bookmarkEnd w:id="286"/>
    <w:bookmarkStart w:name="z993" w:id="287"/>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287"/>
    <w:bookmarkStart w:name="z994" w:id="288"/>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288"/>
    <w:bookmarkStart w:name="z901" w:id="289"/>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5-2 в соответствии с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Компетенция уполномоченного органа в области науки и высшего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науки и высшего образования выполняет следующие полномочия:</w:t>
      </w:r>
    </w:p>
    <w:bookmarkStart w:name="z1291" w:id="290"/>
    <w:p>
      <w:pPr>
        <w:spacing w:after="0"/>
        <w:ind w:left="0"/>
        <w:jc w:val="both"/>
      </w:pPr>
      <w:r>
        <w:rPr>
          <w:rFonts w:ascii="Times New Roman"/>
          <w:b w:val="false"/>
          <w:i w:val="false"/>
          <w:color w:val="000000"/>
          <w:sz w:val="28"/>
        </w:rPr>
        <w:t>
      1) обеспечивает соблюдение конституционных прав и свобод граждан в области образования;</w:t>
      </w:r>
    </w:p>
    <w:bookmarkEnd w:id="290"/>
    <w:bookmarkStart w:name="z1292" w:id="291"/>
    <w:p>
      <w:pPr>
        <w:spacing w:after="0"/>
        <w:ind w:left="0"/>
        <w:jc w:val="both"/>
      </w:pPr>
      <w:r>
        <w:rPr>
          <w:rFonts w:ascii="Times New Roman"/>
          <w:b w:val="false"/>
          <w:i w:val="false"/>
          <w:color w:val="000000"/>
          <w:sz w:val="28"/>
        </w:rPr>
        <w:t>
      2) формирует и реализует единую государственную политику в области высшего и послевузовского образования, осуществляет межотраслевую координацию, разрабатывает и реализует международные программы в области высшего и послевузовского образования и науки;</w:t>
      </w:r>
    </w:p>
    <w:bookmarkEnd w:id="291"/>
    <w:bookmarkStart w:name="z1293" w:id="292"/>
    <w:p>
      <w:pPr>
        <w:spacing w:after="0"/>
        <w:ind w:left="0"/>
        <w:jc w:val="both"/>
      </w:pPr>
      <w:r>
        <w:rPr>
          <w:rFonts w:ascii="Times New Roman"/>
          <w:b w:val="false"/>
          <w:i w:val="false"/>
          <w:color w:val="000000"/>
          <w:sz w:val="28"/>
        </w:rPr>
        <w:t>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w:t>
      </w:r>
    </w:p>
    <w:bookmarkEnd w:id="292"/>
    <w:bookmarkStart w:name="z1294" w:id="293"/>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293"/>
    <w:bookmarkStart w:name="z1295" w:id="294"/>
    <w:p>
      <w:pPr>
        <w:spacing w:after="0"/>
        <w:ind w:left="0"/>
        <w:jc w:val="both"/>
      </w:pPr>
      <w:r>
        <w:rPr>
          <w:rFonts w:ascii="Times New Roman"/>
          <w:b w:val="false"/>
          <w:i w:val="false"/>
          <w:color w:val="000000"/>
          <w:sz w:val="28"/>
        </w:rPr>
        <w:t>
      5)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294"/>
    <w:bookmarkStart w:name="z1296" w:id="295"/>
    <w:p>
      <w:pPr>
        <w:spacing w:after="0"/>
        <w:ind w:left="0"/>
        <w:jc w:val="both"/>
      </w:pPr>
      <w:r>
        <w:rPr>
          <w:rFonts w:ascii="Times New Roman"/>
          <w:b w:val="false"/>
          <w:i w:val="false"/>
          <w:color w:val="000000"/>
          <w:sz w:val="28"/>
        </w:rPr>
        <w:t>
      6) выдает юридическим лицам лицензию и (или) приложение к лицензии на занятие образовательной деятельностью на предоставление:</w:t>
      </w:r>
    </w:p>
    <w:bookmarkEnd w:id="295"/>
    <w:bookmarkStart w:name="z1297" w:id="296"/>
    <w:p>
      <w:pPr>
        <w:spacing w:after="0"/>
        <w:ind w:left="0"/>
        <w:jc w:val="both"/>
      </w:pPr>
      <w:r>
        <w:rPr>
          <w:rFonts w:ascii="Times New Roman"/>
          <w:b w:val="false"/>
          <w:i w:val="false"/>
          <w:color w:val="000000"/>
          <w:sz w:val="28"/>
        </w:rPr>
        <w:t>
      высшего образования по направлениям подготовки кадров и формам обучения;</w:t>
      </w:r>
    </w:p>
    <w:bookmarkEnd w:id="296"/>
    <w:bookmarkStart w:name="z1298" w:id="297"/>
    <w:p>
      <w:pPr>
        <w:spacing w:after="0"/>
        <w:ind w:left="0"/>
        <w:jc w:val="both"/>
      </w:pPr>
      <w:r>
        <w:rPr>
          <w:rFonts w:ascii="Times New Roman"/>
          <w:b w:val="false"/>
          <w:i w:val="false"/>
          <w:color w:val="000000"/>
          <w:sz w:val="28"/>
        </w:rPr>
        <w:t>
      послевузовского образования по направлениям подготовки кадров и формам обучения;</w:t>
      </w:r>
    </w:p>
    <w:bookmarkEnd w:id="297"/>
    <w:bookmarkStart w:name="z1299" w:id="298"/>
    <w:p>
      <w:pPr>
        <w:spacing w:after="0"/>
        <w:ind w:left="0"/>
        <w:jc w:val="both"/>
      </w:pPr>
      <w:r>
        <w:rPr>
          <w:rFonts w:ascii="Times New Roman"/>
          <w:b w:val="false"/>
          <w:i w:val="false"/>
          <w:color w:val="000000"/>
          <w:sz w:val="28"/>
        </w:rPr>
        <w:t>
      духовного образования;</w:t>
      </w:r>
    </w:p>
    <w:bookmarkEnd w:id="298"/>
    <w:bookmarkStart w:name="z1300" w:id="299"/>
    <w:p>
      <w:pPr>
        <w:spacing w:after="0"/>
        <w:ind w:left="0"/>
        <w:jc w:val="both"/>
      </w:pPr>
      <w:r>
        <w:rPr>
          <w:rFonts w:ascii="Times New Roman"/>
          <w:b w:val="false"/>
          <w:i w:val="false"/>
          <w:color w:val="000000"/>
          <w:sz w:val="28"/>
        </w:rPr>
        <w:t>
      7) устанавливает порядок осуществления образовательного мониторинга;</w:t>
      </w:r>
    </w:p>
    <w:bookmarkEnd w:id="299"/>
    <w:bookmarkStart w:name="z1301" w:id="300"/>
    <w:p>
      <w:pPr>
        <w:spacing w:after="0"/>
        <w:ind w:left="0"/>
        <w:jc w:val="both"/>
      </w:pPr>
      <w:r>
        <w:rPr>
          <w:rFonts w:ascii="Times New Roman"/>
          <w:b w:val="false"/>
          <w:i w:val="false"/>
          <w:color w:val="000000"/>
          <w:sz w:val="28"/>
        </w:rPr>
        <w:t>
      8) проводит государственную аттестацию организаций высшего и (или) послевузовского образования независимо от форм собственности и ведомственной подчиненности, за исключением Академии правосудия, реализующих образовательные программы высшего и (или) послевузовского образования в военных, специальных учебных заведениях;</w:t>
      </w:r>
    </w:p>
    <w:bookmarkEnd w:id="300"/>
    <w:bookmarkStart w:name="z1302" w:id="301"/>
    <w:p>
      <w:pPr>
        <w:spacing w:after="0"/>
        <w:ind w:left="0"/>
        <w:jc w:val="both"/>
      </w:pPr>
      <w:r>
        <w:rPr>
          <w:rFonts w:ascii="Times New Roman"/>
          <w:b w:val="false"/>
          <w:i w:val="false"/>
          <w:color w:val="000000"/>
          <w:sz w:val="28"/>
        </w:rPr>
        <w:t>
      9) утверждает типовые правила приема на обучение в организации образования, реализующие программы высшего и послевузовского образования;</w:t>
      </w:r>
    </w:p>
    <w:bookmarkEnd w:id="301"/>
    <w:bookmarkStart w:name="z1303" w:id="302"/>
    <w:p>
      <w:pPr>
        <w:spacing w:after="0"/>
        <w:ind w:left="0"/>
        <w:jc w:val="both"/>
      </w:pPr>
      <w:r>
        <w:rPr>
          <w:rFonts w:ascii="Times New Roman"/>
          <w:b w:val="false"/>
          <w:i w:val="false"/>
          <w:color w:val="000000"/>
          <w:sz w:val="28"/>
        </w:rPr>
        <w:t>
      10) утверждает типовые правила деятельности организаций высшего и послевузовского образования;</w:t>
      </w:r>
    </w:p>
    <w:bookmarkEnd w:id="302"/>
    <w:bookmarkStart w:name="z1304" w:id="303"/>
    <w:p>
      <w:pPr>
        <w:spacing w:after="0"/>
        <w:ind w:left="0"/>
        <w:jc w:val="both"/>
      </w:pPr>
      <w:r>
        <w:rPr>
          <w:rFonts w:ascii="Times New Roman"/>
          <w:b w:val="false"/>
          <w:i w:val="false"/>
          <w:color w:val="000000"/>
          <w:sz w:val="28"/>
        </w:rPr>
        <w:t>
      11)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303"/>
    <w:bookmarkStart w:name="z1305" w:id="304"/>
    <w:p>
      <w:pPr>
        <w:spacing w:after="0"/>
        <w:ind w:left="0"/>
        <w:jc w:val="both"/>
      </w:pPr>
      <w:r>
        <w:rPr>
          <w:rFonts w:ascii="Times New Roman"/>
          <w:b w:val="false"/>
          <w:i w:val="false"/>
          <w:color w:val="000000"/>
          <w:sz w:val="28"/>
        </w:rPr>
        <w:t>
      12) осуществляет процедуру апостилирования официальных документов, исходящих из организаций высшего и (или) послевузовского образования;</w:t>
      </w:r>
    </w:p>
    <w:bookmarkEnd w:id="304"/>
    <w:bookmarkStart w:name="z1306" w:id="305"/>
    <w:p>
      <w:pPr>
        <w:spacing w:after="0"/>
        <w:ind w:left="0"/>
        <w:jc w:val="both"/>
      </w:pPr>
      <w:r>
        <w:rPr>
          <w:rFonts w:ascii="Times New Roman"/>
          <w:b w:val="false"/>
          <w:i w:val="false"/>
          <w:color w:val="000000"/>
          <w:sz w:val="28"/>
        </w:rPr>
        <w:t>
      13)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305"/>
    <w:bookmarkStart w:name="z1307" w:id="306"/>
    <w:p>
      <w:pPr>
        <w:spacing w:after="0"/>
        <w:ind w:left="0"/>
        <w:jc w:val="both"/>
      </w:pPr>
      <w:r>
        <w:rPr>
          <w:rFonts w:ascii="Times New Roman"/>
          <w:b w:val="false"/>
          <w:i w:val="false"/>
          <w:color w:val="000000"/>
          <w:sz w:val="28"/>
        </w:rPr>
        <w:t>
      14) утверждает уставы подведомственных организаций образования, за исключением случаев, предусмотренных законами Республики Казахстан;</w:t>
      </w:r>
    </w:p>
    <w:bookmarkEnd w:id="306"/>
    <w:bookmarkStart w:name="z1308" w:id="307"/>
    <w:p>
      <w:pPr>
        <w:spacing w:after="0"/>
        <w:ind w:left="0"/>
        <w:jc w:val="both"/>
      </w:pPr>
      <w:r>
        <w:rPr>
          <w:rFonts w:ascii="Times New Roman"/>
          <w:b w:val="false"/>
          <w:i w:val="false"/>
          <w:color w:val="000000"/>
          <w:sz w:val="28"/>
        </w:rPr>
        <w:t>
      15)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высшего и (или) послевузовского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0" w:id="308"/>
    <w:p>
      <w:pPr>
        <w:spacing w:after="0"/>
        <w:ind w:left="0"/>
        <w:jc w:val="both"/>
      </w:pPr>
      <w:r>
        <w:rPr>
          <w:rFonts w:ascii="Times New Roman"/>
          <w:b w:val="false"/>
          <w:i w:val="false"/>
          <w:color w:val="000000"/>
          <w:sz w:val="28"/>
        </w:rPr>
        <w:t>
      17) проводит переговоры с иностранными партнерами и подписывает в пределах своей компетенции международные договоры (соглашения) и программы в области высшего и (или) послевузовского образования, а также научной деятельности;</w:t>
      </w:r>
    </w:p>
    <w:bookmarkEnd w:id="308"/>
    <w:bookmarkStart w:name="z1311" w:id="309"/>
    <w:p>
      <w:pPr>
        <w:spacing w:after="0"/>
        <w:ind w:left="0"/>
        <w:jc w:val="both"/>
      </w:pPr>
      <w:r>
        <w:rPr>
          <w:rFonts w:ascii="Times New Roman"/>
          <w:b w:val="false"/>
          <w:i w:val="false"/>
          <w:color w:val="000000"/>
          <w:sz w:val="28"/>
        </w:rPr>
        <w:t>
      18) утверждает правила размещения государственного заказа на обеспечение студентов, магистрантов и докторантов местами в общежитиях;</w:t>
      </w:r>
    </w:p>
    <w:bookmarkEnd w:id="309"/>
    <w:bookmarkStart w:name="z1312" w:id="310"/>
    <w:p>
      <w:pPr>
        <w:spacing w:after="0"/>
        <w:ind w:left="0"/>
        <w:jc w:val="both"/>
      </w:pPr>
      <w:r>
        <w:rPr>
          <w:rFonts w:ascii="Times New Roman"/>
          <w:b w:val="false"/>
          <w:i w:val="false"/>
          <w:color w:val="000000"/>
          <w:sz w:val="28"/>
        </w:rPr>
        <w:t>
      19) выдает обязательные для исполнения письменные предписания об устранении выявленных нарушений законодательства Республики Казахстан в области высшего и (или) послевузовского образования в установленные в предписании сроки;</w:t>
      </w:r>
    </w:p>
    <w:bookmarkEnd w:id="310"/>
    <w:bookmarkStart w:name="z1313" w:id="311"/>
    <w:p>
      <w:pPr>
        <w:spacing w:after="0"/>
        <w:ind w:left="0"/>
        <w:jc w:val="both"/>
      </w:pPr>
      <w:r>
        <w:rPr>
          <w:rFonts w:ascii="Times New Roman"/>
          <w:b w:val="false"/>
          <w:i w:val="false"/>
          <w:color w:val="000000"/>
          <w:sz w:val="28"/>
        </w:rPr>
        <w:t>
      20) утверждает номенклатуру видов организаций образования в области высшего и (или) послевузовского образования;</w:t>
      </w:r>
    </w:p>
    <w:bookmarkEnd w:id="311"/>
    <w:bookmarkStart w:name="z1314" w:id="312"/>
    <w:p>
      <w:pPr>
        <w:spacing w:after="0"/>
        <w:ind w:left="0"/>
        <w:jc w:val="both"/>
      </w:pPr>
      <w:r>
        <w:rPr>
          <w:rFonts w:ascii="Times New Roman"/>
          <w:b w:val="false"/>
          <w:i w:val="false"/>
          <w:color w:val="000000"/>
          <w:sz w:val="28"/>
        </w:rPr>
        <w:t>
      21)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312"/>
    <w:bookmarkStart w:name="z1315" w:id="313"/>
    <w:p>
      <w:pPr>
        <w:spacing w:after="0"/>
        <w:ind w:left="0"/>
        <w:jc w:val="both"/>
      </w:pPr>
      <w:r>
        <w:rPr>
          <w:rFonts w:ascii="Times New Roman"/>
          <w:b w:val="false"/>
          <w:i w:val="false"/>
          <w:color w:val="000000"/>
          <w:sz w:val="28"/>
        </w:rPr>
        <w:t>
      22) утверждает правила организации дуального обучения по согласованию с заинтересованными государственными органами;</w:t>
      </w:r>
    </w:p>
    <w:bookmarkEnd w:id="313"/>
    <w:bookmarkStart w:name="z1316" w:id="314"/>
    <w:p>
      <w:pPr>
        <w:spacing w:after="0"/>
        <w:ind w:left="0"/>
        <w:jc w:val="both"/>
      </w:pPr>
      <w:r>
        <w:rPr>
          <w:rFonts w:ascii="Times New Roman"/>
          <w:b w:val="false"/>
          <w:i w:val="false"/>
          <w:color w:val="000000"/>
          <w:sz w:val="28"/>
        </w:rPr>
        <w:t>
      23) утверждает структуру и правила разработки программы развития организации высшего и (или) послевузовского образования;</w:t>
      </w:r>
    </w:p>
    <w:bookmarkEnd w:id="314"/>
    <w:bookmarkStart w:name="z1317" w:id="315"/>
    <w:p>
      <w:pPr>
        <w:spacing w:after="0"/>
        <w:ind w:left="0"/>
        <w:jc w:val="both"/>
      </w:pPr>
      <w:r>
        <w:rPr>
          <w:rFonts w:ascii="Times New Roman"/>
          <w:b w:val="false"/>
          <w:i w:val="false"/>
          <w:color w:val="000000"/>
          <w:sz w:val="28"/>
        </w:rPr>
        <w:t>
      24) утверждает правила отбора претендентов для участия в стипендиальных программах;</w:t>
      </w:r>
    </w:p>
    <w:bookmarkEnd w:id="315"/>
    <w:bookmarkStart w:name="z1318" w:id="316"/>
    <w:p>
      <w:pPr>
        <w:spacing w:after="0"/>
        <w:ind w:left="0"/>
        <w:jc w:val="both"/>
      </w:pPr>
      <w:r>
        <w:rPr>
          <w:rFonts w:ascii="Times New Roman"/>
          <w:b w:val="false"/>
          <w:i w:val="false"/>
          <w:color w:val="000000"/>
          <w:sz w:val="28"/>
        </w:rPr>
        <w:t>
      25) утверждает перечень типов и видов организаций высшего и (или) послевузовского образования, в которых реализуется подушевое нормативное финансирование;</w:t>
      </w:r>
    </w:p>
    <w:bookmarkEnd w:id="316"/>
    <w:bookmarkStart w:name="z1319" w:id="317"/>
    <w:p>
      <w:pPr>
        <w:spacing w:after="0"/>
        <w:ind w:left="0"/>
        <w:jc w:val="both"/>
      </w:pPr>
      <w:r>
        <w:rPr>
          <w:rFonts w:ascii="Times New Roman"/>
          <w:b w:val="false"/>
          <w:i w:val="false"/>
          <w:color w:val="000000"/>
          <w:sz w:val="28"/>
        </w:rPr>
        <w:t>
      26)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317"/>
    <w:bookmarkStart w:name="z1320" w:id="318"/>
    <w:p>
      <w:pPr>
        <w:spacing w:after="0"/>
        <w:ind w:left="0"/>
        <w:jc w:val="both"/>
      </w:pPr>
      <w:r>
        <w:rPr>
          <w:rFonts w:ascii="Times New Roman"/>
          <w:b w:val="false"/>
          <w:i w:val="false"/>
          <w:color w:val="000000"/>
          <w:sz w:val="28"/>
        </w:rPr>
        <w:t>
      27) учреждает государственные именные стипендии;</w:t>
      </w:r>
    </w:p>
    <w:bookmarkEnd w:id="318"/>
    <w:bookmarkStart w:name="z1321" w:id="319"/>
    <w:p>
      <w:pPr>
        <w:spacing w:after="0"/>
        <w:ind w:left="0"/>
        <w:jc w:val="both"/>
      </w:pPr>
      <w:r>
        <w:rPr>
          <w:rFonts w:ascii="Times New Roman"/>
          <w:b w:val="false"/>
          <w:i w:val="false"/>
          <w:color w:val="000000"/>
          <w:sz w:val="28"/>
        </w:rPr>
        <w:t>
      28)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пункте 17 статьи 47 настоящего Закона, обучавшимися на основе государственного образовательного заказа;</w:t>
      </w:r>
    </w:p>
    <w:bookmarkEnd w:id="319"/>
    <w:bookmarkStart w:name="z1322" w:id="320"/>
    <w:p>
      <w:pPr>
        <w:spacing w:after="0"/>
        <w:ind w:left="0"/>
        <w:jc w:val="both"/>
      </w:pPr>
      <w:r>
        <w:rPr>
          <w:rFonts w:ascii="Times New Roman"/>
          <w:b w:val="false"/>
          <w:i w:val="false"/>
          <w:color w:val="000000"/>
          <w:sz w:val="28"/>
        </w:rPr>
        <w:t>
      29)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320"/>
    <w:bookmarkStart w:name="z1326" w:id="321"/>
    <w:p>
      <w:pPr>
        <w:spacing w:after="0"/>
        <w:ind w:left="0"/>
        <w:jc w:val="both"/>
      </w:pPr>
      <w:r>
        <w:rPr>
          <w:rFonts w:ascii="Times New Roman"/>
          <w:b w:val="false"/>
          <w:i w:val="false"/>
          <w:color w:val="000000"/>
          <w:sz w:val="28"/>
        </w:rPr>
        <w:t>
      30) совместно с уполномоченным органом в области образования разрабатывает и утверждает правила признания результатов обучения, полученных через неформальное образование, а также результатов признания профессиональной квалификации;</w:t>
      </w:r>
    </w:p>
    <w:bookmarkEnd w:id="321"/>
    <w:bookmarkStart w:name="z1327" w:id="322"/>
    <w:p>
      <w:pPr>
        <w:spacing w:after="0"/>
        <w:ind w:left="0"/>
        <w:jc w:val="both"/>
      </w:pPr>
      <w:r>
        <w:rPr>
          <w:rFonts w:ascii="Times New Roman"/>
          <w:b w:val="false"/>
          <w:i w:val="false"/>
          <w:color w:val="000000"/>
          <w:sz w:val="28"/>
        </w:rPr>
        <w:t>
      31) разрабатывает и утверждает профессиональный стандарт для педагогов (профессорско-преподавательского состава) организаций высшего и (или) послевузовского образования.</w:t>
      </w:r>
    </w:p>
    <w:bookmarkEnd w:id="322"/>
    <w:bookmarkStart w:name="z1329" w:id="323"/>
    <w:p>
      <w:pPr>
        <w:spacing w:after="0"/>
        <w:ind w:left="0"/>
        <w:jc w:val="both"/>
      </w:pPr>
      <w:r>
        <w:rPr>
          <w:rFonts w:ascii="Times New Roman"/>
          <w:b w:val="false"/>
          <w:i w:val="false"/>
          <w:color w:val="000000"/>
          <w:sz w:val="28"/>
        </w:rPr>
        <w:t>
      32) разрабатывает и утверждает совместно с уполномоченным органом в области образования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w:t>
      </w:r>
    </w:p>
    <w:bookmarkEnd w:id="323"/>
    <w:bookmarkStart w:name="z1323" w:id="324"/>
    <w:p>
      <w:pPr>
        <w:spacing w:after="0"/>
        <w:ind w:left="0"/>
        <w:jc w:val="both"/>
      </w:pPr>
      <w:r>
        <w:rPr>
          <w:rFonts w:ascii="Times New Roman"/>
          <w:b w:val="false"/>
          <w:i w:val="false"/>
          <w:color w:val="000000"/>
          <w:sz w:val="28"/>
        </w:rPr>
        <w:t>
      Полномочия уполномоченного органа в области науки и высшего образования, предусмотренные подпунктами 4), 5), 7), 9), 10), 11), 13), 18), 20), 22), 23), 24) и 25) части первой настоящей статьи, не распространяются на военные, специальные учебные заведения и Академию правосудия.</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5-3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местных представительных и исполнительных органов в области образования</w:t>
      </w:r>
    </w:p>
    <w:bookmarkStart w:name="z75" w:id="325"/>
    <w:p>
      <w:pPr>
        <w:spacing w:after="0"/>
        <w:ind w:left="0"/>
        <w:jc w:val="both"/>
      </w:pPr>
      <w:r>
        <w:rPr>
          <w:rFonts w:ascii="Times New Roman"/>
          <w:b w:val="false"/>
          <w:i w:val="false"/>
          <w:color w:val="000000"/>
          <w:sz w:val="28"/>
        </w:rPr>
        <w:t>
      1. Местные представительные органы:</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принимают решение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76" w:id="326"/>
    <w:p>
      <w:pPr>
        <w:spacing w:after="0"/>
        <w:ind w:left="0"/>
        <w:jc w:val="both"/>
      </w:pPr>
      <w:r>
        <w:rPr>
          <w:rFonts w:ascii="Times New Roman"/>
          <w:b w:val="false"/>
          <w:i w:val="false"/>
          <w:color w:val="000000"/>
          <w:sz w:val="28"/>
        </w:rPr>
        <w:t>
      2. Местный исполнительный орган области:</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реализует государственную политику в области образования;</w:t>
      </w:r>
    </w:p>
    <w:bookmarkStart w:name="z961" w:id="327"/>
    <w:p>
      <w:pPr>
        <w:spacing w:after="0"/>
        <w:ind w:left="0"/>
        <w:jc w:val="both"/>
      </w:pPr>
      <w:r>
        <w:rPr>
          <w:rFonts w:ascii="Times New Roman"/>
          <w:b w:val="false"/>
          <w:i w:val="false"/>
          <w:color w:val="000000"/>
          <w:sz w:val="28"/>
        </w:rPr>
        <w:t>
      1-2) обеспечивает качество предоставления образования в государственных организациях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 (за исключением организаций образования в исправительных учреждениях уголовно-исполнительной (пенитенциарной) системы);</w:t>
      </w:r>
    </w:p>
    <w:bookmarkEnd w:id="327"/>
    <w:bookmarkStart w:name="z962" w:id="328"/>
    <w:p>
      <w:pPr>
        <w:spacing w:after="0"/>
        <w:ind w:left="0"/>
        <w:jc w:val="both"/>
      </w:pPr>
      <w:r>
        <w:rPr>
          <w:rFonts w:ascii="Times New Roman"/>
          <w:b w:val="false"/>
          <w:i w:val="false"/>
          <w:color w:val="000000"/>
          <w:sz w:val="28"/>
        </w:rPr>
        <w:t>
      1-3) обеспечивает функционирование опорных школ (ресурсных центров), в том числе их взаимодействие с малокомплектными школами;</w:t>
      </w:r>
    </w:p>
    <w:bookmarkEnd w:id="328"/>
    <w:p>
      <w:pPr>
        <w:spacing w:after="0"/>
        <w:ind w:left="0"/>
        <w:jc w:val="both"/>
      </w:pPr>
      <w:r>
        <w:rPr>
          <w:rFonts w:ascii="Times New Roman"/>
          <w:b w:val="false"/>
          <w:i w:val="false"/>
          <w:color w:val="000000"/>
          <w:sz w:val="28"/>
        </w:rPr>
        <w:t xml:space="preserve">
      2) обеспечивает качество предоставления технического и профессионального, послесреднего образования; </w:t>
      </w:r>
    </w:p>
    <w:p>
      <w:pPr>
        <w:spacing w:after="0"/>
        <w:ind w:left="0"/>
        <w:jc w:val="both"/>
      </w:pPr>
      <w:r>
        <w:rPr>
          <w:rFonts w:ascii="Times New Roman"/>
          <w:b w:val="false"/>
          <w:i w:val="false"/>
          <w:color w:val="000000"/>
          <w:sz w:val="28"/>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pPr>
        <w:spacing w:after="0"/>
        <w:ind w:left="0"/>
        <w:jc w:val="both"/>
      </w:pPr>
      <w:r>
        <w:rPr>
          <w:rFonts w:ascii="Times New Roman"/>
          <w:b w:val="false"/>
          <w:i w:val="false"/>
          <w:color w:val="000000"/>
          <w:sz w:val="28"/>
        </w:rPr>
        <w:t>
      4) обеспечивает обучение одаренных детей в специализированных организациях образования;</w:t>
      </w:r>
    </w:p>
    <w:bookmarkStart w:name="z963" w:id="329"/>
    <w:p>
      <w:pPr>
        <w:spacing w:after="0"/>
        <w:ind w:left="0"/>
        <w:jc w:val="both"/>
      </w:pPr>
      <w:r>
        <w:rPr>
          <w:rFonts w:ascii="Times New Roman"/>
          <w:b w:val="false"/>
          <w:i w:val="false"/>
          <w:color w:val="000000"/>
          <w:sz w:val="28"/>
        </w:rPr>
        <w:t>
      4-1) организует учет детей дошкольного и школьного возраста, их обучение до получения ими среднего образования;</w:t>
      </w:r>
    </w:p>
    <w:bookmarkEnd w:id="329"/>
    <w:bookmarkStart w:name="z964" w:id="330"/>
    <w:p>
      <w:pPr>
        <w:spacing w:after="0"/>
        <w:ind w:left="0"/>
        <w:jc w:val="both"/>
      </w:pPr>
      <w:r>
        <w:rPr>
          <w:rFonts w:ascii="Times New Roman"/>
          <w:b w:val="false"/>
          <w:i w:val="false"/>
          <w:color w:val="000000"/>
          <w:sz w:val="28"/>
        </w:rPr>
        <w:t>
      4-2) обеспечивает размещение государственного образовательного заказа на дошкольное воспитание и обучение;</w:t>
      </w:r>
    </w:p>
    <w:bookmarkEnd w:id="330"/>
    <w:p>
      <w:pPr>
        <w:spacing w:after="0"/>
        <w:ind w:left="0"/>
        <w:jc w:val="both"/>
      </w:pPr>
      <w:r>
        <w:rPr>
          <w:rFonts w:ascii="Times New Roman"/>
          <w:b w:val="false"/>
          <w:i w:val="false"/>
          <w:color w:val="000000"/>
          <w:sz w:val="28"/>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37" w:id="331"/>
    <w:p>
      <w:pPr>
        <w:spacing w:after="0"/>
        <w:ind w:left="0"/>
        <w:jc w:val="both"/>
      </w:pPr>
      <w:r>
        <w:rPr>
          <w:rFonts w:ascii="Times New Roman"/>
          <w:b w:val="false"/>
          <w:i w:val="false"/>
          <w:color w:val="000000"/>
          <w:sz w:val="28"/>
        </w:rPr>
        <w:t>
      6-2) обеспечивает каждые пять лет обследование состояния на аварийность государственных дошкольных организаций, организаций среднего,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 находящихся в эксплуатации более тридцати лет, а также обследование на сейсмоустойчивость государственных дошкольных организаций, организаций среднего, технического и профессионального, послесреднего и дополнительного образования, расположенных в сейсмоопасных регионах;</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- 7-2)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965" w:id="332"/>
    <w:p>
      <w:pPr>
        <w:spacing w:after="0"/>
        <w:ind w:left="0"/>
        <w:jc w:val="both"/>
      </w:pPr>
      <w:r>
        <w:rPr>
          <w:rFonts w:ascii="Times New Roman"/>
          <w:b w:val="false"/>
          <w:i w:val="false"/>
          <w:color w:val="000000"/>
          <w:sz w:val="28"/>
        </w:rPr>
        <w:t>
      7-3) утверждает государственный образовательный заказ на дошкольное воспитание и обучение, размер родительской платы;</w:t>
      </w:r>
    </w:p>
    <w:bookmarkEnd w:id="332"/>
    <w:p>
      <w:pPr>
        <w:spacing w:after="0"/>
        <w:ind w:left="0"/>
        <w:jc w:val="both"/>
      </w:pPr>
      <w:r>
        <w:rPr>
          <w:rFonts w:ascii="Times New Roman"/>
          <w:b w:val="false"/>
          <w:i w:val="false"/>
          <w:color w:val="000000"/>
          <w:sz w:val="28"/>
        </w:rPr>
        <w:t>
      8)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pPr>
        <w:spacing w:after="0"/>
        <w:ind w:left="0"/>
        <w:jc w:val="both"/>
      </w:pPr>
      <w:r>
        <w:rPr>
          <w:rFonts w:ascii="Times New Roman"/>
          <w:b w:val="false"/>
          <w:i w:val="false"/>
          <w:color w:val="000000"/>
          <w:sz w:val="28"/>
        </w:rPr>
        <w:t>
      8-2) утверждает государственный образовательный заказ на среднее образование в государственных организациях образования;</w:t>
      </w:r>
    </w:p>
    <w:bookmarkStart w:name="z851" w:id="333"/>
    <w:p>
      <w:pPr>
        <w:spacing w:after="0"/>
        <w:ind w:left="0"/>
        <w:jc w:val="both"/>
      </w:pPr>
      <w:r>
        <w:rPr>
          <w:rFonts w:ascii="Times New Roman"/>
          <w:b w:val="false"/>
          <w:i w:val="false"/>
          <w:color w:val="000000"/>
          <w:sz w:val="28"/>
        </w:rPr>
        <w:t>
      8-3) утверждает государственный образовательный заказ на подготовку кадров с техническим и профессиональным, послесредним образованием;</w:t>
      </w:r>
    </w:p>
    <w:bookmarkEnd w:id="333"/>
    <w:bookmarkStart w:name="z995" w:id="334"/>
    <w:p>
      <w:pPr>
        <w:spacing w:after="0"/>
        <w:ind w:left="0"/>
        <w:jc w:val="both"/>
      </w:pPr>
      <w:r>
        <w:rPr>
          <w:rFonts w:ascii="Times New Roman"/>
          <w:b w:val="false"/>
          <w:i w:val="false"/>
          <w:color w:val="000000"/>
          <w:sz w:val="28"/>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34"/>
    <w:bookmarkStart w:name="z1149" w:id="335"/>
    <w:p>
      <w:pPr>
        <w:spacing w:after="0"/>
        <w:ind w:left="0"/>
        <w:jc w:val="both"/>
      </w:pPr>
      <w:r>
        <w:rPr>
          <w:rFonts w:ascii="Times New Roman"/>
          <w:b w:val="false"/>
          <w:i w:val="false"/>
          <w:color w:val="000000"/>
          <w:sz w:val="28"/>
        </w:rPr>
        <w:t>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35"/>
    <w:p>
      <w:pPr>
        <w:spacing w:after="0"/>
        <w:ind w:left="0"/>
        <w:jc w:val="both"/>
      </w:pPr>
      <w:r>
        <w:rPr>
          <w:rFonts w:ascii="Times New Roman"/>
          <w:b w:val="false"/>
          <w:i w:val="false"/>
          <w:color w:val="000000"/>
          <w:sz w:val="28"/>
        </w:rPr>
        <w:t xml:space="preserve">
      9)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bookmarkStart w:name="z966" w:id="336"/>
    <w:p>
      <w:pPr>
        <w:spacing w:after="0"/>
        <w:ind w:left="0"/>
        <w:jc w:val="both"/>
      </w:pPr>
      <w:r>
        <w:rPr>
          <w:rFonts w:ascii="Times New Roman"/>
          <w:b w:val="false"/>
          <w:i w:val="false"/>
          <w:color w:val="000000"/>
          <w:sz w:val="28"/>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bookmarkEnd w:id="336"/>
    <w:bookmarkStart w:name="z967" w:id="337"/>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w:t>
      </w:r>
    </w:p>
    <w:bookmarkEnd w:id="337"/>
    <w:bookmarkStart w:name="z968" w:id="338"/>
    <w:p>
      <w:pPr>
        <w:spacing w:after="0"/>
        <w:ind w:left="0"/>
        <w:jc w:val="both"/>
      </w:pPr>
      <w:r>
        <w:rPr>
          <w:rFonts w:ascii="Times New Roman"/>
          <w:b w:val="false"/>
          <w:i w:val="false"/>
          <w:color w:val="000000"/>
          <w:sz w:val="28"/>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338"/>
    <w:bookmarkStart w:name="z969" w:id="339"/>
    <w:p>
      <w:pPr>
        <w:spacing w:after="0"/>
        <w:ind w:left="0"/>
        <w:jc w:val="both"/>
      </w:pPr>
      <w:r>
        <w:rPr>
          <w:rFonts w:ascii="Times New Roman"/>
          <w:b w:val="false"/>
          <w:i w:val="false"/>
          <w:color w:val="000000"/>
          <w:sz w:val="28"/>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339"/>
    <w:p>
      <w:pPr>
        <w:spacing w:after="0"/>
        <w:ind w:left="0"/>
        <w:jc w:val="both"/>
      </w:pPr>
      <w:r>
        <w:rPr>
          <w:rFonts w:ascii="Times New Roman"/>
          <w:b w:val="false"/>
          <w:i w:val="false"/>
          <w:color w:val="000000"/>
          <w:sz w:val="28"/>
        </w:rPr>
        <w:t>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bookmarkStart w:name="z970" w:id="340"/>
    <w:p>
      <w:pPr>
        <w:spacing w:after="0"/>
        <w:ind w:left="0"/>
        <w:jc w:val="both"/>
      </w:pPr>
      <w:r>
        <w:rPr>
          <w:rFonts w:ascii="Times New Roman"/>
          <w:b w:val="false"/>
          <w:i w:val="false"/>
          <w:color w:val="000000"/>
          <w:sz w:val="28"/>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bookmarkEnd w:id="340"/>
    <w:bookmarkStart w:name="z971" w:id="341"/>
    <w:p>
      <w:pPr>
        <w:spacing w:after="0"/>
        <w:ind w:left="0"/>
        <w:jc w:val="both"/>
      </w:pPr>
      <w:r>
        <w:rPr>
          <w:rFonts w:ascii="Times New Roman"/>
          <w:b w:val="false"/>
          <w:i w:val="false"/>
          <w:color w:val="000000"/>
          <w:sz w:val="28"/>
        </w:rPr>
        <w:t>
      13-2) обеспечивает качество предоставления дошкольного воспитания и обучения,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bookmarkEnd w:id="341"/>
    <w:p>
      <w:pPr>
        <w:spacing w:after="0"/>
        <w:ind w:left="0"/>
        <w:jc w:val="both"/>
      </w:pPr>
      <w:r>
        <w:rPr>
          <w:rFonts w:ascii="Times New Roman"/>
          <w:b w:val="false"/>
          <w:i w:val="false"/>
          <w:color w:val="000000"/>
          <w:sz w:val="28"/>
        </w:rPr>
        <w:t>
      14) обеспечивает качество предоставления дополнительного образования детей, осуществляемого на областном и районном (города областного значения) уровнях;</w:t>
      </w:r>
    </w:p>
    <w:p>
      <w:pPr>
        <w:spacing w:after="0"/>
        <w:ind w:left="0"/>
        <w:jc w:val="both"/>
      </w:pPr>
      <w:r>
        <w:rPr>
          <w:rFonts w:ascii="Times New Roman"/>
          <w:b w:val="false"/>
          <w:i w:val="false"/>
          <w:color w:val="000000"/>
          <w:sz w:val="28"/>
        </w:rPr>
        <w:t>
      15) обеспечивает качество переподготовки кадров и повышения квалификации работников государственных организаций образования, финансируемых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обеспечивает обследование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p>
    <w:bookmarkStart w:name="z972" w:id="342"/>
    <w:p>
      <w:pPr>
        <w:spacing w:after="0"/>
        <w:ind w:left="0"/>
        <w:jc w:val="both"/>
      </w:pPr>
      <w:r>
        <w:rPr>
          <w:rFonts w:ascii="Times New Roman"/>
          <w:b w:val="false"/>
          <w:i w:val="false"/>
          <w:color w:val="000000"/>
          <w:sz w:val="28"/>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bookmarkEnd w:id="342"/>
    <w:p>
      <w:pPr>
        <w:spacing w:after="0"/>
        <w:ind w:left="0"/>
        <w:jc w:val="both"/>
      </w:pPr>
      <w:r>
        <w:rPr>
          <w:rFonts w:ascii="Times New Roman"/>
          <w:b w:val="false"/>
          <w:i w:val="false"/>
          <w:color w:val="000000"/>
          <w:sz w:val="28"/>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bookmarkStart w:name="z852" w:id="343"/>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343"/>
    <w:p>
      <w:pPr>
        <w:spacing w:after="0"/>
        <w:ind w:left="0"/>
        <w:jc w:val="both"/>
      </w:pPr>
      <w:r>
        <w:rPr>
          <w:rFonts w:ascii="Times New Roman"/>
          <w:b w:val="false"/>
          <w:i w:val="false"/>
          <w:color w:val="000000"/>
          <w:sz w:val="28"/>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21)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22-1) осуществляет образовательный мониторинг;</w:t>
      </w:r>
    </w:p>
    <w:p>
      <w:pPr>
        <w:spacing w:after="0"/>
        <w:ind w:left="0"/>
        <w:jc w:val="both"/>
      </w:pPr>
      <w:r>
        <w:rPr>
          <w:rFonts w:ascii="Times New Roman"/>
          <w:b w:val="false"/>
          <w:i w:val="false"/>
          <w:color w:val="000000"/>
          <w:sz w:val="28"/>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pPr>
        <w:spacing w:after="0"/>
        <w:ind w:left="0"/>
        <w:jc w:val="both"/>
      </w:pPr>
      <w:r>
        <w:rPr>
          <w:rFonts w:ascii="Times New Roman"/>
          <w:b w:val="false"/>
          <w:i w:val="false"/>
          <w:color w:val="000000"/>
          <w:sz w:val="28"/>
        </w:rPr>
        <w:t>
      23) обеспечивает функционирование центров адаптации несовершеннолетних и центров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24) обеспечивает условия лицам, содержащимся в центрах адаптации несовершеннолетних и центрах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24-1) оказывает содействие попечительским советам;</w:t>
      </w:r>
    </w:p>
    <w:p>
      <w:pPr>
        <w:spacing w:after="0"/>
        <w:ind w:left="0"/>
        <w:jc w:val="both"/>
      </w:pPr>
      <w:r>
        <w:rPr>
          <w:rFonts w:ascii="Times New Roman"/>
          <w:b w:val="false"/>
          <w:i w:val="false"/>
          <w:color w:val="000000"/>
          <w:sz w:val="28"/>
        </w:rPr>
        <w:t>
      24-2) осуществляет качественное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24-3)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24-5) обеспечивает материально-техническую базу методических кабинетов;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24-6)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24-7) исключен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обеспечивает качество подготовки квалифицированных рабочих кадров и специалистов среднего звена по дуальному обучению;</w:t>
      </w:r>
    </w:p>
    <w:bookmarkStart w:name="z853" w:id="344"/>
    <w:p>
      <w:pPr>
        <w:spacing w:after="0"/>
        <w:ind w:left="0"/>
        <w:jc w:val="both"/>
      </w:pPr>
      <w:r>
        <w:rPr>
          <w:rFonts w:ascii="Times New Roman"/>
          <w:b w:val="false"/>
          <w:i w:val="false"/>
          <w:color w:val="000000"/>
          <w:sz w:val="28"/>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44"/>
    <w:bookmarkStart w:name="z973" w:id="345"/>
    <w:p>
      <w:pPr>
        <w:spacing w:after="0"/>
        <w:ind w:left="0"/>
        <w:jc w:val="both"/>
      </w:pPr>
      <w:r>
        <w:rPr>
          <w:rFonts w:ascii="Times New Roman"/>
          <w:b w:val="false"/>
          <w:i w:val="false"/>
          <w:color w:val="000000"/>
          <w:sz w:val="28"/>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24-11)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346"/>
    <w:p>
      <w:pPr>
        <w:spacing w:after="0"/>
        <w:ind w:left="0"/>
        <w:jc w:val="both"/>
      </w:pPr>
      <w:r>
        <w:rPr>
          <w:rFonts w:ascii="Times New Roman"/>
          <w:b w:val="false"/>
          <w:i w:val="false"/>
          <w:color w:val="000000"/>
          <w:sz w:val="28"/>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bookmarkEnd w:id="346"/>
    <w:bookmarkStart w:name="z49" w:id="347"/>
    <w:p>
      <w:pPr>
        <w:spacing w:after="0"/>
        <w:ind w:left="0"/>
        <w:jc w:val="both"/>
      </w:pPr>
      <w:r>
        <w:rPr>
          <w:rFonts w:ascii="Times New Roman"/>
          <w:b w:val="false"/>
          <w:i w:val="false"/>
          <w:color w:val="000000"/>
          <w:sz w:val="28"/>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47"/>
    <w:p>
      <w:pPr>
        <w:spacing w:after="0"/>
        <w:ind w:left="0"/>
        <w:jc w:val="both"/>
      </w:pPr>
      <w:r>
        <w:rPr>
          <w:rFonts w:ascii="Times New Roman"/>
          <w:b w:val="false"/>
          <w:i w:val="false"/>
          <w:color w:val="000000"/>
          <w:sz w:val="28"/>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7" w:id="348"/>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организует учет детей дошкольного и школьного возраста, их обучение до получения ими среднего образования; </w:t>
      </w:r>
    </w:p>
    <w:p>
      <w:pPr>
        <w:spacing w:after="0"/>
        <w:ind w:left="0"/>
        <w:jc w:val="both"/>
      </w:pPr>
      <w:r>
        <w:rPr>
          <w:rFonts w:ascii="Times New Roman"/>
          <w:b w:val="false"/>
          <w:i w:val="false"/>
          <w:color w:val="000000"/>
          <w:sz w:val="28"/>
        </w:rPr>
        <w:t>
      3) обеспечивает качество предоставления среднего образования, включая вечернюю (сменную) форму обучения, и среднего образования, предоставляемого через организации образования интернатного типа образования (за исключением организаций образования в исправительных учреждениях уголовно-исполнительной (пенитенциарной) системы);</w:t>
      </w:r>
    </w:p>
    <w:p>
      <w:pPr>
        <w:spacing w:after="0"/>
        <w:ind w:left="0"/>
        <w:jc w:val="both"/>
      </w:pPr>
      <w:r>
        <w:rPr>
          <w:rFonts w:ascii="Times New Roman"/>
          <w:b w:val="false"/>
          <w:i w:val="false"/>
          <w:color w:val="000000"/>
          <w:sz w:val="28"/>
        </w:rPr>
        <w:t xml:space="preserve">
      4) организует и обеспечивает качество предоставления технического и профессионального, послесреднего образования; </w:t>
      </w:r>
    </w:p>
    <w:p>
      <w:pPr>
        <w:spacing w:after="0"/>
        <w:ind w:left="0"/>
        <w:jc w:val="both"/>
      </w:pPr>
      <w:r>
        <w:rPr>
          <w:rFonts w:ascii="Times New Roman"/>
          <w:b w:val="false"/>
          <w:i w:val="false"/>
          <w:color w:val="000000"/>
          <w:sz w:val="28"/>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среднегообразования и дополнительные образовательные программы для детей,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7-1) утверждает государственный образовательный заказ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7-2) утверждает государственный образовательный заказ на среднее образование в государственных организациях образования;</w:t>
      </w:r>
    </w:p>
    <w:bookmarkStart w:name="z854" w:id="349"/>
    <w:p>
      <w:pPr>
        <w:spacing w:after="0"/>
        <w:ind w:left="0"/>
        <w:jc w:val="both"/>
      </w:pPr>
      <w:r>
        <w:rPr>
          <w:rFonts w:ascii="Times New Roman"/>
          <w:b w:val="false"/>
          <w:i w:val="false"/>
          <w:color w:val="000000"/>
          <w:sz w:val="28"/>
        </w:rPr>
        <w:t>
      7-3) утверждает государственный образовательный заказ на подготовку кадров с техническим и профессиональным, послесредним образованием;</w:t>
      </w:r>
    </w:p>
    <w:bookmarkEnd w:id="349"/>
    <w:bookmarkStart w:name="z996" w:id="350"/>
    <w:p>
      <w:pPr>
        <w:spacing w:after="0"/>
        <w:ind w:left="0"/>
        <w:jc w:val="both"/>
      </w:pPr>
      <w:r>
        <w:rPr>
          <w:rFonts w:ascii="Times New Roman"/>
          <w:b w:val="false"/>
          <w:i w:val="false"/>
          <w:color w:val="000000"/>
          <w:sz w:val="28"/>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50"/>
    <w:bookmarkStart w:name="z1552" w:id="3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51"/>
    <w:bookmarkStart w:name="z1553" w:id="352"/>
    <w:p>
      <w:pPr>
        <w:spacing w:after="0"/>
        <w:ind w:left="0"/>
        <w:jc w:val="both"/>
      </w:pPr>
      <w:r>
        <w:rPr>
          <w:rFonts w:ascii="Times New Roman"/>
          <w:b w:val="false"/>
          <w:i w:val="false"/>
          <w:color w:val="000000"/>
          <w:sz w:val="28"/>
        </w:rPr>
        <w:t>
      7-6)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bookmarkEnd w:id="352"/>
    <w:p>
      <w:pPr>
        <w:spacing w:after="0"/>
        <w:ind w:left="0"/>
        <w:jc w:val="both"/>
      </w:pPr>
      <w:r>
        <w:rPr>
          <w:rFonts w:ascii="Times New Roman"/>
          <w:b w:val="false"/>
          <w:i w:val="false"/>
          <w:color w:val="000000"/>
          <w:sz w:val="28"/>
        </w:rPr>
        <w:t xml:space="preserve">
      8)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pPr>
        <w:spacing w:after="0"/>
        <w:ind w:left="0"/>
        <w:jc w:val="both"/>
      </w:pPr>
      <w:r>
        <w:rPr>
          <w:rFonts w:ascii="Times New Roman"/>
          <w:b w:val="false"/>
          <w:i w:val="false"/>
          <w:color w:val="000000"/>
          <w:sz w:val="28"/>
        </w:rPr>
        <w:t>
      10) обеспечивает качество предоставления дополнительного образования для детей;</w:t>
      </w:r>
    </w:p>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размещение государственного образовательного заказа на среднее образование;</w:t>
      </w:r>
    </w:p>
    <w:p>
      <w:pPr>
        <w:spacing w:after="0"/>
        <w:ind w:left="0"/>
        <w:jc w:val="both"/>
      </w:pPr>
      <w:r>
        <w:rPr>
          <w:rFonts w:ascii="Times New Roman"/>
          <w:b w:val="false"/>
          <w:i w:val="false"/>
          <w:color w:val="000000"/>
          <w:sz w:val="28"/>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bookmarkStart w:name="z1338" w:id="353"/>
    <w:p>
      <w:pPr>
        <w:spacing w:after="0"/>
        <w:ind w:left="0"/>
        <w:jc w:val="both"/>
      </w:pPr>
      <w:r>
        <w:rPr>
          <w:rFonts w:ascii="Times New Roman"/>
          <w:b w:val="false"/>
          <w:i w:val="false"/>
          <w:color w:val="000000"/>
          <w:sz w:val="28"/>
        </w:rPr>
        <w:t>
      12-1)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bookmarkEnd w:id="353"/>
    <w:bookmarkStart w:name="z1339" w:id="354"/>
    <w:p>
      <w:pPr>
        <w:spacing w:after="0"/>
        <w:ind w:left="0"/>
        <w:jc w:val="both"/>
      </w:pPr>
      <w:r>
        <w:rPr>
          <w:rFonts w:ascii="Times New Roman"/>
          <w:b w:val="false"/>
          <w:i w:val="false"/>
          <w:color w:val="000000"/>
          <w:sz w:val="28"/>
        </w:rPr>
        <w:t>
      12-2) обеспечивает каждые пять лет обследование состояния на аварийность государственных дошкольных организаций, организаций среднего,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 находящихся в эксплуатации более тридцати лет, а также обследование на сейсмоустойчивость государственных дошкольных организаций, организаций среднего, технического и профессионального, послесреднего и дополнительного образования, расположенных в сейсмоопасных регионах;</w:t>
      </w:r>
    </w:p>
    <w:bookmarkEnd w:id="354"/>
    <w:p>
      <w:pPr>
        <w:spacing w:after="0"/>
        <w:ind w:left="0"/>
        <w:jc w:val="both"/>
      </w:pPr>
      <w:r>
        <w:rPr>
          <w:rFonts w:ascii="Times New Roman"/>
          <w:b w:val="false"/>
          <w:i w:val="false"/>
          <w:color w:val="000000"/>
          <w:sz w:val="28"/>
        </w:rPr>
        <w:t xml:space="preserve">
      13) обеспечивает обучение по специальным учебным программам; </w:t>
      </w:r>
    </w:p>
    <w:p>
      <w:pPr>
        <w:spacing w:after="0"/>
        <w:ind w:left="0"/>
        <w:jc w:val="both"/>
      </w:pPr>
      <w:r>
        <w:rPr>
          <w:rFonts w:ascii="Times New Roman"/>
          <w:b w:val="false"/>
          <w:i w:val="false"/>
          <w:color w:val="000000"/>
          <w:sz w:val="28"/>
        </w:rPr>
        <w:t>
      14) обеспечивает обучение одаренных детей в специализированных организациях образования;</w:t>
      </w:r>
    </w:p>
    <w:p>
      <w:pPr>
        <w:spacing w:after="0"/>
        <w:ind w:left="0"/>
        <w:jc w:val="both"/>
      </w:pPr>
      <w:r>
        <w:rPr>
          <w:rFonts w:ascii="Times New Roman"/>
          <w:b w:val="false"/>
          <w:i w:val="false"/>
          <w:color w:val="000000"/>
          <w:sz w:val="28"/>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pPr>
        <w:spacing w:after="0"/>
        <w:ind w:left="0"/>
        <w:jc w:val="both"/>
      </w:pPr>
      <w:r>
        <w:rPr>
          <w:rFonts w:ascii="Times New Roman"/>
          <w:b w:val="false"/>
          <w:i w:val="false"/>
          <w:color w:val="000000"/>
          <w:sz w:val="28"/>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обеспечивает качество переподготовки кадров и повышения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pPr>
        <w:spacing w:after="0"/>
        <w:ind w:left="0"/>
        <w:jc w:val="both"/>
      </w:pPr>
      <w:r>
        <w:rPr>
          <w:rFonts w:ascii="Times New Roman"/>
          <w:b w:val="false"/>
          <w:i w:val="false"/>
          <w:color w:val="000000"/>
          <w:sz w:val="28"/>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23)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24) оказывает организациям дошкольного воспитания и обучения необходимую методическую и консультативную помощь;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24-2) Исключен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bookmarkStart w:name="z855" w:id="355"/>
    <w:p>
      <w:pPr>
        <w:spacing w:after="0"/>
        <w:ind w:left="0"/>
        <w:jc w:val="both"/>
      </w:pPr>
      <w:r>
        <w:rPr>
          <w:rFonts w:ascii="Times New Roman"/>
          <w:b w:val="false"/>
          <w:i w:val="false"/>
          <w:color w:val="000000"/>
          <w:sz w:val="28"/>
        </w:rPr>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bookmarkEnd w:id="355"/>
    <w:p>
      <w:pPr>
        <w:spacing w:after="0"/>
        <w:ind w:left="0"/>
        <w:jc w:val="both"/>
      </w:pPr>
      <w:r>
        <w:rPr>
          <w:rFonts w:ascii="Times New Roman"/>
          <w:b w:val="false"/>
          <w:i w:val="false"/>
          <w:color w:val="000000"/>
          <w:sz w:val="28"/>
        </w:rPr>
        <w:t>
      25-2) осуществляет образовательный мониторинг;</w:t>
      </w:r>
    </w:p>
    <w:p>
      <w:pPr>
        <w:spacing w:after="0"/>
        <w:ind w:left="0"/>
        <w:jc w:val="both"/>
      </w:pPr>
      <w:r>
        <w:rPr>
          <w:rFonts w:ascii="Times New Roman"/>
          <w:b w:val="false"/>
          <w:i w:val="false"/>
          <w:color w:val="000000"/>
          <w:sz w:val="28"/>
        </w:rPr>
        <w:t>
      25-3) оказывает содействие попечительским советам;</w:t>
      </w:r>
    </w:p>
    <w:p>
      <w:pPr>
        <w:spacing w:after="0"/>
        <w:ind w:left="0"/>
        <w:jc w:val="both"/>
      </w:pPr>
      <w:r>
        <w:rPr>
          <w:rFonts w:ascii="Times New Roman"/>
          <w:b w:val="false"/>
          <w:i w:val="false"/>
          <w:color w:val="000000"/>
          <w:sz w:val="28"/>
        </w:rPr>
        <w:t>
      25-4) обеспечивает качество кадрового обеспечения государственных организаций образования;</w:t>
      </w:r>
    </w:p>
    <w:p>
      <w:pPr>
        <w:spacing w:after="0"/>
        <w:ind w:left="0"/>
        <w:jc w:val="both"/>
      </w:pPr>
      <w:r>
        <w:rPr>
          <w:rFonts w:ascii="Times New Roman"/>
          <w:b w:val="false"/>
          <w:i w:val="false"/>
          <w:color w:val="000000"/>
          <w:sz w:val="28"/>
        </w:rPr>
        <w:t>
      25-5) обеспечивает методическое руководство психологической службой в организациях образования;</w:t>
      </w:r>
    </w:p>
    <w:p>
      <w:pPr>
        <w:spacing w:after="0"/>
        <w:ind w:left="0"/>
        <w:jc w:val="both"/>
      </w:pPr>
      <w:r>
        <w:rPr>
          <w:rFonts w:ascii="Times New Roman"/>
          <w:b w:val="false"/>
          <w:i w:val="false"/>
          <w:color w:val="000000"/>
          <w:sz w:val="28"/>
        </w:rPr>
        <w:t>
      25-6)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25-8) обеспечивает материально-техническую базу методических кабинетов;</w:t>
      </w:r>
    </w:p>
    <w:bookmarkStart w:name="z856" w:id="356"/>
    <w:p>
      <w:pPr>
        <w:spacing w:after="0"/>
        <w:ind w:left="0"/>
        <w:jc w:val="both"/>
      </w:pPr>
      <w:r>
        <w:rPr>
          <w:rFonts w:ascii="Times New Roman"/>
          <w:b w:val="false"/>
          <w:i w:val="false"/>
          <w:color w:val="000000"/>
          <w:sz w:val="28"/>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56"/>
    <w:p>
      <w:pPr>
        <w:spacing w:after="0"/>
        <w:ind w:left="0"/>
        <w:jc w:val="both"/>
      </w:pPr>
      <w:r>
        <w:rPr>
          <w:rFonts w:ascii="Times New Roman"/>
          <w:b w:val="false"/>
          <w:i w:val="false"/>
          <w:color w:val="000000"/>
          <w:sz w:val="28"/>
        </w:rPr>
        <w:t>
      26) обеспечивает функционирование центров адаптации несовершеннолетних и центров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27) обеспечивает условия лицам, содержащимся в центрах адаптации несовершеннолетних и центрах поддержки детей, нуждающихся в специальных социальных услугах;</w:t>
      </w:r>
    </w:p>
    <w:bookmarkStart w:name="z50" w:id="357"/>
    <w:p>
      <w:pPr>
        <w:spacing w:after="0"/>
        <w:ind w:left="0"/>
        <w:jc w:val="both"/>
      </w:pPr>
      <w:r>
        <w:rPr>
          <w:rFonts w:ascii="Times New Roman"/>
          <w:b w:val="false"/>
          <w:i w:val="false"/>
          <w:color w:val="000000"/>
          <w:sz w:val="28"/>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57"/>
    <w:p>
      <w:pPr>
        <w:spacing w:after="0"/>
        <w:ind w:left="0"/>
        <w:jc w:val="both"/>
      </w:pPr>
      <w:r>
        <w:rPr>
          <w:rFonts w:ascii="Times New Roman"/>
          <w:b w:val="false"/>
          <w:i w:val="false"/>
          <w:color w:val="000000"/>
          <w:sz w:val="28"/>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976" w:id="3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аппаратов акимов районов в городах республиканского значения, столице. </w:t>
      </w:r>
    </w:p>
    <w:bookmarkEnd w:id="358"/>
    <w:bookmarkStart w:name="z1158" w:id="359"/>
    <w:p>
      <w:pPr>
        <w:spacing w:after="0"/>
        <w:ind w:left="0"/>
        <w:jc w:val="both"/>
      </w:pPr>
      <w:r>
        <w:rPr>
          <w:rFonts w:ascii="Times New Roman"/>
          <w:b w:val="false"/>
          <w:i w:val="false"/>
          <w:color w:val="000000"/>
          <w:sz w:val="28"/>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bookmarkEnd w:id="359"/>
    <w:bookmarkStart w:name="z78" w:id="360"/>
    <w:p>
      <w:pPr>
        <w:spacing w:after="0"/>
        <w:ind w:left="0"/>
        <w:jc w:val="both"/>
      </w:pPr>
      <w:r>
        <w:rPr>
          <w:rFonts w:ascii="Times New Roman"/>
          <w:b w:val="false"/>
          <w:i w:val="false"/>
          <w:color w:val="000000"/>
          <w:sz w:val="28"/>
        </w:rPr>
        <w:t>
      4. Местный исполнительный орган района (города областного значения):</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обязательное трудоустройство и обеспечение жильем детей-сирот,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содействует трудоустройству лиц, окончивших обучение в организациях образования; </w:t>
      </w:r>
    </w:p>
    <w:p>
      <w:pPr>
        <w:spacing w:after="0"/>
        <w:ind w:left="0"/>
        <w:jc w:val="both"/>
      </w:pPr>
      <w:r>
        <w:rPr>
          <w:rFonts w:ascii="Times New Roman"/>
          <w:b w:val="false"/>
          <w:i w:val="false"/>
          <w:color w:val="000000"/>
          <w:sz w:val="28"/>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pPr>
        <w:spacing w:after="0"/>
        <w:ind w:left="0"/>
        <w:jc w:val="both"/>
      </w:pPr>
      <w:r>
        <w:rPr>
          <w:rFonts w:ascii="Times New Roman"/>
          <w:b w:val="false"/>
          <w:i w:val="false"/>
          <w:color w:val="000000"/>
          <w:sz w:val="28"/>
        </w:rPr>
        <w:t>
      17) вносит предложения в маслихат о льготном проезде обучающихся на общественном транспорте (кроме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с 01.01.2021);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Органы управления образованием области, города республиканского значения, столицы, района (города областного значения)</w:t>
      </w:r>
    </w:p>
    <w:bookmarkStart w:name="z912" w:id="361"/>
    <w:p>
      <w:pPr>
        <w:spacing w:after="0"/>
        <w:ind w:left="0"/>
        <w:jc w:val="both"/>
      </w:pPr>
      <w:r>
        <w:rPr>
          <w:rFonts w:ascii="Times New Roman"/>
          <w:b w:val="false"/>
          <w:i w:val="false"/>
          <w:color w:val="000000"/>
          <w:sz w:val="28"/>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bookmarkEnd w:id="361"/>
    <w:bookmarkStart w:name="z913" w:id="362"/>
    <w:p>
      <w:pPr>
        <w:spacing w:after="0"/>
        <w:ind w:left="0"/>
        <w:jc w:val="both"/>
      </w:pPr>
      <w:r>
        <w:rPr>
          <w:rFonts w:ascii="Times New Roman"/>
          <w:b w:val="false"/>
          <w:i w:val="false"/>
          <w:color w:val="000000"/>
          <w:sz w:val="28"/>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Информационное обеспечение органов управления системой образования</w:t>
      </w:r>
    </w:p>
    <w:bookmarkStart w:name="z939" w:id="363"/>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bookmarkEnd w:id="363"/>
    <w:bookmarkStart w:name="z940" w:id="364"/>
    <w:p>
      <w:pPr>
        <w:spacing w:after="0"/>
        <w:ind w:left="0"/>
        <w:jc w:val="both"/>
      </w:pPr>
      <w:r>
        <w:rPr>
          <w:rFonts w:ascii="Times New Roman"/>
          <w:b w:val="false"/>
          <w:i w:val="false"/>
          <w:color w:val="000000"/>
          <w:sz w:val="28"/>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и уполномоченным органом в области науки и высшего образования, местными исполнительными органами, организациями образования в процессе осуществления своей деятельности.</w:t>
      </w:r>
    </w:p>
    <w:bookmarkEnd w:id="364"/>
    <w:bookmarkStart w:name="z1340" w:id="365"/>
    <w:p>
      <w:pPr>
        <w:spacing w:after="0"/>
        <w:ind w:left="0"/>
        <w:jc w:val="both"/>
      </w:pPr>
      <w:r>
        <w:rPr>
          <w:rFonts w:ascii="Times New Roman"/>
          <w:b w:val="false"/>
          <w:i w:val="false"/>
          <w:color w:val="000000"/>
          <w:sz w:val="28"/>
        </w:rPr>
        <w:t>
      Уполномоченный орган в области образования и уполномоченный орган в области науки и высшего образования обязаны обеспечить свободный доступ граждан к данным объектов информатизации в порядке, установленном законодательством Республики Казахстан о персональных данных и их защите.</w:t>
      </w:r>
    </w:p>
    <w:bookmarkEnd w:id="365"/>
    <w:bookmarkStart w:name="z1124" w:id="366"/>
    <w:p>
      <w:pPr>
        <w:spacing w:after="0"/>
        <w:ind w:left="0"/>
        <w:jc w:val="both"/>
      </w:pPr>
      <w:r>
        <w:rPr>
          <w:rFonts w:ascii="Times New Roman"/>
          <w:b w:val="false"/>
          <w:i w:val="false"/>
          <w:color w:val="000000"/>
          <w:sz w:val="28"/>
        </w:rPr>
        <w:t>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bookmarkEnd w:id="366"/>
    <w:bookmarkStart w:name="z1125" w:id="367"/>
    <w:p>
      <w:pPr>
        <w:spacing w:after="0"/>
        <w:ind w:left="0"/>
        <w:jc w:val="both"/>
      </w:pPr>
      <w:r>
        <w:rPr>
          <w:rFonts w:ascii="Times New Roman"/>
          <w:b w:val="false"/>
          <w:i w:val="false"/>
          <w:color w:val="000000"/>
          <w:sz w:val="28"/>
        </w:rPr>
        <w:t>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Государственные гарантии в области образования</w:t>
      </w:r>
    </w:p>
    <w:bookmarkStart w:name="z84" w:id="368"/>
    <w:p>
      <w:pPr>
        <w:spacing w:after="0"/>
        <w:ind w:left="0"/>
        <w:jc w:val="both"/>
      </w:pPr>
      <w:r>
        <w:rPr>
          <w:rFonts w:ascii="Times New Roman"/>
          <w:b w:val="false"/>
          <w:i w:val="false"/>
          <w:color w:val="000000"/>
          <w:sz w:val="28"/>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bookmarkEnd w:id="368"/>
    <w:p>
      <w:pPr>
        <w:spacing w:after="0"/>
        <w:ind w:left="0"/>
        <w:jc w:val="both"/>
      </w:pPr>
      <w:r>
        <w:rPr>
          <w:rFonts w:ascii="Times New Roman"/>
          <w:b w:val="false"/>
          <w:i w:val="false"/>
          <w:color w:val="000000"/>
          <w:sz w:val="28"/>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bookmarkStart w:name="z1097" w:id="369"/>
    <w:p>
      <w:pPr>
        <w:spacing w:after="0"/>
        <w:ind w:left="0"/>
        <w:jc w:val="both"/>
      </w:pPr>
      <w:r>
        <w:rPr>
          <w:rFonts w:ascii="Times New Roman"/>
          <w:b w:val="false"/>
          <w:i w:val="false"/>
          <w:color w:val="000000"/>
          <w:sz w:val="28"/>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bookmarkEnd w:id="369"/>
    <w:bookmarkStart w:name="z857" w:id="370"/>
    <w:p>
      <w:pPr>
        <w:spacing w:after="0"/>
        <w:ind w:left="0"/>
        <w:jc w:val="both"/>
      </w:pPr>
      <w:r>
        <w:rPr>
          <w:rFonts w:ascii="Times New Roman"/>
          <w:b w:val="false"/>
          <w:i w:val="false"/>
          <w:color w:val="000000"/>
          <w:sz w:val="28"/>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 и организациях образования при Президенте Республики Казахстан.</w:t>
      </w:r>
    </w:p>
    <w:bookmarkEnd w:id="370"/>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pPr>
        <w:spacing w:after="0"/>
        <w:ind w:left="0"/>
        <w:jc w:val="both"/>
      </w:pPr>
      <w:r>
        <w:rPr>
          <w:rFonts w:ascii="Times New Roman"/>
          <w:b w:val="false"/>
          <w:i w:val="false"/>
          <w:color w:val="000000"/>
          <w:sz w:val="28"/>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bookmarkStart w:name="z711" w:id="371"/>
    <w:p>
      <w:pPr>
        <w:spacing w:after="0"/>
        <w:ind w:left="0"/>
        <w:jc w:val="both"/>
      </w:pPr>
      <w:r>
        <w:rPr>
          <w:rFonts w:ascii="Times New Roman"/>
          <w:b w:val="false"/>
          <w:i w:val="false"/>
          <w:color w:val="000000"/>
          <w:sz w:val="28"/>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bookmarkEnd w:id="371"/>
    <w:bookmarkStart w:name="z769" w:id="372"/>
    <w:p>
      <w:pPr>
        <w:spacing w:after="0"/>
        <w:ind w:left="0"/>
        <w:jc w:val="both"/>
      </w:pPr>
      <w:r>
        <w:rPr>
          <w:rFonts w:ascii="Times New Roman"/>
          <w:b w:val="false"/>
          <w:i w:val="false"/>
          <w:color w:val="000000"/>
          <w:sz w:val="28"/>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 за исключением случаев субсидирования государством расходов за проживание в составе государственного заказа на обеспечение студентов, магистрантов и докторантов местами в общежитиях.</w:t>
      </w:r>
    </w:p>
    <w:bookmarkEnd w:id="372"/>
    <w:bookmarkStart w:name="z770" w:id="373"/>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оператором уполномоченного органа в области образования и собственником общежития.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373"/>
    <w:bookmarkStart w:name="z86" w:id="374"/>
    <w:p>
      <w:pPr>
        <w:spacing w:after="0"/>
        <w:ind w:left="0"/>
        <w:jc w:val="both"/>
      </w:pPr>
      <w:r>
        <w:rPr>
          <w:rFonts w:ascii="Times New Roman"/>
          <w:b w:val="false"/>
          <w:i w:val="false"/>
          <w:color w:val="000000"/>
          <w:sz w:val="28"/>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bookmarkEnd w:id="374"/>
    <w:p>
      <w:pPr>
        <w:spacing w:after="0"/>
        <w:ind w:left="0"/>
        <w:jc w:val="both"/>
      </w:pPr>
      <w:r>
        <w:rPr>
          <w:rFonts w:ascii="Times New Roman"/>
          <w:b w:val="false"/>
          <w:i w:val="false"/>
          <w:color w:val="000000"/>
          <w:sz w:val="28"/>
        </w:rPr>
        <w:t>
      Государство принимает меры по созданию системы гарантирования образовательных кредитов, выдаваемых финансовыми организациями.</w:t>
      </w:r>
    </w:p>
    <w:bookmarkStart w:name="z87" w:id="375"/>
    <w:p>
      <w:pPr>
        <w:spacing w:after="0"/>
        <w:ind w:left="0"/>
        <w:jc w:val="both"/>
      </w:pPr>
      <w:r>
        <w:rPr>
          <w:rFonts w:ascii="Times New Roman"/>
          <w:b w:val="false"/>
          <w:i w:val="false"/>
          <w:color w:val="000000"/>
          <w:sz w:val="28"/>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bookmarkEnd w:id="375"/>
    <w:p>
      <w:pPr>
        <w:spacing w:after="0"/>
        <w:ind w:left="0"/>
        <w:jc w:val="both"/>
      </w:pPr>
      <w:r>
        <w:rPr>
          <w:rFonts w:ascii="Times New Roman"/>
          <w:b w:val="false"/>
          <w:i w:val="false"/>
          <w:color w:val="000000"/>
          <w:sz w:val="28"/>
        </w:rPr>
        <w:t>
      К категории граждан Республики Казахстан, которым оказывается социальная помощь, относятся:</w:t>
      </w:r>
    </w:p>
    <w:p>
      <w:pPr>
        <w:spacing w:after="0"/>
        <w:ind w:left="0"/>
        <w:jc w:val="both"/>
      </w:pPr>
      <w:r>
        <w:rPr>
          <w:rFonts w:ascii="Times New Roman"/>
          <w:b w:val="false"/>
          <w:i w:val="false"/>
          <w:color w:val="000000"/>
          <w:sz w:val="28"/>
        </w:rPr>
        <w:t>
      1) дети-сироты, дети, оставшиеся без попечения родителей;</w:t>
      </w:r>
    </w:p>
    <w:p>
      <w:pPr>
        <w:spacing w:after="0"/>
        <w:ind w:left="0"/>
        <w:jc w:val="both"/>
      </w:pPr>
      <w:r>
        <w:rPr>
          <w:rFonts w:ascii="Times New Roman"/>
          <w:b w:val="false"/>
          <w:i w:val="false"/>
          <w:color w:val="000000"/>
          <w:sz w:val="28"/>
        </w:rPr>
        <w:t>
      2) дети с ограниченными возможностями в развитии, дети с инвалидностью, лица с инвалидностью и лица с инвалидностью с детства;</w:t>
      </w:r>
    </w:p>
    <w:p>
      <w:pPr>
        <w:spacing w:after="0"/>
        <w:ind w:left="0"/>
        <w:jc w:val="both"/>
      </w:pPr>
      <w:r>
        <w:rPr>
          <w:rFonts w:ascii="Times New Roman"/>
          <w:b w:val="false"/>
          <w:i w:val="false"/>
          <w:color w:val="000000"/>
          <w:sz w:val="28"/>
        </w:rPr>
        <w:t>
      3) дети из многодетных семей;</w:t>
      </w:r>
    </w:p>
    <w:p>
      <w:pPr>
        <w:spacing w:after="0"/>
        <w:ind w:left="0"/>
        <w:jc w:val="both"/>
      </w:pPr>
      <w:r>
        <w:rPr>
          <w:rFonts w:ascii="Times New Roman"/>
          <w:b w:val="false"/>
          <w:i w:val="false"/>
          <w:color w:val="000000"/>
          <w:sz w:val="28"/>
        </w:rPr>
        <w:t>
      4) дети, находящиеся в центрах адаптации несовершеннолетних и центрах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5) дети, проживающие в школах-интернатах общего и санаторного типов, интернатах при школах;</w:t>
      </w:r>
    </w:p>
    <w:p>
      <w:pPr>
        <w:spacing w:after="0"/>
        <w:ind w:left="0"/>
        <w:jc w:val="both"/>
      </w:pPr>
      <w:r>
        <w:rPr>
          <w:rFonts w:ascii="Times New Roman"/>
          <w:b w:val="false"/>
          <w:i w:val="false"/>
          <w:color w:val="000000"/>
          <w:sz w:val="28"/>
        </w:rPr>
        <w:t>
      6) дети, воспитывающиеся и обучающиеся в специализированных интернатных организациях образования для одаренных детей;</w:t>
      </w:r>
    </w:p>
    <w:p>
      <w:pPr>
        <w:spacing w:after="0"/>
        <w:ind w:left="0"/>
        <w:jc w:val="both"/>
      </w:pPr>
      <w:r>
        <w:rPr>
          <w:rFonts w:ascii="Times New Roman"/>
          <w:b w:val="false"/>
          <w:i w:val="false"/>
          <w:color w:val="000000"/>
          <w:sz w:val="28"/>
        </w:rPr>
        <w:t>
      7) воспитанники интернатных организаций;</w:t>
      </w:r>
    </w:p>
    <w:p>
      <w:pPr>
        <w:spacing w:after="0"/>
        <w:ind w:left="0"/>
        <w:jc w:val="both"/>
      </w:pPr>
      <w:r>
        <w:rPr>
          <w:rFonts w:ascii="Times New Roman"/>
          <w:b w:val="false"/>
          <w:i w:val="false"/>
          <w:color w:val="000000"/>
          <w:sz w:val="28"/>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
      11) иные категории граждан, определяемые по решению Правительства Республики Казахстан.</w:t>
      </w:r>
    </w:p>
    <w:bookmarkStart w:name="z613" w:id="376"/>
    <w:p>
      <w:pPr>
        <w:spacing w:after="0"/>
        <w:ind w:left="0"/>
        <w:jc w:val="both"/>
      </w:pPr>
      <w:r>
        <w:rPr>
          <w:rFonts w:ascii="Times New Roman"/>
          <w:b w:val="false"/>
          <w:i w:val="false"/>
          <w:color w:val="000000"/>
          <w:sz w:val="28"/>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bookmarkEnd w:id="376"/>
    <w:bookmarkStart w:name="z88" w:id="377"/>
    <w:p>
      <w:pPr>
        <w:spacing w:after="0"/>
        <w:ind w:left="0"/>
        <w:jc w:val="both"/>
      </w:pPr>
      <w:r>
        <w:rPr>
          <w:rFonts w:ascii="Times New Roman"/>
          <w:b w:val="false"/>
          <w:i w:val="false"/>
          <w:color w:val="000000"/>
          <w:sz w:val="28"/>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377"/>
    <w:bookmarkStart w:name="z89" w:id="378"/>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bookmarkEnd w:id="378"/>
    <w:bookmarkStart w:name="z90" w:id="379"/>
    <w:p>
      <w:pPr>
        <w:spacing w:after="0"/>
        <w:ind w:left="0"/>
        <w:jc w:val="both"/>
      </w:pPr>
      <w:r>
        <w:rPr>
          <w:rFonts w:ascii="Times New Roman"/>
          <w:b w:val="false"/>
          <w:i w:val="false"/>
          <w:color w:val="000000"/>
          <w:sz w:val="28"/>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bookmarkEnd w:id="379"/>
    <w:bookmarkStart w:name="z91" w:id="380"/>
    <w:p>
      <w:pPr>
        <w:spacing w:after="0"/>
        <w:ind w:left="0"/>
        <w:jc w:val="both"/>
      </w:pPr>
      <w:r>
        <w:rPr>
          <w:rFonts w:ascii="Times New Roman"/>
          <w:b w:val="false"/>
          <w:i w:val="false"/>
          <w:color w:val="000000"/>
          <w:sz w:val="28"/>
        </w:rPr>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 </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14.01.2013 </w:t>
      </w:r>
      <w:r>
        <w:rPr>
          <w:rFonts w:ascii="Times New Roman"/>
          <w:b w:val="false"/>
          <w:i w:val="false"/>
          <w:color w:val="000000"/>
          <w:sz w:val="28"/>
        </w:rPr>
        <w:t>№ 68-V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Минимальные социальные стандарты в сфере образования</w:t>
      </w:r>
    </w:p>
    <w:p>
      <w:pPr>
        <w:spacing w:after="0"/>
        <w:ind w:left="0"/>
        <w:jc w:val="both"/>
      </w:pPr>
      <w:r>
        <w:rPr>
          <w:rFonts w:ascii="Times New Roman"/>
          <w:b w:val="false"/>
          <w:i w:val="false"/>
          <w:color w:val="000000"/>
          <w:sz w:val="28"/>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Государственная монополия в сфере образования</w:t>
      </w:r>
    </w:p>
    <w:p>
      <w:pPr>
        <w:spacing w:after="0"/>
        <w:ind w:left="0"/>
        <w:jc w:val="both"/>
      </w:pPr>
      <w:r>
        <w:rPr>
          <w:rFonts w:ascii="Times New Roman"/>
          <w:b w:val="false"/>
          <w:i w:val="false"/>
          <w:color w:val="000000"/>
          <w:sz w:val="28"/>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в том числе для детей с ограниченными возможностями, относится к государственной монополии.</w:t>
      </w:r>
    </w:p>
    <w:bookmarkStart w:name="z1554" w:id="381"/>
    <w:p>
      <w:pPr>
        <w:spacing w:after="0"/>
        <w:ind w:left="0"/>
        <w:jc w:val="both"/>
      </w:pPr>
      <w:r>
        <w:rPr>
          <w:rFonts w:ascii="Times New Roman"/>
          <w:b w:val="false"/>
          <w:i w:val="false"/>
          <w:color w:val="000000"/>
          <w:sz w:val="28"/>
        </w:rPr>
        <w:t>
      Цены на указанные в части первой настоящей статьи товары (работы, услуги), производимые и реализуемые субъектом государственной монополии в области образования, определяются уполномоченным органом в области образования по согласованию с антимонопольным органом.</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8-2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Штатная численность и штатное расписание работников государственных дошкольных организаций, организаций среднего, технического и профессионального, послесреднего образования</w:t>
      </w:r>
    </w:p>
    <w:bookmarkStart w:name="z1342" w:id="382"/>
    <w:p>
      <w:pPr>
        <w:spacing w:after="0"/>
        <w:ind w:left="0"/>
        <w:jc w:val="both"/>
      </w:pPr>
      <w:r>
        <w:rPr>
          <w:rFonts w:ascii="Times New Roman"/>
          <w:b w:val="false"/>
          <w:i w:val="false"/>
          <w:color w:val="000000"/>
          <w:sz w:val="28"/>
        </w:rPr>
        <w:t xml:space="preserve">
      Штатная численность государственных дошкольных организаций, организаций среднего, технического и профессионального, послесреднего образования определяется типовыми штатами работников государственных организаций образования. </w:t>
      </w:r>
    </w:p>
    <w:bookmarkEnd w:id="382"/>
    <w:bookmarkStart w:name="z1343" w:id="383"/>
    <w:p>
      <w:pPr>
        <w:spacing w:after="0"/>
        <w:ind w:left="0"/>
        <w:jc w:val="both"/>
      </w:pPr>
      <w:r>
        <w:rPr>
          <w:rFonts w:ascii="Times New Roman"/>
          <w:b w:val="false"/>
          <w:i w:val="false"/>
          <w:color w:val="000000"/>
          <w:sz w:val="28"/>
        </w:rPr>
        <w:t xml:space="preserve">
      Первые руководители государственных дошкольных организаций, организаций среднего, технического и профессионального, послесреднего образования утверждают штатную численность и штатное расписание. </w:t>
      </w:r>
    </w:p>
    <w:bookmarkEnd w:id="383"/>
    <w:bookmarkStart w:name="z1344" w:id="384"/>
    <w:p>
      <w:pPr>
        <w:spacing w:after="0"/>
        <w:ind w:left="0"/>
        <w:jc w:val="both"/>
      </w:pPr>
      <w:r>
        <w:rPr>
          <w:rFonts w:ascii="Times New Roman"/>
          <w:b w:val="false"/>
          <w:i w:val="false"/>
          <w:color w:val="000000"/>
          <w:sz w:val="28"/>
        </w:rPr>
        <w:t>
      В рамках утвержденного лимита штатной численности первые руководители вправе изменять штатную численность и штатное расписание управленческого, административного и вспомогательного персонала, но не более одного раза в течение финансового года в порядке, определенном уполномоченным органом в области образования.</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8-3 в соответствии с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Язык обучения и воспитания</w:t>
      </w:r>
    </w:p>
    <w:bookmarkStart w:name="z93" w:id="385"/>
    <w:p>
      <w:pPr>
        <w:spacing w:after="0"/>
        <w:ind w:left="0"/>
        <w:jc w:val="both"/>
      </w:pPr>
      <w:r>
        <w:rPr>
          <w:rFonts w:ascii="Times New Roman"/>
          <w:b w:val="false"/>
          <w:i w:val="false"/>
          <w:color w:val="000000"/>
          <w:sz w:val="28"/>
        </w:rPr>
        <w:t xml:space="preserve">
      1. Языковая политика в организациях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законодательством Республики Казахстан о языках. </w:t>
      </w:r>
    </w:p>
    <w:bookmarkEnd w:id="385"/>
    <w:bookmarkStart w:name="z94" w:id="386"/>
    <w:p>
      <w:pPr>
        <w:spacing w:after="0"/>
        <w:ind w:left="0"/>
        <w:jc w:val="both"/>
      </w:pPr>
      <w:r>
        <w:rPr>
          <w:rFonts w:ascii="Times New Roman"/>
          <w:b w:val="false"/>
          <w:i w:val="false"/>
          <w:color w:val="000000"/>
          <w:sz w:val="28"/>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bookmarkEnd w:id="386"/>
    <w:bookmarkStart w:name="z95" w:id="387"/>
    <w:p>
      <w:pPr>
        <w:spacing w:after="0"/>
        <w:ind w:left="0"/>
        <w:jc w:val="both"/>
      </w:pPr>
      <w:r>
        <w:rPr>
          <w:rFonts w:ascii="Times New Roman"/>
          <w:b w:val="false"/>
          <w:i w:val="false"/>
          <w:color w:val="000000"/>
          <w:sz w:val="28"/>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bookmarkEnd w:id="387"/>
    <w:p>
      <w:pPr>
        <w:spacing w:after="0"/>
        <w:ind w:left="0"/>
        <w:jc w:val="both"/>
      </w:pPr>
      <w:r>
        <w:rPr>
          <w:rFonts w:ascii="Times New Roman"/>
          <w:b w:val="false"/>
          <w:i w:val="false"/>
          <w:color w:val="000000"/>
          <w:sz w:val="28"/>
        </w:rPr>
        <w:t>
      Создание соответствующих организаций образования, классов, групп с государственным языком обучения является приоритетным направлением.</w:t>
      </w:r>
    </w:p>
    <w:bookmarkStart w:name="z96" w:id="388"/>
    <w:p>
      <w:pPr>
        <w:spacing w:after="0"/>
        <w:ind w:left="0"/>
        <w:jc w:val="both"/>
      </w:pPr>
      <w:r>
        <w:rPr>
          <w:rFonts w:ascii="Times New Roman"/>
          <w:b w:val="false"/>
          <w:i w:val="false"/>
          <w:color w:val="000000"/>
          <w:sz w:val="28"/>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Аккредитация организаций образования</w:t>
      </w:r>
    </w:p>
    <w:bookmarkStart w:name="z428" w:id="389"/>
    <w:p>
      <w:pPr>
        <w:spacing w:after="0"/>
        <w:ind w:left="0"/>
        <w:jc w:val="both"/>
      </w:pPr>
      <w:r>
        <w:rPr>
          <w:rFonts w:ascii="Times New Roman"/>
          <w:b w:val="false"/>
          <w:i w:val="false"/>
          <w:color w:val="000000"/>
          <w:sz w:val="28"/>
        </w:rPr>
        <w:t>
      1. Аккредитация организации образования осуществляется на добровольной основе.</w:t>
      </w:r>
    </w:p>
    <w:bookmarkEnd w:id="389"/>
    <w:p>
      <w:pPr>
        <w:spacing w:after="0"/>
        <w:ind w:left="0"/>
        <w:jc w:val="both"/>
      </w:pPr>
      <w:r>
        <w:rPr>
          <w:rFonts w:ascii="Times New Roman"/>
          <w:b w:val="false"/>
          <w:i w:val="false"/>
          <w:color w:val="000000"/>
          <w:sz w:val="28"/>
        </w:rPr>
        <w:t>
      Организация образования самостоятельна в выборе аккредитационного органа.</w:t>
      </w:r>
    </w:p>
    <w:bookmarkStart w:name="z429" w:id="390"/>
    <w:p>
      <w:pPr>
        <w:spacing w:after="0"/>
        <w:ind w:left="0"/>
        <w:jc w:val="both"/>
      </w:pPr>
      <w:r>
        <w:rPr>
          <w:rFonts w:ascii="Times New Roman"/>
          <w:b w:val="false"/>
          <w:i w:val="false"/>
          <w:color w:val="000000"/>
          <w:sz w:val="28"/>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bookmarkEnd w:id="390"/>
    <w:p>
      <w:pPr>
        <w:spacing w:after="0"/>
        <w:ind w:left="0"/>
        <w:jc w:val="both"/>
      </w:pPr>
      <w:r>
        <w:rPr>
          <w:rFonts w:ascii="Times New Roman"/>
          <w:b w:val="false"/>
          <w:i w:val="false"/>
          <w:color w:val="000000"/>
          <w:sz w:val="28"/>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91"/>
    <w:p>
      <w:pPr>
        <w:spacing w:after="0"/>
        <w:ind w:left="0"/>
        <w:jc w:val="both"/>
      </w:pPr>
      <w:r>
        <w:rPr>
          <w:rFonts w:ascii="Times New Roman"/>
          <w:b w:val="false"/>
          <w:i w:val="false"/>
          <w:color w:val="000000"/>
          <w:sz w:val="28"/>
        </w:rPr>
        <w:t>
      4. Аккредитация организации образования проводится за счет средств организации образования.</w:t>
      </w:r>
    </w:p>
    <w:bookmarkEnd w:id="391"/>
    <w:bookmarkStart w:name="z432" w:id="392"/>
    <w:p>
      <w:pPr>
        <w:spacing w:after="0"/>
        <w:ind w:left="0"/>
        <w:jc w:val="both"/>
      </w:pPr>
      <w:r>
        <w:rPr>
          <w:rFonts w:ascii="Times New Roman"/>
          <w:b w:val="false"/>
          <w:i w:val="false"/>
          <w:color w:val="000000"/>
          <w:sz w:val="28"/>
        </w:rPr>
        <w:t>
      5. Организации образования вправе пройти институциональную и (или) специализированную (программную) аккредитации в аккредитационных органах, внесенных в реестр признанных аккредитационных органов.</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393"/>
    <w:p>
      <w:pPr>
        <w:spacing w:after="0"/>
        <w:ind w:left="0"/>
        <w:jc w:val="left"/>
      </w:pPr>
      <w:r>
        <w:rPr>
          <w:rFonts w:ascii="Times New Roman"/>
          <w:b/>
          <w:i w:val="false"/>
          <w:color w:val="000000"/>
        </w:rPr>
        <w:t xml:space="preserve"> Глава 3. СИСТЕМА ОБРАЗОВАНИЯ</w:t>
      </w:r>
    </w:p>
    <w:bookmarkEnd w:id="393"/>
    <w:p>
      <w:pPr>
        <w:spacing w:after="0"/>
        <w:ind w:left="0"/>
        <w:jc w:val="both"/>
      </w:pPr>
      <w:r>
        <w:rPr>
          <w:rFonts w:ascii="Times New Roman"/>
          <w:b/>
          <w:i w:val="false"/>
          <w:color w:val="000000"/>
          <w:sz w:val="28"/>
        </w:rPr>
        <w:t xml:space="preserve">Статья 10. Понятие системы образования </w:t>
      </w:r>
    </w:p>
    <w:p>
      <w:pPr>
        <w:spacing w:after="0"/>
        <w:ind w:left="0"/>
        <w:jc w:val="both"/>
      </w:pPr>
      <w:r>
        <w:rPr>
          <w:rFonts w:ascii="Times New Roman"/>
          <w:b w:val="false"/>
          <w:i w:val="false"/>
          <w:color w:val="000000"/>
          <w:sz w:val="28"/>
        </w:rPr>
        <w:t xml:space="preserve">
      Система образования Республики Казахстан представляет собой совокупность взаимодействующих: </w:t>
      </w:r>
    </w:p>
    <w:p>
      <w:pPr>
        <w:spacing w:after="0"/>
        <w:ind w:left="0"/>
        <w:jc w:val="both"/>
      </w:pPr>
      <w:r>
        <w:rPr>
          <w:rFonts w:ascii="Times New Roman"/>
          <w:b w:val="false"/>
          <w:i w:val="false"/>
          <w:color w:val="000000"/>
          <w:sz w:val="28"/>
        </w:rPr>
        <w:t xml:space="preserve">
      1) государственных общеобязательных стандартов образования и образовательных программ, обеспечивающих преемственность уровней образования; </w:t>
      </w:r>
    </w:p>
    <w:p>
      <w:pPr>
        <w:spacing w:after="0"/>
        <w:ind w:left="0"/>
        <w:jc w:val="both"/>
      </w:pPr>
      <w:r>
        <w:rPr>
          <w:rFonts w:ascii="Times New Roman"/>
          <w:b w:val="false"/>
          <w:i w:val="false"/>
          <w:color w:val="000000"/>
          <w:sz w:val="28"/>
        </w:rPr>
        <w:t xml:space="preserve">
      2) организаций образования, независимо от типов и видов, реализующих образовательные программы; </w:t>
      </w:r>
    </w:p>
    <w:p>
      <w:pPr>
        <w:spacing w:after="0"/>
        <w:ind w:left="0"/>
        <w:jc w:val="both"/>
      </w:pPr>
      <w:r>
        <w:rPr>
          <w:rFonts w:ascii="Times New Roman"/>
          <w:b w:val="false"/>
          <w:i w:val="false"/>
          <w:color w:val="000000"/>
          <w:sz w:val="28"/>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pPr>
        <w:spacing w:after="0"/>
        <w:ind w:left="0"/>
        <w:jc w:val="both"/>
      </w:pPr>
      <w:r>
        <w:rPr>
          <w:rFonts w:ascii="Times New Roman"/>
          <w:b w:val="false"/>
          <w:i w:val="false"/>
          <w:color w:val="000000"/>
          <w:sz w:val="28"/>
        </w:rPr>
        <w:t>
      4) объединений субъектов образовательной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Задачи системы образования</w:t>
      </w:r>
    </w:p>
    <w:p>
      <w:pPr>
        <w:spacing w:after="0"/>
        <w:ind w:left="0"/>
        <w:jc w:val="both"/>
      </w:pPr>
      <w:r>
        <w:rPr>
          <w:rFonts w:ascii="Times New Roman"/>
          <w:b w:val="false"/>
          <w:i w:val="false"/>
          <w:color w:val="ff0000"/>
          <w:sz w:val="28"/>
        </w:rPr>
        <w:t xml:space="preserve">
      Сноска. Статья 11 исключена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 Уровни образования</w:t>
      </w:r>
    </w:p>
    <w:p>
      <w:pPr>
        <w:spacing w:after="0"/>
        <w:ind w:left="0"/>
        <w:jc w:val="both"/>
      </w:pPr>
      <w:r>
        <w:rPr>
          <w:rFonts w:ascii="Times New Roman"/>
          <w:b w:val="false"/>
          <w:i w:val="false"/>
          <w:color w:val="000000"/>
          <w:sz w:val="28"/>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pPr>
        <w:spacing w:after="0"/>
        <w:ind w:left="0"/>
        <w:jc w:val="both"/>
      </w:pPr>
      <w:r>
        <w:rPr>
          <w:rFonts w:ascii="Times New Roman"/>
          <w:b w:val="false"/>
          <w:i w:val="false"/>
          <w:color w:val="000000"/>
          <w:sz w:val="28"/>
        </w:rPr>
        <w:t xml:space="preserve">
      1) дошкольное воспитание и обучение; </w:t>
      </w:r>
    </w:p>
    <w:p>
      <w:pPr>
        <w:spacing w:after="0"/>
        <w:ind w:left="0"/>
        <w:jc w:val="both"/>
      </w:pPr>
      <w:r>
        <w:rPr>
          <w:rFonts w:ascii="Times New Roman"/>
          <w:b w:val="false"/>
          <w:i w:val="false"/>
          <w:color w:val="000000"/>
          <w:sz w:val="28"/>
        </w:rPr>
        <w:t xml:space="preserve">
      2) начальное образование; </w:t>
      </w:r>
    </w:p>
    <w:p>
      <w:pPr>
        <w:spacing w:after="0"/>
        <w:ind w:left="0"/>
        <w:jc w:val="both"/>
      </w:pPr>
      <w:r>
        <w:rPr>
          <w:rFonts w:ascii="Times New Roman"/>
          <w:b w:val="false"/>
          <w:i w:val="false"/>
          <w:color w:val="000000"/>
          <w:sz w:val="28"/>
        </w:rPr>
        <w:t xml:space="preserve">
      3) основное среднее образование; </w:t>
      </w:r>
    </w:p>
    <w:p>
      <w:pPr>
        <w:spacing w:after="0"/>
        <w:ind w:left="0"/>
        <w:jc w:val="both"/>
      </w:pPr>
      <w:r>
        <w:rPr>
          <w:rFonts w:ascii="Times New Roman"/>
          <w:b w:val="false"/>
          <w:i w:val="false"/>
          <w:color w:val="000000"/>
          <w:sz w:val="28"/>
        </w:rPr>
        <w:t xml:space="preserve">
      4) среднее образование (общее среднее образование, техническое и профессиональное образование); </w:t>
      </w:r>
    </w:p>
    <w:p>
      <w:pPr>
        <w:spacing w:after="0"/>
        <w:ind w:left="0"/>
        <w:jc w:val="both"/>
      </w:pPr>
      <w:r>
        <w:rPr>
          <w:rFonts w:ascii="Times New Roman"/>
          <w:b w:val="false"/>
          <w:i w:val="false"/>
          <w:color w:val="000000"/>
          <w:sz w:val="28"/>
        </w:rPr>
        <w:t xml:space="preserve">
      5) послесреднее образование; </w:t>
      </w:r>
    </w:p>
    <w:p>
      <w:pPr>
        <w:spacing w:after="0"/>
        <w:ind w:left="0"/>
        <w:jc w:val="both"/>
      </w:pPr>
      <w:r>
        <w:rPr>
          <w:rFonts w:ascii="Times New Roman"/>
          <w:b w:val="false"/>
          <w:i w:val="false"/>
          <w:color w:val="000000"/>
          <w:sz w:val="28"/>
        </w:rPr>
        <w:t xml:space="preserve">
      6) высшее образование; </w:t>
      </w:r>
    </w:p>
    <w:p>
      <w:pPr>
        <w:spacing w:after="0"/>
        <w:ind w:left="0"/>
        <w:jc w:val="both"/>
      </w:pPr>
      <w:r>
        <w:rPr>
          <w:rFonts w:ascii="Times New Roman"/>
          <w:b w:val="false"/>
          <w:i w:val="false"/>
          <w:color w:val="000000"/>
          <w:sz w:val="28"/>
        </w:rPr>
        <w:t>
      7) послевузовское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394"/>
    <w:p>
      <w:pPr>
        <w:spacing w:after="0"/>
        <w:ind w:left="0"/>
        <w:jc w:val="left"/>
      </w:pPr>
      <w:r>
        <w:rPr>
          <w:rFonts w:ascii="Times New Roman"/>
          <w:b/>
          <w:i w:val="false"/>
          <w:color w:val="000000"/>
        </w:rPr>
        <w:t xml:space="preserve"> Глава 4. СОДЕРЖАНИЕ ОБРАЗОВАНИЯ</w:t>
      </w:r>
    </w:p>
    <w:bookmarkEnd w:id="394"/>
    <w:p>
      <w:pPr>
        <w:spacing w:after="0"/>
        <w:ind w:left="0"/>
        <w:jc w:val="both"/>
      </w:pPr>
      <w:r>
        <w:rPr>
          <w:rFonts w:ascii="Times New Roman"/>
          <w:b/>
          <w:i w:val="false"/>
          <w:color w:val="000000"/>
          <w:sz w:val="28"/>
        </w:rPr>
        <w:t>Статья 13. Понятие содержания образования</w:t>
      </w:r>
    </w:p>
    <w:p>
      <w:pPr>
        <w:spacing w:after="0"/>
        <w:ind w:left="0"/>
        <w:jc w:val="both"/>
      </w:pPr>
      <w:r>
        <w:rPr>
          <w:rFonts w:ascii="Times New Roman"/>
          <w:b w:val="false"/>
          <w:i w:val="false"/>
          <w:color w:val="000000"/>
          <w:sz w:val="28"/>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pPr>
        <w:spacing w:after="0"/>
        <w:ind w:left="0"/>
        <w:jc w:val="both"/>
      </w:pPr>
      <w:r>
        <w:rPr>
          <w:rFonts w:ascii="Times New Roman"/>
          <w:b w:val="false"/>
          <w:i w:val="false"/>
          <w:color w:val="000000"/>
          <w:sz w:val="28"/>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Образовательные программы</w:t>
      </w:r>
    </w:p>
    <w:p>
      <w:pPr>
        <w:spacing w:after="0"/>
        <w:ind w:left="0"/>
        <w:jc w:val="both"/>
      </w:pPr>
      <w:r>
        <w:rPr>
          <w:rFonts w:ascii="Times New Roman"/>
          <w:b w:val="false"/>
          <w:i w:val="false"/>
          <w:color w:val="ff0000"/>
          <w:sz w:val="28"/>
        </w:rPr>
        <w:t xml:space="preserve">
      Сноска. Заголовок статьи 14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395"/>
    <w:p>
      <w:pPr>
        <w:spacing w:after="0"/>
        <w:ind w:left="0"/>
        <w:jc w:val="both"/>
      </w:pPr>
      <w:r>
        <w:rPr>
          <w:rFonts w:ascii="Times New Roman"/>
          <w:b w:val="false"/>
          <w:i w:val="false"/>
          <w:color w:val="000000"/>
          <w:sz w:val="28"/>
        </w:rPr>
        <w:t xml:space="preserve">
      1. Образовательные программы в зависимости от содержания и их направления (назначения) подразделяются на: </w:t>
      </w:r>
    </w:p>
    <w:bookmarkEnd w:id="395"/>
    <w:p>
      <w:pPr>
        <w:spacing w:after="0"/>
        <w:ind w:left="0"/>
        <w:jc w:val="both"/>
      </w:pPr>
      <w:r>
        <w:rPr>
          <w:rFonts w:ascii="Times New Roman"/>
          <w:b w:val="false"/>
          <w:i w:val="false"/>
          <w:color w:val="000000"/>
          <w:sz w:val="28"/>
        </w:rPr>
        <w:t xml:space="preserve">
      1) общеобразовательные (типовые, рабочие); </w:t>
      </w:r>
    </w:p>
    <w:p>
      <w:pPr>
        <w:spacing w:after="0"/>
        <w:ind w:left="0"/>
        <w:jc w:val="both"/>
      </w:pPr>
      <w:r>
        <w:rPr>
          <w:rFonts w:ascii="Times New Roman"/>
          <w:b w:val="false"/>
          <w:i w:val="false"/>
          <w:color w:val="000000"/>
          <w:sz w:val="28"/>
        </w:rPr>
        <w:t xml:space="preserve">
      2) профессиональные (типовые, рабочие); </w:t>
      </w:r>
    </w:p>
    <w:p>
      <w:pPr>
        <w:spacing w:after="0"/>
        <w:ind w:left="0"/>
        <w:jc w:val="both"/>
      </w:pPr>
      <w:r>
        <w:rPr>
          <w:rFonts w:ascii="Times New Roman"/>
          <w:b w:val="false"/>
          <w:i w:val="false"/>
          <w:color w:val="000000"/>
          <w:sz w:val="28"/>
        </w:rPr>
        <w:t xml:space="preserve">
      3) дополнительные. </w:t>
      </w:r>
    </w:p>
    <w:p>
      <w:pPr>
        <w:spacing w:after="0"/>
        <w:ind w:left="0"/>
        <w:jc w:val="both"/>
      </w:pPr>
      <w:r>
        <w:rPr>
          <w:rFonts w:ascii="Times New Roman"/>
          <w:b w:val="false"/>
          <w:i w:val="false"/>
          <w:color w:val="000000"/>
          <w:sz w:val="28"/>
        </w:rPr>
        <w:t>
      Типовые учебные программы разрабатываются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Рабочие учебные программы разрабатываются на основе соответствующих типовых учебных планов и (или) типовых учебных программ.</w:t>
      </w:r>
    </w:p>
    <w:bookmarkStart w:name="z1130" w:id="396"/>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послесреднего образования на основе образовательных программ и типовых учебных программ цикла или модуля общеобразовательных дисциплин.</w:t>
      </w:r>
    </w:p>
    <w:bookmarkEnd w:id="396"/>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bookmarkStart w:name="z105" w:id="397"/>
    <w:p>
      <w:pPr>
        <w:spacing w:after="0"/>
        <w:ind w:left="0"/>
        <w:jc w:val="both"/>
      </w:pPr>
      <w:r>
        <w:rPr>
          <w:rFonts w:ascii="Times New Roman"/>
          <w:b w:val="false"/>
          <w:i w:val="false"/>
          <w:color w:val="000000"/>
          <w:sz w:val="28"/>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bookmarkEnd w:id="397"/>
    <w:p>
      <w:pPr>
        <w:spacing w:after="0"/>
        <w:ind w:left="0"/>
        <w:jc w:val="both"/>
      </w:pPr>
      <w:r>
        <w:rPr>
          <w:rFonts w:ascii="Times New Roman"/>
          <w:b w:val="false"/>
          <w:i w:val="false"/>
          <w:color w:val="000000"/>
          <w:sz w:val="28"/>
        </w:rPr>
        <w:t xml:space="preserve">
      В зависимости от содержания общеобразовательные учебные программы подразделяются на учебные программы: </w:t>
      </w:r>
    </w:p>
    <w:p>
      <w:pPr>
        <w:spacing w:after="0"/>
        <w:ind w:left="0"/>
        <w:jc w:val="both"/>
      </w:pPr>
      <w:r>
        <w:rPr>
          <w:rFonts w:ascii="Times New Roman"/>
          <w:b w:val="false"/>
          <w:i w:val="false"/>
          <w:color w:val="000000"/>
          <w:sz w:val="28"/>
        </w:rPr>
        <w:t xml:space="preserve">
      1) дошкольного воспитания и обучения; </w:t>
      </w:r>
    </w:p>
    <w:p>
      <w:pPr>
        <w:spacing w:after="0"/>
        <w:ind w:left="0"/>
        <w:jc w:val="both"/>
      </w:pPr>
      <w:r>
        <w:rPr>
          <w:rFonts w:ascii="Times New Roman"/>
          <w:b w:val="false"/>
          <w:i w:val="false"/>
          <w:color w:val="000000"/>
          <w:sz w:val="28"/>
        </w:rPr>
        <w:t xml:space="preserve">
      2) начального образования; </w:t>
      </w:r>
    </w:p>
    <w:p>
      <w:pPr>
        <w:spacing w:after="0"/>
        <w:ind w:left="0"/>
        <w:jc w:val="both"/>
      </w:pPr>
      <w:r>
        <w:rPr>
          <w:rFonts w:ascii="Times New Roman"/>
          <w:b w:val="false"/>
          <w:i w:val="false"/>
          <w:color w:val="000000"/>
          <w:sz w:val="28"/>
        </w:rPr>
        <w:t xml:space="preserve">
      3) основного среднего образования; </w:t>
      </w:r>
    </w:p>
    <w:p>
      <w:pPr>
        <w:spacing w:after="0"/>
        <w:ind w:left="0"/>
        <w:jc w:val="both"/>
      </w:pPr>
      <w:r>
        <w:rPr>
          <w:rFonts w:ascii="Times New Roman"/>
          <w:b w:val="false"/>
          <w:i w:val="false"/>
          <w:color w:val="000000"/>
          <w:sz w:val="28"/>
        </w:rPr>
        <w:t xml:space="preserve">
      4) общего среднего образования. </w:t>
      </w:r>
    </w:p>
    <w:p>
      <w:pPr>
        <w:spacing w:after="0"/>
        <w:ind w:left="0"/>
        <w:jc w:val="both"/>
      </w:pPr>
      <w:r>
        <w:rPr>
          <w:rFonts w:ascii="Times New Roman"/>
          <w:b w:val="false"/>
          <w:i w:val="false"/>
          <w:color w:val="000000"/>
          <w:sz w:val="28"/>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bookmarkStart w:name="z106" w:id="398"/>
    <w:p>
      <w:pPr>
        <w:spacing w:after="0"/>
        <w:ind w:left="0"/>
        <w:jc w:val="both"/>
      </w:pPr>
      <w:r>
        <w:rPr>
          <w:rFonts w:ascii="Times New Roman"/>
          <w:b w:val="false"/>
          <w:i w:val="false"/>
          <w:color w:val="000000"/>
          <w:sz w:val="28"/>
        </w:rPr>
        <w:t>
      Для детей с ограниченными возможностями разрабатываются специальные учебные программы.</w:t>
      </w:r>
    </w:p>
    <w:bookmarkEnd w:id="398"/>
    <w:p>
      <w:pPr>
        <w:spacing w:after="0"/>
        <w:ind w:left="0"/>
        <w:jc w:val="both"/>
      </w:pPr>
      <w:r>
        <w:rPr>
          <w:rFonts w:ascii="Times New Roman"/>
          <w:b w:val="false"/>
          <w:i w:val="false"/>
          <w:color w:val="000000"/>
          <w:sz w:val="28"/>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pPr>
        <w:spacing w:after="0"/>
        <w:ind w:left="0"/>
        <w:jc w:val="both"/>
      </w:pPr>
      <w:r>
        <w:rPr>
          <w:rFonts w:ascii="Times New Roman"/>
          <w:b w:val="false"/>
          <w:i w:val="false"/>
          <w:color w:val="000000"/>
          <w:sz w:val="28"/>
        </w:rPr>
        <w:t xml:space="preserve">
      В зависимости от содержания профессиональные программы подразделяются на образовательные программы: </w:t>
      </w:r>
    </w:p>
    <w:p>
      <w:pPr>
        <w:spacing w:after="0"/>
        <w:ind w:left="0"/>
        <w:jc w:val="both"/>
      </w:pPr>
      <w:r>
        <w:rPr>
          <w:rFonts w:ascii="Times New Roman"/>
          <w:b w:val="false"/>
          <w:i w:val="false"/>
          <w:color w:val="000000"/>
          <w:sz w:val="28"/>
        </w:rPr>
        <w:t>
      1) технического и профессионального образования;</w:t>
      </w:r>
    </w:p>
    <w:p>
      <w:pPr>
        <w:spacing w:after="0"/>
        <w:ind w:left="0"/>
        <w:jc w:val="both"/>
      </w:pPr>
      <w:r>
        <w:rPr>
          <w:rFonts w:ascii="Times New Roman"/>
          <w:b w:val="false"/>
          <w:i w:val="false"/>
          <w:color w:val="000000"/>
          <w:sz w:val="28"/>
        </w:rPr>
        <w:t>
      2) послесреднего образования;</w:t>
      </w:r>
    </w:p>
    <w:p>
      <w:pPr>
        <w:spacing w:after="0"/>
        <w:ind w:left="0"/>
        <w:jc w:val="both"/>
      </w:pPr>
      <w:r>
        <w:rPr>
          <w:rFonts w:ascii="Times New Roman"/>
          <w:b w:val="false"/>
          <w:i w:val="false"/>
          <w:color w:val="000000"/>
          <w:sz w:val="28"/>
        </w:rPr>
        <w:t>
      3) высшего образования;</w:t>
      </w:r>
    </w:p>
    <w:p>
      <w:pPr>
        <w:spacing w:after="0"/>
        <w:ind w:left="0"/>
        <w:jc w:val="both"/>
      </w:pPr>
      <w:r>
        <w:rPr>
          <w:rFonts w:ascii="Times New Roman"/>
          <w:b w:val="false"/>
          <w:i w:val="false"/>
          <w:color w:val="000000"/>
          <w:sz w:val="28"/>
        </w:rPr>
        <w:t>
      4) послевузовского образования.</w:t>
      </w:r>
    </w:p>
    <w:bookmarkStart w:name="z107" w:id="399"/>
    <w:p>
      <w:pPr>
        <w:spacing w:after="0"/>
        <w:ind w:left="0"/>
        <w:jc w:val="both"/>
      </w:pPr>
      <w:r>
        <w:rPr>
          <w:rFonts w:ascii="Times New Roman"/>
          <w:b w:val="false"/>
          <w:i w:val="false"/>
          <w:color w:val="000000"/>
          <w:sz w:val="28"/>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bookmarkEnd w:id="399"/>
    <w:bookmarkStart w:name="z108" w:id="400"/>
    <w:p>
      <w:pPr>
        <w:spacing w:after="0"/>
        <w:ind w:left="0"/>
        <w:jc w:val="both"/>
      </w:pPr>
      <w:r>
        <w:rPr>
          <w:rFonts w:ascii="Times New Roman"/>
          <w:b w:val="false"/>
          <w:i w:val="false"/>
          <w:color w:val="000000"/>
          <w:sz w:val="28"/>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bookmarkEnd w:id="400"/>
    <w:bookmarkStart w:name="z109" w:id="401"/>
    <w:p>
      <w:pPr>
        <w:spacing w:after="0"/>
        <w:ind w:left="0"/>
        <w:jc w:val="both"/>
      </w:pPr>
      <w:r>
        <w:rPr>
          <w:rFonts w:ascii="Times New Roman"/>
          <w:b w:val="false"/>
          <w:i w:val="false"/>
          <w:color w:val="000000"/>
          <w:sz w:val="28"/>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402"/>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науки и высшего образования.</w:t>
      </w:r>
    </w:p>
    <w:bookmarkEnd w:id="402"/>
    <w:bookmarkStart w:name="z320" w:id="403"/>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науки и высшего образования.</w:t>
      </w:r>
    </w:p>
    <w:bookmarkEnd w:id="403"/>
    <w:bookmarkStart w:name="z112" w:id="404"/>
    <w:p>
      <w:pPr>
        <w:spacing w:after="0"/>
        <w:ind w:left="0"/>
        <w:jc w:val="both"/>
      </w:pPr>
      <w:r>
        <w:rPr>
          <w:rFonts w:ascii="Times New Roman"/>
          <w:b w:val="false"/>
          <w:i w:val="false"/>
          <w:color w:val="000000"/>
          <w:sz w:val="28"/>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bookmarkEnd w:id="404"/>
    <w:p>
      <w:pPr>
        <w:spacing w:after="0"/>
        <w:ind w:left="0"/>
        <w:jc w:val="both"/>
      </w:pPr>
      <w:r>
        <w:rPr>
          <w:rFonts w:ascii="Times New Roman"/>
          <w:b w:val="false"/>
          <w:i w:val="false"/>
          <w:color w:val="000000"/>
          <w:sz w:val="28"/>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Общеобразовательные учебные программы дошкольного воспитания и обучения</w:t>
      </w:r>
    </w:p>
    <w:bookmarkStart w:name="z114" w:id="405"/>
    <w:p>
      <w:pPr>
        <w:spacing w:after="0"/>
        <w:ind w:left="0"/>
        <w:jc w:val="both"/>
      </w:pPr>
      <w:r>
        <w:rPr>
          <w:rFonts w:ascii="Times New Roman"/>
          <w:b w:val="false"/>
          <w:i w:val="false"/>
          <w:color w:val="000000"/>
          <w:sz w:val="28"/>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bookmarkEnd w:id="405"/>
    <w:bookmarkStart w:name="z115" w:id="406"/>
    <w:p>
      <w:pPr>
        <w:spacing w:after="0"/>
        <w:ind w:left="0"/>
        <w:jc w:val="both"/>
      </w:pPr>
      <w:r>
        <w:rPr>
          <w:rFonts w:ascii="Times New Roman"/>
          <w:b w:val="false"/>
          <w:i w:val="false"/>
          <w:color w:val="000000"/>
          <w:sz w:val="28"/>
        </w:rPr>
        <w:t xml:space="preserve">
      2. Общеобразовательные учебные программы дошкольного воспитания и обучения: </w:t>
      </w:r>
    </w:p>
    <w:bookmarkEnd w:id="406"/>
    <w:p>
      <w:pPr>
        <w:spacing w:after="0"/>
        <w:ind w:left="0"/>
        <w:jc w:val="both"/>
      </w:pPr>
      <w:r>
        <w:rPr>
          <w:rFonts w:ascii="Times New Roman"/>
          <w:b w:val="false"/>
          <w:i w:val="false"/>
          <w:color w:val="000000"/>
          <w:sz w:val="28"/>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pPr>
        <w:spacing w:after="0"/>
        <w:ind w:left="0"/>
        <w:jc w:val="both"/>
      </w:pPr>
      <w:r>
        <w:rPr>
          <w:rFonts w:ascii="Times New Roman"/>
          <w:b w:val="false"/>
          <w:i w:val="false"/>
          <w:color w:val="000000"/>
          <w:sz w:val="28"/>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bookmarkStart w:name="z116" w:id="407"/>
    <w:p>
      <w:pPr>
        <w:spacing w:after="0"/>
        <w:ind w:left="0"/>
        <w:jc w:val="both"/>
      </w:pPr>
      <w:r>
        <w:rPr>
          <w:rFonts w:ascii="Times New Roman"/>
          <w:b w:val="false"/>
          <w:i w:val="false"/>
          <w:color w:val="000000"/>
          <w:sz w:val="28"/>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bookmarkEnd w:id="407"/>
    <w:p>
      <w:pPr>
        <w:spacing w:after="0"/>
        <w:ind w:left="0"/>
        <w:jc w:val="both"/>
      </w:pPr>
      <w:r>
        <w:rPr>
          <w:rFonts w:ascii="Times New Roman"/>
          <w:b/>
          <w:i w:val="false"/>
          <w:color w:val="000000"/>
          <w:sz w:val="28"/>
        </w:rPr>
        <w:t>Статья 16. Общеобразовательные учебные программы начального, основного среднего и общего среднего образования</w:t>
      </w:r>
    </w:p>
    <w:bookmarkStart w:name="z118" w:id="408"/>
    <w:p>
      <w:pPr>
        <w:spacing w:after="0"/>
        <w:ind w:left="0"/>
        <w:jc w:val="both"/>
      </w:pPr>
      <w:r>
        <w:rPr>
          <w:rFonts w:ascii="Times New Roman"/>
          <w:b w:val="false"/>
          <w:i w:val="false"/>
          <w:color w:val="000000"/>
          <w:sz w:val="28"/>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408"/>
    <w:bookmarkStart w:name="z119" w:id="409"/>
    <w:p>
      <w:pPr>
        <w:spacing w:after="0"/>
        <w:ind w:left="0"/>
        <w:jc w:val="both"/>
      </w:pPr>
      <w:r>
        <w:rPr>
          <w:rFonts w:ascii="Times New Roman"/>
          <w:b w:val="false"/>
          <w:i w:val="false"/>
          <w:color w:val="000000"/>
          <w:sz w:val="28"/>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bookmarkEnd w:id="409"/>
    <w:p>
      <w:pPr>
        <w:spacing w:after="0"/>
        <w:ind w:left="0"/>
        <w:jc w:val="both"/>
      </w:pPr>
      <w:r>
        <w:rPr>
          <w:rFonts w:ascii="Times New Roman"/>
          <w:b w:val="false"/>
          <w:i w:val="false"/>
          <w:color w:val="000000"/>
          <w:sz w:val="28"/>
        </w:rPr>
        <w:t xml:space="preserve">
      Общеобразовательная учебная программа включает предпрофильную подготовку обучающихся. </w:t>
      </w:r>
    </w:p>
    <w:p>
      <w:pPr>
        <w:spacing w:after="0"/>
        <w:ind w:left="0"/>
        <w:jc w:val="both"/>
      </w:pPr>
      <w:r>
        <w:rPr>
          <w:rFonts w:ascii="Times New Roman"/>
          <w:b w:val="false"/>
          <w:i w:val="false"/>
          <w:color w:val="000000"/>
          <w:sz w:val="28"/>
        </w:rPr>
        <w:t xml:space="preserve">
      Изучение содержания каждого предмета завершается на уровне основного среднего образования. </w:t>
      </w:r>
    </w:p>
    <w:p>
      <w:pPr>
        <w:spacing w:after="0"/>
        <w:ind w:left="0"/>
        <w:jc w:val="both"/>
      </w:pPr>
      <w:r>
        <w:rPr>
          <w:rFonts w:ascii="Times New Roman"/>
          <w:b w:val="false"/>
          <w:i w:val="false"/>
          <w:color w:val="000000"/>
          <w:sz w:val="28"/>
        </w:rPr>
        <w:t>
      Срок освоения общеобразовательной учебной программы основного среднего образования – пять лет.</w:t>
      </w:r>
    </w:p>
    <w:p>
      <w:pPr>
        <w:spacing w:after="0"/>
        <w:ind w:left="0"/>
        <w:jc w:val="both"/>
      </w:pPr>
      <w:r>
        <w:rPr>
          <w:rFonts w:ascii="Times New Roman"/>
          <w:b w:val="false"/>
          <w:i w:val="false"/>
          <w:color w:val="000000"/>
          <w:sz w:val="28"/>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pPr>
        <w:spacing w:after="0"/>
        <w:ind w:left="0"/>
        <w:jc w:val="both"/>
      </w:pPr>
      <w:r>
        <w:rPr>
          <w:rFonts w:ascii="Times New Roman"/>
          <w:b w:val="false"/>
          <w:i w:val="false"/>
          <w:color w:val="000000"/>
          <w:sz w:val="28"/>
        </w:rPr>
        <w:t>
      Срок освоения общеобразовательной учебной программы общего среднего образования - два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Образовательные программы технического и профессионального образования</w:t>
      </w:r>
    </w:p>
    <w:p>
      <w:pPr>
        <w:spacing w:after="0"/>
        <w:ind w:left="0"/>
        <w:jc w:val="both"/>
      </w:pPr>
      <w:r>
        <w:rPr>
          <w:rFonts w:ascii="Times New Roman"/>
          <w:b w:val="false"/>
          <w:i w:val="false"/>
          <w:color w:val="ff0000"/>
          <w:sz w:val="28"/>
        </w:rPr>
        <w:t xml:space="preserve">
      Сноска. Заголовок статьи 17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410"/>
    <w:p>
      <w:pPr>
        <w:spacing w:after="0"/>
        <w:ind w:left="0"/>
        <w:jc w:val="both"/>
      </w:pPr>
      <w:r>
        <w:rPr>
          <w:rFonts w:ascii="Times New Roman"/>
          <w:b w:val="false"/>
          <w:i w:val="false"/>
          <w:color w:val="000000"/>
          <w:sz w:val="28"/>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bookmarkEnd w:id="410"/>
    <w:bookmarkStart w:name="z858" w:id="411"/>
    <w:p>
      <w:pPr>
        <w:spacing w:after="0"/>
        <w:ind w:left="0"/>
        <w:jc w:val="both"/>
      </w:pPr>
      <w:r>
        <w:rPr>
          <w:rFonts w:ascii="Times New Roman"/>
          <w:b w:val="false"/>
          <w:i w:val="false"/>
          <w:color w:val="000000"/>
          <w:sz w:val="28"/>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bookmarkEnd w:id="411"/>
    <w:bookmarkStart w:name="z859" w:id="412"/>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412"/>
    <w:bookmarkStart w:name="z860" w:id="413"/>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модуля общеобразовательных дисциплин и интегрированных в общеобязательные,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 с ориентиром на результаты обучения;</w:t>
      </w:r>
    </w:p>
    <w:bookmarkEnd w:id="413"/>
    <w:bookmarkStart w:name="z861" w:id="414"/>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414"/>
    <w:bookmarkStart w:name="z862" w:id="415"/>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модуля общеобразовательных дисциплин и интегрированных в общеобязательные,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 с ориентиром на результаты обучения.</w:t>
      </w:r>
    </w:p>
    <w:bookmarkEnd w:id="415"/>
    <w:bookmarkStart w:name="z997" w:id="416"/>
    <w:p>
      <w:pPr>
        <w:spacing w:after="0"/>
        <w:ind w:left="0"/>
        <w:jc w:val="both"/>
      </w:pPr>
      <w:r>
        <w:rPr>
          <w:rFonts w:ascii="Times New Roman"/>
          <w:b w:val="false"/>
          <w:i w:val="false"/>
          <w:color w:val="000000"/>
          <w:sz w:val="28"/>
        </w:rPr>
        <w:t>
      Образовательные программы технического и профессионального образования содержатся в реестре образовательных программ.</w:t>
      </w:r>
    </w:p>
    <w:bookmarkEnd w:id="416"/>
    <w:bookmarkStart w:name="z434" w:id="417"/>
    <w:p>
      <w:pPr>
        <w:spacing w:after="0"/>
        <w:ind w:left="0"/>
        <w:jc w:val="both"/>
      </w:pPr>
      <w:r>
        <w:rPr>
          <w:rFonts w:ascii="Times New Roman"/>
          <w:b w:val="false"/>
          <w:i w:val="false"/>
          <w:color w:val="000000"/>
          <w:sz w:val="28"/>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417"/>
    <w:bookmarkStart w:name="z863" w:id="418"/>
    <w:p>
      <w:pPr>
        <w:spacing w:after="0"/>
        <w:ind w:left="0"/>
        <w:jc w:val="both"/>
      </w:pPr>
      <w:r>
        <w:rPr>
          <w:rFonts w:ascii="Times New Roman"/>
          <w:b w:val="false"/>
          <w:i w:val="false"/>
          <w:color w:val="000000"/>
          <w:sz w:val="28"/>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418"/>
    <w:bookmarkStart w:name="z436" w:id="419"/>
    <w:p>
      <w:pPr>
        <w:spacing w:after="0"/>
        <w:ind w:left="0"/>
        <w:jc w:val="both"/>
      </w:pPr>
      <w:r>
        <w:rPr>
          <w:rFonts w:ascii="Times New Roman"/>
          <w:b w:val="false"/>
          <w:i w:val="false"/>
          <w:color w:val="000000"/>
          <w:sz w:val="28"/>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bookmarkEnd w:id="419"/>
    <w:bookmarkStart w:name="z686" w:id="420"/>
    <w:p>
      <w:pPr>
        <w:spacing w:after="0"/>
        <w:ind w:left="0"/>
        <w:jc w:val="both"/>
      </w:pPr>
      <w:r>
        <w:rPr>
          <w:rFonts w:ascii="Times New Roman"/>
          <w:b w:val="false"/>
          <w:i w:val="false"/>
          <w:color w:val="000000"/>
          <w:sz w:val="28"/>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Специализированные общеобразовательные учебные программы</w:t>
      </w:r>
    </w:p>
    <w:p>
      <w:pPr>
        <w:spacing w:after="0"/>
        <w:ind w:left="0"/>
        <w:jc w:val="both"/>
      </w:pPr>
      <w:r>
        <w:rPr>
          <w:rFonts w:ascii="Times New Roman"/>
          <w:b w:val="false"/>
          <w:i w:val="false"/>
          <w:color w:val="000000"/>
          <w:sz w:val="28"/>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pPr>
        <w:spacing w:after="0"/>
        <w:ind w:left="0"/>
        <w:jc w:val="both"/>
      </w:pPr>
      <w:r>
        <w:rPr>
          <w:rFonts w:ascii="Times New Roman"/>
          <w:b w:val="false"/>
          <w:i w:val="false"/>
          <w:color w:val="000000"/>
          <w:sz w:val="28"/>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p>
      <w:pPr>
        <w:spacing w:after="0"/>
        <w:ind w:left="0"/>
        <w:jc w:val="both"/>
      </w:pPr>
      <w:r>
        <w:rPr>
          <w:rFonts w:ascii="Times New Roman"/>
          <w:b/>
          <w:i w:val="false"/>
          <w:color w:val="000000"/>
          <w:sz w:val="28"/>
        </w:rPr>
        <w:t>Статья 19. Специальные учебные программы</w:t>
      </w:r>
    </w:p>
    <w:p>
      <w:pPr>
        <w:spacing w:after="0"/>
        <w:ind w:left="0"/>
        <w:jc w:val="both"/>
      </w:pPr>
      <w:r>
        <w:rPr>
          <w:rFonts w:ascii="Times New Roman"/>
          <w:b w:val="false"/>
          <w:i w:val="false"/>
          <w:color w:val="ff0000"/>
          <w:sz w:val="28"/>
        </w:rPr>
        <w:t xml:space="preserve">
      Сноска. Заголовок в редакции Закона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421"/>
    <w:p>
      <w:pPr>
        <w:spacing w:after="0"/>
        <w:ind w:left="0"/>
        <w:jc w:val="both"/>
      </w:pPr>
      <w:r>
        <w:rPr>
          <w:rFonts w:ascii="Times New Roman"/>
          <w:b w:val="false"/>
          <w:i w:val="false"/>
          <w:color w:val="000000"/>
          <w:sz w:val="28"/>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422"/>
    <w:p>
      <w:pPr>
        <w:spacing w:after="0"/>
        <w:ind w:left="0"/>
        <w:jc w:val="both"/>
      </w:pPr>
      <w:r>
        <w:rPr>
          <w:rFonts w:ascii="Times New Roman"/>
          <w:b w:val="false"/>
          <w:i w:val="false"/>
          <w:color w:val="000000"/>
          <w:sz w:val="28"/>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Образовательные программы послесреднего образования</w:t>
      </w:r>
    </w:p>
    <w:bookmarkStart w:name="z864" w:id="423"/>
    <w:p>
      <w:pPr>
        <w:spacing w:after="0"/>
        <w:ind w:left="0"/>
        <w:jc w:val="both"/>
      </w:pPr>
      <w:r>
        <w:rPr>
          <w:rFonts w:ascii="Times New Roman"/>
          <w:b w:val="false"/>
          <w:i w:val="false"/>
          <w:color w:val="000000"/>
          <w:sz w:val="28"/>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423"/>
    <w:bookmarkStart w:name="z134" w:id="424"/>
    <w:p>
      <w:pPr>
        <w:spacing w:after="0"/>
        <w:ind w:left="0"/>
        <w:jc w:val="both"/>
      </w:pPr>
      <w:r>
        <w:rPr>
          <w:rFonts w:ascii="Times New Roman"/>
          <w:b w:val="false"/>
          <w:i w:val="false"/>
          <w:color w:val="000000"/>
          <w:sz w:val="28"/>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424"/>
    <w:bookmarkStart w:name="z998" w:id="425"/>
    <w:p>
      <w:pPr>
        <w:spacing w:after="0"/>
        <w:ind w:left="0"/>
        <w:jc w:val="both"/>
      </w:pPr>
      <w:r>
        <w:rPr>
          <w:rFonts w:ascii="Times New Roman"/>
          <w:b w:val="false"/>
          <w:i w:val="false"/>
          <w:color w:val="000000"/>
          <w:sz w:val="28"/>
        </w:rPr>
        <w:t>
      Образовательные программы послесреднего образования содержатся в реестре образовательных программ.</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Образовательные программы высшего образования</w:t>
      </w:r>
    </w:p>
    <w:bookmarkStart w:name="z136" w:id="426"/>
    <w:p>
      <w:pPr>
        <w:spacing w:after="0"/>
        <w:ind w:left="0"/>
        <w:jc w:val="both"/>
      </w:pPr>
      <w:r>
        <w:rPr>
          <w:rFonts w:ascii="Times New Roman"/>
          <w:b w:val="false"/>
          <w:i w:val="false"/>
          <w:color w:val="000000"/>
          <w:sz w:val="28"/>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bookmarkEnd w:id="426"/>
    <w:p>
      <w:pPr>
        <w:spacing w:after="0"/>
        <w:ind w:left="0"/>
        <w:jc w:val="both"/>
      </w:pPr>
      <w:r>
        <w:rPr>
          <w:rFonts w:ascii="Times New Roman"/>
          <w:b w:val="false"/>
          <w:i w:val="false"/>
          <w:color w:val="000000"/>
          <w:sz w:val="28"/>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bookmarkStart w:name="z137" w:id="427"/>
    <w:p>
      <w:pPr>
        <w:spacing w:after="0"/>
        <w:ind w:left="0"/>
        <w:jc w:val="both"/>
      </w:pPr>
      <w:r>
        <w:rPr>
          <w:rFonts w:ascii="Times New Roman"/>
          <w:b w:val="false"/>
          <w:i w:val="false"/>
          <w:color w:val="000000"/>
          <w:sz w:val="28"/>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427"/>
    <w:p>
      <w:pPr>
        <w:spacing w:after="0"/>
        <w:ind w:left="0"/>
        <w:jc w:val="both"/>
      </w:pPr>
      <w:r>
        <w:rPr>
          <w:rFonts w:ascii="Times New Roman"/>
          <w:b w:val="false"/>
          <w:i w:val="false"/>
          <w:color w:val="000000"/>
          <w:sz w:val="28"/>
        </w:rPr>
        <w:t>
      Образовательные программы высшего образования включают дисциплины обязательного компонента и компонента по выбору.</w:t>
      </w:r>
    </w:p>
    <w:p>
      <w:pPr>
        <w:spacing w:after="0"/>
        <w:ind w:left="0"/>
        <w:jc w:val="both"/>
      </w:pPr>
      <w:r>
        <w:rPr>
          <w:rFonts w:ascii="Times New Roman"/>
          <w:b w:val="false"/>
          <w:i w:val="false"/>
          <w:color w:val="000000"/>
          <w:sz w:val="28"/>
        </w:rPr>
        <w:t xml:space="preserve">
      В рамках компонента по выбору обучающийся при определении индивидуальной траектории обучения может выбирать: </w:t>
      </w:r>
    </w:p>
    <w:p>
      <w:pPr>
        <w:spacing w:after="0"/>
        <w:ind w:left="0"/>
        <w:jc w:val="both"/>
      </w:pPr>
      <w:r>
        <w:rPr>
          <w:rFonts w:ascii="Times New Roman"/>
          <w:b w:val="false"/>
          <w:i w:val="false"/>
          <w:color w:val="000000"/>
          <w:sz w:val="28"/>
        </w:rPr>
        <w:t>
      1) дисциплины по основной образовательной программе;</w:t>
      </w:r>
    </w:p>
    <w:p>
      <w:pPr>
        <w:spacing w:after="0"/>
        <w:ind w:left="0"/>
        <w:jc w:val="both"/>
      </w:pPr>
      <w:r>
        <w:rPr>
          <w:rFonts w:ascii="Times New Roman"/>
          <w:b w:val="false"/>
          <w:i w:val="false"/>
          <w:color w:val="000000"/>
          <w:sz w:val="28"/>
        </w:rPr>
        <w:t>
      2) дисциплины по дополнительной образовательной программе.</w:t>
      </w:r>
    </w:p>
    <w:p>
      <w:pPr>
        <w:spacing w:after="0"/>
        <w:ind w:left="0"/>
        <w:jc w:val="both"/>
      </w:pPr>
      <w:r>
        <w:rPr>
          <w:rFonts w:ascii="Times New Roman"/>
          <w:b w:val="false"/>
          <w:i w:val="false"/>
          <w:color w:val="000000"/>
          <w:sz w:val="28"/>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
      Образовательные программы высшего образования содержатся в реестре образовательных программ.</w:t>
      </w:r>
    </w:p>
    <w:bookmarkStart w:name="z138" w:id="428"/>
    <w:p>
      <w:pPr>
        <w:spacing w:after="0"/>
        <w:ind w:left="0"/>
        <w:jc w:val="both"/>
      </w:pPr>
      <w:r>
        <w:rPr>
          <w:rFonts w:ascii="Times New Roman"/>
          <w:b w:val="false"/>
          <w:i w:val="false"/>
          <w:color w:val="000000"/>
          <w:sz w:val="28"/>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bookmarkEnd w:id="428"/>
    <w:bookmarkStart w:name="z139" w:id="429"/>
    <w:p>
      <w:pPr>
        <w:spacing w:after="0"/>
        <w:ind w:left="0"/>
        <w:jc w:val="both"/>
      </w:pPr>
      <w:r>
        <w:rPr>
          <w:rFonts w:ascii="Times New Roman"/>
          <w:b w:val="false"/>
          <w:i w:val="false"/>
          <w:color w:val="000000"/>
          <w:sz w:val="28"/>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bookmarkEnd w:id="429"/>
    <w:bookmarkStart w:name="z140" w:id="430"/>
    <w:p>
      <w:pPr>
        <w:spacing w:after="0"/>
        <w:ind w:left="0"/>
        <w:jc w:val="both"/>
      </w:pPr>
      <w:r>
        <w:rPr>
          <w:rFonts w:ascii="Times New Roman"/>
          <w:b w:val="false"/>
          <w:i w:val="false"/>
          <w:color w:val="000000"/>
          <w:sz w:val="28"/>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bookmarkEnd w:id="430"/>
    <w:bookmarkStart w:name="z944" w:id="431"/>
    <w:p>
      <w:pPr>
        <w:spacing w:after="0"/>
        <w:ind w:left="0"/>
        <w:jc w:val="both"/>
      </w:pPr>
      <w:r>
        <w:rPr>
          <w:rFonts w:ascii="Times New Roman"/>
          <w:b w:val="false"/>
          <w:i w:val="false"/>
          <w:color w:val="000000"/>
          <w:sz w:val="28"/>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bookmarkEnd w:id="431"/>
    <w:bookmarkStart w:name="z945" w:id="432"/>
    <w:p>
      <w:pPr>
        <w:spacing w:after="0"/>
        <w:ind w:left="0"/>
        <w:jc w:val="both"/>
      </w:pPr>
      <w:r>
        <w:rPr>
          <w:rFonts w:ascii="Times New Roman"/>
          <w:b w:val="false"/>
          <w:i w:val="false"/>
          <w:color w:val="000000"/>
          <w:sz w:val="28"/>
        </w:rPr>
        <w:t>
      Правила подготовки медицинских кадров в интернатуре утверждаются уполномоченным органом в области здравоохранения.</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Образовательные программы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22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433"/>
    <w:p>
      <w:pPr>
        <w:spacing w:after="0"/>
        <w:ind w:left="0"/>
        <w:jc w:val="both"/>
      </w:pPr>
      <w:r>
        <w:rPr>
          <w:rFonts w:ascii="Times New Roman"/>
          <w:b w:val="false"/>
          <w:i w:val="false"/>
          <w:color w:val="000000"/>
          <w:sz w:val="28"/>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bookmarkEnd w:id="433"/>
    <w:bookmarkStart w:name="z144" w:id="434"/>
    <w:p>
      <w:pPr>
        <w:spacing w:after="0"/>
        <w:ind w:left="0"/>
        <w:jc w:val="both"/>
      </w:pPr>
      <w:r>
        <w:rPr>
          <w:rFonts w:ascii="Times New Roman"/>
          <w:b w:val="false"/>
          <w:i w:val="false"/>
          <w:color w:val="000000"/>
          <w:sz w:val="28"/>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434"/>
    <w:p>
      <w:pPr>
        <w:spacing w:after="0"/>
        <w:ind w:left="0"/>
        <w:jc w:val="both"/>
      </w:pPr>
      <w:r>
        <w:rPr>
          <w:rFonts w:ascii="Times New Roman"/>
          <w:b w:val="false"/>
          <w:i w:val="false"/>
          <w:color w:val="000000"/>
          <w:sz w:val="28"/>
        </w:rPr>
        <w:t>
      Образовательные программы послевузовского образования содержатся в реестре образовательных программ.</w:t>
      </w:r>
    </w:p>
    <w:bookmarkStart w:name="z145" w:id="435"/>
    <w:p>
      <w:pPr>
        <w:spacing w:after="0"/>
        <w:ind w:left="0"/>
        <w:jc w:val="both"/>
      </w:pPr>
      <w:r>
        <w:rPr>
          <w:rFonts w:ascii="Times New Roman"/>
          <w:b w:val="false"/>
          <w:i w:val="false"/>
          <w:color w:val="000000"/>
          <w:sz w:val="28"/>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Образовательные программы дополнительного образования</w:t>
      </w:r>
    </w:p>
    <w:p>
      <w:pPr>
        <w:spacing w:after="0"/>
        <w:ind w:left="0"/>
        <w:jc w:val="both"/>
      </w:pPr>
      <w:r>
        <w:rPr>
          <w:rFonts w:ascii="Times New Roman"/>
          <w:b w:val="false"/>
          <w:i w:val="false"/>
          <w:color w:val="ff0000"/>
          <w:sz w:val="28"/>
        </w:rPr>
        <w:t xml:space="preserve">
      Сноска. Заголовок статьи 23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 w:id="436"/>
    <w:p>
      <w:pPr>
        <w:spacing w:after="0"/>
        <w:ind w:left="0"/>
        <w:jc w:val="both"/>
      </w:pPr>
      <w:r>
        <w:rPr>
          <w:rFonts w:ascii="Times New Roman"/>
          <w:b w:val="false"/>
          <w:i w:val="false"/>
          <w:color w:val="000000"/>
          <w:sz w:val="28"/>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436"/>
    <w:p>
      <w:pPr>
        <w:spacing w:after="0"/>
        <w:ind w:left="0"/>
        <w:jc w:val="both"/>
      </w:pPr>
      <w:r>
        <w:rPr>
          <w:rFonts w:ascii="Times New Roman"/>
          <w:b w:val="false"/>
          <w:i w:val="false"/>
          <w:color w:val="000000"/>
          <w:sz w:val="28"/>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bookmarkStart w:name="z148" w:id="437"/>
    <w:p>
      <w:pPr>
        <w:spacing w:after="0"/>
        <w:ind w:left="0"/>
        <w:jc w:val="both"/>
      </w:pPr>
      <w:r>
        <w:rPr>
          <w:rFonts w:ascii="Times New Roman"/>
          <w:b w:val="false"/>
          <w:i w:val="false"/>
          <w:color w:val="000000"/>
          <w:sz w:val="28"/>
        </w:rPr>
        <w:t xml:space="preserve">
      2. Образовательные программы дополнительного образования в зависимости от содержания и направленности подразделяются на: </w:t>
      </w:r>
    </w:p>
    <w:bookmarkEnd w:id="437"/>
    <w:p>
      <w:pPr>
        <w:spacing w:after="0"/>
        <w:ind w:left="0"/>
        <w:jc w:val="both"/>
      </w:pPr>
      <w:r>
        <w:rPr>
          <w:rFonts w:ascii="Times New Roman"/>
          <w:b w:val="false"/>
          <w:i w:val="false"/>
          <w:color w:val="000000"/>
          <w:sz w:val="28"/>
        </w:rPr>
        <w:t xml:space="preserve">
      1) программы дополнительного образования обучающихся и воспитанников; </w:t>
      </w:r>
    </w:p>
    <w:p>
      <w:pPr>
        <w:spacing w:after="0"/>
        <w:ind w:left="0"/>
        <w:jc w:val="both"/>
      </w:pPr>
      <w:r>
        <w:rPr>
          <w:rFonts w:ascii="Times New Roman"/>
          <w:b w:val="false"/>
          <w:i w:val="false"/>
          <w:color w:val="000000"/>
          <w:sz w:val="28"/>
        </w:rPr>
        <w:t>
      2) программы повышения квалификации специалистов, направленные на развитие профессиональных компетенций, адекватных современным требованиям;</w:t>
      </w:r>
    </w:p>
    <w:bookmarkStart w:name="z927" w:id="438"/>
    <w:p>
      <w:pPr>
        <w:spacing w:after="0"/>
        <w:ind w:left="0"/>
        <w:jc w:val="both"/>
      </w:pPr>
      <w:r>
        <w:rPr>
          <w:rFonts w:ascii="Times New Roman"/>
          <w:b w:val="false"/>
          <w:i w:val="false"/>
          <w:color w:val="000000"/>
          <w:sz w:val="28"/>
        </w:rPr>
        <w:t>
      2-1) программы переподготовки специалистов, направленные на получение квалификации, с учетом потребностей рынка труда;</w:t>
      </w:r>
    </w:p>
    <w:bookmarkEnd w:id="438"/>
    <w:p>
      <w:pPr>
        <w:spacing w:after="0"/>
        <w:ind w:left="0"/>
        <w:jc w:val="both"/>
      </w:pPr>
      <w:r>
        <w:rPr>
          <w:rFonts w:ascii="Times New Roman"/>
          <w:b w:val="false"/>
          <w:i w:val="false"/>
          <w:color w:val="000000"/>
          <w:sz w:val="28"/>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bookmarkStart w:name="z149" w:id="439"/>
    <w:p>
      <w:pPr>
        <w:spacing w:after="0"/>
        <w:ind w:left="0"/>
        <w:jc w:val="both"/>
      </w:pPr>
      <w:r>
        <w:rPr>
          <w:rFonts w:ascii="Times New Roman"/>
          <w:b w:val="false"/>
          <w:i w:val="false"/>
          <w:color w:val="000000"/>
          <w:sz w:val="28"/>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Образование взрослых</w:t>
      </w:r>
    </w:p>
    <w:p>
      <w:pPr>
        <w:spacing w:after="0"/>
        <w:ind w:left="0"/>
        <w:jc w:val="both"/>
      </w:pPr>
      <w:r>
        <w:rPr>
          <w:rFonts w:ascii="Times New Roman"/>
          <w:b w:val="false"/>
          <w:i w:val="false"/>
          <w:color w:val="ff0000"/>
          <w:sz w:val="28"/>
        </w:rPr>
        <w:t xml:space="preserve">
      Сноска. Статья 24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25. Экспериментальные образовательные программы</w:t>
      </w:r>
    </w:p>
    <w:p>
      <w:pPr>
        <w:spacing w:after="0"/>
        <w:ind w:left="0"/>
        <w:jc w:val="both"/>
      </w:pPr>
      <w:r>
        <w:rPr>
          <w:rFonts w:ascii="Times New Roman"/>
          <w:b w:val="false"/>
          <w:i w:val="false"/>
          <w:color w:val="ff0000"/>
          <w:sz w:val="28"/>
        </w:rPr>
        <w:t xml:space="preserve">
      Сноска. Заголовок статьи 25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Экспериментальные образовательные программы направлены на апробацию новых технологий обучения, внедрение нового содержания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5. ОРГАНИЗАЦИЯ ОБРАЗОВАТЕЛЬНОЙ ДЕЯТЕЛЬНОСТИ</w:t>
      </w:r>
    </w:p>
    <w:p>
      <w:pPr>
        <w:spacing w:after="0"/>
        <w:ind w:left="0"/>
        <w:jc w:val="both"/>
      </w:pPr>
      <w:r>
        <w:rPr>
          <w:rFonts w:ascii="Times New Roman"/>
          <w:b/>
          <w:i w:val="false"/>
          <w:color w:val="000000"/>
          <w:sz w:val="28"/>
        </w:rPr>
        <w:t xml:space="preserve">Статья 26. Общие требования к приему обучающихся и воспитанников в организации образования </w:t>
      </w:r>
    </w:p>
    <w:bookmarkStart w:name="z1540" w:id="440"/>
    <w:p>
      <w:pPr>
        <w:spacing w:after="0"/>
        <w:ind w:left="0"/>
        <w:jc w:val="both"/>
      </w:pPr>
      <w:r>
        <w:rPr>
          <w:rFonts w:ascii="Times New Roman"/>
          <w:b w:val="false"/>
          <w:i w:val="false"/>
          <w:color w:val="000000"/>
          <w:sz w:val="28"/>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1" w:id="441"/>
    <w:p>
      <w:pPr>
        <w:spacing w:after="0"/>
        <w:ind w:left="0"/>
        <w:jc w:val="both"/>
      </w:pPr>
      <w:r>
        <w:rPr>
          <w:rFonts w:ascii="Times New Roman"/>
          <w:b w:val="false"/>
          <w:i w:val="false"/>
          <w:color w:val="000000"/>
          <w:sz w:val="28"/>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bookmarkEnd w:id="441"/>
    <w:bookmarkStart w:name="z438" w:id="442"/>
    <w:p>
      <w:pPr>
        <w:spacing w:after="0"/>
        <w:ind w:left="0"/>
        <w:jc w:val="both"/>
      </w:pPr>
      <w:r>
        <w:rPr>
          <w:rFonts w:ascii="Times New Roman"/>
          <w:b w:val="false"/>
          <w:i w:val="false"/>
          <w:color w:val="000000"/>
          <w:sz w:val="28"/>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bookmarkEnd w:id="442"/>
    <w:bookmarkStart w:name="z1555" w:id="443"/>
    <w:p>
      <w:pPr>
        <w:spacing w:after="0"/>
        <w:ind w:left="0"/>
        <w:jc w:val="both"/>
      </w:pPr>
      <w:r>
        <w:rPr>
          <w:rFonts w:ascii="Times New Roman"/>
          <w:b w:val="false"/>
          <w:i w:val="false"/>
          <w:color w:val="000000"/>
          <w:sz w:val="28"/>
        </w:rPr>
        <w:t>
      2-2. Прием на обучение в дошкольные организации, в том числе лиц (детей) с особыми образовательными потребностями, осуществляется по заявлению родителей или иных законных представителей и определяется типовыми правилами приема в организации образования соответствующего типа.</w:t>
      </w:r>
    </w:p>
    <w:bookmarkEnd w:id="443"/>
    <w:bookmarkStart w:name="z1542" w:id="444"/>
    <w:p>
      <w:pPr>
        <w:spacing w:after="0"/>
        <w:ind w:left="0"/>
        <w:jc w:val="both"/>
      </w:pPr>
      <w:r>
        <w:rPr>
          <w:rFonts w:ascii="Times New Roman"/>
          <w:b w:val="false"/>
          <w:i w:val="false"/>
          <w:color w:val="000000"/>
          <w:sz w:val="28"/>
        </w:rPr>
        <w:t xml:space="preserve">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за исключением случая, предусмотренного </w:t>
      </w:r>
      <w:r>
        <w:rPr>
          <w:rFonts w:ascii="Times New Roman"/>
          <w:b w:val="false"/>
          <w:i w:val="false"/>
          <w:color w:val="000000"/>
          <w:sz w:val="28"/>
        </w:rPr>
        <w:t>пунктом 8-1</w:t>
      </w:r>
      <w:r>
        <w:rPr>
          <w:rFonts w:ascii="Times New Roman"/>
          <w:b w:val="false"/>
          <w:i w:val="false"/>
          <w:color w:val="000000"/>
          <w:sz w:val="28"/>
        </w:rPr>
        <w:t xml:space="preserve"> настоящей статьи.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End w:id="444"/>
    <w:p>
      <w:pPr>
        <w:spacing w:after="0"/>
        <w:ind w:left="0"/>
        <w:jc w:val="both"/>
      </w:pPr>
      <w:r>
        <w:rPr>
          <w:rFonts w:ascii="Times New Roman"/>
          <w:b w:val="false"/>
          <w:i w:val="false"/>
          <w:color w:val="000000"/>
          <w:sz w:val="28"/>
        </w:rPr>
        <w:t>
      Победители и призеры международных олимпиад по общеобразовательным предметам, международных конкурсов научных проектов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bookmarkStart w:name="z1374" w:id="445"/>
    <w:p>
      <w:pPr>
        <w:spacing w:after="0"/>
        <w:ind w:left="0"/>
        <w:jc w:val="both"/>
      </w:pPr>
      <w:r>
        <w:rPr>
          <w:rFonts w:ascii="Times New Roman"/>
          <w:b w:val="false"/>
          <w:i w:val="false"/>
          <w:color w:val="000000"/>
          <w:sz w:val="28"/>
        </w:rPr>
        <w:t>
      Военнослужащим по окончании прохождения срочной воинской службы образовательный грант на обучение по образовательным программам высшего образования на предстоящий учебный год присуждается на конкурсной основе в пределах квоты согласно подпункту 2-1) пункта 8 настоящей статьи при подтверждении готовности к обучению в организациях высшего и (или) послевузовского образования согласно подпункту 2) статьи 50-1 Закона Республики Казахстан "О воинской службе и статусе военнослужащих".</w:t>
      </w:r>
    </w:p>
    <w:bookmarkEnd w:id="445"/>
    <w:bookmarkStart w:name="z340" w:id="446"/>
    <w:p>
      <w:pPr>
        <w:spacing w:after="0"/>
        <w:ind w:left="0"/>
        <w:jc w:val="both"/>
      </w:pPr>
      <w:r>
        <w:rPr>
          <w:rFonts w:ascii="Times New Roman"/>
          <w:b w:val="false"/>
          <w:i w:val="false"/>
          <w:color w:val="000000"/>
          <w:sz w:val="28"/>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bookmarkEnd w:id="446"/>
    <w:p>
      <w:pPr>
        <w:spacing w:after="0"/>
        <w:ind w:left="0"/>
        <w:jc w:val="both"/>
      </w:pPr>
      <w:r>
        <w:rPr>
          <w:rFonts w:ascii="Times New Roman"/>
          <w:b w:val="false"/>
          <w:i w:val="false"/>
          <w:color w:val="000000"/>
          <w:sz w:val="28"/>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bookmarkStart w:name="z1565" w:id="447"/>
    <w:p>
      <w:pPr>
        <w:spacing w:after="0"/>
        <w:ind w:left="0"/>
        <w:jc w:val="both"/>
      </w:pPr>
      <w:r>
        <w:rPr>
          <w:rFonts w:ascii="Times New Roman"/>
          <w:b w:val="false"/>
          <w:i w:val="false"/>
          <w:color w:val="000000"/>
          <w:sz w:val="28"/>
        </w:rPr>
        <w:t>
      Для получения высшего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награжденные за последние три года дипломами первой, второй и третьей степени международных олимпиад по общеобразовательным предметам, международных конкурсов научных проектов и международных конкурсов исполнителей, перечень которых определяется Республиканской комиссией по подготовке кадров за рубежом, имеют право на присуждение на конкурсной основе международной стипендии "Болашак" при условии соответствия выбранной ими специальности предмету олимпиады или конкурса и безусловного зачисления на академическое обучение (за исключением финансовых условий) с учетом возрастных ограничений, установленных законодательством Республики Казахстан.</w:t>
      </w:r>
    </w:p>
    <w:bookmarkEnd w:id="447"/>
    <w:p>
      <w:pPr>
        <w:spacing w:after="0"/>
        <w:ind w:left="0"/>
        <w:jc w:val="both"/>
      </w:pPr>
      <w:r>
        <w:rPr>
          <w:rFonts w:ascii="Times New Roman"/>
          <w:b w:val="false"/>
          <w:i w:val="false"/>
          <w:color w:val="000000"/>
          <w:sz w:val="28"/>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bookmarkStart w:name="z158" w:id="448"/>
    <w:p>
      <w:pPr>
        <w:spacing w:after="0"/>
        <w:ind w:left="0"/>
        <w:jc w:val="both"/>
      </w:pPr>
      <w:r>
        <w:rPr>
          <w:rFonts w:ascii="Times New Roman"/>
          <w:b w:val="false"/>
          <w:i w:val="false"/>
          <w:color w:val="000000"/>
          <w:sz w:val="28"/>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bookmarkEnd w:id="448"/>
    <w:bookmarkStart w:name="z439" w:id="449"/>
    <w:p>
      <w:pPr>
        <w:spacing w:after="0"/>
        <w:ind w:left="0"/>
        <w:jc w:val="both"/>
      </w:pPr>
      <w:r>
        <w:rPr>
          <w:rFonts w:ascii="Times New Roman"/>
          <w:b w:val="false"/>
          <w:i w:val="false"/>
          <w:color w:val="000000"/>
          <w:sz w:val="28"/>
        </w:rPr>
        <w:t>
      1) лица, награжденные знаком "Алтын белгі";</w:t>
      </w:r>
    </w:p>
    <w:bookmarkEnd w:id="449"/>
    <w:bookmarkStart w:name="z923" w:id="450"/>
    <w:p>
      <w:pPr>
        <w:spacing w:after="0"/>
        <w:ind w:left="0"/>
        <w:jc w:val="both"/>
      </w:pPr>
      <w:r>
        <w:rPr>
          <w:rFonts w:ascii="Times New Roman"/>
          <w:b w:val="false"/>
          <w:i w:val="false"/>
          <w:color w:val="000000"/>
          <w:sz w:val="28"/>
        </w:rPr>
        <w:t>
      1-1) лица, награжденные знаком отличия за проявленный патриотизм и активную гражданскую позицию;</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451"/>
    <w:p>
      <w:pPr>
        <w:spacing w:after="0"/>
        <w:ind w:left="0"/>
        <w:jc w:val="both"/>
      </w:pPr>
      <w:r>
        <w:rPr>
          <w:rFonts w:ascii="Times New Roman"/>
          <w:b w:val="false"/>
          <w:i w:val="false"/>
          <w:color w:val="000000"/>
          <w:sz w:val="28"/>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451"/>
    <w:bookmarkStart w:name="z441" w:id="452"/>
    <w:p>
      <w:pPr>
        <w:spacing w:after="0"/>
        <w:ind w:left="0"/>
        <w:jc w:val="both"/>
      </w:pP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bookmarkEnd w:id="452"/>
    <w:bookmarkStart w:name="z726" w:id="453"/>
    <w:p>
      <w:pPr>
        <w:spacing w:after="0"/>
        <w:ind w:left="0"/>
        <w:jc w:val="both"/>
      </w:pPr>
      <w:r>
        <w:rPr>
          <w:rFonts w:ascii="Times New Roman"/>
          <w:b w:val="false"/>
          <w:i w:val="false"/>
          <w:color w:val="000000"/>
          <w:sz w:val="28"/>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453"/>
    <w:bookmarkStart w:name="z443" w:id="454"/>
    <w:p>
      <w:pPr>
        <w:spacing w:after="0"/>
        <w:ind w:left="0"/>
        <w:jc w:val="both"/>
      </w:pPr>
      <w:r>
        <w:rPr>
          <w:rFonts w:ascii="Times New Roman"/>
          <w:b w:val="false"/>
          <w:i w:val="false"/>
          <w:color w:val="000000"/>
          <w:sz w:val="28"/>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bookmarkEnd w:id="454"/>
    <w:bookmarkStart w:name="z159" w:id="455"/>
    <w:p>
      <w:pPr>
        <w:spacing w:after="0"/>
        <w:ind w:left="0"/>
        <w:jc w:val="both"/>
      </w:pPr>
      <w:r>
        <w:rPr>
          <w:rFonts w:ascii="Times New Roman"/>
          <w:b w:val="false"/>
          <w:i w:val="false"/>
          <w:color w:val="000000"/>
          <w:sz w:val="28"/>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bookmarkEnd w:id="455"/>
    <w:bookmarkStart w:name="z160" w:id="456"/>
    <w:p>
      <w:pPr>
        <w:spacing w:after="0"/>
        <w:ind w:left="0"/>
        <w:jc w:val="both"/>
      </w:pPr>
      <w:r>
        <w:rPr>
          <w:rFonts w:ascii="Times New Roman"/>
          <w:b w:val="false"/>
          <w:i w:val="false"/>
          <w:color w:val="000000"/>
          <w:sz w:val="28"/>
        </w:rPr>
        <w:t>
      7. 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науки и высшего образования.</w:t>
      </w:r>
    </w:p>
    <w:bookmarkEnd w:id="456"/>
    <w:bookmarkStart w:name="z161" w:id="457"/>
    <w:p>
      <w:pPr>
        <w:spacing w:after="0"/>
        <w:ind w:left="0"/>
        <w:jc w:val="both"/>
      </w:pPr>
      <w:r>
        <w:rPr>
          <w:rFonts w:ascii="Times New Roman"/>
          <w:b w:val="false"/>
          <w:i w:val="false"/>
          <w:color w:val="000000"/>
          <w:sz w:val="28"/>
        </w:rPr>
        <w:t xml:space="preserve">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 </w:t>
      </w:r>
    </w:p>
    <w:bookmarkEnd w:id="457"/>
    <w:p>
      <w:pPr>
        <w:spacing w:after="0"/>
        <w:ind w:left="0"/>
        <w:jc w:val="both"/>
      </w:pPr>
      <w:r>
        <w:rPr>
          <w:rFonts w:ascii="Times New Roman"/>
          <w:b w:val="false"/>
          <w:i w:val="false"/>
          <w:color w:val="000000"/>
          <w:sz w:val="28"/>
        </w:rPr>
        <w:t xml:space="preserve">
      1) граждан из числа лиц с инвалидностью первой или второй группы, лиц с инвалидностью с детства, детей с инвалидностью; </w:t>
      </w:r>
    </w:p>
    <w:p>
      <w:pPr>
        <w:spacing w:after="0"/>
        <w:ind w:left="0"/>
        <w:jc w:val="both"/>
      </w:pPr>
      <w:r>
        <w:rPr>
          <w:rFonts w:ascii="Times New Roman"/>
          <w:b w:val="false"/>
          <w:i w:val="false"/>
          <w:color w:val="000000"/>
          <w:sz w:val="28"/>
        </w:rPr>
        <w:t xml:space="preserve">
      2) ветеранов боевых действий на территории других государств, ветеранов, приравненных по льготам к ветеранам Великой Отечественной войны; </w:t>
      </w:r>
    </w:p>
    <w:bookmarkStart w:name="z1375" w:id="458"/>
    <w:p>
      <w:pPr>
        <w:spacing w:after="0"/>
        <w:ind w:left="0"/>
        <w:jc w:val="both"/>
      </w:pPr>
      <w:r>
        <w:rPr>
          <w:rFonts w:ascii="Times New Roman"/>
          <w:b w:val="false"/>
          <w:i w:val="false"/>
          <w:color w:val="000000"/>
          <w:sz w:val="28"/>
        </w:rPr>
        <w:t>
      2-1) граждан Республики Казахстан, выслуживших установленный срок срочной воинской службы по призыву;</w:t>
      </w:r>
    </w:p>
    <w:bookmarkEnd w:id="458"/>
    <w:p>
      <w:pPr>
        <w:spacing w:after="0"/>
        <w:ind w:left="0"/>
        <w:jc w:val="both"/>
      </w:pPr>
      <w:r>
        <w:rPr>
          <w:rFonts w:ascii="Times New Roman"/>
          <w:b w:val="false"/>
          <w:i w:val="false"/>
          <w:color w:val="000000"/>
          <w:sz w:val="28"/>
        </w:rPr>
        <w:t xml:space="preserve">
      3) граждан из числа сельской молодежи на обучение по образовательным программам, определяющим социально-экономическое развитие села; </w:t>
      </w:r>
    </w:p>
    <w:p>
      <w:pPr>
        <w:spacing w:after="0"/>
        <w:ind w:left="0"/>
        <w:jc w:val="both"/>
      </w:pPr>
      <w:r>
        <w:rPr>
          <w:rFonts w:ascii="Times New Roman"/>
          <w:b w:val="false"/>
          <w:i w:val="false"/>
          <w:color w:val="000000"/>
          <w:sz w:val="28"/>
        </w:rPr>
        <w:t xml:space="preserve">
      4) лиц казахской национальности, не являющихся гражданами Республики Казахстан; </w:t>
      </w:r>
    </w:p>
    <w:p>
      <w:pPr>
        <w:spacing w:after="0"/>
        <w:ind w:left="0"/>
        <w:jc w:val="both"/>
      </w:pPr>
      <w:r>
        <w:rPr>
          <w:rFonts w:ascii="Times New Roman"/>
          <w:b w:val="false"/>
          <w:i w:val="false"/>
          <w:color w:val="000000"/>
          <w:sz w:val="28"/>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pPr>
        <w:spacing w:after="0"/>
        <w:ind w:left="0"/>
        <w:jc w:val="both"/>
      </w:pPr>
      <w:r>
        <w:rPr>
          <w:rFonts w:ascii="Times New Roman"/>
          <w:b w:val="false"/>
          <w:i w:val="false"/>
          <w:color w:val="000000"/>
          <w:sz w:val="28"/>
        </w:rPr>
        <w:t>
      6) граждан Республики Казахстан из числа сельской молодежи, переселяющихся в регионы, определенные Правительством Республики Казахстан;</w:t>
      </w:r>
    </w:p>
    <w:bookmarkStart w:name="z980" w:id="459"/>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459"/>
    <w:bookmarkStart w:name="z981" w:id="460"/>
    <w:p>
      <w:pPr>
        <w:spacing w:after="0"/>
        <w:ind w:left="0"/>
        <w:jc w:val="both"/>
      </w:pPr>
      <w:r>
        <w:rPr>
          <w:rFonts w:ascii="Times New Roman"/>
          <w:b w:val="false"/>
          <w:i w:val="false"/>
          <w:color w:val="000000"/>
          <w:sz w:val="28"/>
        </w:rPr>
        <w:t>
      8) детей из числа неполных семей, имеющих данный статус не менее трех лет;</w:t>
      </w:r>
    </w:p>
    <w:bookmarkEnd w:id="460"/>
    <w:bookmarkStart w:name="z982" w:id="461"/>
    <w:p>
      <w:pPr>
        <w:spacing w:after="0"/>
        <w:ind w:left="0"/>
        <w:jc w:val="both"/>
      </w:pPr>
      <w:r>
        <w:rPr>
          <w:rFonts w:ascii="Times New Roman"/>
          <w:b w:val="false"/>
          <w:i w:val="false"/>
          <w:color w:val="000000"/>
          <w:sz w:val="28"/>
        </w:rPr>
        <w:t>
      9) детей из семей, воспитывающих детей с инвалидностью с детства, лиц с инвалидностью первой или второй группы.</w:t>
      </w:r>
    </w:p>
    <w:bookmarkEnd w:id="461"/>
    <w:bookmarkStart w:name="z1145" w:id="462"/>
    <w:p>
      <w:pPr>
        <w:spacing w:after="0"/>
        <w:ind w:left="0"/>
        <w:jc w:val="both"/>
      </w:pPr>
      <w:r>
        <w:rPr>
          <w:rFonts w:ascii="Times New Roman"/>
          <w:b w:val="false"/>
          <w:i w:val="false"/>
          <w:color w:val="000000"/>
          <w:sz w:val="28"/>
        </w:rPr>
        <w:t>
      8-1. Прием на обучение в организации образования, реализующие образовательные программы технического и профессионального, послесреднего и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а также медицинских работников,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предоставлением государственного образовательного заказа и (или) присуждением образовательного гранта.</w:t>
      </w:r>
    </w:p>
    <w:bookmarkEnd w:id="462"/>
    <w:bookmarkStart w:name="z162" w:id="463"/>
    <w:p>
      <w:pPr>
        <w:spacing w:after="0"/>
        <w:ind w:left="0"/>
        <w:jc w:val="both"/>
      </w:pPr>
      <w:r>
        <w:rPr>
          <w:rFonts w:ascii="Times New Roman"/>
          <w:b w:val="false"/>
          <w:i w:val="false"/>
          <w:color w:val="000000"/>
          <w:sz w:val="28"/>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bookmarkEnd w:id="463"/>
    <w:bookmarkStart w:name="z771" w:id="464"/>
    <w:p>
      <w:pPr>
        <w:spacing w:after="0"/>
        <w:ind w:left="0"/>
        <w:jc w:val="both"/>
      </w:pPr>
      <w:r>
        <w:rPr>
          <w:rFonts w:ascii="Times New Roman"/>
          <w:b w:val="false"/>
          <w:i w:val="false"/>
          <w:color w:val="000000"/>
          <w:sz w:val="28"/>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bookmarkEnd w:id="464"/>
    <w:bookmarkStart w:name="z163" w:id="465"/>
    <w:p>
      <w:pPr>
        <w:spacing w:after="0"/>
        <w:ind w:left="0"/>
        <w:jc w:val="both"/>
      </w:pPr>
      <w:r>
        <w:rPr>
          <w:rFonts w:ascii="Times New Roman"/>
          <w:b w:val="false"/>
          <w:i w:val="false"/>
          <w:color w:val="000000"/>
          <w:sz w:val="28"/>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bookmarkEnd w:id="465"/>
    <w:bookmarkStart w:name="z164" w:id="466"/>
    <w:p>
      <w:pPr>
        <w:spacing w:after="0"/>
        <w:ind w:left="0"/>
        <w:jc w:val="both"/>
      </w:pPr>
      <w:r>
        <w:rPr>
          <w:rFonts w:ascii="Times New Roman"/>
          <w:b w:val="false"/>
          <w:i w:val="false"/>
          <w:color w:val="000000"/>
          <w:sz w:val="28"/>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 </w:t>
      </w:r>
    </w:p>
    <w:bookmarkEnd w:id="466"/>
    <w:bookmarkStart w:name="z165" w:id="467"/>
    <w:p>
      <w:pPr>
        <w:spacing w:after="0"/>
        <w:ind w:left="0"/>
        <w:jc w:val="both"/>
      </w:pPr>
      <w:r>
        <w:rPr>
          <w:rFonts w:ascii="Times New Roman"/>
          <w:b w:val="false"/>
          <w:i w:val="false"/>
          <w:color w:val="000000"/>
          <w:sz w:val="28"/>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bookmarkEnd w:id="467"/>
    <w:bookmarkStart w:name="z166" w:id="468"/>
    <w:p>
      <w:pPr>
        <w:spacing w:after="0"/>
        <w:ind w:left="0"/>
        <w:jc w:val="both"/>
      </w:pPr>
      <w:r>
        <w:rPr>
          <w:rFonts w:ascii="Times New Roman"/>
          <w:b w:val="false"/>
          <w:i w:val="false"/>
          <w:color w:val="000000"/>
          <w:sz w:val="28"/>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Формы получения образования</w:t>
      </w:r>
    </w:p>
    <w:p>
      <w:pPr>
        <w:spacing w:after="0"/>
        <w:ind w:left="0"/>
        <w:jc w:val="both"/>
      </w:pPr>
      <w:r>
        <w:rPr>
          <w:rFonts w:ascii="Times New Roman"/>
          <w:b w:val="false"/>
          <w:i w:val="false"/>
          <w:color w:val="000000"/>
          <w:sz w:val="28"/>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Организация учебно-воспитательного процесса</w:t>
      </w:r>
    </w:p>
    <w:bookmarkStart w:name="z169" w:id="469"/>
    <w:p>
      <w:pPr>
        <w:spacing w:after="0"/>
        <w:ind w:left="0"/>
        <w:jc w:val="both"/>
      </w:pPr>
      <w:r>
        <w:rPr>
          <w:rFonts w:ascii="Times New Roman"/>
          <w:b w:val="false"/>
          <w:i w:val="false"/>
          <w:color w:val="000000"/>
          <w:sz w:val="28"/>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bookmarkEnd w:id="469"/>
    <w:bookmarkStart w:name="z170" w:id="470"/>
    <w:p>
      <w:pPr>
        <w:spacing w:after="0"/>
        <w:ind w:left="0"/>
        <w:jc w:val="both"/>
      </w:pPr>
      <w:r>
        <w:rPr>
          <w:rFonts w:ascii="Times New Roman"/>
          <w:b w:val="false"/>
          <w:i w:val="false"/>
          <w:color w:val="000000"/>
          <w:sz w:val="28"/>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bookmarkEnd w:id="470"/>
    <w:p>
      <w:pPr>
        <w:spacing w:after="0"/>
        <w:ind w:left="0"/>
        <w:jc w:val="both"/>
      </w:pPr>
      <w:r>
        <w:rPr>
          <w:rFonts w:ascii="Times New Roman"/>
          <w:b w:val="false"/>
          <w:i w:val="false"/>
          <w:color w:val="000000"/>
          <w:sz w:val="28"/>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pPr>
        <w:spacing w:after="0"/>
        <w:ind w:left="0"/>
        <w:jc w:val="both"/>
      </w:pPr>
      <w:r>
        <w:rPr>
          <w:rFonts w:ascii="Times New Roman"/>
          <w:b w:val="false"/>
          <w:i w:val="false"/>
          <w:color w:val="000000"/>
          <w:sz w:val="28"/>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pPr>
        <w:spacing w:after="0"/>
        <w:ind w:left="0"/>
        <w:jc w:val="both"/>
      </w:pPr>
      <w:r>
        <w:rPr>
          <w:rFonts w:ascii="Times New Roman"/>
          <w:b w:val="false"/>
          <w:i w:val="false"/>
          <w:color w:val="000000"/>
          <w:sz w:val="28"/>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bookmarkStart w:name="z171" w:id="471"/>
    <w:p>
      <w:pPr>
        <w:spacing w:after="0"/>
        <w:ind w:left="0"/>
        <w:jc w:val="both"/>
      </w:pPr>
      <w:r>
        <w:rPr>
          <w:rFonts w:ascii="Times New Roman"/>
          <w:b w:val="false"/>
          <w:i w:val="false"/>
          <w:color w:val="000000"/>
          <w:sz w:val="28"/>
        </w:rPr>
        <w:t xml:space="preserve">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p>
    <w:bookmarkEnd w:id="471"/>
    <w:p>
      <w:pPr>
        <w:spacing w:after="0"/>
        <w:ind w:left="0"/>
        <w:jc w:val="both"/>
      </w:pPr>
      <w:r>
        <w:rPr>
          <w:rFonts w:ascii="Times New Roman"/>
          <w:b w:val="false"/>
          <w:i w:val="false"/>
          <w:color w:val="000000"/>
          <w:sz w:val="28"/>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bookmarkStart w:name="z172" w:id="472"/>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bookmarkEnd w:id="472"/>
    <w:p>
      <w:pPr>
        <w:spacing w:after="0"/>
        <w:ind w:left="0"/>
        <w:jc w:val="both"/>
      </w:pPr>
      <w:r>
        <w:rPr>
          <w:rFonts w:ascii="Times New Roman"/>
          <w:b w:val="false"/>
          <w:i w:val="false"/>
          <w:color w:val="000000"/>
          <w:sz w:val="28"/>
        </w:rPr>
        <w:t>
      Применение методов физического, морального и психического насилия по отношению к обучающимся и воспитанникам не допускается.</w:t>
      </w:r>
    </w:p>
    <w:bookmarkStart w:name="z173" w:id="473"/>
    <w:p>
      <w:pPr>
        <w:spacing w:after="0"/>
        <w:ind w:left="0"/>
        <w:jc w:val="both"/>
      </w:pPr>
      <w:r>
        <w:rPr>
          <w:rFonts w:ascii="Times New Roman"/>
          <w:b w:val="false"/>
          <w:i w:val="false"/>
          <w:color w:val="000000"/>
          <w:sz w:val="28"/>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bookmarkEnd w:id="473"/>
    <w:bookmarkStart w:name="z174" w:id="474"/>
    <w:p>
      <w:pPr>
        <w:spacing w:after="0"/>
        <w:ind w:left="0"/>
        <w:jc w:val="both"/>
      </w:pPr>
      <w:r>
        <w:rPr>
          <w:rFonts w:ascii="Times New Roman"/>
          <w:b w:val="false"/>
          <w:i w:val="false"/>
          <w:color w:val="000000"/>
          <w:sz w:val="28"/>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bookmarkEnd w:id="474"/>
    <w:bookmarkStart w:name="z175" w:id="475"/>
    <w:p>
      <w:pPr>
        <w:spacing w:after="0"/>
        <w:ind w:left="0"/>
        <w:jc w:val="both"/>
      </w:pPr>
      <w:r>
        <w:rPr>
          <w:rFonts w:ascii="Times New Roman"/>
          <w:b w:val="false"/>
          <w:i w:val="false"/>
          <w:color w:val="000000"/>
          <w:sz w:val="28"/>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bookmarkEnd w:id="475"/>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Start w:name="z176" w:id="476"/>
    <w:p>
      <w:pPr>
        <w:spacing w:after="0"/>
        <w:ind w:left="0"/>
        <w:jc w:val="both"/>
      </w:pPr>
      <w:r>
        <w:rPr>
          <w:rFonts w:ascii="Times New Roman"/>
          <w:b w:val="false"/>
          <w:i w:val="false"/>
          <w:color w:val="000000"/>
          <w:sz w:val="28"/>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bookmarkEnd w:id="476"/>
    <w:bookmarkStart w:name="z177" w:id="477"/>
    <w:p>
      <w:pPr>
        <w:spacing w:after="0"/>
        <w:ind w:left="0"/>
        <w:jc w:val="both"/>
      </w:pPr>
      <w:r>
        <w:rPr>
          <w:rFonts w:ascii="Times New Roman"/>
          <w:b w:val="false"/>
          <w:i w:val="false"/>
          <w:color w:val="000000"/>
          <w:sz w:val="28"/>
        </w:rPr>
        <w:t>
      9. Итоговая аттестация обучающихся в организациях среднего образования осуществляется в форме государственных выпускных экзаменов.</w:t>
      </w:r>
    </w:p>
    <w:bookmarkEnd w:id="477"/>
    <w:bookmarkStart w:name="z178" w:id="478"/>
    <w:p>
      <w:pPr>
        <w:spacing w:after="0"/>
        <w:ind w:left="0"/>
        <w:jc w:val="both"/>
      </w:pPr>
      <w:r>
        <w:rPr>
          <w:rFonts w:ascii="Times New Roman"/>
          <w:b w:val="false"/>
          <w:i w:val="false"/>
          <w:color w:val="000000"/>
          <w:sz w:val="28"/>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науки и высшего образования.</w:t>
      </w:r>
    </w:p>
    <w:bookmarkEnd w:id="478"/>
    <w:bookmarkStart w:name="z179" w:id="479"/>
    <w:p>
      <w:pPr>
        <w:spacing w:after="0"/>
        <w:ind w:left="0"/>
        <w:jc w:val="both"/>
      </w:pPr>
      <w:r>
        <w:rPr>
          <w:rFonts w:ascii="Times New Roman"/>
          <w:b w:val="false"/>
          <w:i w:val="false"/>
          <w:color w:val="000000"/>
          <w:sz w:val="28"/>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учебно-методической и научно-методической работы</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1" w:id="480"/>
    <w:p>
      <w:pPr>
        <w:spacing w:after="0"/>
        <w:ind w:left="0"/>
        <w:jc w:val="both"/>
      </w:pPr>
      <w:r>
        <w:rPr>
          <w:rFonts w:ascii="Times New Roman"/>
          <w:b w:val="false"/>
          <w:i w:val="false"/>
          <w:color w:val="000000"/>
          <w:sz w:val="28"/>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bookmarkEnd w:id="480"/>
    <w:bookmarkStart w:name="z182" w:id="481"/>
    <w:p>
      <w:pPr>
        <w:spacing w:after="0"/>
        <w:ind w:left="0"/>
        <w:jc w:val="both"/>
      </w:pPr>
      <w:r>
        <w:rPr>
          <w:rFonts w:ascii="Times New Roman"/>
          <w:b w:val="false"/>
          <w:i w:val="false"/>
          <w:color w:val="000000"/>
          <w:sz w:val="28"/>
        </w:rPr>
        <w:t>
      2. Руководство учебно-методической и научно-методической работой возлагается:</w:t>
      </w:r>
    </w:p>
    <w:bookmarkEnd w:id="481"/>
    <w:p>
      <w:pPr>
        <w:spacing w:after="0"/>
        <w:ind w:left="0"/>
        <w:jc w:val="both"/>
      </w:pPr>
      <w:r>
        <w:rPr>
          <w:rFonts w:ascii="Times New Roman"/>
          <w:b w:val="false"/>
          <w:i w:val="false"/>
          <w:color w:val="000000"/>
          <w:sz w:val="28"/>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bookmarkStart w:name="z866" w:id="482"/>
    <w:p>
      <w:pPr>
        <w:spacing w:after="0"/>
        <w:ind w:left="0"/>
        <w:jc w:val="both"/>
      </w:pPr>
      <w:r>
        <w:rPr>
          <w:rFonts w:ascii="Times New Roman"/>
          <w:b w:val="false"/>
          <w:i w:val="false"/>
          <w:color w:val="000000"/>
          <w:sz w:val="28"/>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bookmarkEnd w:id="482"/>
    <w:p>
      <w:pPr>
        <w:spacing w:after="0"/>
        <w:ind w:left="0"/>
        <w:jc w:val="both"/>
      </w:pPr>
      <w:r>
        <w:rPr>
          <w:rFonts w:ascii="Times New Roman"/>
          <w:b w:val="false"/>
          <w:i w:val="false"/>
          <w:color w:val="000000"/>
          <w:sz w:val="28"/>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pPr>
        <w:spacing w:after="0"/>
        <w:ind w:left="0"/>
        <w:jc w:val="both"/>
      </w:pPr>
      <w:r>
        <w:rPr>
          <w:rFonts w:ascii="Times New Roman"/>
          <w:b w:val="false"/>
          <w:i w:val="false"/>
          <w:color w:val="000000"/>
          <w:sz w:val="28"/>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bookmarkStart w:name="z867" w:id="483"/>
    <w:p>
      <w:pPr>
        <w:spacing w:after="0"/>
        <w:ind w:left="0"/>
        <w:jc w:val="both"/>
      </w:pPr>
      <w:r>
        <w:rPr>
          <w:rFonts w:ascii="Times New Roman"/>
          <w:b w:val="false"/>
          <w:i w:val="false"/>
          <w:color w:val="000000"/>
          <w:sz w:val="28"/>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bookmarkEnd w:id="483"/>
    <w:bookmarkStart w:name="z183" w:id="484"/>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 и (или) уполномоченным органом в области науки и высшего образования.</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Дошкольное воспитание и обучение</w:t>
      </w:r>
    </w:p>
    <w:bookmarkStart w:name="z185" w:id="485"/>
    <w:p>
      <w:pPr>
        <w:spacing w:after="0"/>
        <w:ind w:left="0"/>
        <w:jc w:val="both"/>
      </w:pPr>
      <w:r>
        <w:rPr>
          <w:rFonts w:ascii="Times New Roman"/>
          <w:b w:val="false"/>
          <w:i w:val="false"/>
          <w:color w:val="000000"/>
          <w:sz w:val="28"/>
        </w:rPr>
        <w:t>
      1. Дошкольное воспитание и обучение детей до приема в 1 класс осуществляются в семье или с одного года до приема в 1 класс в дошкольных организациях.</w:t>
      </w:r>
    </w:p>
    <w:bookmarkEnd w:id="485"/>
    <w:bookmarkStart w:name="z1345" w:id="486"/>
    <w:p>
      <w:pPr>
        <w:spacing w:after="0"/>
        <w:ind w:left="0"/>
        <w:jc w:val="both"/>
      </w:pPr>
      <w:r>
        <w:rPr>
          <w:rFonts w:ascii="Times New Roman"/>
          <w:b w:val="false"/>
          <w:i w:val="false"/>
          <w:color w:val="000000"/>
          <w:sz w:val="28"/>
        </w:rPr>
        <w:t>
      Зачисление детей в дошкольные организации на территории Республики Казахстан осуществляется посредством единой базы учета, очередности и выдачи направлений через объекты информатизации в области образования.</w:t>
      </w:r>
    </w:p>
    <w:bookmarkEnd w:id="486"/>
    <w:bookmarkStart w:name="z186" w:id="487"/>
    <w:p>
      <w:pPr>
        <w:spacing w:after="0"/>
        <w:ind w:left="0"/>
        <w:jc w:val="both"/>
      </w:pPr>
      <w:r>
        <w:rPr>
          <w:rFonts w:ascii="Times New Roman"/>
          <w:b w:val="false"/>
          <w:i w:val="false"/>
          <w:color w:val="000000"/>
          <w:sz w:val="28"/>
        </w:rPr>
        <w:t>
      2. Дошкольное воспитание и обучение осуществляются с пяти лет в виде предшкольной подготовки детей к обучению в школе.</w:t>
      </w:r>
    </w:p>
    <w:bookmarkEnd w:id="487"/>
    <w:bookmarkStart w:name="z187" w:id="488"/>
    <w:p>
      <w:pPr>
        <w:spacing w:after="0"/>
        <w:ind w:left="0"/>
        <w:jc w:val="both"/>
      </w:pPr>
      <w:r>
        <w:rPr>
          <w:rFonts w:ascii="Times New Roman"/>
          <w:b w:val="false"/>
          <w:i w:val="false"/>
          <w:color w:val="000000"/>
          <w:sz w:val="28"/>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bookmarkEnd w:id="488"/>
    <w:bookmarkStart w:name="z444" w:id="489"/>
    <w:p>
      <w:pPr>
        <w:spacing w:after="0"/>
        <w:ind w:left="0"/>
        <w:jc w:val="both"/>
      </w:pPr>
      <w:r>
        <w:rPr>
          <w:rFonts w:ascii="Times New Roman"/>
          <w:b w:val="false"/>
          <w:i w:val="false"/>
          <w:color w:val="000000"/>
          <w:sz w:val="28"/>
        </w:rPr>
        <w:t>
      Предшкольная подготовка в государственных организациях образования является бесплатной.</w:t>
      </w:r>
    </w:p>
    <w:bookmarkEnd w:id="489"/>
    <w:bookmarkStart w:name="z946" w:id="490"/>
    <w:p>
      <w:pPr>
        <w:spacing w:after="0"/>
        <w:ind w:left="0"/>
        <w:jc w:val="both"/>
      </w:pPr>
      <w:r>
        <w:rPr>
          <w:rFonts w:ascii="Times New Roman"/>
          <w:b w:val="false"/>
          <w:i w:val="false"/>
          <w:color w:val="000000"/>
          <w:sz w:val="28"/>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bookmarkEnd w:id="490"/>
    <w:bookmarkStart w:name="z947" w:id="491"/>
    <w:p>
      <w:pPr>
        <w:spacing w:after="0"/>
        <w:ind w:left="0"/>
        <w:jc w:val="both"/>
      </w:pPr>
      <w:r>
        <w:rPr>
          <w:rFonts w:ascii="Times New Roman"/>
          <w:b w:val="false"/>
          <w:i w:val="false"/>
          <w:color w:val="000000"/>
          <w:sz w:val="28"/>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Начальное, основное среднее и общее среднее образование </w:t>
      </w:r>
    </w:p>
    <w:bookmarkStart w:name="z189" w:id="492"/>
    <w:p>
      <w:pPr>
        <w:spacing w:after="0"/>
        <w:ind w:left="0"/>
        <w:jc w:val="both"/>
      </w:pPr>
      <w:r>
        <w:rPr>
          <w:rFonts w:ascii="Times New Roman"/>
          <w:b w:val="false"/>
          <w:i w:val="false"/>
          <w:color w:val="000000"/>
          <w:sz w:val="28"/>
        </w:rPr>
        <w:t>
      1. На обучение в 1 класс принимаются дети с шести лет без применения тестовых или конкурсных процедур в порядке, определенном уполномоченным органом в области образования.</w:t>
      </w:r>
    </w:p>
    <w:bookmarkEnd w:id="492"/>
    <w:bookmarkStart w:name="z120" w:id="493"/>
    <w:p>
      <w:pPr>
        <w:spacing w:after="0"/>
        <w:ind w:left="0"/>
        <w:jc w:val="both"/>
      </w:pPr>
      <w:r>
        <w:rPr>
          <w:rFonts w:ascii="Times New Roman"/>
          <w:b w:val="false"/>
          <w:i w:val="false"/>
          <w:color w:val="000000"/>
          <w:sz w:val="28"/>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bookmarkEnd w:id="493"/>
    <w:bookmarkStart w:name="z190" w:id="494"/>
    <w:p>
      <w:pPr>
        <w:spacing w:after="0"/>
        <w:ind w:left="0"/>
        <w:jc w:val="both"/>
      </w:pPr>
      <w:r>
        <w:rPr>
          <w:rFonts w:ascii="Times New Roman"/>
          <w:b w:val="false"/>
          <w:i w:val="false"/>
          <w:color w:val="000000"/>
          <w:sz w:val="28"/>
        </w:rPr>
        <w:t>
      2. Основными видами организаций среднего образования являются общеобразовательная школа, малокомплектная школа, гимназия, лицей, сетевая школа, профильная школа.</w:t>
      </w:r>
    </w:p>
    <w:bookmarkEnd w:id="494"/>
    <w:bookmarkStart w:name="z191" w:id="495"/>
    <w:p>
      <w:pPr>
        <w:spacing w:after="0"/>
        <w:ind w:left="0"/>
        <w:jc w:val="both"/>
      </w:pPr>
      <w:r>
        <w:rPr>
          <w:rFonts w:ascii="Times New Roman"/>
          <w:b w:val="false"/>
          <w:i w:val="false"/>
          <w:color w:val="000000"/>
          <w:sz w:val="28"/>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495"/>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p>
      <w:pPr>
        <w:spacing w:after="0"/>
        <w:ind w:left="0"/>
        <w:jc w:val="both"/>
      </w:pPr>
      <w:r>
        <w:rPr>
          <w:rFonts w:ascii="Times New Roman"/>
          <w:b w:val="false"/>
          <w:i w:val="false"/>
          <w:color w:val="000000"/>
          <w:sz w:val="28"/>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Техническое и профессиональное образование</w:t>
      </w:r>
    </w:p>
    <w:bookmarkStart w:name="z193" w:id="496"/>
    <w:p>
      <w:pPr>
        <w:spacing w:after="0"/>
        <w:ind w:left="0"/>
        <w:jc w:val="both"/>
      </w:pPr>
      <w:r>
        <w:rPr>
          <w:rFonts w:ascii="Times New Roman"/>
          <w:b w:val="false"/>
          <w:i w:val="false"/>
          <w:color w:val="000000"/>
          <w:sz w:val="28"/>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bookmarkEnd w:id="496"/>
    <w:bookmarkStart w:name="z868" w:id="497"/>
    <w:p>
      <w:pPr>
        <w:spacing w:after="0"/>
        <w:ind w:left="0"/>
        <w:jc w:val="both"/>
      </w:pPr>
      <w:r>
        <w:rPr>
          <w:rFonts w:ascii="Times New Roman"/>
          <w:b w:val="false"/>
          <w:i w:val="false"/>
          <w:color w:val="000000"/>
          <w:sz w:val="28"/>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497"/>
    <w:p>
      <w:pPr>
        <w:spacing w:after="0"/>
        <w:ind w:left="0"/>
        <w:jc w:val="both"/>
      </w:pPr>
      <w:r>
        <w:rPr>
          <w:rFonts w:ascii="Times New Roman"/>
          <w:b w:val="false"/>
          <w:i w:val="false"/>
          <w:color w:val="000000"/>
          <w:sz w:val="28"/>
        </w:rPr>
        <w:t xml:space="preserve">
      Обучение по образовательным программам технического и профессионального образования осуществляется в формах очного, вечернего, заочного обучения и (или) онлайн-обучения. </w:t>
      </w:r>
    </w:p>
    <w:p>
      <w:pPr>
        <w:spacing w:after="0"/>
        <w:ind w:left="0"/>
        <w:jc w:val="both"/>
      </w:pPr>
      <w:r>
        <w:rPr>
          <w:rFonts w:ascii="Times New Roman"/>
          <w:b w:val="false"/>
          <w:i w:val="false"/>
          <w:color w:val="000000"/>
          <w:sz w:val="28"/>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498"/>
    <w:p>
      <w:pPr>
        <w:spacing w:after="0"/>
        <w:ind w:left="0"/>
        <w:jc w:val="both"/>
      </w:pPr>
      <w:r>
        <w:rPr>
          <w:rFonts w:ascii="Times New Roman"/>
          <w:b w:val="false"/>
          <w:i w:val="false"/>
          <w:color w:val="000000"/>
          <w:sz w:val="28"/>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Профессиональная подготовка</w:t>
      </w:r>
    </w:p>
    <w:bookmarkStart w:name="z446" w:id="499"/>
    <w:p>
      <w:pPr>
        <w:spacing w:after="0"/>
        <w:ind w:left="0"/>
        <w:jc w:val="both"/>
      </w:pPr>
      <w:r>
        <w:rPr>
          <w:rFonts w:ascii="Times New Roman"/>
          <w:b w:val="false"/>
          <w:i w:val="false"/>
          <w:color w:val="000000"/>
          <w:sz w:val="28"/>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bookmarkEnd w:id="499"/>
    <w:bookmarkStart w:name="z870" w:id="500"/>
    <w:p>
      <w:pPr>
        <w:spacing w:after="0"/>
        <w:ind w:left="0"/>
        <w:jc w:val="both"/>
      </w:pPr>
      <w:r>
        <w:rPr>
          <w:rFonts w:ascii="Times New Roman"/>
          <w:b w:val="false"/>
          <w:i w:val="false"/>
          <w:color w:val="000000"/>
          <w:sz w:val="28"/>
        </w:rPr>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bookmarkEnd w:id="500"/>
    <w:bookmarkStart w:name="z448" w:id="501"/>
    <w:p>
      <w:pPr>
        <w:spacing w:after="0"/>
        <w:ind w:left="0"/>
        <w:jc w:val="both"/>
      </w:pPr>
      <w:r>
        <w:rPr>
          <w:rFonts w:ascii="Times New Roman"/>
          <w:b w:val="false"/>
          <w:i w:val="false"/>
          <w:color w:val="000000"/>
          <w:sz w:val="28"/>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501"/>
    <w:bookmarkStart w:name="z449" w:id="502"/>
    <w:p>
      <w:pPr>
        <w:spacing w:after="0"/>
        <w:ind w:left="0"/>
        <w:jc w:val="both"/>
      </w:pPr>
      <w:r>
        <w:rPr>
          <w:rFonts w:ascii="Times New Roman"/>
          <w:b w:val="false"/>
          <w:i w:val="false"/>
          <w:color w:val="000000"/>
          <w:sz w:val="28"/>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bookmarkEnd w:id="502"/>
    <w:bookmarkStart w:name="z450" w:id="503"/>
    <w:p>
      <w:pPr>
        <w:spacing w:after="0"/>
        <w:ind w:left="0"/>
        <w:jc w:val="both"/>
      </w:pPr>
      <w:r>
        <w:rPr>
          <w:rFonts w:ascii="Times New Roman"/>
          <w:b w:val="false"/>
          <w:i w:val="false"/>
          <w:color w:val="000000"/>
          <w:sz w:val="28"/>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bookmarkEnd w:id="503"/>
    <w:bookmarkStart w:name="z871" w:id="504"/>
    <w:p>
      <w:pPr>
        <w:spacing w:after="0"/>
        <w:ind w:left="0"/>
        <w:jc w:val="both"/>
      </w:pPr>
      <w:r>
        <w:rPr>
          <w:rFonts w:ascii="Times New Roman"/>
          <w:b w:val="false"/>
          <w:i w:val="false"/>
          <w:color w:val="000000"/>
          <w:sz w:val="28"/>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Послесреднее образование</w:t>
      </w:r>
    </w:p>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Start w:name="z872" w:id="505"/>
    <w:p>
      <w:pPr>
        <w:spacing w:after="0"/>
        <w:ind w:left="0"/>
        <w:jc w:val="both"/>
      </w:pPr>
      <w:r>
        <w:rPr>
          <w:rFonts w:ascii="Times New Roman"/>
          <w:b w:val="false"/>
          <w:i w:val="false"/>
          <w:color w:val="000000"/>
          <w:sz w:val="28"/>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bookmarkEnd w:id="505"/>
    <w:bookmarkStart w:name="z904" w:id="506"/>
    <w:p>
      <w:pPr>
        <w:spacing w:after="0"/>
        <w:ind w:left="0"/>
        <w:jc w:val="both"/>
      </w:pPr>
      <w:r>
        <w:rPr>
          <w:rFonts w:ascii="Times New Roman"/>
          <w:b w:val="false"/>
          <w:i w:val="false"/>
          <w:color w:val="000000"/>
          <w:sz w:val="28"/>
        </w:rPr>
        <w:t xml:space="preserve">
      Обучение по образовательным программам послесреднего образования осуществляется в формах очного, вечернего, заочного обучения и (или) онлайн-обучения.  </w:t>
      </w:r>
    </w:p>
    <w:bookmarkEnd w:id="506"/>
    <w:bookmarkStart w:name="z905" w:id="507"/>
    <w:p>
      <w:pPr>
        <w:spacing w:after="0"/>
        <w:ind w:left="0"/>
        <w:jc w:val="both"/>
      </w:pPr>
      <w:r>
        <w:rPr>
          <w:rFonts w:ascii="Times New Roman"/>
          <w:b w:val="false"/>
          <w:i w:val="false"/>
          <w:color w:val="000000"/>
          <w:sz w:val="28"/>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Высшие технические школы</w:t>
      </w:r>
    </w:p>
    <w:p>
      <w:pPr>
        <w:spacing w:after="0"/>
        <w:ind w:left="0"/>
        <w:jc w:val="both"/>
      </w:pPr>
      <w:r>
        <w:rPr>
          <w:rFonts w:ascii="Times New Roman"/>
          <w:b w:val="false"/>
          <w:i w:val="false"/>
          <w:color w:val="ff0000"/>
          <w:sz w:val="28"/>
        </w:rPr>
        <w:t xml:space="preserve">
      Сноска. Статья 34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35. Высшее образование</w:t>
      </w:r>
    </w:p>
    <w:bookmarkStart w:name="z198" w:id="508"/>
    <w:p>
      <w:pPr>
        <w:spacing w:after="0"/>
        <w:ind w:left="0"/>
        <w:jc w:val="both"/>
      </w:pPr>
      <w:r>
        <w:rPr>
          <w:rFonts w:ascii="Times New Roman"/>
          <w:b w:val="false"/>
          <w:i w:val="false"/>
          <w:color w:val="000000"/>
          <w:sz w:val="28"/>
        </w:rPr>
        <w:t xml:space="preserve">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w:t>
      </w:r>
    </w:p>
    <w:bookmarkEnd w:id="508"/>
    <w:bookmarkStart w:name="z199" w:id="509"/>
    <w:p>
      <w:pPr>
        <w:spacing w:after="0"/>
        <w:ind w:left="0"/>
        <w:jc w:val="both"/>
      </w:pPr>
      <w:r>
        <w:rPr>
          <w:rFonts w:ascii="Times New Roman"/>
          <w:b w:val="false"/>
          <w:i w:val="false"/>
          <w:color w:val="000000"/>
          <w:sz w:val="28"/>
        </w:rPr>
        <w:t>
      2. Образовательные программы высшего образования реализуются в организациях высшего и (или) послевузовского образования.</w:t>
      </w:r>
    </w:p>
    <w:bookmarkEnd w:id="509"/>
    <w:bookmarkStart w:name="z883" w:id="510"/>
    <w:p>
      <w:pPr>
        <w:spacing w:after="0"/>
        <w:ind w:left="0"/>
        <w:jc w:val="both"/>
      </w:pPr>
      <w:r>
        <w:rPr>
          <w:rFonts w:ascii="Times New Roman"/>
          <w:b w:val="false"/>
          <w:i w:val="false"/>
          <w:color w:val="000000"/>
          <w:sz w:val="28"/>
        </w:rPr>
        <w:t>
      Обучение по образовательным программам высшего образования осуществляется в формах очного обучения и (или) онлайн-обучения, и (или) экстерната.</w:t>
      </w:r>
    </w:p>
    <w:bookmarkEnd w:id="510"/>
    <w:p>
      <w:pPr>
        <w:spacing w:after="0"/>
        <w:ind w:left="0"/>
        <w:jc w:val="both"/>
      </w:pPr>
      <w:r>
        <w:rPr>
          <w:rFonts w:ascii="Times New Roman"/>
          <w:b w:val="false"/>
          <w:i w:val="false"/>
          <w:color w:val="000000"/>
          <w:sz w:val="28"/>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pPr>
        <w:spacing w:after="0"/>
        <w:ind w:left="0"/>
        <w:jc w:val="both"/>
      </w:pPr>
      <w:r>
        <w:rPr>
          <w:rFonts w:ascii="Times New Roman"/>
          <w:b w:val="false"/>
          <w:i w:val="false"/>
          <w:color w:val="000000"/>
          <w:sz w:val="28"/>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bookmarkStart w:name="z200" w:id="511"/>
    <w:p>
      <w:pPr>
        <w:spacing w:after="0"/>
        <w:ind w:left="0"/>
        <w:jc w:val="both"/>
      </w:pPr>
      <w:r>
        <w:rPr>
          <w:rFonts w:ascii="Times New Roman"/>
          <w:b w:val="false"/>
          <w:i w:val="false"/>
          <w:color w:val="000000"/>
          <w:sz w:val="28"/>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bookmarkEnd w:id="511"/>
    <w:bookmarkStart w:name="z201" w:id="512"/>
    <w:p>
      <w:pPr>
        <w:spacing w:after="0"/>
        <w:ind w:left="0"/>
        <w:jc w:val="both"/>
      </w:pPr>
      <w:r>
        <w:rPr>
          <w:rFonts w:ascii="Times New Roman"/>
          <w:b w:val="false"/>
          <w:i w:val="false"/>
          <w:color w:val="000000"/>
          <w:sz w:val="28"/>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Послевузовское образование</w:t>
      </w:r>
    </w:p>
    <w:bookmarkStart w:name="z203" w:id="513"/>
    <w:p>
      <w:pPr>
        <w:spacing w:after="0"/>
        <w:ind w:left="0"/>
        <w:jc w:val="both"/>
      </w:pPr>
      <w:r>
        <w:rPr>
          <w:rFonts w:ascii="Times New Roman"/>
          <w:b w:val="false"/>
          <w:i w:val="false"/>
          <w:color w:val="000000"/>
          <w:sz w:val="28"/>
        </w:rPr>
        <w:t>
      1. Послевузовское образование приобретается гражданами, имеющими высшее образование.</w:t>
      </w:r>
    </w:p>
    <w:bookmarkEnd w:id="513"/>
    <w:bookmarkStart w:name="z884" w:id="514"/>
    <w:p>
      <w:pPr>
        <w:spacing w:after="0"/>
        <w:ind w:left="0"/>
        <w:jc w:val="both"/>
      </w:pPr>
      <w:r>
        <w:rPr>
          <w:rFonts w:ascii="Times New Roman"/>
          <w:b w:val="false"/>
          <w:i w:val="false"/>
          <w:color w:val="000000"/>
          <w:sz w:val="28"/>
        </w:rPr>
        <w:t>
      Обучение по образовательным программам послевузовского образования осуществляется в формах очного обучения и (или) онлайн-обучения.</w:t>
      </w:r>
    </w:p>
    <w:bookmarkEnd w:id="514"/>
    <w:bookmarkStart w:name="z204" w:id="515"/>
    <w:p>
      <w:pPr>
        <w:spacing w:after="0"/>
        <w:ind w:left="0"/>
        <w:jc w:val="both"/>
      </w:pPr>
      <w:r>
        <w:rPr>
          <w:rFonts w:ascii="Times New Roman"/>
          <w:b w:val="false"/>
          <w:i w:val="false"/>
          <w:color w:val="000000"/>
          <w:sz w:val="28"/>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bookmarkEnd w:id="515"/>
    <w:bookmarkStart w:name="z205" w:id="516"/>
    <w:p>
      <w:pPr>
        <w:spacing w:after="0"/>
        <w:ind w:left="0"/>
        <w:jc w:val="both"/>
      </w:pPr>
      <w:r>
        <w:rPr>
          <w:rFonts w:ascii="Times New Roman"/>
          <w:b w:val="false"/>
          <w:i w:val="false"/>
          <w:color w:val="000000"/>
          <w:sz w:val="28"/>
        </w:rPr>
        <w:t xml:space="preserve">
      3. Подготовка кадров в магистратуре осуществляется на базе образовательных программ высшего образования по двум направлениям: </w:t>
      </w:r>
    </w:p>
    <w:bookmarkEnd w:id="516"/>
    <w:p>
      <w:pPr>
        <w:spacing w:after="0"/>
        <w:ind w:left="0"/>
        <w:jc w:val="both"/>
      </w:pPr>
      <w:r>
        <w:rPr>
          <w:rFonts w:ascii="Times New Roman"/>
          <w:b w:val="false"/>
          <w:i w:val="false"/>
          <w:color w:val="000000"/>
          <w:sz w:val="28"/>
        </w:rPr>
        <w:t>
      1) научно-педагогическому со сроком обучения не менее двух лет;</w:t>
      </w:r>
    </w:p>
    <w:p>
      <w:pPr>
        <w:spacing w:after="0"/>
        <w:ind w:left="0"/>
        <w:jc w:val="both"/>
      </w:pPr>
      <w:r>
        <w:rPr>
          <w:rFonts w:ascii="Times New Roman"/>
          <w:b w:val="false"/>
          <w:i w:val="false"/>
          <w:color w:val="000000"/>
          <w:sz w:val="28"/>
        </w:rPr>
        <w:t>
      2) профильному со сроком обучения не менее одного года.</w:t>
      </w:r>
    </w:p>
    <w:bookmarkStart w:name="z206" w:id="517"/>
    <w:p>
      <w:pPr>
        <w:spacing w:after="0"/>
        <w:ind w:left="0"/>
        <w:jc w:val="both"/>
      </w:pPr>
      <w:r>
        <w:rPr>
          <w:rFonts w:ascii="Times New Roman"/>
          <w:b w:val="false"/>
          <w:i w:val="false"/>
          <w:color w:val="000000"/>
          <w:sz w:val="28"/>
        </w:rPr>
        <w:t xml:space="preserve">
      4. Подготовка кадров в докторантуре осуществляется на базе образовательных программ магистратуры по двум направлениям: </w:t>
      </w:r>
    </w:p>
    <w:bookmarkEnd w:id="517"/>
    <w:p>
      <w:pPr>
        <w:spacing w:after="0"/>
        <w:ind w:left="0"/>
        <w:jc w:val="both"/>
      </w:pPr>
      <w:r>
        <w:rPr>
          <w:rFonts w:ascii="Times New Roman"/>
          <w:b w:val="false"/>
          <w:i w:val="false"/>
          <w:color w:val="000000"/>
          <w:sz w:val="28"/>
        </w:rPr>
        <w:t>
      1) научно-педагогическому со сроком обучения не менее трех лет;</w:t>
      </w:r>
    </w:p>
    <w:p>
      <w:pPr>
        <w:spacing w:after="0"/>
        <w:ind w:left="0"/>
        <w:jc w:val="both"/>
      </w:pPr>
      <w:r>
        <w:rPr>
          <w:rFonts w:ascii="Times New Roman"/>
          <w:b w:val="false"/>
          <w:i w:val="false"/>
          <w:color w:val="000000"/>
          <w:sz w:val="28"/>
        </w:rPr>
        <w:t>
      2) профильному со сроком обучения не менее трех лет.</w:t>
      </w:r>
    </w:p>
    <w:bookmarkStart w:name="z688" w:id="518"/>
    <w:p>
      <w:pPr>
        <w:spacing w:after="0"/>
        <w:ind w:left="0"/>
        <w:jc w:val="both"/>
      </w:pPr>
      <w:r>
        <w:rPr>
          <w:rFonts w:ascii="Times New Roman"/>
          <w:b w:val="false"/>
          <w:i w:val="false"/>
          <w:color w:val="000000"/>
          <w:sz w:val="28"/>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bookmarkEnd w:id="518"/>
    <w:bookmarkStart w:name="z207" w:id="519"/>
    <w:p>
      <w:pPr>
        <w:spacing w:after="0"/>
        <w:ind w:left="0"/>
        <w:jc w:val="both"/>
      </w:pPr>
      <w:r>
        <w:rPr>
          <w:rFonts w:ascii="Times New Roman"/>
          <w:b w:val="false"/>
          <w:i w:val="false"/>
          <w:color w:val="000000"/>
          <w:sz w:val="28"/>
        </w:rPr>
        <w:t xml:space="preserve">
      5. Послевузовское медицинское и фармацевтическое образование включает резидентуру, магистратуру и докторантуру. </w:t>
      </w:r>
    </w:p>
    <w:bookmarkEnd w:id="519"/>
    <w:p>
      <w:pPr>
        <w:spacing w:after="0"/>
        <w:ind w:left="0"/>
        <w:jc w:val="both"/>
      </w:pPr>
      <w:r>
        <w:rPr>
          <w:rFonts w:ascii="Times New Roman"/>
          <w:b w:val="false"/>
          <w:i w:val="false"/>
          <w:color w:val="000000"/>
          <w:sz w:val="28"/>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Дополнительное образование</w:t>
      </w:r>
    </w:p>
    <w:bookmarkStart w:name="z209" w:id="520"/>
    <w:p>
      <w:pPr>
        <w:spacing w:after="0"/>
        <w:ind w:left="0"/>
        <w:jc w:val="both"/>
      </w:pPr>
      <w:r>
        <w:rPr>
          <w:rFonts w:ascii="Times New Roman"/>
          <w:b w:val="false"/>
          <w:i w:val="false"/>
          <w:color w:val="000000"/>
          <w:sz w:val="28"/>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bookmarkEnd w:id="520"/>
    <w:bookmarkStart w:name="z210" w:id="521"/>
    <w:p>
      <w:pPr>
        <w:spacing w:after="0"/>
        <w:ind w:left="0"/>
        <w:jc w:val="both"/>
      </w:pPr>
      <w:r>
        <w:rPr>
          <w:rFonts w:ascii="Times New Roman"/>
          <w:b w:val="false"/>
          <w:i w:val="false"/>
          <w:color w:val="000000"/>
          <w:sz w:val="28"/>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bookmarkEnd w:id="521"/>
    <w:bookmarkStart w:name="z211" w:id="522"/>
    <w:p>
      <w:pPr>
        <w:spacing w:after="0"/>
        <w:ind w:left="0"/>
        <w:jc w:val="both"/>
      </w:pPr>
      <w:r>
        <w:rPr>
          <w:rFonts w:ascii="Times New Roman"/>
          <w:b w:val="false"/>
          <w:i w:val="false"/>
          <w:color w:val="000000"/>
          <w:sz w:val="28"/>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522"/>
    <w:p>
      <w:pPr>
        <w:spacing w:after="0"/>
        <w:ind w:left="0"/>
        <w:jc w:val="both"/>
      </w:pPr>
      <w:r>
        <w:rPr>
          <w:rFonts w:ascii="Times New Roman"/>
          <w:b w:val="false"/>
          <w:i w:val="false"/>
          <w:color w:val="000000"/>
          <w:sz w:val="28"/>
        </w:rPr>
        <w:t>
      Получение взрослыми дополнительного объема знаний и навыков осуществляется через дополнительное и неформальное образование.</w:t>
      </w:r>
    </w:p>
    <w:bookmarkStart w:name="z452" w:id="523"/>
    <w:p>
      <w:pPr>
        <w:spacing w:after="0"/>
        <w:ind w:left="0"/>
        <w:jc w:val="both"/>
      </w:pPr>
      <w:r>
        <w:rPr>
          <w:rFonts w:ascii="Times New Roman"/>
          <w:b w:val="false"/>
          <w:i w:val="false"/>
          <w:color w:val="000000"/>
          <w:sz w:val="28"/>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bookmarkEnd w:id="523"/>
    <w:p>
      <w:pPr>
        <w:spacing w:after="0"/>
        <w:ind w:left="0"/>
        <w:jc w:val="both"/>
      </w:pPr>
      <w:r>
        <w:rPr>
          <w:rFonts w:ascii="Times New Roman"/>
          <w:b w:val="false"/>
          <w:i w:val="false"/>
          <w:color w:val="000000"/>
          <w:sz w:val="28"/>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pPr>
        <w:spacing w:after="0"/>
        <w:ind w:left="0"/>
        <w:jc w:val="both"/>
      </w:pPr>
      <w:r>
        <w:rPr>
          <w:rFonts w:ascii="Times New Roman"/>
          <w:b w:val="false"/>
          <w:i w:val="false"/>
          <w:color w:val="000000"/>
          <w:sz w:val="28"/>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bookmarkStart w:name="z323" w:id="524"/>
    <w:p>
      <w:pPr>
        <w:spacing w:after="0"/>
        <w:ind w:left="0"/>
        <w:jc w:val="both"/>
      </w:pPr>
      <w:r>
        <w:rPr>
          <w:rFonts w:ascii="Times New Roman"/>
          <w:b w:val="false"/>
          <w:i w:val="false"/>
          <w:color w:val="000000"/>
          <w:sz w:val="28"/>
        </w:rPr>
        <w:t>
      2-1. Обучение на подготовительных отделениях организаций высшего и (или) послевузовского образования относится к дополнительному образованию.</w:t>
      </w:r>
    </w:p>
    <w:bookmarkEnd w:id="524"/>
    <w:bookmarkStart w:name="z453" w:id="525"/>
    <w:p>
      <w:pPr>
        <w:spacing w:after="0"/>
        <w:ind w:left="0"/>
        <w:jc w:val="both"/>
      </w:pPr>
      <w:r>
        <w:rPr>
          <w:rFonts w:ascii="Times New Roman"/>
          <w:b w:val="false"/>
          <w:i w:val="false"/>
          <w:color w:val="000000"/>
          <w:sz w:val="28"/>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bookmarkEnd w:id="525"/>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том числе за счет грантового финансирования научных, научно-технических проектов и программ,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Start w:name="z454" w:id="526"/>
    <w:p>
      <w:pPr>
        <w:spacing w:after="0"/>
        <w:ind w:left="0"/>
        <w:jc w:val="both"/>
      </w:pPr>
      <w:r>
        <w:rPr>
          <w:rFonts w:ascii="Times New Roman"/>
          <w:b w:val="false"/>
          <w:i w:val="false"/>
          <w:color w:val="000000"/>
          <w:sz w:val="28"/>
        </w:rPr>
        <w:t>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527"/>
    <w:p>
      <w:pPr>
        <w:spacing w:after="0"/>
        <w:ind w:left="0"/>
        <w:jc w:val="both"/>
      </w:pPr>
      <w:r>
        <w:rPr>
          <w:rFonts w:ascii="Times New Roman"/>
          <w:b w:val="false"/>
          <w:i w:val="false"/>
          <w:color w:val="000000"/>
          <w:sz w:val="28"/>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527"/>
    <w:p>
      <w:pPr>
        <w:spacing w:after="0"/>
        <w:ind w:left="0"/>
        <w:jc w:val="both"/>
      </w:pPr>
      <w:r>
        <w:rPr>
          <w:rFonts w:ascii="Times New Roman"/>
          <w:b w:val="false"/>
          <w:i w:val="false"/>
          <w:color w:val="000000"/>
          <w:sz w:val="28"/>
        </w:rPr>
        <w:t>
      С гражданами Республики Казахстан, прошедшими конкурсный отбор, заключается договор о прохождении стажировки.</w:t>
      </w:r>
    </w:p>
    <w:bookmarkStart w:name="z689" w:id="528"/>
    <w:p>
      <w:pPr>
        <w:spacing w:after="0"/>
        <w:ind w:left="0"/>
        <w:jc w:val="both"/>
      </w:pPr>
      <w:r>
        <w:rPr>
          <w:rFonts w:ascii="Times New Roman"/>
          <w:b w:val="false"/>
          <w:i w:val="false"/>
          <w:color w:val="000000"/>
          <w:sz w:val="28"/>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bookmarkEnd w:id="528"/>
    <w:p>
      <w:pPr>
        <w:spacing w:after="0"/>
        <w:ind w:left="0"/>
        <w:jc w:val="both"/>
      </w:pPr>
      <w:r>
        <w:rPr>
          <w:rFonts w:ascii="Times New Roman"/>
          <w:b w:val="false"/>
          <w:i w:val="false"/>
          <w:color w:val="000000"/>
          <w:sz w:val="28"/>
        </w:rPr>
        <w:t>
      1) проводит информационное сопровождение мероприятий по международной стипендии "Болашак";</w:t>
      </w:r>
    </w:p>
    <w:p>
      <w:pPr>
        <w:spacing w:after="0"/>
        <w:ind w:left="0"/>
        <w:jc w:val="both"/>
      </w:pPr>
      <w:r>
        <w:rPr>
          <w:rFonts w:ascii="Times New Roman"/>
          <w:b w:val="false"/>
          <w:i w:val="false"/>
          <w:color w:val="000000"/>
          <w:sz w:val="28"/>
        </w:rPr>
        <w:t>
      2) осуществляет организацию и проведение приема документов претендентов на присуждение международной стипендии "Болашак";</w:t>
      </w:r>
    </w:p>
    <w:p>
      <w:pPr>
        <w:spacing w:after="0"/>
        <w:ind w:left="0"/>
        <w:jc w:val="both"/>
      </w:pPr>
      <w:r>
        <w:rPr>
          <w:rFonts w:ascii="Times New Roman"/>
          <w:b w:val="false"/>
          <w:i w:val="false"/>
          <w:color w:val="000000"/>
          <w:sz w:val="28"/>
        </w:rPr>
        <w:t>
      3) осуществляет комплекс мероприятий по организации отбора претендентов на конкурсной основе;</w:t>
      </w:r>
    </w:p>
    <w:p>
      <w:pPr>
        <w:spacing w:after="0"/>
        <w:ind w:left="0"/>
        <w:jc w:val="both"/>
      </w:pPr>
      <w:r>
        <w:rPr>
          <w:rFonts w:ascii="Times New Roman"/>
          <w:b w:val="false"/>
          <w:i w:val="false"/>
          <w:color w:val="000000"/>
          <w:sz w:val="28"/>
        </w:rPr>
        <w:t xml:space="preserve">
      4) заключает договоры обучения, залога и (или) гарантии; </w:t>
      </w:r>
    </w:p>
    <w:p>
      <w:pPr>
        <w:spacing w:after="0"/>
        <w:ind w:left="0"/>
        <w:jc w:val="both"/>
      </w:pPr>
      <w:r>
        <w:rPr>
          <w:rFonts w:ascii="Times New Roman"/>
          <w:b w:val="false"/>
          <w:i w:val="false"/>
          <w:color w:val="000000"/>
          <w:sz w:val="28"/>
        </w:rPr>
        <w:t xml:space="preserve">
      5) осуществляет организацию и мониторинг академического обучения и прохождения стажировок стипендиатами; </w:t>
      </w:r>
    </w:p>
    <w:p>
      <w:pPr>
        <w:spacing w:after="0"/>
        <w:ind w:left="0"/>
        <w:jc w:val="both"/>
      </w:pPr>
      <w:r>
        <w:rPr>
          <w:rFonts w:ascii="Times New Roman"/>
          <w:b w:val="false"/>
          <w:i w:val="false"/>
          <w:color w:val="000000"/>
          <w:sz w:val="28"/>
        </w:rPr>
        <w:t>
      6) обеспечивает финансирование расходов, связанных с организацией обучения и прохождения стажировок;</w:t>
      </w:r>
    </w:p>
    <w:p>
      <w:pPr>
        <w:spacing w:after="0"/>
        <w:ind w:left="0"/>
        <w:jc w:val="both"/>
      </w:pPr>
      <w:r>
        <w:rPr>
          <w:rFonts w:ascii="Times New Roman"/>
          <w:b w:val="false"/>
          <w:i w:val="false"/>
          <w:color w:val="000000"/>
          <w:sz w:val="28"/>
        </w:rPr>
        <w:t>
      7) осуществляет мониторинг выполнения стипендиатами условий договора в части отработки на территории Республики Казахстан;</w:t>
      </w:r>
    </w:p>
    <w:p>
      <w:pPr>
        <w:spacing w:after="0"/>
        <w:ind w:left="0"/>
        <w:jc w:val="both"/>
      </w:pPr>
      <w:r>
        <w:rPr>
          <w:rFonts w:ascii="Times New Roman"/>
          <w:b w:val="false"/>
          <w:i w:val="false"/>
          <w:color w:val="000000"/>
          <w:sz w:val="28"/>
        </w:rPr>
        <w:t>
      8) заключает договоры с международными партнерами, зарубежными учебными заведениями на организацию обучения стипендиатов.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Индивидуальная педагогическая деятельность</w:t>
      </w:r>
    </w:p>
    <w:bookmarkStart w:name="z460" w:id="529"/>
    <w:p>
      <w:pPr>
        <w:spacing w:after="0"/>
        <w:ind w:left="0"/>
        <w:jc w:val="both"/>
      </w:pPr>
      <w:r>
        <w:rPr>
          <w:rFonts w:ascii="Times New Roman"/>
          <w:b w:val="false"/>
          <w:i w:val="false"/>
          <w:color w:val="000000"/>
          <w:sz w:val="28"/>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bookmarkEnd w:id="529"/>
    <w:bookmarkStart w:name="z1324" w:id="530"/>
    <w:p>
      <w:pPr>
        <w:spacing w:after="0"/>
        <w:ind w:left="0"/>
        <w:jc w:val="both"/>
      </w:pPr>
      <w:r>
        <w:rPr>
          <w:rFonts w:ascii="Times New Roman"/>
          <w:b w:val="false"/>
          <w:i w:val="false"/>
          <w:color w:val="000000"/>
          <w:sz w:val="28"/>
        </w:rPr>
        <w:t>
      1-1. Дистанционное обучение осуществляется в организациях высшего и (или) послевузовского образования в порядке, определяемом уполномоченным органом в области науки и высшего образования.</w:t>
      </w:r>
    </w:p>
    <w:bookmarkEnd w:id="530"/>
    <w:bookmarkStart w:name="z461" w:id="531"/>
    <w:p>
      <w:pPr>
        <w:spacing w:after="0"/>
        <w:ind w:left="0"/>
        <w:jc w:val="both"/>
      </w:pPr>
      <w:r>
        <w:rPr>
          <w:rFonts w:ascii="Times New Roman"/>
          <w:b w:val="false"/>
          <w:i w:val="false"/>
          <w:color w:val="000000"/>
          <w:sz w:val="28"/>
        </w:rPr>
        <w:t>
      2. Индивидуальная педагогическая деятельность не лицензируется.</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37-2. Дистанционное обучение</w:t>
      </w:r>
    </w:p>
    <w:bookmarkStart w:name="z1000" w:id="532"/>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 уполномоченным органом в области науки и высшего образования.</w:t>
      </w:r>
    </w:p>
    <w:bookmarkEnd w:id="532"/>
    <w:bookmarkStart w:name="z1001" w:id="533"/>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уполномоченным органом в области науки и высшего образования.</w:t>
      </w:r>
    </w:p>
    <w:bookmarkEnd w:id="533"/>
    <w:bookmarkStart w:name="z1346" w:id="534"/>
    <w:p>
      <w:pPr>
        <w:spacing w:after="0"/>
        <w:ind w:left="0"/>
        <w:jc w:val="both"/>
      </w:pPr>
      <w:r>
        <w:rPr>
          <w:rFonts w:ascii="Times New Roman"/>
          <w:b w:val="false"/>
          <w:i w:val="false"/>
          <w:color w:val="000000"/>
          <w:sz w:val="28"/>
        </w:rPr>
        <w:t>
      3. Дистанционное обучение в организациях технического и профессионального, послесреднего, высшего и (или) послевузовского образования, осуществляющих реализацию образовательных программ медицинского, фармацевтического и педагогического образования, не допускается, за исключением случаев, предусмотренных пунктом 2 настоящей статьи.</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37-2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законами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Профессиональная практика обучающихся</w:t>
      </w:r>
    </w:p>
    <w:bookmarkStart w:name="z213" w:id="535"/>
    <w:p>
      <w:pPr>
        <w:spacing w:after="0"/>
        <w:ind w:left="0"/>
        <w:jc w:val="both"/>
      </w:pPr>
      <w:r>
        <w:rPr>
          <w:rFonts w:ascii="Times New Roman"/>
          <w:b w:val="false"/>
          <w:i w:val="false"/>
          <w:color w:val="000000"/>
          <w:sz w:val="28"/>
        </w:rPr>
        <w:t xml:space="preserve">
      1. Профессиональная практика обучающихся является составной частью образовательных программ подготовки кадров. </w:t>
      </w:r>
    </w:p>
    <w:bookmarkEnd w:id="535"/>
    <w:bookmarkStart w:name="z873" w:id="536"/>
    <w:p>
      <w:pPr>
        <w:spacing w:after="0"/>
        <w:ind w:left="0"/>
        <w:jc w:val="both"/>
      </w:pPr>
      <w:r>
        <w:rPr>
          <w:rFonts w:ascii="Times New Roman"/>
          <w:b w:val="false"/>
          <w:i w:val="false"/>
          <w:color w:val="000000"/>
          <w:sz w:val="28"/>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bookmarkEnd w:id="536"/>
    <w:bookmarkStart w:name="z214" w:id="537"/>
    <w:p>
      <w:pPr>
        <w:spacing w:after="0"/>
        <w:ind w:left="0"/>
        <w:jc w:val="both"/>
      </w:pPr>
      <w:r>
        <w:rPr>
          <w:rFonts w:ascii="Times New Roman"/>
          <w:b w:val="false"/>
          <w:i w:val="false"/>
          <w:color w:val="000000"/>
          <w:sz w:val="28"/>
        </w:rPr>
        <w:t xml:space="preserve">
      2. Виды, сроки и содержание профессиональной практики определяются рабочими учебными программами и рабочими учебными планами. </w:t>
      </w:r>
    </w:p>
    <w:bookmarkEnd w:id="537"/>
    <w:bookmarkStart w:name="z874" w:id="538"/>
    <w:p>
      <w:pPr>
        <w:spacing w:after="0"/>
        <w:ind w:left="0"/>
        <w:jc w:val="both"/>
      </w:pPr>
      <w:r>
        <w:rPr>
          <w:rFonts w:ascii="Times New Roman"/>
          <w:b w:val="false"/>
          <w:i w:val="false"/>
          <w:color w:val="000000"/>
          <w:sz w:val="28"/>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bookmarkEnd w:id="538"/>
    <w:bookmarkStart w:name="z875" w:id="539"/>
    <w:p>
      <w:pPr>
        <w:spacing w:after="0"/>
        <w:ind w:left="0"/>
        <w:jc w:val="both"/>
      </w:pPr>
      <w:r>
        <w:rPr>
          <w:rFonts w:ascii="Times New Roman"/>
          <w:b w:val="false"/>
          <w:i w:val="false"/>
          <w:color w:val="000000"/>
          <w:sz w:val="28"/>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bookmarkEnd w:id="539"/>
    <w:bookmarkStart w:name="z876" w:id="540"/>
    <w:p>
      <w:pPr>
        <w:spacing w:after="0"/>
        <w:ind w:left="0"/>
        <w:jc w:val="both"/>
      </w:pPr>
      <w:r>
        <w:rPr>
          <w:rFonts w:ascii="Times New Roman"/>
          <w:b w:val="false"/>
          <w:i w:val="false"/>
          <w:color w:val="000000"/>
          <w:sz w:val="28"/>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bookmarkEnd w:id="540"/>
    <w:bookmarkStart w:name="z217" w:id="541"/>
    <w:p>
      <w:pPr>
        <w:spacing w:after="0"/>
        <w:ind w:left="0"/>
        <w:jc w:val="both"/>
      </w:pPr>
      <w:r>
        <w:rPr>
          <w:rFonts w:ascii="Times New Roman"/>
          <w:b w:val="false"/>
          <w:i w:val="false"/>
          <w:color w:val="000000"/>
          <w:sz w:val="28"/>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bookmarkEnd w:id="541"/>
    <w:bookmarkStart w:name="z1347" w:id="542"/>
    <w:p>
      <w:pPr>
        <w:spacing w:after="0"/>
        <w:ind w:left="0"/>
        <w:jc w:val="both"/>
      </w:pPr>
      <w:r>
        <w:rPr>
          <w:rFonts w:ascii="Times New Roman"/>
          <w:b w:val="false"/>
          <w:i w:val="false"/>
          <w:color w:val="000000"/>
          <w:sz w:val="28"/>
        </w:rPr>
        <w:t>
      Предприятиями (организациями), являющимися базами практики, во время прохождения производственной практики обучающемуся может осуществляться оплата труда в соответствии с законодательством Республики Казахстан.</w:t>
      </w:r>
    </w:p>
    <w:bookmarkEnd w:id="542"/>
    <w:bookmarkStart w:name="z691" w:id="543"/>
    <w:p>
      <w:pPr>
        <w:spacing w:after="0"/>
        <w:ind w:left="0"/>
        <w:jc w:val="both"/>
      </w:pPr>
      <w:r>
        <w:rPr>
          <w:rFonts w:ascii="Times New Roman"/>
          <w:b w:val="false"/>
          <w:i w:val="false"/>
          <w:color w:val="000000"/>
          <w:sz w:val="28"/>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bookmarkEnd w:id="543"/>
    <w:bookmarkStart w:name="z690" w:id="544"/>
    <w:p>
      <w:pPr>
        <w:spacing w:after="0"/>
        <w:ind w:left="0"/>
        <w:jc w:val="both"/>
      </w:pPr>
      <w:r>
        <w:rPr>
          <w:rFonts w:ascii="Times New Roman"/>
          <w:b w:val="false"/>
          <w:i w:val="false"/>
          <w:color w:val="000000"/>
          <w:sz w:val="28"/>
        </w:rPr>
        <w:t>
      7. Требования настоящей статьи не распространяются на профессиональную практику обучающихся в военных, специальных учебных заведениях.</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Документы об образовании</w:t>
      </w:r>
    </w:p>
    <w:bookmarkStart w:name="z219" w:id="545"/>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545"/>
    <w:bookmarkStart w:name="z1002" w:id="546"/>
    <w:p>
      <w:pPr>
        <w:spacing w:after="0"/>
        <w:ind w:left="0"/>
        <w:jc w:val="both"/>
      </w:pPr>
      <w:r>
        <w:rPr>
          <w:rFonts w:ascii="Times New Roman"/>
          <w:b w:val="false"/>
          <w:i w:val="false"/>
          <w:color w:val="000000"/>
          <w:sz w:val="28"/>
        </w:rPr>
        <w:t>
      1) документ об образовании государственного образца;</w:t>
      </w:r>
    </w:p>
    <w:bookmarkEnd w:id="546"/>
    <w:bookmarkStart w:name="z1003" w:id="547"/>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547"/>
    <w:bookmarkStart w:name="z1004" w:id="548"/>
    <w:p>
      <w:pPr>
        <w:spacing w:after="0"/>
        <w:ind w:left="0"/>
        <w:jc w:val="both"/>
      </w:pPr>
      <w:r>
        <w:rPr>
          <w:rFonts w:ascii="Times New Roman"/>
          <w:b w:val="false"/>
          <w:i w:val="false"/>
          <w:color w:val="000000"/>
          <w:sz w:val="28"/>
        </w:rPr>
        <w:t>
      3) документ об образовании собственного образца.</w:t>
      </w:r>
    </w:p>
    <w:bookmarkEnd w:id="548"/>
    <w:p>
      <w:pPr>
        <w:spacing w:after="0"/>
        <w:ind w:left="0"/>
        <w:jc w:val="both"/>
      </w:pPr>
      <w:r>
        <w:rPr>
          <w:rFonts w:ascii="Times New Roman"/>
          <w:b w:val="false"/>
          <w:i w:val="false"/>
          <w:color w:val="000000"/>
          <w:sz w:val="28"/>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pPr>
        <w:spacing w:after="0"/>
        <w:ind w:left="0"/>
        <w:jc w:val="both"/>
      </w:pPr>
      <w:r>
        <w:rPr>
          <w:rFonts w:ascii="Times New Roman"/>
          <w:b w:val="false"/>
          <w:i w:val="false"/>
          <w:color w:val="000000"/>
          <w:sz w:val="28"/>
        </w:rPr>
        <w:t>
      Документы об образовании содержат защитные знаки.</w:t>
      </w:r>
    </w:p>
    <w:bookmarkStart w:name="z220" w:id="549"/>
    <w:p>
      <w:pPr>
        <w:spacing w:after="0"/>
        <w:ind w:left="0"/>
        <w:jc w:val="both"/>
      </w:pPr>
      <w:r>
        <w:rPr>
          <w:rFonts w:ascii="Times New Roman"/>
          <w:b w:val="false"/>
          <w:i w:val="false"/>
          <w:color w:val="000000"/>
          <w:sz w:val="28"/>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bookmarkEnd w:id="549"/>
    <w:bookmarkStart w:name="z221" w:id="550"/>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550"/>
    <w:bookmarkStart w:name="z1005" w:id="551"/>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551"/>
    <w:bookmarkStart w:name="z1006" w:id="552"/>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552"/>
    <w:bookmarkStart w:name="z1007" w:id="553"/>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включенным в реестр образовательных программ, и прошедшие государственную аттестацию;</w:t>
      </w:r>
    </w:p>
    <w:bookmarkEnd w:id="553"/>
    <w:bookmarkStart w:name="z1008" w:id="554"/>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554"/>
    <w:bookmarkStart w:name="z1009" w:id="555"/>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 и (или) уполномоченным органом в области науки и высшего образования.</w:t>
      </w:r>
    </w:p>
    <w:bookmarkEnd w:id="555"/>
    <w:bookmarkStart w:name="z956" w:id="556"/>
    <w:p>
      <w:pPr>
        <w:spacing w:after="0"/>
        <w:ind w:left="0"/>
        <w:jc w:val="both"/>
      </w:pPr>
      <w:r>
        <w:rPr>
          <w:rFonts w:ascii="Times New Roman"/>
          <w:b w:val="false"/>
          <w:i w:val="false"/>
          <w:color w:val="000000"/>
          <w:sz w:val="28"/>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bookmarkEnd w:id="556"/>
    <w:bookmarkStart w:name="z222" w:id="557"/>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557"/>
    <w:bookmarkStart w:name="z1010" w:id="558"/>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558"/>
    <w:bookmarkStart w:name="z877" w:id="559"/>
    <w:p>
      <w:pPr>
        <w:spacing w:after="0"/>
        <w:ind w:left="0"/>
        <w:jc w:val="both"/>
      </w:pPr>
      <w:r>
        <w:rPr>
          <w:rFonts w:ascii="Times New Roman"/>
          <w:b w:val="false"/>
          <w:i w:val="false"/>
          <w:color w:val="000000"/>
          <w:sz w:val="28"/>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9"/>
    <w:bookmarkStart w:name="z463" w:id="560"/>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60"/>
    <w:bookmarkStart w:name="z1011" w:id="561"/>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561"/>
    <w:bookmarkStart w:name="z1012" w:id="562"/>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562"/>
    <w:bookmarkStart w:name="z462" w:id="563"/>
    <w:p>
      <w:pPr>
        <w:spacing w:after="0"/>
        <w:ind w:left="0"/>
        <w:jc w:val="both"/>
      </w:pPr>
      <w:r>
        <w:rPr>
          <w:rFonts w:ascii="Times New Roman"/>
          <w:b w:val="false"/>
          <w:i w:val="false"/>
          <w:color w:val="000000"/>
          <w:sz w:val="28"/>
        </w:rPr>
        <w:t>
      6. Обучающимся, не завершившим образование либо не прошедшим итоговую аттестацию, выдается справка установленного образца.</w:t>
      </w:r>
    </w:p>
    <w:bookmarkEnd w:id="563"/>
    <w:bookmarkStart w:name="z692" w:id="564"/>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564"/>
    <w:bookmarkStart w:name="z693" w:id="565"/>
    <w:p>
      <w:pPr>
        <w:spacing w:after="0"/>
        <w:ind w:left="0"/>
        <w:jc w:val="both"/>
      </w:pPr>
      <w:r>
        <w:rPr>
          <w:rFonts w:ascii="Times New Roman"/>
          <w:b w:val="false"/>
          <w:i w:val="false"/>
          <w:color w:val="000000"/>
          <w:sz w:val="28"/>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bookmarkEnd w:id="565"/>
    <w:bookmarkStart w:name="z1348" w:id="566"/>
    <w:p>
      <w:pPr>
        <w:spacing w:after="0"/>
        <w:ind w:left="0"/>
        <w:jc w:val="both"/>
      </w:pPr>
      <w:r>
        <w:rPr>
          <w:rFonts w:ascii="Times New Roman"/>
          <w:b w:val="false"/>
          <w:i w:val="false"/>
          <w:color w:val="000000"/>
          <w:sz w:val="28"/>
        </w:rPr>
        <w:t>
      9. Обучающимся, прошедшим итоговую аттестацию в организациях технического и профессионального, послесреднего, высшего и (или) послевузовского образования, одновременно с документом об образовании может выдаваться документ, подтверждающий освоение им практических навыков и компетенций, в порядке и по форме, предусмотренным законодательством Республики Казахстан.</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567"/>
    <w:p>
      <w:pPr>
        <w:spacing w:after="0"/>
        <w:ind w:left="0"/>
        <w:jc w:val="left"/>
      </w:pPr>
      <w:r>
        <w:rPr>
          <w:rFonts w:ascii="Times New Roman"/>
          <w:b/>
          <w:i w:val="false"/>
          <w:color w:val="000000"/>
        </w:rPr>
        <w:t xml:space="preserve"> Глава 6. СУБЪЕКТЫ ОБРАЗОВАТЕЛЬНОЙ ДЕЯТЕЛЬНОСТИ</w:t>
      </w:r>
    </w:p>
    <w:bookmarkEnd w:id="567"/>
    <w:p>
      <w:pPr>
        <w:spacing w:after="0"/>
        <w:ind w:left="0"/>
        <w:jc w:val="both"/>
      </w:pPr>
      <w:r>
        <w:rPr>
          <w:rFonts w:ascii="Times New Roman"/>
          <w:b/>
          <w:i w:val="false"/>
          <w:color w:val="000000"/>
          <w:sz w:val="28"/>
        </w:rPr>
        <w:t>Статья 40. Организации образования</w:t>
      </w:r>
    </w:p>
    <w:bookmarkStart w:name="z225" w:id="568"/>
    <w:p>
      <w:pPr>
        <w:spacing w:after="0"/>
        <w:ind w:left="0"/>
        <w:jc w:val="both"/>
      </w:pPr>
      <w:r>
        <w:rPr>
          <w:rFonts w:ascii="Times New Roman"/>
          <w:b w:val="false"/>
          <w:i w:val="false"/>
          <w:color w:val="000000"/>
          <w:sz w:val="28"/>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bookmarkEnd w:id="568"/>
    <w:bookmarkStart w:name="z226" w:id="569"/>
    <w:p>
      <w:pPr>
        <w:spacing w:after="0"/>
        <w:ind w:left="0"/>
        <w:jc w:val="both"/>
      </w:pPr>
      <w:r>
        <w:rPr>
          <w:rFonts w:ascii="Times New Roman"/>
          <w:b w:val="false"/>
          <w:i w:val="false"/>
          <w:color w:val="000000"/>
          <w:sz w:val="28"/>
        </w:rPr>
        <w:t>
      2. Право на занятие образовательной деятельностью возникает у организаций образования:</w:t>
      </w:r>
    </w:p>
    <w:bookmarkEnd w:id="569"/>
    <w:p>
      <w:pPr>
        <w:spacing w:after="0"/>
        <w:ind w:left="0"/>
        <w:jc w:val="both"/>
      </w:pPr>
      <w:r>
        <w:rPr>
          <w:rFonts w:ascii="Times New Roman"/>
          <w:b w:val="false"/>
          <w:i w:val="false"/>
          <w:color w:val="000000"/>
          <w:sz w:val="28"/>
        </w:rPr>
        <w:t>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pPr>
        <w:spacing w:after="0"/>
        <w:ind w:left="0"/>
        <w:jc w:val="both"/>
      </w:pPr>
      <w:r>
        <w:rPr>
          <w:rFonts w:ascii="Times New Roman"/>
          <w:b w:val="false"/>
          <w:i w:val="false"/>
          <w:color w:val="000000"/>
          <w:sz w:val="28"/>
        </w:rPr>
        <w:t>
      2) для подвидов образовательной деятельности, не требующих лицензирования, с момента государственной регистрации юридических лиц;</w:t>
      </w:r>
    </w:p>
    <w:p>
      <w:pPr>
        <w:spacing w:after="0"/>
        <w:ind w:left="0"/>
        <w:jc w:val="both"/>
      </w:pP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bookmarkStart w:name="z464" w:id="570"/>
    <w:p>
      <w:pPr>
        <w:spacing w:after="0"/>
        <w:ind w:left="0"/>
        <w:jc w:val="both"/>
      </w:pPr>
      <w:r>
        <w:rPr>
          <w:rFonts w:ascii="Times New Roman"/>
          <w:b w:val="false"/>
          <w:i w:val="false"/>
          <w:color w:val="000000"/>
          <w:sz w:val="28"/>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bookmarkEnd w:id="570"/>
    <w:bookmarkStart w:name="z1556" w:id="571"/>
    <w:p>
      <w:pPr>
        <w:spacing w:after="0"/>
        <w:ind w:left="0"/>
        <w:jc w:val="both"/>
      </w:pPr>
      <w:r>
        <w:rPr>
          <w:rFonts w:ascii="Times New Roman"/>
          <w:b w:val="false"/>
          <w:i w:val="false"/>
          <w:color w:val="000000"/>
          <w:sz w:val="28"/>
        </w:rPr>
        <w:t>
      Течение данного срока приостанавливается на срок рассмотрения уполномоченным органом в области образования, уполномоченным органом в области науки и высшего образования материалов организации образования о получении лицензии на занятие образовательной деятельностью.</w:t>
      </w:r>
    </w:p>
    <w:bookmarkEnd w:id="571"/>
    <w:bookmarkStart w:name="z227" w:id="572"/>
    <w:p>
      <w:pPr>
        <w:spacing w:after="0"/>
        <w:ind w:left="0"/>
        <w:jc w:val="both"/>
      </w:pPr>
      <w:r>
        <w:rPr>
          <w:rFonts w:ascii="Times New Roman"/>
          <w:b w:val="false"/>
          <w:i w:val="false"/>
          <w:color w:val="000000"/>
          <w:sz w:val="28"/>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bookmarkEnd w:id="572"/>
    <w:bookmarkStart w:name="z228" w:id="573"/>
    <w:p>
      <w:pPr>
        <w:spacing w:after="0"/>
        <w:ind w:left="0"/>
        <w:jc w:val="both"/>
      </w:pPr>
      <w:r>
        <w:rPr>
          <w:rFonts w:ascii="Times New Roman"/>
          <w:b w:val="false"/>
          <w:i w:val="false"/>
          <w:color w:val="000000"/>
          <w:sz w:val="28"/>
        </w:rPr>
        <w:t>
      4. Организации образования в зависимости от реализуемых образовательных программ могут быть следующих типов:</w:t>
      </w:r>
    </w:p>
    <w:bookmarkEnd w:id="573"/>
    <w:bookmarkStart w:name="z465" w:id="574"/>
    <w:p>
      <w:pPr>
        <w:spacing w:after="0"/>
        <w:ind w:left="0"/>
        <w:jc w:val="both"/>
      </w:pPr>
      <w:r>
        <w:rPr>
          <w:rFonts w:ascii="Times New Roman"/>
          <w:b w:val="false"/>
          <w:i w:val="false"/>
          <w:color w:val="000000"/>
          <w:sz w:val="28"/>
        </w:rPr>
        <w:t>
      1) дошкольные организации;</w:t>
      </w:r>
    </w:p>
    <w:bookmarkEnd w:id="574"/>
    <w:bookmarkStart w:name="z466" w:id="575"/>
    <w:p>
      <w:pPr>
        <w:spacing w:after="0"/>
        <w:ind w:left="0"/>
        <w:jc w:val="both"/>
      </w:pPr>
      <w:r>
        <w:rPr>
          <w:rFonts w:ascii="Times New Roman"/>
          <w:b w:val="false"/>
          <w:i w:val="false"/>
          <w:color w:val="000000"/>
          <w:sz w:val="28"/>
        </w:rPr>
        <w:t>
      2) организации среднего образования (начального, основного среднего, общего среднего);</w:t>
      </w:r>
    </w:p>
    <w:bookmarkEnd w:id="575"/>
    <w:bookmarkStart w:name="z467" w:id="576"/>
    <w:p>
      <w:pPr>
        <w:spacing w:after="0"/>
        <w:ind w:left="0"/>
        <w:jc w:val="both"/>
      </w:pPr>
      <w:r>
        <w:rPr>
          <w:rFonts w:ascii="Times New Roman"/>
          <w:b w:val="false"/>
          <w:i w:val="false"/>
          <w:color w:val="000000"/>
          <w:sz w:val="28"/>
        </w:rPr>
        <w:t>
      3) организации технического и профессионального образования;</w:t>
      </w:r>
    </w:p>
    <w:bookmarkEnd w:id="576"/>
    <w:bookmarkStart w:name="z468" w:id="577"/>
    <w:p>
      <w:pPr>
        <w:spacing w:after="0"/>
        <w:ind w:left="0"/>
        <w:jc w:val="both"/>
      </w:pPr>
      <w:r>
        <w:rPr>
          <w:rFonts w:ascii="Times New Roman"/>
          <w:b w:val="false"/>
          <w:i w:val="false"/>
          <w:color w:val="000000"/>
          <w:sz w:val="28"/>
        </w:rPr>
        <w:t>
      4) организации послесреднего образования;</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578"/>
    <w:p>
      <w:pPr>
        <w:spacing w:after="0"/>
        <w:ind w:left="0"/>
        <w:jc w:val="both"/>
      </w:pPr>
      <w:r>
        <w:rPr>
          <w:rFonts w:ascii="Times New Roman"/>
          <w:b w:val="false"/>
          <w:i w:val="false"/>
          <w:color w:val="000000"/>
          <w:sz w:val="28"/>
        </w:rPr>
        <w:t>
      6) организации высшего и (или) послевузовского образования;</w:t>
      </w:r>
    </w:p>
    <w:bookmarkEnd w:id="578"/>
    <w:bookmarkStart w:name="z471" w:id="579"/>
    <w:p>
      <w:pPr>
        <w:spacing w:after="0"/>
        <w:ind w:left="0"/>
        <w:jc w:val="both"/>
      </w:pPr>
      <w:r>
        <w:rPr>
          <w:rFonts w:ascii="Times New Roman"/>
          <w:b w:val="false"/>
          <w:i w:val="false"/>
          <w:color w:val="000000"/>
          <w:sz w:val="28"/>
        </w:rPr>
        <w:t>
      7) специализированные организации образования;</w:t>
      </w:r>
    </w:p>
    <w:bookmarkEnd w:id="579"/>
    <w:bookmarkStart w:name="z472" w:id="580"/>
    <w:p>
      <w:pPr>
        <w:spacing w:after="0"/>
        <w:ind w:left="0"/>
        <w:jc w:val="both"/>
      </w:pPr>
      <w:r>
        <w:rPr>
          <w:rFonts w:ascii="Times New Roman"/>
          <w:b w:val="false"/>
          <w:i w:val="false"/>
          <w:color w:val="000000"/>
          <w:sz w:val="28"/>
        </w:rPr>
        <w:t>
      8) специальные организации образования;</w:t>
      </w:r>
    </w:p>
    <w:bookmarkEnd w:id="580"/>
    <w:bookmarkStart w:name="z473" w:id="581"/>
    <w:p>
      <w:pPr>
        <w:spacing w:after="0"/>
        <w:ind w:left="0"/>
        <w:jc w:val="both"/>
      </w:pPr>
      <w:r>
        <w:rPr>
          <w:rFonts w:ascii="Times New Roman"/>
          <w:b w:val="false"/>
          <w:i w:val="false"/>
          <w:color w:val="000000"/>
          <w:sz w:val="28"/>
        </w:rPr>
        <w:t>
      9) организации образования для детей-сирот и детей, оставшихся без попечения родителей;</w:t>
      </w:r>
    </w:p>
    <w:bookmarkEnd w:id="581"/>
    <w:bookmarkStart w:name="z474" w:id="582"/>
    <w:p>
      <w:pPr>
        <w:spacing w:after="0"/>
        <w:ind w:left="0"/>
        <w:jc w:val="both"/>
      </w:pPr>
      <w:r>
        <w:rPr>
          <w:rFonts w:ascii="Times New Roman"/>
          <w:b w:val="false"/>
          <w:i w:val="false"/>
          <w:color w:val="000000"/>
          <w:sz w:val="28"/>
        </w:rPr>
        <w:t>
      10) организации дополнительного образования для детей;</w:t>
      </w:r>
    </w:p>
    <w:bookmarkEnd w:id="582"/>
    <w:bookmarkStart w:name="z475" w:id="583"/>
    <w:p>
      <w:pPr>
        <w:spacing w:after="0"/>
        <w:ind w:left="0"/>
        <w:jc w:val="both"/>
      </w:pPr>
      <w:r>
        <w:rPr>
          <w:rFonts w:ascii="Times New Roman"/>
          <w:b w:val="false"/>
          <w:i w:val="false"/>
          <w:color w:val="000000"/>
          <w:sz w:val="28"/>
        </w:rPr>
        <w:t>
      11) организации дополнительного образования для взрослых;</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12) приостановлено до 01.01.2026 в соответствии </w:t>
      </w:r>
      <w:r>
        <w:rPr>
          <w:rFonts w:ascii="Times New Roman"/>
          <w:b w:val="false"/>
          <w:i w:val="false"/>
          <w:color w:val="ff0000"/>
          <w:sz w:val="28"/>
        </w:rPr>
        <w:t>ст. 68</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образовательно-оздоровительные организации образования.</w:t>
      </w:r>
    </w:p>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 за исключением организаций высшего и (или) послевузовского образования, номенклатура видов которых утверждается уполномоченным органом в области науки и высшего образования.</w:t>
      </w:r>
    </w:p>
    <w:bookmarkStart w:name="z229" w:id="584"/>
    <w:p>
      <w:pPr>
        <w:spacing w:after="0"/>
        <w:ind w:left="0"/>
        <w:jc w:val="both"/>
      </w:pPr>
      <w:r>
        <w:rPr>
          <w:rFonts w:ascii="Times New Roman"/>
          <w:b w:val="false"/>
          <w:i w:val="false"/>
          <w:color w:val="000000"/>
          <w:sz w:val="28"/>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bookmarkEnd w:id="584"/>
    <w:bookmarkStart w:name="z948" w:id="585"/>
    <w:p>
      <w:pPr>
        <w:spacing w:after="0"/>
        <w:ind w:left="0"/>
        <w:jc w:val="both"/>
      </w:pPr>
      <w:r>
        <w:rPr>
          <w:rFonts w:ascii="Times New Roman"/>
          <w:b w:val="false"/>
          <w:i w:val="false"/>
          <w:color w:val="000000"/>
          <w:sz w:val="28"/>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bookmarkEnd w:id="585"/>
    <w:bookmarkStart w:name="z949" w:id="586"/>
    <w:p>
      <w:pPr>
        <w:spacing w:after="0"/>
        <w:ind w:left="0"/>
        <w:jc w:val="both"/>
      </w:pPr>
      <w:r>
        <w:rPr>
          <w:rFonts w:ascii="Times New Roman"/>
          <w:b w:val="false"/>
          <w:i w:val="false"/>
          <w:color w:val="000000"/>
          <w:sz w:val="28"/>
        </w:rPr>
        <w:t>
      Обязательными условиями реализации программ медицинского образования по клиническим специальностям являются также:</w:t>
      </w:r>
    </w:p>
    <w:bookmarkEnd w:id="586"/>
    <w:bookmarkStart w:name="z950" w:id="587"/>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симмуляционного кабинета (центра);</w:t>
      </w:r>
    </w:p>
    <w:bookmarkEnd w:id="587"/>
    <w:bookmarkStart w:name="z951" w:id="588"/>
    <w:p>
      <w:pPr>
        <w:spacing w:after="0"/>
        <w:ind w:left="0"/>
        <w:jc w:val="both"/>
      </w:pPr>
      <w:r>
        <w:rPr>
          <w:rFonts w:ascii="Times New Roman"/>
          <w:b w:val="false"/>
          <w:i w:val="false"/>
          <w:color w:val="000000"/>
          <w:sz w:val="28"/>
        </w:rPr>
        <w:t>
      2) реализация организацией образования всех курсов (лет обучения) образовательной программы;</w:t>
      </w:r>
    </w:p>
    <w:bookmarkEnd w:id="588"/>
    <w:bookmarkStart w:name="z952" w:id="589"/>
    <w:p>
      <w:pPr>
        <w:spacing w:after="0"/>
        <w:ind w:left="0"/>
        <w:jc w:val="both"/>
      </w:pPr>
      <w:r>
        <w:rPr>
          <w:rFonts w:ascii="Times New Roman"/>
          <w:b w:val="false"/>
          <w:i w:val="false"/>
          <w:color w:val="000000"/>
          <w:sz w:val="28"/>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bookmarkEnd w:id="589"/>
    <w:bookmarkStart w:name="z953" w:id="590"/>
    <w:p>
      <w:pPr>
        <w:spacing w:after="0"/>
        <w:ind w:left="0"/>
        <w:jc w:val="both"/>
      </w:pPr>
      <w:r>
        <w:rPr>
          <w:rFonts w:ascii="Times New Roman"/>
          <w:b w:val="false"/>
          <w:i w:val="false"/>
          <w:color w:val="000000"/>
          <w:sz w:val="28"/>
        </w:rPr>
        <w:t>
      4) привлечение наставников из числа квалифицированных медицинских работников в период подготовки обучающихся на клинических базах;</w:t>
      </w:r>
    </w:p>
    <w:bookmarkEnd w:id="590"/>
    <w:bookmarkStart w:name="z954" w:id="591"/>
    <w:p>
      <w:pPr>
        <w:spacing w:after="0"/>
        <w:ind w:left="0"/>
        <w:jc w:val="both"/>
      </w:pPr>
      <w:r>
        <w:rPr>
          <w:rFonts w:ascii="Times New Roman"/>
          <w:b w:val="false"/>
          <w:i w:val="false"/>
          <w:color w:val="000000"/>
          <w:sz w:val="28"/>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591"/>
    <w:bookmarkStart w:name="z955" w:id="592"/>
    <w:p>
      <w:pPr>
        <w:spacing w:after="0"/>
        <w:ind w:left="0"/>
        <w:jc w:val="both"/>
      </w:pPr>
      <w:r>
        <w:rPr>
          <w:rFonts w:ascii="Times New Roman"/>
          <w:b w:val="false"/>
          <w:i w:val="false"/>
          <w:color w:val="000000"/>
          <w:sz w:val="28"/>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Особый статус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Статья 40-1 исключена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 Устав организации образования</w:t>
      </w:r>
    </w:p>
    <w:bookmarkStart w:name="z231" w:id="593"/>
    <w:p>
      <w:pPr>
        <w:spacing w:after="0"/>
        <w:ind w:left="0"/>
        <w:jc w:val="both"/>
      </w:pPr>
      <w:r>
        <w:rPr>
          <w:rFonts w:ascii="Times New Roman"/>
          <w:b w:val="false"/>
          <w:i w:val="false"/>
          <w:color w:val="000000"/>
          <w:sz w:val="28"/>
        </w:rPr>
        <w:t xml:space="preserve">
      1. Устав организации образования, кроме требований, предусмотренных гражданским законодательством Республики Казахстан, должен содержать: </w:t>
      </w:r>
    </w:p>
    <w:bookmarkEnd w:id="593"/>
    <w:p>
      <w:pPr>
        <w:spacing w:after="0"/>
        <w:ind w:left="0"/>
        <w:jc w:val="both"/>
      </w:pPr>
      <w:r>
        <w:rPr>
          <w:rFonts w:ascii="Times New Roman"/>
          <w:b w:val="false"/>
          <w:i w:val="false"/>
          <w:color w:val="000000"/>
          <w:sz w:val="28"/>
        </w:rPr>
        <w:t xml:space="preserve">
      1) перечень реализуемых образовательных программ; </w:t>
      </w:r>
    </w:p>
    <w:p>
      <w:pPr>
        <w:spacing w:after="0"/>
        <w:ind w:left="0"/>
        <w:jc w:val="both"/>
      </w:pPr>
      <w:r>
        <w:rPr>
          <w:rFonts w:ascii="Times New Roman"/>
          <w:b w:val="false"/>
          <w:i w:val="false"/>
          <w:color w:val="000000"/>
          <w:sz w:val="28"/>
        </w:rPr>
        <w:t xml:space="preserve">
      2) порядок приема в организацию образования; </w:t>
      </w:r>
    </w:p>
    <w:p>
      <w:pPr>
        <w:spacing w:after="0"/>
        <w:ind w:left="0"/>
        <w:jc w:val="both"/>
      </w:pPr>
      <w:r>
        <w:rPr>
          <w:rFonts w:ascii="Times New Roman"/>
          <w:b w:val="false"/>
          <w:i w:val="false"/>
          <w:color w:val="000000"/>
          <w:sz w:val="28"/>
        </w:rPr>
        <w:t xml:space="preserve">
      3) порядок организации образовательного процесса (в том числе язык (языки) обучения и воспитания, режим занятий обучающихся, воспитанников); </w:t>
      </w:r>
    </w:p>
    <w:p>
      <w:pPr>
        <w:spacing w:after="0"/>
        <w:ind w:left="0"/>
        <w:jc w:val="both"/>
      </w:pPr>
      <w:r>
        <w:rPr>
          <w:rFonts w:ascii="Times New Roman"/>
          <w:b w:val="false"/>
          <w:i w:val="false"/>
          <w:color w:val="000000"/>
          <w:sz w:val="28"/>
        </w:rPr>
        <w:t>
      4) систему текущего контроля знаний, промежуточной и итоговой аттестации обучающихся, формы и порядок их проведения;</w:t>
      </w:r>
    </w:p>
    <w:p>
      <w:pPr>
        <w:spacing w:after="0"/>
        <w:ind w:left="0"/>
        <w:jc w:val="both"/>
      </w:pPr>
      <w:r>
        <w:rPr>
          <w:rFonts w:ascii="Times New Roman"/>
          <w:b w:val="false"/>
          <w:i w:val="false"/>
          <w:color w:val="000000"/>
          <w:sz w:val="28"/>
        </w:rPr>
        <w:t>
      4-1) основания и порядок отчисления обучающихся, воспитанников;</w:t>
      </w:r>
    </w:p>
    <w:p>
      <w:pPr>
        <w:spacing w:after="0"/>
        <w:ind w:left="0"/>
        <w:jc w:val="both"/>
      </w:pPr>
      <w:r>
        <w:rPr>
          <w:rFonts w:ascii="Times New Roman"/>
          <w:b w:val="false"/>
          <w:i w:val="false"/>
          <w:color w:val="000000"/>
          <w:sz w:val="28"/>
        </w:rPr>
        <w:t xml:space="preserve">
      5) перечень и порядок предоставления платных услуг; </w:t>
      </w:r>
    </w:p>
    <w:p>
      <w:pPr>
        <w:spacing w:after="0"/>
        <w:ind w:left="0"/>
        <w:jc w:val="both"/>
      </w:pPr>
      <w:r>
        <w:rPr>
          <w:rFonts w:ascii="Times New Roman"/>
          <w:b w:val="false"/>
          <w:i w:val="false"/>
          <w:color w:val="000000"/>
          <w:sz w:val="28"/>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 </w:t>
      </w:r>
    </w:p>
    <w:bookmarkStart w:name="z232" w:id="594"/>
    <w:p>
      <w:pPr>
        <w:spacing w:after="0"/>
        <w:ind w:left="0"/>
        <w:jc w:val="both"/>
      </w:pPr>
      <w:r>
        <w:rPr>
          <w:rFonts w:ascii="Times New Roman"/>
          <w:b w:val="false"/>
          <w:i w:val="false"/>
          <w:color w:val="000000"/>
          <w:sz w:val="28"/>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bookmarkEnd w:id="594"/>
    <w:bookmarkStart w:name="z233" w:id="595"/>
    <w:p>
      <w:pPr>
        <w:spacing w:after="0"/>
        <w:ind w:left="0"/>
        <w:jc w:val="both"/>
      </w:pPr>
      <w:r>
        <w:rPr>
          <w:rFonts w:ascii="Times New Roman"/>
          <w:b w:val="false"/>
          <w:i w:val="false"/>
          <w:color w:val="000000"/>
          <w:sz w:val="28"/>
        </w:rPr>
        <w:t>
      3. Устав организации образования утверждается в порядке, установленном законодательством Республики Казахстан.</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Создание, реорганизация и ликвидация организаций образования</w:t>
      </w:r>
    </w:p>
    <w:bookmarkStart w:name="z235" w:id="596"/>
    <w:p>
      <w:pPr>
        <w:spacing w:after="0"/>
        <w:ind w:left="0"/>
        <w:jc w:val="both"/>
      </w:pPr>
      <w:r>
        <w:rPr>
          <w:rFonts w:ascii="Times New Roman"/>
          <w:b w:val="false"/>
          <w:i w:val="false"/>
          <w:color w:val="000000"/>
          <w:sz w:val="28"/>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596"/>
    <w:p>
      <w:pPr>
        <w:spacing w:after="0"/>
        <w:ind w:left="0"/>
        <w:jc w:val="both"/>
      </w:pPr>
      <w:r>
        <w:rPr>
          <w:rFonts w:ascii="Times New Roman"/>
          <w:b w:val="false"/>
          <w:i w:val="false"/>
          <w:color w:val="000000"/>
          <w:sz w:val="28"/>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bookmarkStart w:name="z236" w:id="597"/>
    <w:p>
      <w:pPr>
        <w:spacing w:after="0"/>
        <w:ind w:left="0"/>
        <w:jc w:val="both"/>
      </w:pPr>
      <w:r>
        <w:rPr>
          <w:rFonts w:ascii="Times New Roman"/>
          <w:b w:val="false"/>
          <w:i w:val="false"/>
          <w:color w:val="000000"/>
          <w:sz w:val="28"/>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bookmarkEnd w:id="597"/>
    <w:bookmarkStart w:name="z1161" w:id="598"/>
    <w:p>
      <w:pPr>
        <w:spacing w:after="0"/>
        <w:ind w:left="0"/>
        <w:jc w:val="both"/>
      </w:pPr>
      <w:r>
        <w:rPr>
          <w:rFonts w:ascii="Times New Roman"/>
          <w:b w:val="false"/>
          <w:i w:val="false"/>
          <w:color w:val="000000"/>
          <w:sz w:val="28"/>
        </w:rPr>
        <w:t>
      На организации высшего и (или) послевузовского образования требования части первой настоящего пункта не распространяются.</w:t>
      </w:r>
    </w:p>
    <w:bookmarkEnd w:id="598"/>
    <w:bookmarkStart w:name="z1162" w:id="599"/>
    <w:p>
      <w:pPr>
        <w:spacing w:after="0"/>
        <w:ind w:left="0"/>
        <w:jc w:val="both"/>
      </w:pPr>
      <w:r>
        <w:rPr>
          <w:rFonts w:ascii="Times New Roman"/>
          <w:b w:val="false"/>
          <w:i w:val="false"/>
          <w:color w:val="000000"/>
          <w:sz w:val="28"/>
        </w:rPr>
        <w:t>
      3. В случаях лишения (отзыва), прекращения действия лицензии и (или) приложения к лицензии на занятие образовательной деятельностью или ликвидации организации высшего и (или) послевузовского образования ее учредитель (учредители) в течение двух месяцев с момента принятия решения о лишении (отзыве), прекращении действия лицензии и (или) приложения к лицензии обеспечивает:</w:t>
      </w:r>
    </w:p>
    <w:bookmarkEnd w:id="599"/>
    <w:bookmarkStart w:name="z1163" w:id="600"/>
    <w:p>
      <w:pPr>
        <w:spacing w:after="0"/>
        <w:ind w:left="0"/>
        <w:jc w:val="both"/>
      </w:pPr>
      <w:r>
        <w:rPr>
          <w:rFonts w:ascii="Times New Roman"/>
          <w:b w:val="false"/>
          <w:i w:val="false"/>
          <w:color w:val="000000"/>
          <w:sz w:val="28"/>
        </w:rPr>
        <w:t>
      1) перевод обучающихся для продолжения обучения и передачу их личных дел в другие организации высшего и (или) послевузовского образования;</w:t>
      </w:r>
    </w:p>
    <w:bookmarkEnd w:id="600"/>
    <w:bookmarkStart w:name="z1164" w:id="601"/>
    <w:p>
      <w:pPr>
        <w:spacing w:after="0"/>
        <w:ind w:left="0"/>
        <w:jc w:val="both"/>
      </w:pPr>
      <w:r>
        <w:rPr>
          <w:rFonts w:ascii="Times New Roman"/>
          <w:b w:val="false"/>
          <w:i w:val="false"/>
          <w:color w:val="000000"/>
          <w:sz w:val="28"/>
        </w:rPr>
        <w:t>
      2) передачу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Республики Казахстан об административных правонарушениях).</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Компетенция организаций образования</w:t>
      </w:r>
    </w:p>
    <w:bookmarkStart w:name="z238" w:id="602"/>
    <w:p>
      <w:pPr>
        <w:spacing w:after="0"/>
        <w:ind w:left="0"/>
        <w:jc w:val="both"/>
      </w:pPr>
      <w:r>
        <w:rPr>
          <w:rFonts w:ascii="Times New Roman"/>
          <w:b w:val="false"/>
          <w:i w:val="false"/>
          <w:color w:val="000000"/>
          <w:sz w:val="28"/>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bookmarkEnd w:id="602"/>
    <w:bookmarkStart w:name="z239" w:id="603"/>
    <w:p>
      <w:pPr>
        <w:spacing w:after="0"/>
        <w:ind w:left="0"/>
        <w:jc w:val="both"/>
      </w:pPr>
      <w:r>
        <w:rPr>
          <w:rFonts w:ascii="Times New Roman"/>
          <w:b w:val="false"/>
          <w:i w:val="false"/>
          <w:color w:val="000000"/>
          <w:sz w:val="28"/>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bookmarkEnd w:id="603"/>
    <w:bookmarkStart w:name="z240" w:id="604"/>
    <w:p>
      <w:pPr>
        <w:spacing w:after="0"/>
        <w:ind w:left="0"/>
        <w:jc w:val="both"/>
      </w:pPr>
      <w:r>
        <w:rPr>
          <w:rFonts w:ascii="Times New Roman"/>
          <w:b w:val="false"/>
          <w:i w:val="false"/>
          <w:color w:val="000000"/>
          <w:sz w:val="28"/>
        </w:rPr>
        <w:t xml:space="preserve">
      3. К компетенции организаций образования относятся следующие функции: </w:t>
      </w:r>
    </w:p>
    <w:bookmarkEnd w:id="604"/>
    <w:p>
      <w:pPr>
        <w:spacing w:after="0"/>
        <w:ind w:left="0"/>
        <w:jc w:val="both"/>
      </w:pPr>
      <w:r>
        <w:rPr>
          <w:rFonts w:ascii="Times New Roman"/>
          <w:b w:val="false"/>
          <w:i w:val="false"/>
          <w:color w:val="000000"/>
          <w:sz w:val="28"/>
        </w:rPr>
        <w:t xml:space="preserve">
      1) разработка и утверждение правил внутреннего распорядка; </w:t>
      </w:r>
    </w:p>
    <w:p>
      <w:pPr>
        <w:spacing w:after="0"/>
        <w:ind w:left="0"/>
        <w:jc w:val="both"/>
      </w:pPr>
      <w:r>
        <w:rPr>
          <w:rFonts w:ascii="Times New Roman"/>
          <w:b w:val="false"/>
          <w:i w:val="false"/>
          <w:color w:val="000000"/>
          <w:sz w:val="28"/>
        </w:rPr>
        <w:t>
      2) разработка и утверждение рабочих учебных планов и рабочих учебных программ;</w:t>
      </w:r>
    </w:p>
    <w:p>
      <w:pPr>
        <w:spacing w:after="0"/>
        <w:ind w:left="0"/>
        <w:jc w:val="both"/>
      </w:pPr>
      <w:r>
        <w:rPr>
          <w:rFonts w:ascii="Times New Roman"/>
          <w:b w:val="false"/>
          <w:i w:val="false"/>
          <w:color w:val="000000"/>
          <w:sz w:val="28"/>
        </w:rPr>
        <w:t>
      2-1) разработка и утверждение образовательных программ с сокращенными сроками обучения;</w:t>
      </w:r>
    </w:p>
    <w:p>
      <w:pPr>
        <w:spacing w:after="0"/>
        <w:ind w:left="0"/>
        <w:jc w:val="both"/>
      </w:pPr>
      <w:r>
        <w:rPr>
          <w:rFonts w:ascii="Times New Roman"/>
          <w:b w:val="false"/>
          <w:i w:val="false"/>
          <w:color w:val="000000"/>
          <w:sz w:val="28"/>
        </w:rPr>
        <w:t>
      2-2) ежегодное информирование родителей и иных законных представителей, обучающихся и воспитанников до конца текущего учебного года о перечне:</w:t>
      </w:r>
    </w:p>
    <w:p>
      <w:pPr>
        <w:spacing w:after="0"/>
        <w:ind w:left="0"/>
        <w:jc w:val="both"/>
      </w:pPr>
      <w:r>
        <w:rPr>
          <w:rFonts w:ascii="Times New Roman"/>
          <w:b w:val="false"/>
          <w:i w:val="false"/>
          <w:color w:val="000000"/>
          <w:sz w:val="28"/>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pPr>
        <w:spacing w:after="0"/>
        <w:ind w:left="0"/>
        <w:jc w:val="both"/>
      </w:pPr>
      <w:r>
        <w:rPr>
          <w:rFonts w:ascii="Times New Roman"/>
          <w:b w:val="false"/>
          <w:i w:val="false"/>
          <w:color w:val="000000"/>
          <w:sz w:val="28"/>
        </w:rPr>
        <w:t>
      учебных материалов, используемых в предстоящем учебном году;</w:t>
      </w:r>
    </w:p>
    <w:bookmarkStart w:name="z1102" w:id="605"/>
    <w:p>
      <w:pPr>
        <w:spacing w:after="0"/>
        <w:ind w:left="0"/>
        <w:jc w:val="both"/>
      </w:pPr>
      <w:r>
        <w:rPr>
          <w:rFonts w:ascii="Times New Roman"/>
          <w:b w:val="false"/>
          <w:i w:val="false"/>
          <w:color w:val="000000"/>
          <w:sz w:val="28"/>
        </w:rPr>
        <w:t>
      2-3) адаптация и реализация образовательных программ;</w:t>
      </w:r>
    </w:p>
    <w:bookmarkEnd w:id="605"/>
    <w:bookmarkStart w:name="z1103" w:id="606"/>
    <w:p>
      <w:pPr>
        <w:spacing w:after="0"/>
        <w:ind w:left="0"/>
        <w:jc w:val="both"/>
      </w:pPr>
      <w:r>
        <w:rPr>
          <w:rFonts w:ascii="Times New Roman"/>
          <w:b w:val="false"/>
          <w:i w:val="false"/>
          <w:color w:val="000000"/>
          <w:sz w:val="28"/>
        </w:rPr>
        <w:t>
      2-4) разработка и реализация индивидуально развивающих программ для лиц (детей) с особыми образовательными потребностями;</w:t>
      </w:r>
    </w:p>
    <w:bookmarkEnd w:id="606"/>
    <w:bookmarkStart w:name="z1131" w:id="607"/>
    <w:p>
      <w:pPr>
        <w:spacing w:after="0"/>
        <w:ind w:left="0"/>
        <w:jc w:val="both"/>
      </w:pPr>
      <w:r>
        <w:rPr>
          <w:rFonts w:ascii="Times New Roman"/>
          <w:b w:val="false"/>
          <w:i w:val="false"/>
          <w:color w:val="000000"/>
          <w:sz w:val="28"/>
        </w:rPr>
        <w:t>
      2-5) разработка и утверждение образовательных программ технического и профессионального, послесреднего образования в соответствии с государственными общеобязательными стандартами образования;</w:t>
      </w:r>
    </w:p>
    <w:bookmarkEnd w:id="607"/>
    <w:bookmarkStart w:name="z1349" w:id="608"/>
    <w:p>
      <w:pPr>
        <w:spacing w:after="0"/>
        <w:ind w:left="0"/>
        <w:jc w:val="both"/>
      </w:pPr>
      <w:r>
        <w:rPr>
          <w:rFonts w:ascii="Times New Roman"/>
          <w:b w:val="false"/>
          <w:i w:val="false"/>
          <w:color w:val="000000"/>
          <w:sz w:val="28"/>
        </w:rPr>
        <w:t>
      2-6) утверждение правил использования абонентского устройства сотовой связи в организациях среднего образования в случаях, предусмотренных краткосрочными учебными планами в учебных целях;</w:t>
      </w:r>
    </w:p>
    <w:bookmarkEnd w:id="608"/>
    <w:p>
      <w:pPr>
        <w:spacing w:after="0"/>
        <w:ind w:left="0"/>
        <w:jc w:val="both"/>
      </w:pPr>
      <w:r>
        <w:rPr>
          <w:rFonts w:ascii="Times New Roman"/>
          <w:b w:val="false"/>
          <w:i w:val="false"/>
          <w:color w:val="000000"/>
          <w:sz w:val="28"/>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pPr>
        <w:spacing w:after="0"/>
        <w:ind w:left="0"/>
        <w:jc w:val="both"/>
      </w:pPr>
      <w:r>
        <w:rPr>
          <w:rFonts w:ascii="Times New Roman"/>
          <w:b w:val="false"/>
          <w:i w:val="false"/>
          <w:color w:val="000000"/>
          <w:sz w:val="28"/>
        </w:rPr>
        <w:t>
      4) внедрение новых технологий обучения, в том числе кредитной технологии обучения;</w:t>
      </w:r>
    </w:p>
    <w:p>
      <w:pPr>
        <w:spacing w:after="0"/>
        <w:ind w:left="0"/>
        <w:jc w:val="both"/>
      </w:pPr>
      <w:r>
        <w:rPr>
          <w:rFonts w:ascii="Times New Roman"/>
          <w:b w:val="false"/>
          <w:i w:val="false"/>
          <w:color w:val="000000"/>
          <w:sz w:val="28"/>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bookmarkStart w:name="z878" w:id="609"/>
    <w:p>
      <w:pPr>
        <w:spacing w:after="0"/>
        <w:ind w:left="0"/>
        <w:jc w:val="both"/>
      </w:pPr>
      <w:r>
        <w:rPr>
          <w:rFonts w:ascii="Times New Roman"/>
          <w:b w:val="false"/>
          <w:i w:val="false"/>
          <w:color w:val="000000"/>
          <w:sz w:val="28"/>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bookmarkEnd w:id="609"/>
    <w:p>
      <w:pPr>
        <w:spacing w:after="0"/>
        <w:ind w:left="0"/>
        <w:jc w:val="both"/>
      </w:pPr>
      <w:r>
        <w:rPr>
          <w:rFonts w:ascii="Times New Roman"/>
          <w:b w:val="false"/>
          <w:i w:val="false"/>
          <w:color w:val="000000"/>
          <w:sz w:val="28"/>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7) обеспечение повышения квалификации и переподготовки кадров в порядке, установленном законодательством Республики Казахстан;</w:t>
      </w:r>
    </w:p>
    <w:bookmarkStart w:name="z928" w:id="610"/>
    <w:p>
      <w:pPr>
        <w:spacing w:after="0"/>
        <w:ind w:left="0"/>
        <w:jc w:val="both"/>
      </w:pPr>
      <w:r>
        <w:rPr>
          <w:rFonts w:ascii="Times New Roman"/>
          <w:b w:val="false"/>
          <w:i w:val="false"/>
          <w:color w:val="000000"/>
          <w:sz w:val="28"/>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bookmarkEnd w:id="610"/>
    <w:p>
      <w:pPr>
        <w:spacing w:after="0"/>
        <w:ind w:left="0"/>
        <w:jc w:val="both"/>
      </w:pPr>
      <w:r>
        <w:rPr>
          <w:rFonts w:ascii="Times New Roman"/>
          <w:b w:val="false"/>
          <w:i w:val="false"/>
          <w:color w:val="000000"/>
          <w:sz w:val="28"/>
        </w:rPr>
        <w:t xml:space="preserve">
      8) материально-техническое обеспечение, оснащение и оборудование организаций образования; </w:t>
      </w:r>
    </w:p>
    <w:p>
      <w:pPr>
        <w:spacing w:after="0"/>
        <w:ind w:left="0"/>
        <w:jc w:val="both"/>
      </w:pPr>
      <w:r>
        <w:rPr>
          <w:rFonts w:ascii="Times New Roman"/>
          <w:b w:val="false"/>
          <w:i w:val="false"/>
          <w:color w:val="000000"/>
          <w:sz w:val="28"/>
        </w:rPr>
        <w:t xml:space="preserve">
      9) предоставление товаров (работ, услуг) на платной основе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11-2) обеспечение охраны и укрепления здоровья обучающихся и воспитанников;</w:t>
      </w:r>
    </w:p>
    <w:bookmarkStart w:name="z725" w:id="611"/>
    <w:p>
      <w:pPr>
        <w:spacing w:after="0"/>
        <w:ind w:left="0"/>
        <w:jc w:val="both"/>
      </w:pPr>
      <w:r>
        <w:rPr>
          <w:rFonts w:ascii="Times New Roman"/>
          <w:b w:val="false"/>
          <w:i w:val="false"/>
          <w:color w:val="000000"/>
          <w:sz w:val="28"/>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bookmarkEnd w:id="611"/>
    <w:bookmarkStart w:name="z941" w:id="612"/>
    <w:p>
      <w:pPr>
        <w:spacing w:after="0"/>
        <w:ind w:left="0"/>
        <w:jc w:val="both"/>
      </w:pPr>
      <w:r>
        <w:rPr>
          <w:rFonts w:ascii="Times New Roman"/>
          <w:b w:val="false"/>
          <w:i w:val="false"/>
          <w:color w:val="000000"/>
          <w:sz w:val="28"/>
        </w:rPr>
        <w:t>
      11-4) обеспечение передачи административных данных в объекты информатизации в области образования;</w:t>
      </w:r>
    </w:p>
    <w:bookmarkEnd w:id="612"/>
    <w:p>
      <w:pPr>
        <w:spacing w:after="0"/>
        <w:ind w:left="0"/>
        <w:jc w:val="both"/>
      </w:pPr>
      <w:r>
        <w:rPr>
          <w:rFonts w:ascii="Times New Roman"/>
          <w:b w:val="false"/>
          <w:i w:val="false"/>
          <w:color w:val="000000"/>
          <w:sz w:val="28"/>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13) обеспечение условий содержания и проживания обучающихся и воспитанников не ниже установленных норм; </w:t>
      </w:r>
    </w:p>
    <w:bookmarkStart w:name="z1104" w:id="613"/>
    <w:p>
      <w:pPr>
        <w:spacing w:after="0"/>
        <w:ind w:left="0"/>
        <w:jc w:val="both"/>
      </w:pPr>
      <w:r>
        <w:rPr>
          <w:rFonts w:ascii="Times New Roman"/>
          <w:b w:val="false"/>
          <w:i w:val="false"/>
          <w:color w:val="000000"/>
          <w:sz w:val="28"/>
        </w:rPr>
        <w:t>
      13-1) создание специальных условий для получения образования;</w:t>
      </w:r>
    </w:p>
    <w:bookmarkEnd w:id="613"/>
    <w:p>
      <w:pPr>
        <w:spacing w:after="0"/>
        <w:ind w:left="0"/>
        <w:jc w:val="both"/>
      </w:pPr>
      <w:r>
        <w:rPr>
          <w:rFonts w:ascii="Times New Roman"/>
          <w:b w:val="false"/>
          <w:i w:val="false"/>
          <w:color w:val="000000"/>
          <w:sz w:val="28"/>
        </w:rPr>
        <w:t xml:space="preserve">
      14) содействие деятельности органов общественного самоуправления, общественных объединений; </w:t>
      </w:r>
    </w:p>
    <w:p>
      <w:pPr>
        <w:spacing w:after="0"/>
        <w:ind w:left="0"/>
        <w:jc w:val="both"/>
      </w:pPr>
      <w:r>
        <w:rPr>
          <w:rFonts w:ascii="Times New Roman"/>
          <w:b w:val="false"/>
          <w:i w:val="false"/>
          <w:color w:val="000000"/>
          <w:sz w:val="28"/>
        </w:rPr>
        <w:t xml:space="preserve">
      15) представление финансовой отчетности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Start w:name="z1350" w:id="614"/>
    <w:p>
      <w:pPr>
        <w:spacing w:after="0"/>
        <w:ind w:left="0"/>
        <w:jc w:val="both"/>
      </w:pPr>
      <w:r>
        <w:rPr>
          <w:rFonts w:ascii="Times New Roman"/>
          <w:b w:val="false"/>
          <w:i w:val="false"/>
          <w:color w:val="000000"/>
          <w:sz w:val="28"/>
        </w:rPr>
        <w:t>
      19) обеспечение формирования культуры качества образования и создание системы внутреннего обеспечения качества;</w:t>
      </w:r>
    </w:p>
    <w:bookmarkEnd w:id="614"/>
    <w:bookmarkStart w:name="z1351" w:id="615"/>
    <w:p>
      <w:pPr>
        <w:spacing w:after="0"/>
        <w:ind w:left="0"/>
        <w:jc w:val="both"/>
      </w:pPr>
      <w:r>
        <w:rPr>
          <w:rFonts w:ascii="Times New Roman"/>
          <w:b w:val="false"/>
          <w:i w:val="false"/>
          <w:color w:val="000000"/>
          <w:sz w:val="28"/>
        </w:rPr>
        <w:t xml:space="preserve">
      20) принятие мер по недопущению распространения в организациях образования информации: </w:t>
      </w:r>
    </w:p>
    <w:bookmarkEnd w:id="615"/>
    <w:bookmarkStart w:name="z1352" w:id="616"/>
    <w:p>
      <w:pPr>
        <w:spacing w:after="0"/>
        <w:ind w:left="0"/>
        <w:jc w:val="both"/>
      </w:pPr>
      <w:r>
        <w:rPr>
          <w:rFonts w:ascii="Times New Roman"/>
          <w:b w:val="false"/>
          <w:i w:val="false"/>
          <w:color w:val="000000"/>
          <w:sz w:val="28"/>
        </w:rPr>
        <w:t>
      пропагандирующей насилие;</w:t>
      </w:r>
    </w:p>
    <w:bookmarkEnd w:id="616"/>
    <w:bookmarkStart w:name="z1353" w:id="617"/>
    <w:p>
      <w:pPr>
        <w:spacing w:after="0"/>
        <w:ind w:left="0"/>
        <w:jc w:val="both"/>
      </w:pPr>
      <w:r>
        <w:rPr>
          <w:rFonts w:ascii="Times New Roman"/>
          <w:b w:val="false"/>
          <w:i w:val="false"/>
          <w:color w:val="000000"/>
          <w:sz w:val="28"/>
        </w:rPr>
        <w:t xml:space="preserve">
      религиозного характера, за исключением распространения такой информации в духовных (религиозных) организациях образования; </w:t>
      </w:r>
    </w:p>
    <w:bookmarkEnd w:id="617"/>
    <w:bookmarkStart w:name="z1354" w:id="618"/>
    <w:p>
      <w:pPr>
        <w:spacing w:after="0"/>
        <w:ind w:left="0"/>
        <w:jc w:val="both"/>
      </w:pPr>
      <w:r>
        <w:rPr>
          <w:rFonts w:ascii="Times New Roman"/>
          <w:b w:val="false"/>
          <w:i w:val="false"/>
          <w:color w:val="000000"/>
          <w:sz w:val="28"/>
        </w:rPr>
        <w:t>
      побуждающей детей к совершению действий, представляющих угрозу их жизни и (или) здоровью, в том числе к суициду;</w:t>
      </w:r>
    </w:p>
    <w:bookmarkEnd w:id="618"/>
    <w:bookmarkStart w:name="z1355" w:id="619"/>
    <w:p>
      <w:pPr>
        <w:spacing w:after="0"/>
        <w:ind w:left="0"/>
        <w:jc w:val="both"/>
      </w:pPr>
      <w:r>
        <w:rPr>
          <w:rFonts w:ascii="Times New Roman"/>
          <w:b w:val="false"/>
          <w:i w:val="false"/>
          <w:color w:val="000000"/>
          <w:sz w:val="28"/>
        </w:rPr>
        <w:t>
      провоцирующей детей на антиобщественные и противоправные действия;</w:t>
      </w:r>
    </w:p>
    <w:bookmarkEnd w:id="619"/>
    <w:bookmarkStart w:name="z1356" w:id="620"/>
    <w:p>
      <w:pPr>
        <w:spacing w:after="0"/>
        <w:ind w:left="0"/>
        <w:jc w:val="both"/>
      </w:pPr>
      <w:r>
        <w:rPr>
          <w:rFonts w:ascii="Times New Roman"/>
          <w:b w:val="false"/>
          <w:i w:val="false"/>
          <w:color w:val="000000"/>
          <w:sz w:val="28"/>
        </w:rPr>
        <w:t>
      не соответствующей культурным, нравственным и духовным ценностям казахстанского общества;</w:t>
      </w:r>
    </w:p>
    <w:bookmarkEnd w:id="620"/>
    <w:bookmarkStart w:name="z1357" w:id="621"/>
    <w:p>
      <w:pPr>
        <w:spacing w:after="0"/>
        <w:ind w:left="0"/>
        <w:jc w:val="both"/>
      </w:pPr>
      <w:r>
        <w:rPr>
          <w:rFonts w:ascii="Times New Roman"/>
          <w:b w:val="false"/>
          <w:i w:val="false"/>
          <w:color w:val="000000"/>
          <w:sz w:val="28"/>
        </w:rPr>
        <w:t>
      иной, не относящейся к учебному процессу;</w:t>
      </w:r>
    </w:p>
    <w:bookmarkEnd w:id="621"/>
    <w:bookmarkStart w:name="z1358" w:id="622"/>
    <w:p>
      <w:pPr>
        <w:spacing w:after="0"/>
        <w:ind w:left="0"/>
        <w:jc w:val="both"/>
      </w:pPr>
      <w:r>
        <w:rPr>
          <w:rFonts w:ascii="Times New Roman"/>
          <w:b w:val="false"/>
          <w:i w:val="false"/>
          <w:color w:val="000000"/>
          <w:sz w:val="28"/>
        </w:rPr>
        <w:t>
      21) страхование обучающихся от несчастных случаев в период прохождения производственного обучения и профессиональной практики на предприятиях (организациях) на добровольной основе за счет доходов, полученных от платных услуг;</w:t>
      </w:r>
    </w:p>
    <w:bookmarkEnd w:id="622"/>
    <w:bookmarkStart w:name="z1359" w:id="623"/>
    <w:p>
      <w:pPr>
        <w:spacing w:after="0"/>
        <w:ind w:left="0"/>
        <w:jc w:val="both"/>
      </w:pPr>
      <w:r>
        <w:rPr>
          <w:rFonts w:ascii="Times New Roman"/>
          <w:b w:val="false"/>
          <w:i w:val="false"/>
          <w:color w:val="000000"/>
          <w:sz w:val="28"/>
        </w:rPr>
        <w:t>
      22) соблюдение правил внутреннего распорядка организации образования.</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624"/>
    <w:p>
      <w:pPr>
        <w:spacing w:after="0"/>
        <w:ind w:left="0"/>
        <w:jc w:val="both"/>
      </w:pPr>
      <w:r>
        <w:rPr>
          <w:rFonts w:ascii="Times New Roman"/>
          <w:b w:val="false"/>
          <w:i w:val="false"/>
          <w:color w:val="000000"/>
          <w:sz w:val="28"/>
        </w:rPr>
        <w:t>
      6. Учебно-оздоровительные организации образования, созданные по решению Правительства Республики Казахстан:</w:t>
      </w:r>
    </w:p>
    <w:bookmarkEnd w:id="624"/>
    <w:p>
      <w:pPr>
        <w:spacing w:after="0"/>
        <w:ind w:left="0"/>
        <w:jc w:val="both"/>
      </w:pPr>
      <w:r>
        <w:rPr>
          <w:rFonts w:ascii="Times New Roman"/>
          <w:b w:val="false"/>
          <w:i w:val="false"/>
          <w:color w:val="000000"/>
          <w:sz w:val="28"/>
        </w:rPr>
        <w:t>
      1) реализуют общеобразовательные учебные и образовательные программы;</w:t>
      </w:r>
    </w:p>
    <w:p>
      <w:pPr>
        <w:spacing w:after="0"/>
        <w:ind w:left="0"/>
        <w:jc w:val="both"/>
      </w:pPr>
      <w:r>
        <w:rPr>
          <w:rFonts w:ascii="Times New Roman"/>
          <w:b w:val="false"/>
          <w:i w:val="false"/>
          <w:color w:val="000000"/>
          <w:sz w:val="28"/>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pPr>
        <w:spacing w:after="0"/>
        <w:ind w:left="0"/>
        <w:jc w:val="both"/>
      </w:pPr>
      <w:r>
        <w:rPr>
          <w:rFonts w:ascii="Times New Roman"/>
          <w:b w:val="false"/>
          <w:i w:val="false"/>
          <w:color w:val="000000"/>
          <w:sz w:val="28"/>
        </w:rPr>
        <w:t>
      3) создают условия для освоения общеобразовательных учебных программ во время оздоровления, отдыха детей;</w:t>
      </w:r>
    </w:p>
    <w:p>
      <w:pPr>
        <w:spacing w:after="0"/>
        <w:ind w:left="0"/>
        <w:jc w:val="both"/>
      </w:pPr>
      <w:r>
        <w:rPr>
          <w:rFonts w:ascii="Times New Roman"/>
          <w:b w:val="false"/>
          <w:i w:val="false"/>
          <w:color w:val="000000"/>
          <w:sz w:val="28"/>
        </w:rPr>
        <w:t>
      4) обеспечивают медицинское обслуживание обучающихся;</w:t>
      </w:r>
    </w:p>
    <w:p>
      <w:pPr>
        <w:spacing w:after="0"/>
        <w:ind w:left="0"/>
        <w:jc w:val="both"/>
      </w:pPr>
      <w:r>
        <w:rPr>
          <w:rFonts w:ascii="Times New Roman"/>
          <w:b w:val="false"/>
          <w:i w:val="false"/>
          <w:color w:val="000000"/>
          <w:sz w:val="28"/>
        </w:rPr>
        <w:t>
      5) разрабатывают инновационные педагогические методы и технологии, обеспечивающие интеллектуальное и нравственное развитие;</w:t>
      </w:r>
    </w:p>
    <w:p>
      <w:pPr>
        <w:spacing w:after="0"/>
        <w:ind w:left="0"/>
        <w:jc w:val="both"/>
      </w:pPr>
      <w:r>
        <w:rPr>
          <w:rFonts w:ascii="Times New Roman"/>
          <w:b w:val="false"/>
          <w:i w:val="false"/>
          <w:color w:val="000000"/>
          <w:sz w:val="28"/>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pPr>
        <w:spacing w:after="0"/>
        <w:ind w:left="0"/>
        <w:jc w:val="both"/>
      </w:pPr>
      <w:r>
        <w:rPr>
          <w:rFonts w:ascii="Times New Roman"/>
          <w:b w:val="false"/>
          <w:i w:val="false"/>
          <w:color w:val="000000"/>
          <w:sz w:val="28"/>
        </w:rPr>
        <w:t>
      7) осуществляют переподготовку и повышение квалификации педагогов в области нравственно-духовного развития;</w:t>
      </w:r>
    </w:p>
    <w:p>
      <w:pPr>
        <w:spacing w:after="0"/>
        <w:ind w:left="0"/>
        <w:jc w:val="both"/>
      </w:pPr>
      <w:r>
        <w:rPr>
          <w:rFonts w:ascii="Times New Roman"/>
          <w:b w:val="false"/>
          <w:i w:val="false"/>
          <w:color w:val="000000"/>
          <w:sz w:val="28"/>
        </w:rPr>
        <w:t>
      8) проводят научные исследования по вопросам нравственно-духовного развития.</w:t>
      </w:r>
    </w:p>
    <w:bookmarkStart w:name="z907" w:id="625"/>
    <w:p>
      <w:pPr>
        <w:spacing w:after="0"/>
        <w:ind w:left="0"/>
        <w:jc w:val="both"/>
      </w:pPr>
      <w:r>
        <w:rPr>
          <w:rFonts w:ascii="Times New Roman"/>
          <w:b w:val="false"/>
          <w:i w:val="false"/>
          <w:color w:val="000000"/>
          <w:sz w:val="28"/>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625"/>
    <w:bookmarkStart w:name="z1105" w:id="626"/>
    <w:p>
      <w:pPr>
        <w:spacing w:after="0"/>
        <w:ind w:left="0"/>
        <w:jc w:val="both"/>
      </w:pPr>
      <w:r>
        <w:rPr>
          <w:rFonts w:ascii="Times New Roman"/>
          <w:b w:val="false"/>
          <w:i w:val="false"/>
          <w:color w:val="000000"/>
          <w:sz w:val="28"/>
        </w:rPr>
        <w:t>
      6-2. Психолого-медико-педагогические консультации реализуют программы психолого-медико-педагогического обследования и консультирования.</w:t>
      </w:r>
    </w:p>
    <w:bookmarkEnd w:id="626"/>
    <w:bookmarkStart w:name="z1106" w:id="627"/>
    <w:p>
      <w:pPr>
        <w:spacing w:after="0"/>
        <w:ind w:left="0"/>
        <w:jc w:val="both"/>
      </w:pPr>
      <w:r>
        <w:rPr>
          <w:rFonts w:ascii="Times New Roman"/>
          <w:b w:val="false"/>
          <w:i w:val="false"/>
          <w:color w:val="000000"/>
          <w:sz w:val="28"/>
        </w:rPr>
        <w:t>
      6-3. Кабинеты психолого-педагогической коррекции и реабилитационные центры разрабатывают и реализуют коррекционно-развивающие программы.</w:t>
      </w:r>
    </w:p>
    <w:bookmarkEnd w:id="627"/>
    <w:bookmarkStart w:name="z772" w:id="628"/>
    <w:p>
      <w:pPr>
        <w:spacing w:after="0"/>
        <w:ind w:left="0"/>
        <w:jc w:val="both"/>
      </w:pPr>
      <w:r>
        <w:rPr>
          <w:rFonts w:ascii="Times New Roman"/>
          <w:b w:val="false"/>
          <w:i w:val="false"/>
          <w:color w:val="000000"/>
          <w:sz w:val="28"/>
        </w:rPr>
        <w:t>
      7. Нормы, указанные в настоящей статье, не распространяются на организации высшего и (или) послевузовского образования.</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xml:space="preserve">№ 172-VІ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Деятельность и компетенция организаций высшего и (или) послевузовского образования</w:t>
      </w:r>
    </w:p>
    <w:bookmarkStart w:name="z774" w:id="629"/>
    <w:p>
      <w:pPr>
        <w:spacing w:after="0"/>
        <w:ind w:left="0"/>
        <w:jc w:val="both"/>
      </w:pPr>
      <w:r>
        <w:rPr>
          <w:rFonts w:ascii="Times New Roman"/>
          <w:b w:val="false"/>
          <w:i w:val="false"/>
          <w:color w:val="000000"/>
          <w:sz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bookmarkEnd w:id="629"/>
    <w:bookmarkStart w:name="z775" w:id="630"/>
    <w:p>
      <w:pPr>
        <w:spacing w:after="0"/>
        <w:ind w:left="0"/>
        <w:jc w:val="both"/>
      </w:pPr>
      <w:r>
        <w:rPr>
          <w:rFonts w:ascii="Times New Roman"/>
          <w:b w:val="false"/>
          <w:i w:val="false"/>
          <w:color w:val="000000"/>
          <w:sz w:val="28"/>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bookmarkEnd w:id="630"/>
    <w:bookmarkStart w:name="z776" w:id="631"/>
    <w:p>
      <w:pPr>
        <w:spacing w:after="0"/>
        <w:ind w:left="0"/>
        <w:jc w:val="both"/>
      </w:pPr>
      <w:r>
        <w:rPr>
          <w:rFonts w:ascii="Times New Roman"/>
          <w:b w:val="false"/>
          <w:i w:val="false"/>
          <w:color w:val="000000"/>
          <w:sz w:val="28"/>
        </w:rPr>
        <w:t>
      2) обеспечение обучающихся питанием, проживанием, медицинским обслуживанием;</w:t>
      </w:r>
    </w:p>
    <w:bookmarkEnd w:id="631"/>
    <w:bookmarkStart w:name="z777" w:id="632"/>
    <w:p>
      <w:pPr>
        <w:spacing w:after="0"/>
        <w:ind w:left="0"/>
        <w:jc w:val="both"/>
      </w:pPr>
      <w:r>
        <w:rPr>
          <w:rFonts w:ascii="Times New Roman"/>
          <w:b w:val="false"/>
          <w:i w:val="false"/>
          <w:color w:val="000000"/>
          <w:sz w:val="28"/>
        </w:rPr>
        <w:t>
      3) обеспечение работников питанием, проживанием, медицинским обслуживанием;</w:t>
      </w:r>
    </w:p>
    <w:bookmarkEnd w:id="632"/>
    <w:bookmarkStart w:name="z778" w:id="633"/>
    <w:p>
      <w:pPr>
        <w:spacing w:after="0"/>
        <w:ind w:left="0"/>
        <w:jc w:val="both"/>
      </w:pPr>
      <w:r>
        <w:rPr>
          <w:rFonts w:ascii="Times New Roman"/>
          <w:b w:val="false"/>
          <w:i w:val="false"/>
          <w:color w:val="000000"/>
          <w:sz w:val="28"/>
        </w:rPr>
        <w:t>
      4) обеспечение безопасности обучающихся;</w:t>
      </w:r>
    </w:p>
    <w:bookmarkEnd w:id="633"/>
    <w:bookmarkStart w:name="z779" w:id="634"/>
    <w:p>
      <w:pPr>
        <w:spacing w:after="0"/>
        <w:ind w:left="0"/>
        <w:jc w:val="both"/>
      </w:pPr>
      <w:r>
        <w:rPr>
          <w:rFonts w:ascii="Times New Roman"/>
          <w:b w:val="false"/>
          <w:i w:val="false"/>
          <w:color w:val="000000"/>
          <w:sz w:val="28"/>
        </w:rPr>
        <w:t>
      5) организацию и проведение спортивных и культурно-массовых мероприятий;</w:t>
      </w:r>
    </w:p>
    <w:bookmarkEnd w:id="634"/>
    <w:bookmarkStart w:name="z780" w:id="635"/>
    <w:p>
      <w:pPr>
        <w:spacing w:after="0"/>
        <w:ind w:left="0"/>
        <w:jc w:val="both"/>
      </w:pPr>
      <w:r>
        <w:rPr>
          <w:rFonts w:ascii="Times New Roman"/>
          <w:b w:val="false"/>
          <w:i w:val="false"/>
          <w:color w:val="000000"/>
          <w:sz w:val="28"/>
        </w:rPr>
        <w:t>
      6) организацию и проведение физкультурно-оздоровительных мероприятий, создание спортивных и творческих секций;</w:t>
      </w:r>
    </w:p>
    <w:bookmarkEnd w:id="635"/>
    <w:bookmarkStart w:name="z781" w:id="636"/>
    <w:p>
      <w:pPr>
        <w:spacing w:after="0"/>
        <w:ind w:left="0"/>
        <w:jc w:val="both"/>
      </w:pPr>
      <w:r>
        <w:rPr>
          <w:rFonts w:ascii="Times New Roman"/>
          <w:b w:val="false"/>
          <w:i w:val="false"/>
          <w:color w:val="000000"/>
          <w:sz w:val="28"/>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bookmarkEnd w:id="636"/>
    <w:bookmarkStart w:name="z782" w:id="637"/>
    <w:p>
      <w:pPr>
        <w:spacing w:after="0"/>
        <w:ind w:left="0"/>
        <w:jc w:val="both"/>
      </w:pPr>
      <w:r>
        <w:rPr>
          <w:rFonts w:ascii="Times New Roman"/>
          <w:b w:val="false"/>
          <w:i w:val="false"/>
          <w:color w:val="000000"/>
          <w:sz w:val="28"/>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bookmarkEnd w:id="637"/>
    <w:bookmarkStart w:name="z783" w:id="638"/>
    <w:p>
      <w:pPr>
        <w:spacing w:after="0"/>
        <w:ind w:left="0"/>
        <w:jc w:val="both"/>
      </w:pPr>
      <w:r>
        <w:rPr>
          <w:rFonts w:ascii="Times New Roman"/>
          <w:b w:val="false"/>
          <w:i w:val="false"/>
          <w:color w:val="000000"/>
          <w:sz w:val="28"/>
        </w:rPr>
        <w:t>
      9) подготовку обучающихся к воинской службе по программам офицеров запаса и сержантов запаса;</w:t>
      </w:r>
    </w:p>
    <w:bookmarkEnd w:id="638"/>
    <w:bookmarkStart w:name="z784" w:id="639"/>
    <w:p>
      <w:pPr>
        <w:spacing w:after="0"/>
        <w:ind w:left="0"/>
        <w:jc w:val="both"/>
      </w:pPr>
      <w:r>
        <w:rPr>
          <w:rFonts w:ascii="Times New Roman"/>
          <w:b w:val="false"/>
          <w:i w:val="false"/>
          <w:color w:val="000000"/>
          <w:sz w:val="28"/>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bookmarkEnd w:id="639"/>
    <w:bookmarkStart w:name="z785" w:id="640"/>
    <w:p>
      <w:pPr>
        <w:spacing w:after="0"/>
        <w:ind w:left="0"/>
        <w:jc w:val="both"/>
      </w:pPr>
      <w:r>
        <w:rPr>
          <w:rFonts w:ascii="Times New Roman"/>
          <w:b w:val="false"/>
          <w:i w:val="false"/>
          <w:color w:val="000000"/>
          <w:sz w:val="28"/>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bookmarkEnd w:id="640"/>
    <w:bookmarkStart w:name="z786" w:id="641"/>
    <w:p>
      <w:pPr>
        <w:spacing w:after="0"/>
        <w:ind w:left="0"/>
        <w:jc w:val="both"/>
      </w:pPr>
      <w:r>
        <w:rPr>
          <w:rFonts w:ascii="Times New Roman"/>
          <w:b w:val="false"/>
          <w:i w:val="false"/>
          <w:color w:val="000000"/>
          <w:sz w:val="28"/>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bookmarkEnd w:id="641"/>
    <w:bookmarkStart w:name="z787" w:id="642"/>
    <w:p>
      <w:pPr>
        <w:spacing w:after="0"/>
        <w:ind w:left="0"/>
        <w:jc w:val="both"/>
      </w:pPr>
      <w:r>
        <w:rPr>
          <w:rFonts w:ascii="Times New Roman"/>
          <w:b w:val="false"/>
          <w:i w:val="false"/>
          <w:color w:val="000000"/>
          <w:sz w:val="28"/>
        </w:rPr>
        <w:t>
      13) организацию, создание и развитие цифровых интерактивных образовательных ресурсов и учебных фильмов для всех уровней образования;</w:t>
      </w:r>
    </w:p>
    <w:bookmarkEnd w:id="642"/>
    <w:bookmarkStart w:name="z788" w:id="643"/>
    <w:p>
      <w:pPr>
        <w:spacing w:after="0"/>
        <w:ind w:left="0"/>
        <w:jc w:val="both"/>
      </w:pPr>
      <w:r>
        <w:rPr>
          <w:rFonts w:ascii="Times New Roman"/>
          <w:b w:val="false"/>
          <w:i w:val="false"/>
          <w:color w:val="000000"/>
          <w:sz w:val="28"/>
        </w:rPr>
        <w:t>
      14) участие в интеграции образования и науки с производством;</w:t>
      </w:r>
    </w:p>
    <w:bookmarkEnd w:id="643"/>
    <w:bookmarkStart w:name="z789" w:id="644"/>
    <w:p>
      <w:pPr>
        <w:spacing w:after="0"/>
        <w:ind w:left="0"/>
        <w:jc w:val="both"/>
      </w:pPr>
      <w:r>
        <w:rPr>
          <w:rFonts w:ascii="Times New Roman"/>
          <w:b w:val="false"/>
          <w:i w:val="false"/>
          <w:color w:val="000000"/>
          <w:sz w:val="28"/>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bookmarkEnd w:id="644"/>
    <w:bookmarkStart w:name="z790" w:id="645"/>
    <w:p>
      <w:pPr>
        <w:spacing w:after="0"/>
        <w:ind w:left="0"/>
        <w:jc w:val="both"/>
      </w:pPr>
      <w:r>
        <w:rPr>
          <w:rFonts w:ascii="Times New Roman"/>
          <w:b w:val="false"/>
          <w:i w:val="false"/>
          <w:color w:val="000000"/>
          <w:sz w:val="28"/>
        </w:rPr>
        <w:t>
      16) иные виды деятельности, не запрещенные законами Республики Казахстан.</w:t>
      </w:r>
    </w:p>
    <w:bookmarkEnd w:id="645"/>
    <w:bookmarkStart w:name="z791" w:id="646"/>
    <w:p>
      <w:pPr>
        <w:spacing w:after="0"/>
        <w:ind w:left="0"/>
        <w:jc w:val="both"/>
      </w:pPr>
      <w:r>
        <w:rPr>
          <w:rFonts w:ascii="Times New Roman"/>
          <w:b w:val="false"/>
          <w:i w:val="false"/>
          <w:color w:val="000000"/>
          <w:sz w:val="28"/>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bookmarkEnd w:id="646"/>
    <w:bookmarkStart w:name="z792" w:id="647"/>
    <w:p>
      <w:pPr>
        <w:spacing w:after="0"/>
        <w:ind w:left="0"/>
        <w:jc w:val="both"/>
      </w:pPr>
      <w:r>
        <w:rPr>
          <w:rFonts w:ascii="Times New Roman"/>
          <w:b w:val="false"/>
          <w:i w:val="false"/>
          <w:color w:val="000000"/>
          <w:sz w:val="28"/>
        </w:rPr>
        <w:t>
      2. К компетенции организаций высшего и (или) послевузовского образования относятся:</w:t>
      </w:r>
    </w:p>
    <w:bookmarkEnd w:id="647"/>
    <w:bookmarkStart w:name="z793" w:id="648"/>
    <w:p>
      <w:pPr>
        <w:spacing w:after="0"/>
        <w:ind w:left="0"/>
        <w:jc w:val="both"/>
      </w:pPr>
      <w:r>
        <w:rPr>
          <w:rFonts w:ascii="Times New Roman"/>
          <w:b w:val="false"/>
          <w:i w:val="false"/>
          <w:color w:val="000000"/>
          <w:sz w:val="28"/>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bookmarkEnd w:id="648"/>
    <w:bookmarkStart w:name="z794" w:id="649"/>
    <w:p>
      <w:pPr>
        <w:spacing w:after="0"/>
        <w:ind w:left="0"/>
        <w:jc w:val="both"/>
      </w:pPr>
      <w:r>
        <w:rPr>
          <w:rFonts w:ascii="Times New Roman"/>
          <w:b w:val="false"/>
          <w:i w:val="false"/>
          <w:color w:val="000000"/>
          <w:sz w:val="28"/>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bookmarkEnd w:id="649"/>
    <w:bookmarkStart w:name="z795" w:id="650"/>
    <w:p>
      <w:pPr>
        <w:spacing w:after="0"/>
        <w:ind w:left="0"/>
        <w:jc w:val="both"/>
      </w:pPr>
      <w:r>
        <w:rPr>
          <w:rFonts w:ascii="Times New Roman"/>
          <w:b w:val="false"/>
          <w:i w:val="false"/>
          <w:color w:val="000000"/>
          <w:sz w:val="28"/>
        </w:rPr>
        <w:t>
      3) разработка и утверждение правил конкурсного замещения должностей профессорско-преподавательского состава и научных работников;</w:t>
      </w:r>
    </w:p>
    <w:bookmarkEnd w:id="650"/>
    <w:bookmarkStart w:name="z796" w:id="651"/>
    <w:p>
      <w:pPr>
        <w:spacing w:after="0"/>
        <w:ind w:left="0"/>
        <w:jc w:val="both"/>
      </w:pPr>
      <w:r>
        <w:rPr>
          <w:rFonts w:ascii="Times New Roman"/>
          <w:b w:val="false"/>
          <w:i w:val="false"/>
          <w:color w:val="000000"/>
          <w:sz w:val="28"/>
        </w:rPr>
        <w:t>
      4) разработка и утверждение форм договора оказания образовательных услуг и договора на проведение профессиональной практики;</w:t>
      </w:r>
    </w:p>
    <w:bookmarkEnd w:id="651"/>
    <w:bookmarkStart w:name="z797" w:id="652"/>
    <w:p>
      <w:pPr>
        <w:spacing w:after="0"/>
        <w:ind w:left="0"/>
        <w:jc w:val="both"/>
      </w:pPr>
      <w:r>
        <w:rPr>
          <w:rFonts w:ascii="Times New Roman"/>
          <w:b w:val="false"/>
          <w:i w:val="false"/>
          <w:color w:val="000000"/>
          <w:sz w:val="28"/>
        </w:rPr>
        <w:t>
      5) осуществление образовательной деятельности на основе самостоятельно разработанных норм учебной нагрузки, форм и размеров оплаты труда;</w:t>
      </w:r>
    </w:p>
    <w:bookmarkEnd w:id="652"/>
    <w:bookmarkStart w:name="z798" w:id="653"/>
    <w:p>
      <w:pPr>
        <w:spacing w:after="0"/>
        <w:ind w:left="0"/>
        <w:jc w:val="both"/>
      </w:pPr>
      <w:r>
        <w:rPr>
          <w:rFonts w:ascii="Times New Roman"/>
          <w:b w:val="false"/>
          <w:i w:val="false"/>
          <w:color w:val="000000"/>
          <w:sz w:val="28"/>
        </w:rPr>
        <w:t>
      6) разработка и утверждение правил приема в организацию высшего и (или) послевузовского образования;</w:t>
      </w:r>
    </w:p>
    <w:bookmarkEnd w:id="653"/>
    <w:bookmarkStart w:name="z799" w:id="654"/>
    <w:p>
      <w:pPr>
        <w:spacing w:after="0"/>
        <w:ind w:left="0"/>
        <w:jc w:val="both"/>
      </w:pPr>
      <w:r>
        <w:rPr>
          <w:rFonts w:ascii="Times New Roman"/>
          <w:b w:val="false"/>
          <w:i w:val="false"/>
          <w:color w:val="000000"/>
          <w:sz w:val="28"/>
        </w:rPr>
        <w:t>
      7) разработка программы развития организации высшего и (или) послевузовского образования;</w:t>
      </w:r>
    </w:p>
    <w:bookmarkEnd w:id="654"/>
    <w:bookmarkStart w:name="z800" w:id="655"/>
    <w:p>
      <w:pPr>
        <w:spacing w:after="0"/>
        <w:ind w:left="0"/>
        <w:jc w:val="both"/>
      </w:pPr>
      <w:r>
        <w:rPr>
          <w:rFonts w:ascii="Times New Roman"/>
          <w:b w:val="false"/>
          <w:i w:val="false"/>
          <w:color w:val="000000"/>
          <w:sz w:val="28"/>
        </w:rPr>
        <w:t>
      8) присуждение обучающимся степеней "бакалавр" и "магистр";</w:t>
      </w:r>
    </w:p>
    <w:bookmarkEnd w:id="655"/>
    <w:bookmarkStart w:name="z801" w:id="656"/>
    <w:p>
      <w:pPr>
        <w:spacing w:after="0"/>
        <w:ind w:left="0"/>
        <w:jc w:val="both"/>
      </w:pPr>
      <w:r>
        <w:rPr>
          <w:rFonts w:ascii="Times New Roman"/>
          <w:b w:val="false"/>
          <w:i w:val="false"/>
          <w:color w:val="000000"/>
          <w:sz w:val="28"/>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bookmarkEnd w:id="656"/>
    <w:bookmarkStart w:name="z802" w:id="657"/>
    <w:p>
      <w:pPr>
        <w:spacing w:after="0"/>
        <w:ind w:left="0"/>
        <w:jc w:val="both"/>
      </w:pPr>
      <w:r>
        <w:rPr>
          <w:rFonts w:ascii="Times New Roman"/>
          <w:b w:val="false"/>
          <w:i w:val="false"/>
          <w:color w:val="000000"/>
          <w:sz w:val="28"/>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bookmarkEnd w:id="657"/>
    <w:bookmarkStart w:name="z803" w:id="658"/>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bookmarkEnd w:id="658"/>
    <w:bookmarkStart w:name="z804" w:id="659"/>
    <w:p>
      <w:pPr>
        <w:spacing w:after="0"/>
        <w:ind w:left="0"/>
        <w:jc w:val="both"/>
      </w:pPr>
      <w:r>
        <w:rPr>
          <w:rFonts w:ascii="Times New Roman"/>
          <w:b w:val="false"/>
          <w:i w:val="false"/>
          <w:color w:val="000000"/>
          <w:sz w:val="28"/>
        </w:rPr>
        <w:t xml:space="preserve">
      12) разработка и утверждение правил внутреннего распорядка; </w:t>
      </w:r>
    </w:p>
    <w:bookmarkEnd w:id="659"/>
    <w:bookmarkStart w:name="z805" w:id="660"/>
    <w:p>
      <w:pPr>
        <w:spacing w:after="0"/>
        <w:ind w:left="0"/>
        <w:jc w:val="both"/>
      </w:pPr>
      <w:r>
        <w:rPr>
          <w:rFonts w:ascii="Times New Roman"/>
          <w:b w:val="false"/>
          <w:i w:val="false"/>
          <w:color w:val="000000"/>
          <w:sz w:val="28"/>
        </w:rPr>
        <w:t>
      13) разработка и утверждение рабочих учебных планов и рабочих учебных программ;</w:t>
      </w:r>
    </w:p>
    <w:bookmarkEnd w:id="660"/>
    <w:bookmarkStart w:name="z806" w:id="661"/>
    <w:p>
      <w:pPr>
        <w:spacing w:after="0"/>
        <w:ind w:left="0"/>
        <w:jc w:val="both"/>
      </w:pPr>
      <w:r>
        <w:rPr>
          <w:rFonts w:ascii="Times New Roman"/>
          <w:b w:val="false"/>
          <w:i w:val="false"/>
          <w:color w:val="000000"/>
          <w:sz w:val="28"/>
        </w:rPr>
        <w:t>
      14) внедрение новых технологий обучения, в том числе кредитной технологии обучения;</w:t>
      </w:r>
    </w:p>
    <w:bookmarkEnd w:id="661"/>
    <w:bookmarkStart w:name="z807" w:id="662"/>
    <w:p>
      <w:pPr>
        <w:spacing w:after="0"/>
        <w:ind w:left="0"/>
        <w:jc w:val="both"/>
      </w:pPr>
      <w:r>
        <w:rPr>
          <w:rFonts w:ascii="Times New Roman"/>
          <w:b w:val="false"/>
          <w:i w:val="false"/>
          <w:color w:val="000000"/>
          <w:sz w:val="28"/>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bookmarkEnd w:id="662"/>
    <w:bookmarkStart w:name="z808" w:id="663"/>
    <w:p>
      <w:pPr>
        <w:spacing w:after="0"/>
        <w:ind w:left="0"/>
        <w:jc w:val="both"/>
      </w:pPr>
      <w:r>
        <w:rPr>
          <w:rFonts w:ascii="Times New Roman"/>
          <w:b w:val="false"/>
          <w:i w:val="false"/>
          <w:color w:val="000000"/>
          <w:sz w:val="28"/>
        </w:rPr>
        <w:t>
      16) обеспечение повышения квалификации и переподготовки кадров в порядке, установленном законодательством Республики Казахстан;</w:t>
      </w:r>
    </w:p>
    <w:bookmarkEnd w:id="663"/>
    <w:bookmarkStart w:name="z809" w:id="664"/>
    <w:p>
      <w:pPr>
        <w:spacing w:after="0"/>
        <w:ind w:left="0"/>
        <w:jc w:val="both"/>
      </w:pPr>
      <w:r>
        <w:rPr>
          <w:rFonts w:ascii="Times New Roman"/>
          <w:b w:val="false"/>
          <w:i w:val="false"/>
          <w:color w:val="000000"/>
          <w:sz w:val="28"/>
        </w:rPr>
        <w:t>
      17) финансово-хозяйственное и материально-техническое обеспечение, в том числе оснащение оборудованием;</w:t>
      </w:r>
    </w:p>
    <w:bookmarkEnd w:id="664"/>
    <w:bookmarkStart w:name="z810" w:id="665"/>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End w:id="665"/>
    <w:bookmarkStart w:name="z811" w:id="666"/>
    <w:p>
      <w:pPr>
        <w:spacing w:after="0"/>
        <w:ind w:left="0"/>
        <w:jc w:val="both"/>
      </w:pPr>
      <w:r>
        <w:rPr>
          <w:rFonts w:ascii="Times New Roman"/>
          <w:b w:val="false"/>
          <w:i w:val="false"/>
          <w:color w:val="000000"/>
          <w:sz w:val="28"/>
        </w:rPr>
        <w:t>
      19) представление финансовой отчетности в порядке, установленном законодательством Республики Казахстан.</w:t>
      </w:r>
    </w:p>
    <w:bookmarkEnd w:id="666"/>
    <w:bookmarkStart w:name="z812" w:id="667"/>
    <w:p>
      <w:pPr>
        <w:spacing w:after="0"/>
        <w:ind w:left="0"/>
        <w:jc w:val="both"/>
      </w:pPr>
      <w:r>
        <w:rPr>
          <w:rFonts w:ascii="Times New Roman"/>
          <w:b w:val="false"/>
          <w:i w:val="false"/>
          <w:color w:val="000000"/>
          <w:sz w:val="28"/>
        </w:rPr>
        <w:t>
      3. Организации высшего и (или) послевузовского образования вправе в соответствии с законодательством Республики Казахстан:</w:t>
      </w:r>
    </w:p>
    <w:bookmarkEnd w:id="667"/>
    <w:bookmarkStart w:name="z813" w:id="668"/>
    <w:p>
      <w:pPr>
        <w:spacing w:after="0"/>
        <w:ind w:left="0"/>
        <w:jc w:val="both"/>
      </w:pPr>
      <w:r>
        <w:rPr>
          <w:rFonts w:ascii="Times New Roman"/>
          <w:b w:val="false"/>
          <w:i w:val="false"/>
          <w:color w:val="000000"/>
          <w:sz w:val="28"/>
        </w:rPr>
        <w:t>
      1) создавать эндаумент-фонд организации высшего и (или) послевузовского образования;</w:t>
      </w:r>
    </w:p>
    <w:bookmarkEnd w:id="668"/>
    <w:bookmarkStart w:name="z814" w:id="669"/>
    <w:p>
      <w:pPr>
        <w:spacing w:after="0"/>
        <w:ind w:left="0"/>
        <w:jc w:val="both"/>
      </w:pPr>
      <w:r>
        <w:rPr>
          <w:rFonts w:ascii="Times New Roman"/>
          <w:b w:val="false"/>
          <w:i w:val="false"/>
          <w:color w:val="000000"/>
          <w:sz w:val="28"/>
        </w:rPr>
        <w:t>
      2) создавать юридические лица по научно-образовательной деятельности за счет внебюджетных источников финансирования;</w:t>
      </w:r>
    </w:p>
    <w:bookmarkEnd w:id="669"/>
    <w:bookmarkStart w:name="z815" w:id="670"/>
    <w:p>
      <w:pPr>
        <w:spacing w:after="0"/>
        <w:ind w:left="0"/>
        <w:jc w:val="both"/>
      </w:pPr>
      <w:r>
        <w:rPr>
          <w:rFonts w:ascii="Times New Roman"/>
          <w:b w:val="false"/>
          <w:i w:val="false"/>
          <w:color w:val="000000"/>
          <w:sz w:val="28"/>
        </w:rPr>
        <w:t>
      3) открывать стартап-компании;</w:t>
      </w:r>
    </w:p>
    <w:bookmarkEnd w:id="670"/>
    <w:bookmarkStart w:name="z816" w:id="671"/>
    <w:p>
      <w:pPr>
        <w:spacing w:after="0"/>
        <w:ind w:left="0"/>
        <w:jc w:val="both"/>
      </w:pPr>
      <w:r>
        <w:rPr>
          <w:rFonts w:ascii="Times New Roman"/>
          <w:b w:val="false"/>
          <w:i w:val="false"/>
          <w:color w:val="000000"/>
          <w:sz w:val="28"/>
        </w:rPr>
        <w:t>
      4) привлекать дополнительные источники финансовых и материальных средств для осуществления уставной деятельности;</w:t>
      </w:r>
    </w:p>
    <w:bookmarkEnd w:id="671"/>
    <w:bookmarkStart w:name="z817" w:id="672"/>
    <w:p>
      <w:pPr>
        <w:spacing w:after="0"/>
        <w:ind w:left="0"/>
        <w:jc w:val="both"/>
      </w:pPr>
      <w:r>
        <w:rPr>
          <w:rFonts w:ascii="Times New Roman"/>
          <w:b w:val="false"/>
          <w:i w:val="false"/>
          <w:color w:val="000000"/>
          <w:sz w:val="28"/>
        </w:rPr>
        <w:t>
      5) создавать филиалы в иностранных государствах.</w:t>
      </w:r>
    </w:p>
    <w:bookmarkEnd w:id="672"/>
    <w:bookmarkStart w:name="z818" w:id="673"/>
    <w:p>
      <w:pPr>
        <w:spacing w:after="0"/>
        <w:ind w:left="0"/>
        <w:jc w:val="both"/>
      </w:pPr>
      <w:r>
        <w:rPr>
          <w:rFonts w:ascii="Times New Roman"/>
          <w:b w:val="false"/>
          <w:i w:val="false"/>
          <w:color w:val="000000"/>
          <w:sz w:val="28"/>
        </w:rPr>
        <w:t>
      4. Организации высшего и (или) послевузовского образования, имеющие особый статус, также вправе:</w:t>
      </w:r>
    </w:p>
    <w:bookmarkEnd w:id="673"/>
    <w:bookmarkStart w:name="z819" w:id="674"/>
    <w:p>
      <w:pPr>
        <w:spacing w:after="0"/>
        <w:ind w:left="0"/>
        <w:jc w:val="both"/>
      </w:pPr>
      <w:r>
        <w:rPr>
          <w:rFonts w:ascii="Times New Roman"/>
          <w:b w:val="false"/>
          <w:i w:val="false"/>
          <w:color w:val="000000"/>
          <w:sz w:val="28"/>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bookmarkEnd w:id="674"/>
    <w:bookmarkStart w:name="z820" w:id="675"/>
    <w:p>
      <w:pPr>
        <w:spacing w:after="0"/>
        <w:ind w:left="0"/>
        <w:jc w:val="both"/>
      </w:pPr>
      <w:r>
        <w:rPr>
          <w:rFonts w:ascii="Times New Roman"/>
          <w:b w:val="false"/>
          <w:i w:val="false"/>
          <w:color w:val="000000"/>
          <w:sz w:val="28"/>
        </w:rPr>
        <w:t>
      2) присуждать степени доктора философии (PhD) и доктора по профилю в соответствии с порядком, определенным уполномоченным органом в области науки и высшего образования.</w:t>
      </w:r>
    </w:p>
    <w:bookmarkEnd w:id="675"/>
    <w:bookmarkStart w:name="z821" w:id="676"/>
    <w:p>
      <w:pPr>
        <w:spacing w:after="0"/>
        <w:ind w:left="0"/>
        <w:jc w:val="both"/>
      </w:pPr>
      <w:r>
        <w:rPr>
          <w:rFonts w:ascii="Times New Roman"/>
          <w:b w:val="false"/>
          <w:i w:val="false"/>
          <w:color w:val="000000"/>
          <w:sz w:val="28"/>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bookmarkEnd w:id="676"/>
    <w:bookmarkStart w:name="z822" w:id="677"/>
    <w:p>
      <w:pPr>
        <w:spacing w:after="0"/>
        <w:ind w:left="0"/>
        <w:jc w:val="both"/>
      </w:pPr>
      <w:r>
        <w:rPr>
          <w:rFonts w:ascii="Times New Roman"/>
          <w:b w:val="false"/>
          <w:i w:val="false"/>
          <w:color w:val="000000"/>
          <w:sz w:val="28"/>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43-1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Управление организациями образования</w:t>
      </w:r>
    </w:p>
    <w:bookmarkStart w:name="z242" w:id="678"/>
    <w:p>
      <w:pPr>
        <w:spacing w:after="0"/>
        <w:ind w:left="0"/>
        <w:jc w:val="both"/>
      </w:pPr>
      <w:r>
        <w:rPr>
          <w:rFonts w:ascii="Times New Roman"/>
          <w:b w:val="false"/>
          <w:i w:val="false"/>
          <w:color w:val="000000"/>
          <w:sz w:val="28"/>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bookmarkEnd w:id="678"/>
    <w:bookmarkStart w:name="z243" w:id="679"/>
    <w:p>
      <w:pPr>
        <w:spacing w:after="0"/>
        <w:ind w:left="0"/>
        <w:jc w:val="both"/>
      </w:pPr>
      <w:r>
        <w:rPr>
          <w:rFonts w:ascii="Times New Roman"/>
          <w:b w:val="false"/>
          <w:i w:val="false"/>
          <w:color w:val="000000"/>
          <w:sz w:val="28"/>
        </w:rPr>
        <w:t>
      2. Непосредственное управление организацией образования осуществляет ее руководитель.</w:t>
      </w:r>
    </w:p>
    <w:bookmarkEnd w:id="679"/>
    <w:bookmarkStart w:name="z244" w:id="680"/>
    <w:p>
      <w:pPr>
        <w:spacing w:after="0"/>
        <w:ind w:left="0"/>
        <w:jc w:val="both"/>
      </w:pPr>
      <w:r>
        <w:rPr>
          <w:rFonts w:ascii="Times New Roman"/>
          <w:b w:val="false"/>
          <w:i w:val="false"/>
          <w:color w:val="000000"/>
          <w:sz w:val="28"/>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  </w:t>
      </w:r>
    </w:p>
    <w:bookmarkEnd w:id="680"/>
    <w:p>
      <w:pPr>
        <w:spacing w:after="0"/>
        <w:ind w:left="0"/>
        <w:jc w:val="both"/>
      </w:pPr>
      <w:r>
        <w:rPr>
          <w:rFonts w:ascii="Times New Roman"/>
          <w:b w:val="false"/>
          <w:i w:val="false"/>
          <w:color w:val="000000"/>
          <w:sz w:val="28"/>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Республики Казахстан определяется Президентом Республики Казахстан.</w:t>
      </w:r>
    </w:p>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уполномоченным органом в области культуры по согласованию с уполномоченным органом в области науки и высшего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681"/>
    <w:p>
      <w:pPr>
        <w:spacing w:after="0"/>
        <w:ind w:left="0"/>
        <w:jc w:val="both"/>
      </w:pPr>
      <w:r>
        <w:rPr>
          <w:rFonts w:ascii="Times New Roman"/>
          <w:b w:val="false"/>
          <w:i w:val="false"/>
          <w:color w:val="000000"/>
          <w:sz w:val="28"/>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681"/>
    <w:p>
      <w:pPr>
        <w:spacing w:after="0"/>
        <w:ind w:left="0"/>
        <w:jc w:val="both"/>
      </w:pPr>
      <w:r>
        <w:rPr>
          <w:rFonts w:ascii="Times New Roman"/>
          <w:b w:val="false"/>
          <w:i w:val="false"/>
          <w:color w:val="000000"/>
          <w:sz w:val="28"/>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bookmarkStart w:name="z1098" w:id="682"/>
    <w:p>
      <w:pPr>
        <w:spacing w:after="0"/>
        <w:ind w:left="0"/>
        <w:jc w:val="both"/>
      </w:pPr>
      <w:r>
        <w:rPr>
          <w:rFonts w:ascii="Times New Roman"/>
          <w:b w:val="false"/>
          <w:i w:val="false"/>
          <w:color w:val="000000"/>
          <w:sz w:val="28"/>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bookmarkEnd w:id="682"/>
    <w:bookmarkStart w:name="z1099" w:id="683"/>
    <w:p>
      <w:pPr>
        <w:spacing w:after="0"/>
        <w:ind w:left="0"/>
        <w:jc w:val="both"/>
      </w:pPr>
      <w:r>
        <w:rPr>
          <w:rFonts w:ascii="Times New Roman"/>
          <w:b w:val="false"/>
          <w:i w:val="false"/>
          <w:color w:val="000000"/>
          <w:sz w:val="28"/>
        </w:rPr>
        <w:t xml:space="preserve">
      Ротация первых руководителей государственных организаций образования осуществляется в пределах одного населенного пункта. </w:t>
      </w:r>
    </w:p>
    <w:bookmarkEnd w:id="683"/>
    <w:bookmarkStart w:name="z1100" w:id="684"/>
    <w:p>
      <w:pPr>
        <w:spacing w:after="0"/>
        <w:ind w:left="0"/>
        <w:jc w:val="both"/>
      </w:pPr>
      <w:r>
        <w:rPr>
          <w:rFonts w:ascii="Times New Roman"/>
          <w:b w:val="false"/>
          <w:i w:val="false"/>
          <w:color w:val="000000"/>
          <w:sz w:val="28"/>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bookmarkEnd w:id="684"/>
    <w:bookmarkStart w:name="z247" w:id="685"/>
    <w:p>
      <w:pPr>
        <w:spacing w:after="0"/>
        <w:ind w:left="0"/>
        <w:jc w:val="both"/>
      </w:pPr>
      <w:r>
        <w:rPr>
          <w:rFonts w:ascii="Times New Roman"/>
          <w:b w:val="false"/>
          <w:i w:val="false"/>
          <w:color w:val="000000"/>
          <w:sz w:val="28"/>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bookmarkEnd w:id="685"/>
    <w:bookmarkStart w:name="z248" w:id="686"/>
    <w:p>
      <w:pPr>
        <w:spacing w:after="0"/>
        <w:ind w:left="0"/>
        <w:jc w:val="both"/>
      </w:pPr>
      <w:r>
        <w:rPr>
          <w:rFonts w:ascii="Times New Roman"/>
          <w:b w:val="false"/>
          <w:i w:val="false"/>
          <w:color w:val="000000"/>
          <w:sz w:val="28"/>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bookmarkEnd w:id="686"/>
    <w:bookmarkStart w:name="z249" w:id="687"/>
    <w:p>
      <w:pPr>
        <w:spacing w:after="0"/>
        <w:ind w:left="0"/>
        <w:jc w:val="both"/>
      </w:pPr>
      <w:r>
        <w:rPr>
          <w:rFonts w:ascii="Times New Roman"/>
          <w:b w:val="false"/>
          <w:i w:val="false"/>
          <w:color w:val="000000"/>
          <w:sz w:val="28"/>
        </w:rPr>
        <w:t xml:space="preserve">
      8. Должностные обязанности руководителей государственных организаций образования не могут исполняться по совместительству. </w:t>
      </w:r>
    </w:p>
    <w:bookmarkEnd w:id="687"/>
    <w:bookmarkStart w:name="z250" w:id="688"/>
    <w:p>
      <w:pPr>
        <w:spacing w:after="0"/>
        <w:ind w:left="0"/>
        <w:jc w:val="both"/>
      </w:pPr>
      <w:r>
        <w:rPr>
          <w:rFonts w:ascii="Times New Roman"/>
          <w:b w:val="false"/>
          <w:i w:val="false"/>
          <w:color w:val="000000"/>
          <w:sz w:val="28"/>
        </w:rPr>
        <w:t xml:space="preserve">
      9. В организациях образования создаются коллегиальные органы управления. </w:t>
      </w:r>
    </w:p>
    <w:bookmarkEnd w:id="688"/>
    <w:p>
      <w:pPr>
        <w:spacing w:after="0"/>
        <w:ind w:left="0"/>
        <w:jc w:val="both"/>
      </w:pPr>
      <w:r>
        <w:rPr>
          <w:rFonts w:ascii="Times New Roman"/>
          <w:b w:val="false"/>
          <w:i w:val="false"/>
          <w:color w:val="000000"/>
          <w:sz w:val="28"/>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 уполномоченным органом в области науки и высшего образования.</w:t>
      </w:r>
    </w:p>
    <w:bookmarkStart w:name="z505" w:id="689"/>
    <w:p>
      <w:pPr>
        <w:spacing w:after="0"/>
        <w:ind w:left="0"/>
        <w:jc w:val="both"/>
      </w:pP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bookmarkEnd w:id="689"/>
    <w:bookmarkStart w:name="z823" w:id="690"/>
    <w:p>
      <w:pPr>
        <w:spacing w:after="0"/>
        <w:ind w:left="0"/>
        <w:jc w:val="both"/>
      </w:pPr>
      <w:r>
        <w:rPr>
          <w:rFonts w:ascii="Times New Roman"/>
          <w:b w:val="false"/>
          <w:i w:val="false"/>
          <w:color w:val="000000"/>
          <w:sz w:val="28"/>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bookmarkEnd w:id="690"/>
    <w:bookmarkStart w:name="z824" w:id="691"/>
    <w:p>
      <w:pPr>
        <w:spacing w:after="0"/>
        <w:ind w:left="0"/>
        <w:jc w:val="both"/>
      </w:pPr>
      <w:r>
        <w:rPr>
          <w:rFonts w:ascii="Times New Roman"/>
          <w:b w:val="false"/>
          <w:i w:val="false"/>
          <w:color w:val="000000"/>
          <w:sz w:val="28"/>
        </w:rPr>
        <w:t>
      1) утверждение штатной численности;</w:t>
      </w:r>
    </w:p>
    <w:bookmarkEnd w:id="691"/>
    <w:bookmarkStart w:name="z825" w:id="692"/>
    <w:p>
      <w:pPr>
        <w:spacing w:after="0"/>
        <w:ind w:left="0"/>
        <w:jc w:val="both"/>
      </w:pPr>
      <w:r>
        <w:rPr>
          <w:rFonts w:ascii="Times New Roman"/>
          <w:b w:val="false"/>
          <w:i w:val="false"/>
          <w:color w:val="000000"/>
          <w:sz w:val="28"/>
        </w:rPr>
        <w:t>
      2) утверждение размеров оплаты за обучение по образовательным программам высшего и (или) послевузовского образования;</w:t>
      </w:r>
    </w:p>
    <w:bookmarkEnd w:id="692"/>
    <w:bookmarkStart w:name="z826" w:id="693"/>
    <w:p>
      <w:pPr>
        <w:spacing w:after="0"/>
        <w:ind w:left="0"/>
        <w:jc w:val="both"/>
      </w:pPr>
      <w:r>
        <w:rPr>
          <w:rFonts w:ascii="Times New Roman"/>
          <w:b w:val="false"/>
          <w:i w:val="false"/>
          <w:color w:val="000000"/>
          <w:sz w:val="28"/>
        </w:rPr>
        <w:t>
      3) утверждение формы и требований к заполнению документов об образовании собственного образца;</w:t>
      </w:r>
    </w:p>
    <w:bookmarkEnd w:id="693"/>
    <w:bookmarkStart w:name="z827" w:id="694"/>
    <w:p>
      <w:pPr>
        <w:spacing w:after="0"/>
        <w:ind w:left="0"/>
        <w:jc w:val="both"/>
      </w:pPr>
      <w:r>
        <w:rPr>
          <w:rFonts w:ascii="Times New Roman"/>
          <w:b w:val="false"/>
          <w:i w:val="false"/>
          <w:color w:val="000000"/>
          <w:sz w:val="28"/>
        </w:rPr>
        <w:t>
      4) принятие решений о создании и ликвидации академических структурных подразделений.</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695"/>
    <w:p>
      <w:pPr>
        <w:spacing w:after="0"/>
        <w:ind w:left="0"/>
        <w:jc w:val="both"/>
      </w:pPr>
      <w:r>
        <w:rPr>
          <w:rFonts w:ascii="Times New Roman"/>
          <w:b w:val="false"/>
          <w:i w:val="false"/>
          <w:color w:val="000000"/>
          <w:sz w:val="28"/>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"О государственном имуществе", "О некоммерческих организациях" и "Об акционерных обществах".</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Трудовые отношения и ответственность руководителя организации образования</w:t>
      </w:r>
    </w:p>
    <w:bookmarkStart w:name="z252" w:id="696"/>
    <w:p>
      <w:pPr>
        <w:spacing w:after="0"/>
        <w:ind w:left="0"/>
        <w:jc w:val="both"/>
      </w:pPr>
      <w:r>
        <w:rPr>
          <w:rFonts w:ascii="Times New Roman"/>
          <w:b w:val="false"/>
          <w:i w:val="false"/>
          <w:color w:val="000000"/>
          <w:sz w:val="28"/>
        </w:rPr>
        <w:t xml:space="preserve">
      1. Трудовые отношения работника и организации образования регулируются трудовым законодательством Республики Казахстан. </w:t>
      </w:r>
    </w:p>
    <w:bookmarkEnd w:id="696"/>
    <w:bookmarkStart w:name="z1360" w:id="697"/>
    <w:p>
      <w:pPr>
        <w:spacing w:after="0"/>
        <w:ind w:left="0"/>
        <w:jc w:val="both"/>
      </w:pPr>
      <w:r>
        <w:rPr>
          <w:rFonts w:ascii="Times New Roman"/>
          <w:b w:val="false"/>
          <w:i w:val="false"/>
          <w:color w:val="000000"/>
          <w:sz w:val="28"/>
        </w:rPr>
        <w:t>
      Прием педагогов на работу в государственные дошкольные организации, организации среднего, технического и профессионального, послесреднего и дополнительного образования осуществляется через объект информатизации в области образования, определенный уполномоченным органом в области образования.</w:t>
      </w:r>
    </w:p>
    <w:bookmarkEnd w:id="697"/>
    <w:p>
      <w:pPr>
        <w:spacing w:after="0"/>
        <w:ind w:left="0"/>
        <w:jc w:val="both"/>
      </w:pPr>
      <w:r>
        <w:rPr>
          <w:rFonts w:ascii="Times New Roman"/>
          <w:b w:val="false"/>
          <w:i w:val="false"/>
          <w:color w:val="000000"/>
          <w:sz w:val="28"/>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bookmarkStart w:name="z253" w:id="698"/>
    <w:p>
      <w:pPr>
        <w:spacing w:after="0"/>
        <w:ind w:left="0"/>
        <w:jc w:val="both"/>
      </w:pPr>
      <w:r>
        <w:rPr>
          <w:rFonts w:ascii="Times New Roman"/>
          <w:b w:val="false"/>
          <w:i w:val="false"/>
          <w:color w:val="000000"/>
          <w:sz w:val="28"/>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bookmarkEnd w:id="698"/>
    <w:bookmarkStart w:name="z254" w:id="699"/>
    <w:p>
      <w:pPr>
        <w:spacing w:after="0"/>
        <w:ind w:left="0"/>
        <w:jc w:val="both"/>
      </w:pPr>
      <w:r>
        <w:rPr>
          <w:rFonts w:ascii="Times New Roman"/>
          <w:b w:val="false"/>
          <w:i w:val="false"/>
          <w:color w:val="000000"/>
          <w:sz w:val="28"/>
        </w:rPr>
        <w:t xml:space="preserve">
      3. Руководитель организации образования в порядке, установленном законами Республики Казахстан, несет ответственность за: </w:t>
      </w:r>
    </w:p>
    <w:bookmarkEnd w:id="699"/>
    <w:p>
      <w:pPr>
        <w:spacing w:after="0"/>
        <w:ind w:left="0"/>
        <w:jc w:val="both"/>
      </w:pPr>
      <w:r>
        <w:rPr>
          <w:rFonts w:ascii="Times New Roman"/>
          <w:b w:val="false"/>
          <w:i w:val="false"/>
          <w:color w:val="000000"/>
          <w:sz w:val="28"/>
        </w:rPr>
        <w:t xml:space="preserve">
      1) нарушение прав и свобод обучающихся, воспитанников, работников организации образования; </w:t>
      </w:r>
    </w:p>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образования; </w:t>
      </w:r>
    </w:p>
    <w:p>
      <w:pPr>
        <w:spacing w:after="0"/>
        <w:ind w:left="0"/>
        <w:jc w:val="both"/>
      </w:pPr>
      <w:r>
        <w:rPr>
          <w:rFonts w:ascii="Times New Roman"/>
          <w:b w:val="false"/>
          <w:i w:val="false"/>
          <w:color w:val="000000"/>
          <w:sz w:val="28"/>
        </w:rPr>
        <w:t xml:space="preserve">
      4) жизнь и здоровье обучающихся, воспитанников и работников организаций образования во время учебно-воспитательного процесса; </w:t>
      </w:r>
    </w:p>
    <w:bookmarkStart w:name="z1107" w:id="700"/>
    <w:p>
      <w:pPr>
        <w:spacing w:after="0"/>
        <w:ind w:left="0"/>
        <w:jc w:val="both"/>
      </w:pPr>
      <w:r>
        <w:rPr>
          <w:rFonts w:ascii="Times New Roman"/>
          <w:b w:val="false"/>
          <w:i w:val="false"/>
          <w:color w:val="000000"/>
          <w:sz w:val="28"/>
        </w:rPr>
        <w:t>
      4-1) нарушение типовых правил приема на обучение в организации образования или несоздание специальных условий для получения образования;</w:t>
      </w:r>
    </w:p>
    <w:bookmarkEnd w:id="700"/>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Start w:name="z1013" w:id="701"/>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701"/>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Социальное партнерство в области профессионального образования</w:t>
      </w:r>
    </w:p>
    <w:bookmarkStart w:name="z479" w:id="702"/>
    <w:p>
      <w:pPr>
        <w:spacing w:after="0"/>
        <w:ind w:left="0"/>
        <w:jc w:val="both"/>
      </w:pPr>
      <w:r>
        <w:rPr>
          <w:rFonts w:ascii="Times New Roman"/>
          <w:b w:val="false"/>
          <w:i w:val="false"/>
          <w:color w:val="000000"/>
          <w:sz w:val="28"/>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bookmarkEnd w:id="702"/>
    <w:bookmarkStart w:name="z480" w:id="703"/>
    <w:p>
      <w:pPr>
        <w:spacing w:after="0"/>
        <w:ind w:left="0"/>
        <w:jc w:val="both"/>
      </w:pPr>
      <w:r>
        <w:rPr>
          <w:rFonts w:ascii="Times New Roman"/>
          <w:b w:val="false"/>
          <w:i w:val="false"/>
          <w:color w:val="000000"/>
          <w:sz w:val="28"/>
        </w:rPr>
        <w:t>
      2. Основными направлениями взаимодействия партнеров в области профессионального образования являются:</w:t>
      </w:r>
    </w:p>
    <w:bookmarkEnd w:id="703"/>
    <w:bookmarkStart w:name="z481" w:id="704"/>
    <w:p>
      <w:pPr>
        <w:spacing w:after="0"/>
        <w:ind w:left="0"/>
        <w:jc w:val="both"/>
      </w:pPr>
      <w:r>
        <w:rPr>
          <w:rFonts w:ascii="Times New Roman"/>
          <w:b w:val="false"/>
          <w:i w:val="false"/>
          <w:color w:val="000000"/>
          <w:sz w:val="28"/>
        </w:rPr>
        <w:t>
      1) участие работодателей в разработке государственных общеобязательных стандартов образования, типовых учебных планов и программ;</w:t>
      </w:r>
    </w:p>
    <w:bookmarkEnd w:id="704"/>
    <w:bookmarkStart w:name="z879" w:id="705"/>
    <w:p>
      <w:pPr>
        <w:spacing w:after="0"/>
        <w:ind w:left="0"/>
        <w:jc w:val="both"/>
      </w:pPr>
      <w:r>
        <w:rPr>
          <w:rFonts w:ascii="Times New Roman"/>
          <w:b w:val="false"/>
          <w:i w:val="false"/>
          <w:color w:val="000000"/>
          <w:sz w:val="28"/>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bookmarkEnd w:id="705"/>
    <w:bookmarkStart w:name="z880" w:id="706"/>
    <w:p>
      <w:pPr>
        <w:spacing w:after="0"/>
        <w:ind w:left="0"/>
        <w:jc w:val="both"/>
      </w:pPr>
      <w:r>
        <w:rPr>
          <w:rFonts w:ascii="Times New Roman"/>
          <w:b w:val="false"/>
          <w:i w:val="false"/>
          <w:color w:val="000000"/>
          <w:sz w:val="28"/>
        </w:rPr>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bookmarkEnd w:id="706"/>
    <w:bookmarkStart w:name="z483" w:id="707"/>
    <w:p>
      <w:pPr>
        <w:spacing w:after="0"/>
        <w:ind w:left="0"/>
        <w:jc w:val="both"/>
      </w:pPr>
      <w:r>
        <w:rPr>
          <w:rFonts w:ascii="Times New Roman"/>
          <w:b w:val="false"/>
          <w:i w:val="false"/>
          <w:color w:val="000000"/>
          <w:sz w:val="28"/>
        </w:rPr>
        <w:t>
      3) развитие взаимодействия сторон по вопросам подготовки кадров и содействия их трудоустройству;</w:t>
      </w:r>
    </w:p>
    <w:bookmarkEnd w:id="707"/>
    <w:bookmarkStart w:name="z484" w:id="708"/>
    <w:p>
      <w:pPr>
        <w:spacing w:after="0"/>
        <w:ind w:left="0"/>
        <w:jc w:val="both"/>
      </w:pPr>
      <w:r>
        <w:rPr>
          <w:rFonts w:ascii="Times New Roman"/>
          <w:b w:val="false"/>
          <w:i w:val="false"/>
          <w:color w:val="000000"/>
          <w:sz w:val="28"/>
        </w:rPr>
        <w:t>
      4) привлечение к процессу обучения специалистов, имеющих опыт профессиональной деятельности в соответствующих отраслях экономики;</w:t>
      </w:r>
    </w:p>
    <w:bookmarkEnd w:id="708"/>
    <w:bookmarkStart w:name="z485" w:id="709"/>
    <w:p>
      <w:pPr>
        <w:spacing w:after="0"/>
        <w:ind w:left="0"/>
        <w:jc w:val="both"/>
      </w:pPr>
      <w:r>
        <w:rPr>
          <w:rFonts w:ascii="Times New Roman"/>
          <w:b w:val="false"/>
          <w:i w:val="false"/>
          <w:color w:val="000000"/>
          <w:sz w:val="28"/>
        </w:rPr>
        <w:t>
      5) участие в организации контроля качества профессионального образования;</w:t>
      </w:r>
    </w:p>
    <w:bookmarkEnd w:id="709"/>
    <w:bookmarkStart w:name="z486" w:id="710"/>
    <w:p>
      <w:pPr>
        <w:spacing w:after="0"/>
        <w:ind w:left="0"/>
        <w:jc w:val="both"/>
      </w:pPr>
      <w:r>
        <w:rPr>
          <w:rFonts w:ascii="Times New Roman"/>
          <w:b w:val="false"/>
          <w:i w:val="false"/>
          <w:color w:val="000000"/>
          <w:sz w:val="28"/>
        </w:rPr>
        <w:t>
      6) привлечение финансовых средств работодателей на развитие организаций образования.</w:t>
      </w:r>
    </w:p>
    <w:bookmarkEnd w:id="710"/>
    <w:bookmarkStart w:name="z506" w:id="711"/>
    <w:p>
      <w:pPr>
        <w:spacing w:after="0"/>
        <w:ind w:left="0"/>
        <w:jc w:val="both"/>
      </w:pPr>
      <w:r>
        <w:rPr>
          <w:rFonts w:ascii="Times New Roman"/>
          <w:b w:val="false"/>
          <w:i w:val="false"/>
          <w:color w:val="000000"/>
          <w:sz w:val="28"/>
        </w:rPr>
        <w:t>
      3. Социальное партнерство осуществляется путем взаимодействия сторон посредством создания комиссий на:</w:t>
      </w:r>
    </w:p>
    <w:bookmarkEnd w:id="711"/>
    <w:p>
      <w:pPr>
        <w:spacing w:after="0"/>
        <w:ind w:left="0"/>
        <w:jc w:val="both"/>
      </w:pPr>
      <w:r>
        <w:rPr>
          <w:rFonts w:ascii="Times New Roman"/>
          <w:b w:val="false"/>
          <w:i w:val="false"/>
          <w:color w:val="000000"/>
          <w:sz w:val="28"/>
        </w:rPr>
        <w:t xml:space="preserve">
      1) республиканском уровне; </w:t>
      </w:r>
    </w:p>
    <w:p>
      <w:pPr>
        <w:spacing w:after="0"/>
        <w:ind w:left="0"/>
        <w:jc w:val="both"/>
      </w:pPr>
      <w:r>
        <w:rPr>
          <w:rFonts w:ascii="Times New Roman"/>
          <w:b w:val="false"/>
          <w:i w:val="false"/>
          <w:color w:val="000000"/>
          <w:sz w:val="28"/>
        </w:rPr>
        <w:t xml:space="preserve">
      2) региональном (областном, городском, районном) уровне. </w:t>
      </w:r>
    </w:p>
    <w:bookmarkStart w:name="z507" w:id="712"/>
    <w:p>
      <w:pPr>
        <w:spacing w:after="0"/>
        <w:ind w:left="0"/>
        <w:jc w:val="both"/>
      </w:pP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45-1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Объединения в системе образования</w:t>
      </w:r>
    </w:p>
    <w:p>
      <w:pPr>
        <w:spacing w:after="0"/>
        <w:ind w:left="0"/>
        <w:jc w:val="both"/>
      </w:pPr>
      <w:r>
        <w:rPr>
          <w:rFonts w:ascii="Times New Roman"/>
          <w:b w:val="false"/>
          <w:i w:val="false"/>
          <w:color w:val="000000"/>
          <w:sz w:val="28"/>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p>
      <w:pPr>
        <w:spacing w:after="0"/>
        <w:ind w:left="0"/>
        <w:jc w:val="both"/>
      </w:pPr>
      <w:r>
        <w:rPr>
          <w:rFonts w:ascii="Times New Roman"/>
          <w:b/>
          <w:i w:val="false"/>
          <w:color w:val="000000"/>
          <w:sz w:val="28"/>
        </w:rPr>
        <w:t>Статья 47. Права, обязанности и ответственность обучающихся и воспитанников</w:t>
      </w:r>
    </w:p>
    <w:bookmarkStart w:name="z257" w:id="713"/>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bookmarkEnd w:id="713"/>
    <w:bookmarkStart w:name="z258" w:id="714"/>
    <w:p>
      <w:pPr>
        <w:spacing w:after="0"/>
        <w:ind w:left="0"/>
        <w:jc w:val="both"/>
      </w:pPr>
      <w:r>
        <w:rPr>
          <w:rFonts w:ascii="Times New Roman"/>
          <w:b w:val="false"/>
          <w:i w:val="false"/>
          <w:color w:val="000000"/>
          <w:sz w:val="28"/>
        </w:rPr>
        <w:t xml:space="preserve">
      2. Лица, получающие образование, являются обучающимися или воспитанниками. </w:t>
      </w:r>
    </w:p>
    <w:bookmarkEnd w:id="714"/>
    <w:p>
      <w:pPr>
        <w:spacing w:after="0"/>
        <w:ind w:left="0"/>
        <w:jc w:val="both"/>
      </w:pPr>
      <w:r>
        <w:rPr>
          <w:rFonts w:ascii="Times New Roman"/>
          <w:b w:val="false"/>
          <w:i w:val="false"/>
          <w:color w:val="000000"/>
          <w:sz w:val="28"/>
        </w:rPr>
        <w:t>
      К обучающимся относятся учащиеся, кадеты, курсанты, слушатели, студенты, магистранты, интерны, врачи-резиденты и докторанты.</w:t>
      </w:r>
    </w:p>
    <w:p>
      <w:pPr>
        <w:spacing w:after="0"/>
        <w:ind w:left="0"/>
        <w:jc w:val="both"/>
      </w:pPr>
      <w:r>
        <w:rPr>
          <w:rFonts w:ascii="Times New Roman"/>
          <w:b w:val="false"/>
          <w:i w:val="false"/>
          <w:color w:val="000000"/>
          <w:sz w:val="28"/>
        </w:rPr>
        <w:t>
      К воспитанникам относятся лица, обучающиеся и воспитывающиеся в дошкольных, интернатных организациях.</w:t>
      </w:r>
    </w:p>
    <w:bookmarkStart w:name="z259" w:id="715"/>
    <w:p>
      <w:pPr>
        <w:spacing w:after="0"/>
        <w:ind w:left="0"/>
        <w:jc w:val="both"/>
      </w:pPr>
      <w:r>
        <w:rPr>
          <w:rFonts w:ascii="Times New Roman"/>
          <w:b w:val="false"/>
          <w:i w:val="false"/>
          <w:color w:val="000000"/>
          <w:sz w:val="28"/>
        </w:rPr>
        <w:t xml:space="preserve">
      3. Обучающиеся и воспитанники имеют право на: </w:t>
      </w:r>
    </w:p>
    <w:bookmarkEnd w:id="715"/>
    <w:p>
      <w:pPr>
        <w:spacing w:after="0"/>
        <w:ind w:left="0"/>
        <w:jc w:val="both"/>
      </w:pPr>
      <w:r>
        <w:rPr>
          <w:rFonts w:ascii="Times New Roman"/>
          <w:b w:val="false"/>
          <w:i w:val="false"/>
          <w:color w:val="000000"/>
          <w:sz w:val="28"/>
        </w:rPr>
        <w:t xml:space="preserve">
      1) получение качественного образования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pPr>
        <w:spacing w:after="0"/>
        <w:ind w:left="0"/>
        <w:jc w:val="both"/>
      </w:pPr>
      <w:r>
        <w:rPr>
          <w:rFonts w:ascii="Times New Roman"/>
          <w:b w:val="false"/>
          <w:i w:val="false"/>
          <w:color w:val="000000"/>
          <w:sz w:val="28"/>
        </w:rPr>
        <w:t xml:space="preserve">
      3) выбор альтернативных курсов в соответствии с учебными планами; </w:t>
      </w:r>
    </w:p>
    <w:p>
      <w:pPr>
        <w:spacing w:after="0"/>
        <w:ind w:left="0"/>
        <w:jc w:val="both"/>
      </w:pPr>
      <w:r>
        <w:rPr>
          <w:rFonts w:ascii="Times New Roman"/>
          <w:b w:val="false"/>
          <w:i w:val="false"/>
          <w:color w:val="000000"/>
          <w:sz w:val="28"/>
        </w:rPr>
        <w:t xml:space="preserve">
      4) получение дополнительных образовательных услуг, знаний согласно своим склонностям и потребностям на платной основе; </w:t>
      </w:r>
    </w:p>
    <w:p>
      <w:pPr>
        <w:spacing w:after="0"/>
        <w:ind w:left="0"/>
        <w:jc w:val="both"/>
      </w:pPr>
      <w:r>
        <w:rPr>
          <w:rFonts w:ascii="Times New Roman"/>
          <w:b w:val="false"/>
          <w:i w:val="false"/>
          <w:color w:val="000000"/>
          <w:sz w:val="28"/>
        </w:rPr>
        <w:t xml:space="preserve">
      5) участие в управлении организацией образования; </w:t>
      </w:r>
    </w:p>
    <w:p>
      <w:pPr>
        <w:spacing w:after="0"/>
        <w:ind w:left="0"/>
        <w:jc w:val="both"/>
      </w:pPr>
      <w:r>
        <w:rPr>
          <w:rFonts w:ascii="Times New Roman"/>
          <w:b w:val="false"/>
          <w:i w:val="false"/>
          <w:color w:val="000000"/>
          <w:sz w:val="28"/>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pPr>
        <w:spacing w:after="0"/>
        <w:ind w:left="0"/>
        <w:jc w:val="both"/>
      </w:pPr>
      <w:r>
        <w:rPr>
          <w:rFonts w:ascii="Times New Roman"/>
          <w:b w:val="false"/>
          <w:i w:val="false"/>
          <w:color w:val="000000"/>
          <w:sz w:val="28"/>
        </w:rPr>
        <w:t xml:space="preserve">
      8) бесплатное пользование спортивными, читальными, актовыми залами, компьютерными классами и библиотекой; </w:t>
      </w:r>
    </w:p>
    <w:p>
      <w:pPr>
        <w:spacing w:after="0"/>
        <w:ind w:left="0"/>
        <w:jc w:val="both"/>
      </w:pPr>
      <w:r>
        <w:rPr>
          <w:rFonts w:ascii="Times New Roman"/>
          <w:b w:val="false"/>
          <w:i w:val="false"/>
          <w:color w:val="000000"/>
          <w:sz w:val="28"/>
        </w:rPr>
        <w:t xml:space="preserve">
      9) получение информации о положении в сфере занятости населения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 свободное выражение собственного мнения и убеждений; </w:t>
      </w:r>
    </w:p>
    <w:p>
      <w:pPr>
        <w:spacing w:after="0"/>
        <w:ind w:left="0"/>
        <w:jc w:val="both"/>
      </w:pPr>
      <w:r>
        <w:rPr>
          <w:rFonts w:ascii="Times New Roman"/>
          <w:b w:val="false"/>
          <w:i w:val="false"/>
          <w:color w:val="000000"/>
          <w:sz w:val="28"/>
        </w:rPr>
        <w:t xml:space="preserve">
      11) уважение своего человеческого достоинства; </w:t>
      </w:r>
    </w:p>
    <w:p>
      <w:pPr>
        <w:spacing w:after="0"/>
        <w:ind w:left="0"/>
        <w:jc w:val="both"/>
      </w:pPr>
      <w:r>
        <w:rPr>
          <w:rFonts w:ascii="Times New Roman"/>
          <w:b w:val="false"/>
          <w:i w:val="false"/>
          <w:color w:val="000000"/>
          <w:sz w:val="28"/>
        </w:rPr>
        <w:t>
      12) поощрение и вознаграждение за успехи в учебе, научной и творческой деятельности.</w:t>
      </w:r>
    </w:p>
    <w:bookmarkStart w:name="z260" w:id="716"/>
    <w:p>
      <w:pPr>
        <w:spacing w:after="0"/>
        <w:ind w:left="0"/>
        <w:jc w:val="both"/>
      </w:pPr>
      <w:r>
        <w:rPr>
          <w:rFonts w:ascii="Times New Roman"/>
          <w:b w:val="false"/>
          <w:i w:val="false"/>
          <w:color w:val="000000"/>
          <w:sz w:val="28"/>
        </w:rPr>
        <w:t xml:space="preserve">
      4. Обучающиеся и воспитанники всех организаций образования очной формы обучения, независимо от ведомственной подчиненности, имеют право на: </w:t>
      </w:r>
    </w:p>
    <w:bookmarkEnd w:id="716"/>
    <w:p>
      <w:pPr>
        <w:spacing w:after="0"/>
        <w:ind w:left="0"/>
        <w:jc w:val="both"/>
      </w:pPr>
      <w:r>
        <w:rPr>
          <w:rFonts w:ascii="Times New Roman"/>
          <w:b w:val="false"/>
          <w:i w:val="false"/>
          <w:color w:val="000000"/>
          <w:sz w:val="28"/>
        </w:rPr>
        <w:t xml:space="preserve">
      1) льготный проезд на общественном транспорте (кроме такси) по решению местных представительных органов; </w:t>
      </w:r>
    </w:p>
    <w:p>
      <w:pPr>
        <w:spacing w:after="0"/>
        <w:ind w:left="0"/>
        <w:jc w:val="both"/>
      </w:pPr>
      <w:r>
        <w:rPr>
          <w:rFonts w:ascii="Times New Roman"/>
          <w:b w:val="false"/>
          <w:i w:val="false"/>
          <w:color w:val="000000"/>
          <w:sz w:val="28"/>
        </w:rPr>
        <w:t xml:space="preserve">
      2) совмещение обучения с работой в свободное от учебы время; </w:t>
      </w:r>
    </w:p>
    <w:p>
      <w:pPr>
        <w:spacing w:after="0"/>
        <w:ind w:left="0"/>
        <w:jc w:val="both"/>
      </w:pPr>
      <w:r>
        <w:rPr>
          <w:rFonts w:ascii="Times New Roman"/>
          <w:b w:val="false"/>
          <w:i w:val="false"/>
          <w:color w:val="000000"/>
          <w:sz w:val="28"/>
        </w:rPr>
        <w:t>
      3) отсрочку от призыва на воинскую службу в соответствии с законодательством Республики Казахстан.</w:t>
      </w:r>
    </w:p>
    <w:bookmarkStart w:name="z261" w:id="717"/>
    <w:p>
      <w:pPr>
        <w:spacing w:after="0"/>
        <w:ind w:left="0"/>
        <w:jc w:val="both"/>
      </w:pPr>
      <w:r>
        <w:rPr>
          <w:rFonts w:ascii="Times New Roman"/>
          <w:b w:val="false"/>
          <w:i w:val="false"/>
          <w:color w:val="000000"/>
          <w:sz w:val="28"/>
        </w:rPr>
        <w:t>
      5. По медицинским показаниям и в иных исключительных случаях обучающемуся может предоставляться академический отпуск.</w:t>
      </w:r>
    </w:p>
    <w:bookmarkEnd w:id="717"/>
    <w:bookmarkStart w:name="z1361" w:id="718"/>
    <w:p>
      <w:pPr>
        <w:spacing w:after="0"/>
        <w:ind w:left="0"/>
        <w:jc w:val="both"/>
      </w:pPr>
      <w:r>
        <w:rPr>
          <w:rFonts w:ascii="Times New Roman"/>
          <w:b w:val="false"/>
          <w:i w:val="false"/>
          <w:color w:val="000000"/>
          <w:sz w:val="28"/>
        </w:rPr>
        <w:t>
      5-1. Дети с девиантным поведением, состоящие на учете в органах внутренних дел, в приоритетном порядке в проактивном формате зачисляются в организации дополнительного образования для детей и (или) регистрируются в информационной системе для размещения государственного спортивного и (или) творческого заказа в порядке, определенном законодательством Республики Казахстан.</w:t>
      </w:r>
    </w:p>
    <w:bookmarkEnd w:id="718"/>
    <w:bookmarkStart w:name="z262" w:id="719"/>
    <w:p>
      <w:pPr>
        <w:spacing w:after="0"/>
        <w:ind w:left="0"/>
        <w:jc w:val="both"/>
      </w:pPr>
      <w:r>
        <w:rPr>
          <w:rFonts w:ascii="Times New Roman"/>
          <w:b w:val="false"/>
          <w:i w:val="false"/>
          <w:color w:val="000000"/>
          <w:sz w:val="28"/>
        </w:rPr>
        <w:t>
      6. Граждане, окончившие организации образования, обладают равными правами при поступлении в организации образования следующего уровня.</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63" w:id="720"/>
    <w:p>
      <w:pPr>
        <w:spacing w:after="0"/>
        <w:ind w:left="0"/>
        <w:jc w:val="both"/>
      </w:pPr>
      <w:r>
        <w:rPr>
          <w:rFonts w:ascii="Times New Roman"/>
          <w:b w:val="false"/>
          <w:i w:val="false"/>
          <w:color w:val="000000"/>
          <w:sz w:val="28"/>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bookmarkEnd w:id="720"/>
    <w:p>
      <w:pPr>
        <w:spacing w:after="0"/>
        <w:ind w:left="0"/>
        <w:jc w:val="both"/>
      </w:pPr>
      <w:r>
        <w:rPr>
          <w:rFonts w:ascii="Times New Roman"/>
          <w:b w:val="false"/>
          <w:i w:val="false"/>
          <w:color w:val="000000"/>
          <w:sz w:val="28"/>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pPr>
        <w:spacing w:after="0"/>
        <w:ind w:left="0"/>
        <w:jc w:val="both"/>
      </w:pPr>
      <w:r>
        <w:rPr>
          <w:rFonts w:ascii="Times New Roman"/>
          <w:b w:val="false"/>
          <w:i w:val="false"/>
          <w:color w:val="000000"/>
          <w:sz w:val="28"/>
        </w:rPr>
        <w:t>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pPr>
        <w:spacing w:after="0"/>
        <w:ind w:left="0"/>
        <w:jc w:val="both"/>
      </w:pPr>
      <w:r>
        <w:rPr>
          <w:rFonts w:ascii="Times New Roman"/>
          <w:b w:val="false"/>
          <w:i w:val="false"/>
          <w:color w:val="000000"/>
          <w:sz w:val="28"/>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 </w:t>
      </w:r>
    </w:p>
    <w:p>
      <w:pPr>
        <w:spacing w:after="0"/>
        <w:ind w:left="0"/>
        <w:jc w:val="both"/>
      </w:pPr>
      <w:r>
        <w:rPr>
          <w:rFonts w:ascii="Times New Roman"/>
          <w:b w:val="false"/>
          <w:i w:val="false"/>
          <w:color w:val="000000"/>
          <w:sz w:val="28"/>
        </w:rPr>
        <w:t xml:space="preserve">
      Размеры именных стипендий и порядок их выплаты определяются органами и лицами, их учредившими.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5" w:id="721"/>
    <w:p>
      <w:pPr>
        <w:spacing w:after="0"/>
        <w:ind w:left="0"/>
        <w:jc w:val="both"/>
      </w:pPr>
      <w:r>
        <w:rPr>
          <w:rFonts w:ascii="Times New Roman"/>
          <w:b w:val="false"/>
          <w:i w:val="false"/>
          <w:color w:val="000000"/>
          <w:sz w:val="28"/>
        </w:rPr>
        <w:t>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 уполномоченным органом в области науки и высшего образования.</w:t>
      </w:r>
    </w:p>
    <w:bookmarkEnd w:id="721"/>
    <w:bookmarkStart w:name="z266" w:id="722"/>
    <w:p>
      <w:pPr>
        <w:spacing w:after="0"/>
        <w:ind w:left="0"/>
        <w:jc w:val="both"/>
      </w:pPr>
      <w:r>
        <w:rPr>
          <w:rFonts w:ascii="Times New Roman"/>
          <w:b w:val="false"/>
          <w:i w:val="false"/>
          <w:color w:val="000000"/>
          <w:sz w:val="28"/>
        </w:rPr>
        <w:t xml:space="preserve">
      10. Отвлечение обучающихся и воспитанников от учебного процесса не допускается. </w:t>
      </w:r>
    </w:p>
    <w:bookmarkEnd w:id="722"/>
    <w:bookmarkStart w:name="z1362" w:id="723"/>
    <w:p>
      <w:pPr>
        <w:spacing w:after="0"/>
        <w:ind w:left="0"/>
        <w:jc w:val="both"/>
      </w:pPr>
      <w:r>
        <w:rPr>
          <w:rFonts w:ascii="Times New Roman"/>
          <w:b w:val="false"/>
          <w:i w:val="false"/>
          <w:color w:val="000000"/>
          <w:sz w:val="28"/>
        </w:rPr>
        <w:t>
      10-1. Не допускается использование обучающимися и воспитанниками во время учебного процесса абонентского устройства сотовой связи в организациях среднего образования, за исключением случаев, предусмотренных краткосрочными учебными планами в учебных целях.</w:t>
      </w:r>
    </w:p>
    <w:bookmarkEnd w:id="723"/>
    <w:bookmarkStart w:name="z267" w:id="724"/>
    <w:p>
      <w:pPr>
        <w:spacing w:after="0"/>
        <w:ind w:left="0"/>
        <w:jc w:val="both"/>
      </w:pPr>
      <w:r>
        <w:rPr>
          <w:rFonts w:ascii="Times New Roman"/>
          <w:b w:val="false"/>
          <w:i w:val="false"/>
          <w:color w:val="000000"/>
          <w:sz w:val="28"/>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bookmarkEnd w:id="724"/>
    <w:bookmarkStart w:name="z697" w:id="725"/>
    <w:p>
      <w:pPr>
        <w:spacing w:after="0"/>
        <w:ind w:left="0"/>
        <w:jc w:val="both"/>
      </w:pPr>
      <w:r>
        <w:rPr>
          <w:rFonts w:ascii="Times New Roman"/>
          <w:b w:val="false"/>
          <w:i w:val="false"/>
          <w:color w:val="000000"/>
          <w:sz w:val="28"/>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 </w:t>
      </w:r>
    </w:p>
    <w:bookmarkEnd w:id="725"/>
    <w:bookmarkStart w:name="z269" w:id="726"/>
    <w:p>
      <w:pPr>
        <w:spacing w:after="0"/>
        <w:ind w:left="0"/>
        <w:jc w:val="both"/>
      </w:pPr>
      <w:r>
        <w:rPr>
          <w:rFonts w:ascii="Times New Roman"/>
          <w:b w:val="false"/>
          <w:i w:val="false"/>
          <w:color w:val="000000"/>
          <w:sz w:val="28"/>
        </w:rPr>
        <w:t xml:space="preserve">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bookmarkEnd w:id="726"/>
    <w:bookmarkStart w:name="z270" w:id="727"/>
    <w:p>
      <w:pPr>
        <w:spacing w:after="0"/>
        <w:ind w:left="0"/>
        <w:jc w:val="both"/>
      </w:pPr>
      <w:r>
        <w:rPr>
          <w:rFonts w:ascii="Times New Roman"/>
          <w:b w:val="false"/>
          <w:i w:val="false"/>
          <w:color w:val="000000"/>
          <w:sz w:val="28"/>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bookmarkEnd w:id="727"/>
    <w:bookmarkStart w:name="z271" w:id="728"/>
    <w:p>
      <w:pPr>
        <w:spacing w:after="0"/>
        <w:ind w:left="0"/>
        <w:jc w:val="both"/>
      </w:pPr>
      <w:r>
        <w:rPr>
          <w:rFonts w:ascii="Times New Roman"/>
          <w:b w:val="false"/>
          <w:i w:val="false"/>
          <w:color w:val="000000"/>
          <w:sz w:val="28"/>
        </w:rPr>
        <w:t>
      15. Обучающиеся и воспитанники обязаны заботиться о своем здоровье, стремиться к духовному и физическому самосовершенствованию.</w:t>
      </w:r>
    </w:p>
    <w:bookmarkEnd w:id="728"/>
    <w:bookmarkStart w:name="z488" w:id="729"/>
    <w:p>
      <w:pPr>
        <w:spacing w:after="0"/>
        <w:ind w:left="0"/>
        <w:jc w:val="both"/>
      </w:pPr>
      <w:r>
        <w:rPr>
          <w:rFonts w:ascii="Times New Roman"/>
          <w:b w:val="false"/>
          <w:i w:val="false"/>
          <w:color w:val="000000"/>
          <w:sz w:val="28"/>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bookmarkEnd w:id="729"/>
    <w:p>
      <w:pPr>
        <w:spacing w:after="0"/>
        <w:ind w:left="0"/>
        <w:jc w:val="both"/>
      </w:pPr>
      <w:r>
        <w:rPr>
          <w:rFonts w:ascii="Times New Roman"/>
          <w:b w:val="false"/>
          <w:i w:val="false"/>
          <w:color w:val="000000"/>
          <w:sz w:val="28"/>
        </w:rPr>
        <w:t>
      Обучающиеся в иных организациях образования обязаны соблюдать форму одежды, установленную в организации образования.</w:t>
      </w:r>
    </w:p>
    <w:bookmarkStart w:name="z272" w:id="730"/>
    <w:p>
      <w:pPr>
        <w:spacing w:after="0"/>
        <w:ind w:left="0"/>
        <w:jc w:val="both"/>
      </w:pPr>
      <w:r>
        <w:rPr>
          <w:rFonts w:ascii="Times New Roman"/>
          <w:b w:val="false"/>
          <w:i w:val="false"/>
          <w:color w:val="000000"/>
          <w:sz w:val="28"/>
        </w:rPr>
        <w:t>
      16. Обучающиеся и воспитанники обязаны уважать честь и достоинство педагога, традиции учебного заведения, в котором они обучаются.</w:t>
      </w:r>
    </w:p>
    <w:bookmarkEnd w:id="730"/>
    <w:bookmarkStart w:name="z273" w:id="7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Граждане Республики Казахстан из числа сельской молодежи, обучившиеся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по педагогическим, медицинским, ветеринарным и сельскохозяйственным специальностям, обязаны отработать в сроки и порядке, которые определены уполномоченным органом в области науки и высшего образования.</w:t>
      </w:r>
    </w:p>
    <w:bookmarkEnd w:id="731"/>
    <w:bookmarkStart w:name="z1148" w:id="732"/>
    <w:p>
      <w:pPr>
        <w:spacing w:after="0"/>
        <w:ind w:left="0"/>
        <w:jc w:val="both"/>
      </w:pPr>
      <w:r>
        <w:rPr>
          <w:rFonts w:ascii="Times New Roman"/>
          <w:b w:val="false"/>
          <w:i w:val="false"/>
          <w:color w:val="000000"/>
          <w:sz w:val="28"/>
        </w:rPr>
        <w:t>
      Граждане Республики Казахстан, обучившиеся по педагогическим и медицинским специальностям на основе государственного образовательного заказа, обязаны отработать в сроки и порядке, которые определены уполномоченным органом в области науки и высшего образования.</w:t>
      </w:r>
    </w:p>
    <w:bookmarkEnd w:id="732"/>
    <w:p>
      <w:pPr>
        <w:spacing w:after="0"/>
        <w:ind w:left="0"/>
        <w:jc w:val="both"/>
      </w:pPr>
      <w:r>
        <w:rPr>
          <w:rFonts w:ascii="Times New Roman"/>
          <w:b w:val="false"/>
          <w:i w:val="false"/>
          <w:color w:val="000000"/>
          <w:sz w:val="28"/>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уполномоченным органом в области науки и высшего образования.</w:t>
      </w:r>
    </w:p>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философии (PhD) на основе государственного образовательного заказа, обязаны отработать в сроки и порядке, которые определены уполномоченным органом в области науки и высшего образования.</w:t>
      </w:r>
    </w:p>
    <w:bookmarkStart w:name="z605" w:id="733"/>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сроки и порядке, которые определены уполномоченным органом в области науки и высшего образования.</w:t>
      </w:r>
    </w:p>
    <w:bookmarkEnd w:id="733"/>
    <w:p>
      <w:pPr>
        <w:spacing w:after="0"/>
        <w:ind w:left="0"/>
        <w:jc w:val="both"/>
      </w:pPr>
      <w:r>
        <w:rPr>
          <w:rFonts w:ascii="Times New Roman"/>
          <w:b w:val="false"/>
          <w:i w:val="false"/>
          <w:color w:val="000000"/>
          <w:sz w:val="28"/>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обучившиеся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по педагогическим, техническим и сельскохозяйственным специальностям, обязаны отработать в сроки и порядке, которые определены уполномоченным органом в области науки и высшего образования.</w:t>
      </w:r>
    </w:p>
    <w:bookmarkStart w:name="z1015" w:id="734"/>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или научной организации в области здравоохранения в пределах срока, определяемого уполномоченным органом в области науки и высшего образования, в случаях:</w:t>
      </w:r>
    </w:p>
    <w:bookmarkEnd w:id="734"/>
    <w:bookmarkStart w:name="z1016" w:id="735"/>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735"/>
    <w:bookmarkStart w:name="z1017" w:id="736"/>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736"/>
    <w:bookmarkStart w:name="z1018" w:id="737"/>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или научной организации в области здравоохранения при условии последующего восстановления в течение текущего или следующего учебного года.</w:t>
      </w:r>
    </w:p>
    <w:bookmarkEnd w:id="737"/>
    <w:bookmarkStart w:name="z489" w:id="738"/>
    <w:p>
      <w:pPr>
        <w:spacing w:after="0"/>
        <w:ind w:left="0"/>
        <w:jc w:val="both"/>
      </w:pPr>
      <w:r>
        <w:rPr>
          <w:rFonts w:ascii="Times New Roman"/>
          <w:b w:val="false"/>
          <w:i w:val="false"/>
          <w:color w:val="000000"/>
          <w:sz w:val="28"/>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738"/>
    <w:p>
      <w:pPr>
        <w:spacing w:after="0"/>
        <w:ind w:left="0"/>
        <w:jc w:val="both"/>
      </w:pPr>
      <w:r>
        <w:rPr>
          <w:rFonts w:ascii="Times New Roman"/>
          <w:b w:val="false"/>
          <w:i w:val="false"/>
          <w:color w:val="000000"/>
          <w:sz w:val="28"/>
        </w:rPr>
        <w:t>
      1) лица, супруг (супруга) которых проживают, работают или проходят службу в населенном пункте, предоставившем вакансию;</w:t>
      </w:r>
    </w:p>
    <w:p>
      <w:pPr>
        <w:spacing w:after="0"/>
        <w:ind w:left="0"/>
        <w:jc w:val="both"/>
      </w:pPr>
      <w:r>
        <w:rPr>
          <w:rFonts w:ascii="Times New Roman"/>
          <w:b w:val="false"/>
          <w:i w:val="false"/>
          <w:color w:val="000000"/>
          <w:sz w:val="28"/>
        </w:rPr>
        <w:t>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bookmarkStart w:name="z490" w:id="739"/>
    <w:p>
      <w:pPr>
        <w:spacing w:after="0"/>
        <w:ind w:left="0"/>
        <w:jc w:val="both"/>
      </w:pPr>
      <w:r>
        <w:rPr>
          <w:rFonts w:ascii="Times New Roman"/>
          <w:b w:val="false"/>
          <w:i w:val="false"/>
          <w:color w:val="000000"/>
          <w:sz w:val="28"/>
        </w:rPr>
        <w:t xml:space="preserve">
      17-2. Освобождение от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bookmarkEnd w:id="739"/>
    <w:p>
      <w:pPr>
        <w:spacing w:after="0"/>
        <w:ind w:left="0"/>
        <w:jc w:val="both"/>
      </w:pPr>
      <w:r>
        <w:rPr>
          <w:rFonts w:ascii="Times New Roman"/>
          <w:b w:val="false"/>
          <w:i w:val="false"/>
          <w:color w:val="000000"/>
          <w:sz w:val="28"/>
        </w:rPr>
        <w:t>
      1) лицам в случае отсутствия вакансий в населенном пункте по месту проживания, работы или прохождения службы супруга (супруги);</w:t>
      </w:r>
    </w:p>
    <w:p>
      <w:pPr>
        <w:spacing w:after="0"/>
        <w:ind w:left="0"/>
        <w:jc w:val="both"/>
      </w:pPr>
      <w:r>
        <w:rPr>
          <w:rFonts w:ascii="Times New Roman"/>
          <w:b w:val="false"/>
          <w:i w:val="false"/>
          <w:color w:val="000000"/>
          <w:sz w:val="28"/>
        </w:rPr>
        <w:t>
      2) лицам с инвалидностью первой или второй группы;</w:t>
      </w:r>
    </w:p>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p>
      <w:pPr>
        <w:spacing w:after="0"/>
        <w:ind w:left="0"/>
        <w:jc w:val="both"/>
      </w:pPr>
      <w:r>
        <w:rPr>
          <w:rFonts w:ascii="Times New Roman"/>
          <w:b w:val="false"/>
          <w:i w:val="false"/>
          <w:color w:val="000000"/>
          <w:sz w:val="28"/>
        </w:rPr>
        <w:t>
      4) беременным женщинам, лицам, имеющим, а также самостоятельно воспитывающим ребенка (детей) в возрасте до трех лет.</w:t>
      </w:r>
    </w:p>
    <w:bookmarkStart w:name="z491" w:id="740"/>
    <w:p>
      <w:pPr>
        <w:spacing w:after="0"/>
        <w:ind w:left="0"/>
        <w:jc w:val="both"/>
      </w:pPr>
      <w:r>
        <w:rPr>
          <w:rFonts w:ascii="Times New Roman"/>
          <w:b w:val="false"/>
          <w:i w:val="false"/>
          <w:color w:val="000000"/>
          <w:sz w:val="28"/>
        </w:rPr>
        <w:t xml:space="preserve">
      17-3. Прекращение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без возмещения расходов, понесенных за счет бюджетных средств, связанных с обучением, наступает:</w:t>
      </w:r>
    </w:p>
    <w:bookmarkEnd w:id="740"/>
    <w:p>
      <w:pPr>
        <w:spacing w:after="0"/>
        <w:ind w:left="0"/>
        <w:jc w:val="both"/>
      </w:pPr>
      <w:r>
        <w:rPr>
          <w:rFonts w:ascii="Times New Roman"/>
          <w:b w:val="false"/>
          <w:i w:val="false"/>
          <w:color w:val="000000"/>
          <w:sz w:val="28"/>
        </w:rPr>
        <w:t>
      1) в связи с исполнением обязанностей по отработке;</w:t>
      </w:r>
    </w:p>
    <w:p>
      <w:pPr>
        <w:spacing w:after="0"/>
        <w:ind w:left="0"/>
        <w:jc w:val="both"/>
      </w:pPr>
      <w:r>
        <w:rPr>
          <w:rFonts w:ascii="Times New Roman"/>
          <w:b w:val="false"/>
          <w:i w:val="false"/>
          <w:color w:val="000000"/>
          <w:sz w:val="28"/>
        </w:rPr>
        <w:t>
      2) в связи со смертью обучающегося (молодого специалиста), подтверждаемой соответствующими документами;</w:t>
      </w:r>
    </w:p>
    <w:p>
      <w:pPr>
        <w:spacing w:after="0"/>
        <w:ind w:left="0"/>
        <w:jc w:val="both"/>
      </w:pPr>
      <w:r>
        <w:rPr>
          <w:rFonts w:ascii="Times New Roman"/>
          <w:b w:val="false"/>
          <w:i w:val="false"/>
          <w:color w:val="000000"/>
          <w:sz w:val="28"/>
        </w:rPr>
        <w:t>
      3) в случае установления инвалидности первой или второй группы в течение срока отработки;</w:t>
      </w:r>
    </w:p>
    <w:p>
      <w:pPr>
        <w:spacing w:after="0"/>
        <w:ind w:left="0"/>
        <w:jc w:val="both"/>
      </w:pPr>
      <w:r>
        <w:rPr>
          <w:rFonts w:ascii="Times New Roman"/>
          <w:b w:val="false"/>
          <w:i w:val="false"/>
          <w:color w:val="000000"/>
          <w:sz w:val="28"/>
        </w:rPr>
        <w:t xml:space="preserve">
      4) в связи с освобождением от обязанности по отработке в случаях,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w:t>
      </w:r>
    </w:p>
    <w:bookmarkStart w:name="z492" w:id="741"/>
    <w:p>
      <w:pPr>
        <w:spacing w:after="0"/>
        <w:ind w:left="0"/>
        <w:jc w:val="both"/>
      </w:pPr>
      <w:r>
        <w:rPr>
          <w:rFonts w:ascii="Times New Roman"/>
          <w:b w:val="false"/>
          <w:i w:val="false"/>
          <w:color w:val="000000"/>
          <w:sz w:val="28"/>
        </w:rPr>
        <w:t xml:space="preserve">
      17-4.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 в бюджет.</w:t>
      </w:r>
    </w:p>
    <w:bookmarkEnd w:id="741"/>
    <w:bookmarkStart w:name="z1019" w:id="742"/>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742"/>
    <w:bookmarkStart w:name="z698" w:id="743"/>
    <w:p>
      <w:pPr>
        <w:spacing w:after="0"/>
        <w:ind w:left="0"/>
        <w:jc w:val="both"/>
      </w:pPr>
      <w:r>
        <w:rPr>
          <w:rFonts w:ascii="Times New Roman"/>
          <w:b w:val="false"/>
          <w:i w:val="false"/>
          <w:color w:val="000000"/>
          <w:sz w:val="28"/>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исковая давность не распространяется.</w:t>
      </w:r>
    </w:p>
    <w:bookmarkEnd w:id="743"/>
    <w:bookmarkStart w:name="z274" w:id="744"/>
    <w:p>
      <w:pPr>
        <w:spacing w:after="0"/>
        <w:ind w:left="0"/>
        <w:jc w:val="both"/>
      </w:pPr>
      <w:r>
        <w:rPr>
          <w:rFonts w:ascii="Times New Roman"/>
          <w:b w:val="false"/>
          <w:i w:val="false"/>
          <w:color w:val="000000"/>
          <w:sz w:val="28"/>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Охрана здоровья обучающихся, воспитанников</w:t>
      </w:r>
    </w:p>
    <w:bookmarkStart w:name="z276" w:id="745"/>
    <w:p>
      <w:pPr>
        <w:spacing w:after="0"/>
        <w:ind w:left="0"/>
        <w:jc w:val="both"/>
      </w:pPr>
      <w:r>
        <w:rPr>
          <w:rFonts w:ascii="Times New Roman"/>
          <w:b w:val="false"/>
          <w:i w:val="false"/>
          <w:color w:val="000000"/>
          <w:sz w:val="28"/>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bookmarkEnd w:id="745"/>
    <w:bookmarkStart w:name="z277" w:id="746"/>
    <w:p>
      <w:pPr>
        <w:spacing w:after="0"/>
        <w:ind w:left="0"/>
        <w:jc w:val="both"/>
      </w:pPr>
      <w:r>
        <w:rPr>
          <w:rFonts w:ascii="Times New Roman"/>
          <w:b w:val="false"/>
          <w:i w:val="false"/>
          <w:color w:val="000000"/>
          <w:sz w:val="28"/>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bookmarkEnd w:id="746"/>
    <w:bookmarkStart w:name="z278" w:id="747"/>
    <w:p>
      <w:pPr>
        <w:spacing w:after="0"/>
        <w:ind w:left="0"/>
        <w:jc w:val="both"/>
      </w:pPr>
      <w:r>
        <w:rPr>
          <w:rFonts w:ascii="Times New Roman"/>
          <w:b w:val="false"/>
          <w:i w:val="false"/>
          <w:color w:val="000000"/>
          <w:sz w:val="28"/>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bookmarkEnd w:id="747"/>
    <w:p>
      <w:pPr>
        <w:spacing w:after="0"/>
        <w:ind w:left="0"/>
        <w:jc w:val="both"/>
      </w:pPr>
      <w:r>
        <w:rPr>
          <w:rFonts w:ascii="Times New Roman"/>
          <w:b w:val="false"/>
          <w:i w:val="false"/>
          <w:color w:val="000000"/>
          <w:sz w:val="28"/>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bookmarkStart w:name="z716" w:id="748"/>
    <w:p>
      <w:pPr>
        <w:spacing w:after="0"/>
        <w:ind w:left="0"/>
        <w:jc w:val="both"/>
      </w:pPr>
      <w:r>
        <w:rPr>
          <w:rFonts w:ascii="Times New Roman"/>
          <w:b w:val="false"/>
          <w:i w:val="false"/>
          <w:color w:val="000000"/>
          <w:sz w:val="28"/>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749"/>
    <w:p>
      <w:pPr>
        <w:spacing w:after="0"/>
        <w:ind w:left="0"/>
        <w:jc w:val="both"/>
      </w:pPr>
      <w:r>
        <w:rPr>
          <w:rFonts w:ascii="Times New Roman"/>
          <w:b w:val="false"/>
          <w:i w:val="false"/>
          <w:color w:val="000000"/>
          <w:sz w:val="28"/>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bookmarkEnd w:id="749"/>
    <w:p>
      <w:pPr>
        <w:spacing w:after="0"/>
        <w:ind w:left="0"/>
        <w:jc w:val="both"/>
      </w:pPr>
      <w:r>
        <w:rPr>
          <w:rFonts w:ascii="Times New Roman"/>
          <w:b w:val="false"/>
          <w:i w:val="false"/>
          <w:color w:val="000000"/>
          <w:sz w:val="28"/>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bookmarkStart w:name="z281" w:id="750"/>
    <w:p>
      <w:pPr>
        <w:spacing w:after="0"/>
        <w:ind w:left="0"/>
        <w:jc w:val="both"/>
      </w:pPr>
      <w:r>
        <w:rPr>
          <w:rFonts w:ascii="Times New Roman"/>
          <w:b w:val="false"/>
          <w:i w:val="false"/>
          <w:color w:val="000000"/>
          <w:sz w:val="28"/>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bookmarkStart w:name="z1021" w:id="751"/>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751"/>
    <w:bookmarkStart w:name="z1022" w:id="752"/>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752"/>
    <w:bookmarkStart w:name="z1023" w:id="753"/>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753"/>
    <w:bookmarkStart w:name="z1024" w:id="754"/>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754"/>
    <w:bookmarkStart w:name="z1025" w:id="755"/>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755"/>
    <w:bookmarkStart w:name="z1026" w:id="756"/>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756"/>
    <w:bookmarkStart w:name="z1027" w:id="757"/>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757"/>
    <w:bookmarkStart w:name="z1028" w:id="758"/>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758"/>
    <w:bookmarkStart w:name="z1029" w:id="759"/>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759"/>
    <w:bookmarkStart w:name="z1030" w:id="760"/>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760"/>
    <w:bookmarkStart w:name="z1031" w:id="761"/>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761"/>
    <w:bookmarkStart w:name="z1032" w:id="762"/>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762"/>
    <w:bookmarkStart w:name="z1033" w:id="763"/>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763"/>
    <w:bookmarkStart w:name="z1034" w:id="764"/>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764"/>
    <w:bookmarkStart w:name="z1035" w:id="765"/>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765"/>
    <w:bookmarkStart w:name="z1036" w:id="766"/>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766"/>
    <w:bookmarkStart w:name="z1037" w:id="767"/>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48-1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Права и обязанности родителей и иных законных представителей</w:t>
      </w:r>
    </w:p>
    <w:bookmarkStart w:name="z283" w:id="768"/>
    <w:p>
      <w:pPr>
        <w:spacing w:after="0"/>
        <w:ind w:left="0"/>
        <w:jc w:val="both"/>
      </w:pPr>
      <w:r>
        <w:rPr>
          <w:rFonts w:ascii="Times New Roman"/>
          <w:b w:val="false"/>
          <w:i w:val="false"/>
          <w:color w:val="000000"/>
          <w:sz w:val="28"/>
        </w:rPr>
        <w:t xml:space="preserve">
      1. Родители и иные законные представители несовершеннолетних детей имеют право: </w:t>
      </w:r>
    </w:p>
    <w:bookmarkEnd w:id="768"/>
    <w:p>
      <w:pPr>
        <w:spacing w:after="0"/>
        <w:ind w:left="0"/>
        <w:jc w:val="both"/>
      </w:pPr>
      <w:r>
        <w:rPr>
          <w:rFonts w:ascii="Times New Roman"/>
          <w:b w:val="false"/>
          <w:i w:val="false"/>
          <w:color w:val="000000"/>
          <w:sz w:val="28"/>
        </w:rPr>
        <w:t xml:space="preserve">
      1) выбирать организации образования с учетом желания, индивидуальных склонностей и особенностей ребенка; </w:t>
      </w:r>
    </w:p>
    <w:p>
      <w:pPr>
        <w:spacing w:after="0"/>
        <w:ind w:left="0"/>
        <w:jc w:val="both"/>
      </w:pPr>
      <w:r>
        <w:rPr>
          <w:rFonts w:ascii="Times New Roman"/>
          <w:b w:val="false"/>
          <w:i w:val="false"/>
          <w:color w:val="000000"/>
          <w:sz w:val="28"/>
        </w:rPr>
        <w:t xml:space="preserve">
      2) участвовать в работе органов управления организациями образования через родительские комитеты; </w:t>
      </w:r>
    </w:p>
    <w:p>
      <w:pPr>
        <w:spacing w:after="0"/>
        <w:ind w:left="0"/>
        <w:jc w:val="both"/>
      </w:pPr>
      <w:r>
        <w:rPr>
          <w:rFonts w:ascii="Times New Roman"/>
          <w:b w:val="false"/>
          <w:i w:val="false"/>
          <w:color w:val="000000"/>
          <w:sz w:val="28"/>
        </w:rPr>
        <w:t xml:space="preserve">
      3) получать информацию от организаций образования относительно успеваемости, поведения и условий учебы своих детей; </w:t>
      </w:r>
    </w:p>
    <w:p>
      <w:pPr>
        <w:spacing w:after="0"/>
        <w:ind w:left="0"/>
        <w:jc w:val="both"/>
      </w:pPr>
      <w:r>
        <w:rPr>
          <w:rFonts w:ascii="Times New Roman"/>
          <w:b w:val="false"/>
          <w:i w:val="false"/>
          <w:color w:val="000000"/>
          <w:sz w:val="28"/>
        </w:rPr>
        <w:t xml:space="preserve">
      4) получать консультативную помощь по проблемам обучения и воспитания своих детей в психолого-медико-педагогических консультациях; </w:t>
      </w:r>
    </w:p>
    <w:p>
      <w:pPr>
        <w:spacing w:after="0"/>
        <w:ind w:left="0"/>
        <w:jc w:val="both"/>
      </w:pPr>
      <w:r>
        <w:rPr>
          <w:rFonts w:ascii="Times New Roman"/>
          <w:b w:val="false"/>
          <w:i w:val="false"/>
          <w:color w:val="000000"/>
          <w:sz w:val="28"/>
        </w:rPr>
        <w:t>
      5) на получение их детьми дополнительных услуг на договорной основе.</w:t>
      </w:r>
    </w:p>
    <w:p>
      <w:pPr>
        <w:spacing w:after="0"/>
        <w:ind w:left="0"/>
        <w:jc w:val="both"/>
      </w:pPr>
      <w:r>
        <w:rPr>
          <w:rFonts w:ascii="Times New Roman"/>
          <w:b w:val="false"/>
          <w:i w:val="false"/>
          <w:color w:val="000000"/>
          <w:sz w:val="28"/>
        </w:rPr>
        <w:t>
      6) на получение бесплатного электронного доступа к текущим оценкам учебных достижений и домашним заданиям ребенка.</w:t>
      </w:r>
    </w:p>
    <w:bookmarkStart w:name="z284" w:id="769"/>
    <w:p>
      <w:pPr>
        <w:spacing w:after="0"/>
        <w:ind w:left="0"/>
        <w:jc w:val="both"/>
      </w:pPr>
      <w:r>
        <w:rPr>
          <w:rFonts w:ascii="Times New Roman"/>
          <w:b w:val="false"/>
          <w:i w:val="false"/>
          <w:color w:val="000000"/>
          <w:sz w:val="28"/>
        </w:rPr>
        <w:t xml:space="preserve">
      2. Родители и иные законные представители обязаны: </w:t>
      </w:r>
    </w:p>
    <w:bookmarkEnd w:id="769"/>
    <w:p>
      <w:pPr>
        <w:spacing w:after="0"/>
        <w:ind w:left="0"/>
        <w:jc w:val="both"/>
      </w:pPr>
      <w:r>
        <w:rPr>
          <w:rFonts w:ascii="Times New Roman"/>
          <w:b w:val="false"/>
          <w:i w:val="false"/>
          <w:color w:val="000000"/>
          <w:sz w:val="28"/>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bookmarkStart w:name="z1363" w:id="770"/>
    <w:p>
      <w:pPr>
        <w:spacing w:after="0"/>
        <w:ind w:left="0"/>
        <w:jc w:val="both"/>
      </w:pPr>
      <w:r>
        <w:rPr>
          <w:rFonts w:ascii="Times New Roman"/>
          <w:b w:val="false"/>
          <w:i w:val="false"/>
          <w:color w:val="000000"/>
          <w:sz w:val="28"/>
        </w:rPr>
        <w:t>
      1-1) осуществлять контроль за использованием детьми абонентского устройства сотовой связи, а также посещением детьми интернет-ресурсов, размещающих информацию, причиняющую вред их здоровью и развитию;</w:t>
      </w:r>
    </w:p>
    <w:bookmarkEnd w:id="770"/>
    <w:p>
      <w:pPr>
        <w:spacing w:after="0"/>
        <w:ind w:left="0"/>
        <w:jc w:val="both"/>
      </w:pPr>
      <w:r>
        <w:rPr>
          <w:rFonts w:ascii="Times New Roman"/>
          <w:b w:val="false"/>
          <w:i w:val="false"/>
          <w:color w:val="000000"/>
          <w:sz w:val="28"/>
        </w:rPr>
        <w:t>
      2) обеспечить предшкольную подготовку с дальнейшим определением детей в общеобразовательную школу;</w:t>
      </w:r>
    </w:p>
    <w:p>
      <w:pPr>
        <w:spacing w:after="0"/>
        <w:ind w:left="0"/>
        <w:jc w:val="both"/>
      </w:pPr>
      <w:r>
        <w:rPr>
          <w:rFonts w:ascii="Times New Roman"/>
          <w:b w:val="false"/>
          <w:i w:val="false"/>
          <w:color w:val="000000"/>
          <w:sz w:val="28"/>
        </w:rPr>
        <w:t>
      3) выполнять правила, определенные уставом организации образования;</w:t>
      </w:r>
    </w:p>
    <w:p>
      <w:pPr>
        <w:spacing w:after="0"/>
        <w:ind w:left="0"/>
        <w:jc w:val="both"/>
      </w:pPr>
      <w:r>
        <w:rPr>
          <w:rFonts w:ascii="Times New Roman"/>
          <w:b w:val="false"/>
          <w:i w:val="false"/>
          <w:color w:val="000000"/>
          <w:sz w:val="28"/>
        </w:rPr>
        <w:t>
      4) обеспечивать посещение детьми занятий в учебном заведении;</w:t>
      </w:r>
    </w:p>
    <w:p>
      <w:pPr>
        <w:spacing w:after="0"/>
        <w:ind w:left="0"/>
        <w:jc w:val="both"/>
      </w:pPr>
      <w:r>
        <w:rPr>
          <w:rFonts w:ascii="Times New Roman"/>
          <w:b w:val="false"/>
          <w:i w:val="false"/>
          <w:color w:val="000000"/>
          <w:sz w:val="28"/>
        </w:rPr>
        <w:t xml:space="preserve">
      5) уважать честь и достоинство работников организаций образования; </w:t>
      </w:r>
    </w:p>
    <w:p>
      <w:pPr>
        <w:spacing w:after="0"/>
        <w:ind w:left="0"/>
        <w:jc w:val="both"/>
      </w:pPr>
      <w:r>
        <w:rPr>
          <w:rFonts w:ascii="Times New Roman"/>
          <w:b w:val="false"/>
          <w:i w:val="false"/>
          <w:color w:val="000000"/>
          <w:sz w:val="28"/>
        </w:rPr>
        <w:t>
      6) выполнять требования, предъявляемые к обязательной школьной форме, установленные уполномоченным органом в области образования;</w:t>
      </w:r>
    </w:p>
    <w:p>
      <w:pPr>
        <w:spacing w:after="0"/>
        <w:ind w:left="0"/>
        <w:jc w:val="both"/>
      </w:pPr>
      <w:r>
        <w:rPr>
          <w:rFonts w:ascii="Times New Roman"/>
          <w:b w:val="false"/>
          <w:i w:val="false"/>
          <w:color w:val="000000"/>
          <w:sz w:val="28"/>
        </w:rPr>
        <w:t>
      7) соблюдать форму одежды, установленную в организации образования.</w:t>
      </w:r>
    </w:p>
    <w:bookmarkStart w:name="z1038" w:id="771"/>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771"/>
    <w:bookmarkStart w:name="z1364" w:id="772"/>
    <w:p>
      <w:pPr>
        <w:spacing w:after="0"/>
        <w:ind w:left="0"/>
        <w:jc w:val="both"/>
      </w:pPr>
      <w:r>
        <w:rPr>
          <w:rFonts w:ascii="Times New Roman"/>
          <w:b w:val="false"/>
          <w:i w:val="false"/>
          <w:color w:val="000000"/>
          <w:sz w:val="28"/>
        </w:rPr>
        <w:t>
      4. Перемещение обучающихся в организациях начального, основного среднего, общего среднего, технического и профессионального, послесреднего образования на определенный академический период (семестр или учебный год) в другую организацию образования (внутри страны или за рубежом) осуществляется в соответствии с законодательством Республики Казахстан и с письменного согласия родителей или иных законных представителей, а также с обязательным перезачетом освоенных результатов обучения (модулей), учебных программ, дисциплин в виде академических кредитов и (или) для продолжения учебы в другой организации образования.</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773"/>
    <w:p>
      <w:pPr>
        <w:spacing w:after="0"/>
        <w:ind w:left="0"/>
        <w:jc w:val="left"/>
      </w:pPr>
      <w:r>
        <w:rPr>
          <w:rFonts w:ascii="Times New Roman"/>
          <w:b/>
          <w:i w:val="false"/>
          <w:color w:val="000000"/>
        </w:rPr>
        <w:t xml:space="preserve"> Глава 7. СТАТУС ПЕДАГОГА, ОСУЩЕСТВЛЯЮЩЕГО ПРОФЕССИОНАЛЬНУЮ ДЕЯТЕЛЬНОСТЬ В ОРГАНИЗАЦИИ ВЫСШЕГО И (ИЛИ) ПОСЛЕВУЗОВСКОГО ОБРАЗОВАНИЯ</w:t>
      </w:r>
    </w:p>
    <w:bookmarkEnd w:id="773"/>
    <w:p>
      <w:pPr>
        <w:spacing w:after="0"/>
        <w:ind w:left="0"/>
        <w:jc w:val="both"/>
      </w:pPr>
      <w:r>
        <w:rPr>
          <w:rFonts w:ascii="Times New Roman"/>
          <w:b w:val="false"/>
          <w:i w:val="false"/>
          <w:color w:val="ff0000"/>
          <w:sz w:val="28"/>
        </w:rPr>
        <w:t xml:space="preserve">
      Сноска. Заголовок главы 7 в редакции Закона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 Правовой статус педагога, осуществляющего профессиональную деятельность в организации высшего и (или) послевузовского образования</w:t>
      </w:r>
    </w:p>
    <w:bookmarkStart w:name="z929" w:id="774"/>
    <w:p>
      <w:pPr>
        <w:spacing w:after="0"/>
        <w:ind w:left="0"/>
        <w:jc w:val="both"/>
      </w:pPr>
      <w:r>
        <w:rPr>
          <w:rFonts w:ascii="Times New Roman"/>
          <w:b w:val="false"/>
          <w:i w:val="false"/>
          <w:color w:val="000000"/>
          <w:sz w:val="28"/>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bookmarkEnd w:id="774"/>
    <w:bookmarkStart w:name="z930" w:id="775"/>
    <w:p>
      <w:pPr>
        <w:spacing w:after="0"/>
        <w:ind w:left="0"/>
        <w:jc w:val="both"/>
      </w:pPr>
      <w:r>
        <w:rPr>
          <w:rFonts w:ascii="Times New Roman"/>
          <w:b w:val="false"/>
          <w:i w:val="false"/>
          <w:color w:val="000000"/>
          <w:sz w:val="28"/>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bookmarkEnd w:id="775"/>
    <w:bookmarkStart w:name="z931" w:id="776"/>
    <w:p>
      <w:pPr>
        <w:spacing w:after="0"/>
        <w:ind w:left="0"/>
        <w:jc w:val="both"/>
      </w:pPr>
      <w:r>
        <w:rPr>
          <w:rFonts w:ascii="Times New Roman"/>
          <w:b w:val="false"/>
          <w:i w:val="false"/>
          <w:color w:val="000000"/>
          <w:sz w:val="28"/>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777"/>
    <w:p>
      <w:pPr>
        <w:spacing w:after="0"/>
        <w:ind w:left="0"/>
        <w:jc w:val="both"/>
      </w:pPr>
      <w:r>
        <w:rPr>
          <w:rFonts w:ascii="Times New Roman"/>
          <w:b w:val="false"/>
          <w:i w:val="false"/>
          <w:color w:val="000000"/>
          <w:sz w:val="28"/>
        </w:rPr>
        <w:t>
      1. К профессиональной деятельности педагога организации высшего и (или) послевузовского образования не допускаются лица:</w:t>
      </w:r>
    </w:p>
    <w:bookmarkEnd w:id="777"/>
    <w:bookmarkStart w:name="z932" w:id="778"/>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78"/>
    <w:bookmarkStart w:name="z933" w:id="779"/>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79"/>
    <w:bookmarkStart w:name="z934" w:id="780"/>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bookmarkEnd w:id="780"/>
    <w:bookmarkStart w:name="z935" w:id="781"/>
    <w:p>
      <w:pPr>
        <w:spacing w:after="0"/>
        <w:ind w:left="0"/>
        <w:jc w:val="both"/>
      </w:pPr>
      <w:r>
        <w:rPr>
          <w:rFonts w:ascii="Times New Roman"/>
          <w:b w:val="false"/>
          <w:i w:val="false"/>
          <w:color w:val="000000"/>
          <w:sz w:val="28"/>
        </w:rPr>
        <w:t>
      4) не имеющие документов о высшем или послевузовском образовании;</w:t>
      </w:r>
    </w:p>
    <w:bookmarkEnd w:id="781"/>
    <w:bookmarkStart w:name="z936" w:id="782"/>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782"/>
    <w:bookmarkStart w:name="z291" w:id="783"/>
    <w:p>
      <w:pPr>
        <w:spacing w:after="0"/>
        <w:ind w:left="0"/>
        <w:jc w:val="both"/>
      </w:pPr>
      <w:r>
        <w:rPr>
          <w:rFonts w:ascii="Times New Roman"/>
          <w:b w:val="false"/>
          <w:i w:val="false"/>
          <w:color w:val="000000"/>
          <w:sz w:val="28"/>
        </w:rPr>
        <w:t>
      2. Педагог, осуществляющий профессиональную деятельность в организации высшего и (или) послевузовского образования, имеет право на:</w:t>
      </w:r>
    </w:p>
    <w:bookmarkEnd w:id="783"/>
    <w:p>
      <w:pPr>
        <w:spacing w:after="0"/>
        <w:ind w:left="0"/>
        <w:jc w:val="both"/>
      </w:pPr>
      <w:r>
        <w:rPr>
          <w:rFonts w:ascii="Times New Roman"/>
          <w:b w:val="false"/>
          <w:i w:val="false"/>
          <w:color w:val="000000"/>
          <w:sz w:val="28"/>
        </w:rPr>
        <w:t>
      1) занятие педагогической деятельностью с обеспечением условий для профессиональной деятельности;</w:t>
      </w:r>
    </w:p>
    <w:p>
      <w:pPr>
        <w:spacing w:after="0"/>
        <w:ind w:left="0"/>
        <w:jc w:val="both"/>
      </w:pPr>
      <w:r>
        <w:rPr>
          <w:rFonts w:ascii="Times New Roman"/>
          <w:b w:val="false"/>
          <w:i w:val="false"/>
          <w:color w:val="000000"/>
          <w:sz w:val="28"/>
        </w:rPr>
        <w:t>
      2) занятие научно-исследовательской, опытно-экспериментальной работой, внедрение новых методик и технологий в педагогическую практику;</w:t>
      </w:r>
    </w:p>
    <w:p>
      <w:pPr>
        <w:spacing w:after="0"/>
        <w:ind w:left="0"/>
        <w:jc w:val="both"/>
      </w:pPr>
      <w:r>
        <w:rPr>
          <w:rFonts w:ascii="Times New Roman"/>
          <w:b w:val="false"/>
          <w:i w:val="false"/>
          <w:color w:val="000000"/>
          <w:sz w:val="28"/>
        </w:rPr>
        <w:t>
      3) индивидуальную педагогическую деятельность;</w:t>
      </w:r>
    </w:p>
    <w:p>
      <w:pPr>
        <w:spacing w:after="0"/>
        <w:ind w:left="0"/>
        <w:jc w:val="both"/>
      </w:pPr>
      <w:r>
        <w:rPr>
          <w:rFonts w:ascii="Times New Roman"/>
          <w:b w:val="false"/>
          <w:i w:val="false"/>
          <w:color w:val="000000"/>
          <w:sz w:val="28"/>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pPr>
        <w:spacing w:after="0"/>
        <w:ind w:left="0"/>
        <w:jc w:val="both"/>
      </w:pPr>
      <w:r>
        <w:rPr>
          <w:rFonts w:ascii="Times New Roman"/>
          <w:b w:val="false"/>
          <w:i w:val="false"/>
          <w:color w:val="000000"/>
          <w:sz w:val="28"/>
        </w:rPr>
        <w:t>
      5) участие в работе коллегиальных органов управления организации образования;</w:t>
      </w:r>
    </w:p>
    <w:p>
      <w:pPr>
        <w:spacing w:after="0"/>
        <w:ind w:left="0"/>
        <w:jc w:val="both"/>
      </w:pPr>
      <w:r>
        <w:rPr>
          <w:rFonts w:ascii="Times New Roman"/>
          <w:b w:val="false"/>
          <w:i w:val="false"/>
          <w:color w:val="000000"/>
          <w:sz w:val="28"/>
        </w:rPr>
        <w:t>
      6) повышение квалификации не реже одного раза в пять лет продолжительностью не более четырех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pPr>
        <w:spacing w:after="0"/>
        <w:ind w:left="0"/>
        <w:jc w:val="both"/>
      </w:pPr>
      <w:r>
        <w:rPr>
          <w:rFonts w:ascii="Times New Roman"/>
          <w:b w:val="false"/>
          <w:i w:val="false"/>
          <w:color w:val="000000"/>
          <w:sz w:val="28"/>
        </w:rPr>
        <w:t>
      9) защиту своей профессиональной чести и достоинства;</w:t>
      </w:r>
    </w:p>
    <w:p>
      <w:pPr>
        <w:spacing w:after="0"/>
        <w:ind w:left="0"/>
        <w:jc w:val="both"/>
      </w:pPr>
      <w:r>
        <w:rPr>
          <w:rFonts w:ascii="Times New Roman"/>
          <w:b w:val="false"/>
          <w:i w:val="false"/>
          <w:color w:val="000000"/>
          <w:sz w:val="28"/>
        </w:rPr>
        <w:t>
      10) отсрочку от призыва на воинскую службу;</w:t>
      </w:r>
    </w:p>
    <w:p>
      <w:pPr>
        <w:spacing w:after="0"/>
        <w:ind w:left="0"/>
        <w:jc w:val="both"/>
      </w:pPr>
      <w:r>
        <w:rPr>
          <w:rFonts w:ascii="Times New Roman"/>
          <w:b w:val="false"/>
          <w:i w:val="false"/>
          <w:color w:val="000000"/>
          <w:sz w:val="28"/>
        </w:rPr>
        <w:t>
      11) творческий отпуск для занятия научной деятельностью с сохранением педагогического стажа;</w:t>
      </w:r>
    </w:p>
    <w:p>
      <w:pPr>
        <w:spacing w:after="0"/>
        <w:ind w:left="0"/>
        <w:jc w:val="both"/>
      </w:pPr>
      <w:r>
        <w:rPr>
          <w:rFonts w:ascii="Times New Roman"/>
          <w:b w:val="false"/>
          <w:i w:val="false"/>
          <w:color w:val="000000"/>
          <w:sz w:val="28"/>
        </w:rPr>
        <w:t>
      12) обжалование приказов и распоряжений администрации организации образования;</w:t>
      </w:r>
    </w:p>
    <w:p>
      <w:pPr>
        <w:spacing w:after="0"/>
        <w:ind w:left="0"/>
        <w:jc w:val="both"/>
      </w:pPr>
      <w:r>
        <w:rPr>
          <w:rFonts w:ascii="Times New Roman"/>
          <w:b w:val="false"/>
          <w:i w:val="false"/>
          <w:color w:val="000000"/>
          <w:sz w:val="28"/>
        </w:rPr>
        <w:t>
      13) уважение чести и достоинства со стороны обучающихся, воспитанников и их родителей или иных законных представителей.</w:t>
      </w:r>
    </w:p>
    <w:bookmarkStart w:name="z292" w:id="784"/>
    <w:p>
      <w:pPr>
        <w:spacing w:after="0"/>
        <w:ind w:left="0"/>
        <w:jc w:val="both"/>
      </w:pPr>
      <w:r>
        <w:rPr>
          <w:rFonts w:ascii="Times New Roman"/>
          <w:b w:val="false"/>
          <w:i w:val="false"/>
          <w:color w:val="000000"/>
          <w:sz w:val="28"/>
        </w:rPr>
        <w:t>
      3. Педагог, осуществляющий профессиональную деятельность в организации высшего и (или) послевузовского образования, обязан:</w:t>
      </w:r>
    </w:p>
    <w:bookmarkEnd w:id="784"/>
    <w:p>
      <w:pPr>
        <w:spacing w:after="0"/>
        <w:ind w:left="0"/>
        <w:jc w:val="both"/>
      </w:pPr>
      <w:r>
        <w:rPr>
          <w:rFonts w:ascii="Times New Roman"/>
          <w:b w:val="false"/>
          <w:i w:val="false"/>
          <w:color w:val="000000"/>
          <w:sz w:val="28"/>
        </w:rPr>
        <w:t>
      1)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pPr>
        <w:spacing w:after="0"/>
        <w:ind w:left="0"/>
        <w:jc w:val="both"/>
      </w:pPr>
      <w:r>
        <w:rPr>
          <w:rFonts w:ascii="Times New Roman"/>
          <w:b w:val="false"/>
          <w:i w:val="false"/>
          <w:color w:val="000000"/>
          <w:sz w:val="28"/>
        </w:rPr>
        <w:t>
      4) развивать у обучающихся жизненные навыки, компетенцию, самостоятельность, творческие способности;</w:t>
      </w:r>
    </w:p>
    <w:p>
      <w:pPr>
        <w:spacing w:after="0"/>
        <w:ind w:left="0"/>
        <w:jc w:val="both"/>
      </w:pPr>
      <w:r>
        <w:rPr>
          <w:rFonts w:ascii="Times New Roman"/>
          <w:b w:val="false"/>
          <w:i w:val="false"/>
          <w:color w:val="000000"/>
          <w:sz w:val="28"/>
        </w:rPr>
        <w:t>
      5) постоянно совершенствовать свое профессиональное мастерство, интеллектуальный, творческий и общенаучный уровень;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соблюдать правила педагогической этики;</w:t>
      </w:r>
    </w:p>
    <w:p>
      <w:pPr>
        <w:spacing w:after="0"/>
        <w:ind w:left="0"/>
        <w:jc w:val="both"/>
      </w:pPr>
      <w:r>
        <w:rPr>
          <w:rFonts w:ascii="Times New Roman"/>
          <w:b w:val="false"/>
          <w:i w:val="false"/>
          <w:color w:val="000000"/>
          <w:sz w:val="28"/>
        </w:rPr>
        <w:t>
      8) уважать честь и достоинство обучающихся, воспитанников и их родителей или иных законных представителей;</w:t>
      </w:r>
    </w:p>
    <w:p>
      <w:pPr>
        <w:spacing w:after="0"/>
        <w:ind w:left="0"/>
        <w:jc w:val="both"/>
      </w:pPr>
      <w:r>
        <w:rPr>
          <w:rFonts w:ascii="Times New Roman"/>
          <w:b w:val="false"/>
          <w:i w:val="false"/>
          <w:color w:val="000000"/>
          <w:sz w:val="28"/>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pPr>
        <w:spacing w:after="0"/>
        <w:ind w:left="0"/>
        <w:jc w:val="both"/>
      </w:pPr>
      <w:r>
        <w:rPr>
          <w:rFonts w:ascii="Times New Roman"/>
          <w:b w:val="false"/>
          <w:i w:val="false"/>
          <w:color w:val="000000"/>
          <w:sz w:val="28"/>
        </w:rPr>
        <w:t>
      10) в течение одного рабочего дня с момента выявления ребенка, нуждающегося в специальных социальных услугах, информировать органы системы профилактики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bookmarkStart w:name="z293" w:id="785"/>
    <w:p>
      <w:pPr>
        <w:spacing w:after="0"/>
        <w:ind w:left="0"/>
        <w:jc w:val="both"/>
      </w:pPr>
      <w:r>
        <w:rPr>
          <w:rFonts w:ascii="Times New Roman"/>
          <w:b w:val="false"/>
          <w:i w:val="false"/>
          <w:color w:val="000000"/>
          <w:sz w:val="28"/>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bookmarkEnd w:id="785"/>
    <w:bookmarkStart w:name="z294" w:id="786"/>
    <w:p>
      <w:pPr>
        <w:spacing w:after="0"/>
        <w:ind w:left="0"/>
        <w:jc w:val="both"/>
      </w:pPr>
      <w:r>
        <w:rPr>
          <w:rFonts w:ascii="Times New Roman"/>
          <w:b w:val="false"/>
          <w:i w:val="false"/>
          <w:color w:val="000000"/>
          <w:sz w:val="28"/>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6" w:id="787"/>
    <w:p>
      <w:pPr>
        <w:spacing w:after="0"/>
        <w:ind w:left="0"/>
        <w:jc w:val="both"/>
      </w:pPr>
      <w:r>
        <w:rPr>
          <w:rFonts w:ascii="Times New Roman"/>
          <w:b w:val="false"/>
          <w:i w:val="false"/>
          <w:color w:val="000000"/>
          <w:sz w:val="28"/>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bookmarkEnd w:id="787"/>
    <w:p>
      <w:pPr>
        <w:spacing w:after="0"/>
        <w:ind w:left="0"/>
        <w:jc w:val="both"/>
      </w:pPr>
      <w:r>
        <w:rPr>
          <w:rFonts w:ascii="Times New Roman"/>
          <w:b w:val="false"/>
          <w:i w:val="false"/>
          <w:color w:val="000000"/>
          <w:sz w:val="28"/>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788"/>
    <w:p>
      <w:pPr>
        <w:spacing w:after="0"/>
        <w:ind w:left="0"/>
        <w:jc w:val="both"/>
      </w:pPr>
      <w:r>
        <w:rPr>
          <w:rFonts w:ascii="Times New Roman"/>
          <w:b w:val="false"/>
          <w:i w:val="false"/>
          <w:color w:val="000000"/>
          <w:sz w:val="28"/>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789"/>
    <w:p>
      <w:pPr>
        <w:spacing w:after="0"/>
        <w:ind w:left="0"/>
        <w:jc w:val="both"/>
      </w:pPr>
      <w:r>
        <w:rPr>
          <w:rFonts w:ascii="Times New Roman"/>
          <w:b w:val="false"/>
          <w:i w:val="false"/>
          <w:color w:val="000000"/>
          <w:sz w:val="28"/>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bookmarkEnd w:id="789"/>
    <w:bookmarkStart w:name="z301" w:id="790"/>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научно-педагогическую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или организациях высшего и (или) послевузовского образования, в которых размещен государственный образовательный заказ, по основному месту работы устанавливается ежемесячная доплата при наличии соответствующего диплома или удостоверения о признании документа об образовании:</w:t>
      </w:r>
    </w:p>
    <w:bookmarkEnd w:id="790"/>
    <w:bookmarkStart w:name="z1376" w:id="791"/>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1"/>
    <w:bookmarkStart w:name="z1377" w:id="792"/>
    <w:p>
      <w:pPr>
        <w:spacing w:after="0"/>
        <w:ind w:left="0"/>
        <w:jc w:val="both"/>
      </w:pPr>
      <w:r>
        <w:rPr>
          <w:rFonts w:ascii="Times New Roman"/>
          <w:b w:val="false"/>
          <w:i w:val="false"/>
          <w:color w:val="000000"/>
          <w:sz w:val="28"/>
        </w:rPr>
        <w:t>
      за степень доктора философии (PhD) и ученое звание ассоциированного профессора (доцента); доктора по профилю и ученое звание ассоциированного профессора (доцента) в размере 25-кратного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2"/>
    <w:bookmarkStart w:name="z1378" w:id="793"/>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3"/>
    <w:bookmarkStart w:name="z1379" w:id="794"/>
    <w:p>
      <w:pPr>
        <w:spacing w:after="0"/>
        <w:ind w:left="0"/>
        <w:jc w:val="both"/>
      </w:pPr>
      <w:r>
        <w:rPr>
          <w:rFonts w:ascii="Times New Roman"/>
          <w:b w:val="false"/>
          <w:i w:val="false"/>
          <w:color w:val="000000"/>
          <w:sz w:val="28"/>
        </w:rPr>
        <w:t>
      за ученую степень кандидата наук и ученое звание ассоциированного профессора (доцента) в размере 25-кратного месячного расчетного показателя, доктора наук и ученое звание ассоциированного профессора (доцента) в размере 42-кратного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4"/>
    <w:bookmarkStart w:name="z1380" w:id="795"/>
    <w:p>
      <w:pPr>
        <w:spacing w:after="0"/>
        <w:ind w:left="0"/>
        <w:jc w:val="both"/>
      </w:pPr>
      <w:r>
        <w:rPr>
          <w:rFonts w:ascii="Times New Roman"/>
          <w:b w:val="false"/>
          <w:i w:val="false"/>
          <w:color w:val="000000"/>
          <w:sz w:val="28"/>
        </w:rPr>
        <w:t xml:space="preserve">
      за степень доктора философии (PhD) и ученое звание профессора; доктора по профилю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bookmarkEnd w:id="795"/>
    <w:bookmarkStart w:name="z1381" w:id="796"/>
    <w:p>
      <w:pPr>
        <w:spacing w:after="0"/>
        <w:ind w:left="0"/>
        <w:jc w:val="both"/>
      </w:pPr>
      <w:r>
        <w:rPr>
          <w:rFonts w:ascii="Times New Roman"/>
          <w:b w:val="false"/>
          <w:i w:val="false"/>
          <w:color w:val="000000"/>
          <w:sz w:val="28"/>
        </w:rPr>
        <w:t>
      за ученую степень кандидата наук и ученое звание профессора; доктора наук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6"/>
    <w:bookmarkStart w:name="z302" w:id="797"/>
    <w:p>
      <w:pPr>
        <w:spacing w:after="0"/>
        <w:ind w:left="0"/>
        <w:jc w:val="both"/>
      </w:pPr>
      <w:r>
        <w:rPr>
          <w:rFonts w:ascii="Times New Roman"/>
          <w:b w:val="false"/>
          <w:i w:val="false"/>
          <w:color w:val="000000"/>
          <w:sz w:val="28"/>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bookmarkEnd w:id="797"/>
    <w:bookmarkStart w:name="z937" w:id="798"/>
    <w:p>
      <w:pPr>
        <w:spacing w:after="0"/>
        <w:ind w:left="0"/>
        <w:jc w:val="both"/>
      </w:pPr>
      <w:r>
        <w:rPr>
          <w:rFonts w:ascii="Times New Roman"/>
          <w:b w:val="false"/>
          <w:i w:val="false"/>
          <w:color w:val="000000"/>
          <w:sz w:val="28"/>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bookmarkEnd w:id="798"/>
    <w:bookmarkStart w:name="z303" w:id="799"/>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науки и высшего образования.</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Социальные гарантии</w:t>
      </w:r>
    </w:p>
    <w:bookmarkStart w:name="z305" w:id="800"/>
    <w:p>
      <w:pPr>
        <w:spacing w:after="0"/>
        <w:ind w:left="0"/>
        <w:jc w:val="both"/>
      </w:pPr>
      <w:r>
        <w:rPr>
          <w:rFonts w:ascii="Times New Roman"/>
          <w:b w:val="false"/>
          <w:i w:val="false"/>
          <w:color w:val="000000"/>
          <w:sz w:val="28"/>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 </w:t>
      </w:r>
    </w:p>
    <w:bookmarkEnd w:id="800"/>
    <w:p>
      <w:pPr>
        <w:spacing w:after="0"/>
        <w:ind w:left="0"/>
        <w:jc w:val="both"/>
      </w:pPr>
      <w:r>
        <w:rPr>
          <w:rFonts w:ascii="Times New Roman"/>
          <w:b w:val="false"/>
          <w:i w:val="false"/>
          <w:color w:val="000000"/>
          <w:sz w:val="28"/>
        </w:rPr>
        <w:t xml:space="preserve">
      1) жилище, в том числе служебное и (или) общежитие, в соответствии с законодательством Республики Казахстан; </w:t>
      </w:r>
    </w:p>
    <w:p>
      <w:pPr>
        <w:spacing w:after="0"/>
        <w:ind w:left="0"/>
        <w:jc w:val="both"/>
      </w:pPr>
      <w:r>
        <w:rPr>
          <w:rFonts w:ascii="Times New Roman"/>
          <w:b w:val="false"/>
          <w:i w:val="false"/>
          <w:color w:val="000000"/>
          <w:sz w:val="28"/>
        </w:rPr>
        <w:t>
      2) оплачиваемый ежегодный трудовой отпуск продолжительностью 56 календарных дней.</w:t>
      </w:r>
    </w:p>
    <w:bookmarkStart w:name="z306" w:id="801"/>
    <w:p>
      <w:pPr>
        <w:spacing w:after="0"/>
        <w:ind w:left="0"/>
        <w:jc w:val="both"/>
      </w:pPr>
      <w:r>
        <w:rPr>
          <w:rFonts w:ascii="Times New Roman"/>
          <w:b w:val="false"/>
          <w:i w:val="false"/>
          <w:color w:val="000000"/>
          <w:sz w:val="28"/>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bookmarkEnd w:id="801"/>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Start w:name="z1" w:id="802"/>
    <w:p>
      <w:pPr>
        <w:spacing w:after="0"/>
        <w:ind w:left="0"/>
        <w:jc w:val="both"/>
      </w:pPr>
      <w:r>
        <w:rPr>
          <w:rFonts w:ascii="Times New Roman"/>
          <w:b w:val="false"/>
          <w:i w:val="false"/>
          <w:color w:val="000000"/>
          <w:sz w:val="28"/>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bookmarkEnd w:id="802"/>
    <w:bookmarkStart w:name="z268" w:id="803"/>
    <w:p>
      <w:pPr>
        <w:spacing w:after="0"/>
        <w:ind w:left="0"/>
        <w:jc w:val="both"/>
      </w:pPr>
      <w:r>
        <w:rPr>
          <w:rFonts w:ascii="Times New Roman"/>
          <w:b w:val="false"/>
          <w:i w:val="false"/>
          <w:color w:val="000000"/>
          <w:sz w:val="28"/>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bookmarkEnd w:id="803"/>
    <w:bookmarkStart w:name="z307" w:id="804"/>
    <w:p>
      <w:pPr>
        <w:spacing w:after="0"/>
        <w:ind w:left="0"/>
        <w:jc w:val="both"/>
      </w:pPr>
      <w:r>
        <w:rPr>
          <w:rFonts w:ascii="Times New Roman"/>
          <w:b w:val="false"/>
          <w:i w:val="false"/>
          <w:color w:val="000000"/>
          <w:sz w:val="28"/>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bookmarkEnd w:id="804"/>
    <w:p>
      <w:pPr>
        <w:spacing w:after="0"/>
        <w:ind w:left="0"/>
        <w:jc w:val="both"/>
      </w:pPr>
      <w:r>
        <w:rPr>
          <w:rFonts w:ascii="Times New Roman"/>
          <w:b w:val="false"/>
          <w:i w:val="false"/>
          <w:color w:val="000000"/>
          <w:sz w:val="28"/>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pPr>
        <w:spacing w:after="0"/>
        <w:ind w:left="0"/>
        <w:jc w:val="both"/>
      </w:pPr>
      <w:r>
        <w:rPr>
          <w:rFonts w:ascii="Times New Roman"/>
          <w:b w:val="false"/>
          <w:i w:val="false"/>
          <w:color w:val="000000"/>
          <w:sz w:val="28"/>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805"/>
    <w:p>
      <w:pPr>
        <w:spacing w:after="0"/>
        <w:ind w:left="0"/>
        <w:jc w:val="left"/>
      </w:pPr>
      <w:r>
        <w:rPr>
          <w:rFonts w:ascii="Times New Roman"/>
          <w:b/>
          <w:i w:val="false"/>
          <w:color w:val="000000"/>
        </w:rPr>
        <w:t xml:space="preserve"> Глава 8. ГОСУДАРСТВЕННОЕ РЕГУЛИРОВАНИЕ В ОБЛАСТИ</w:t>
      </w:r>
      <w:r>
        <w:br/>
      </w:r>
      <w:r>
        <w:rPr>
          <w:rFonts w:ascii="Times New Roman"/>
          <w:b/>
          <w:i w:val="false"/>
          <w:color w:val="000000"/>
        </w:rPr>
        <w:t>ОБРАЗОВАНИЯ</w:t>
      </w:r>
    </w:p>
    <w:bookmarkEnd w:id="805"/>
    <w:p>
      <w:pPr>
        <w:spacing w:after="0"/>
        <w:ind w:left="0"/>
        <w:jc w:val="both"/>
      </w:pPr>
      <w:r>
        <w:rPr>
          <w:rFonts w:ascii="Times New Roman"/>
          <w:b/>
          <w:i w:val="false"/>
          <w:color w:val="000000"/>
          <w:sz w:val="28"/>
        </w:rPr>
        <w:t>Статья 54. Цели и формы государственного регулирования в области образования</w:t>
      </w:r>
    </w:p>
    <w:bookmarkStart w:name="z310" w:id="806"/>
    <w:p>
      <w:pPr>
        <w:spacing w:after="0"/>
        <w:ind w:left="0"/>
        <w:jc w:val="both"/>
      </w:pPr>
      <w:r>
        <w:rPr>
          <w:rFonts w:ascii="Times New Roman"/>
          <w:b w:val="false"/>
          <w:i w:val="false"/>
          <w:color w:val="000000"/>
          <w:sz w:val="28"/>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bookmarkEnd w:id="806"/>
    <w:bookmarkStart w:name="z311" w:id="807"/>
    <w:p>
      <w:pPr>
        <w:spacing w:after="0"/>
        <w:ind w:left="0"/>
        <w:jc w:val="both"/>
      </w:pPr>
      <w:r>
        <w:rPr>
          <w:rFonts w:ascii="Times New Roman"/>
          <w:b w:val="false"/>
          <w:i w:val="false"/>
          <w:color w:val="000000"/>
          <w:sz w:val="28"/>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bookmarkEnd w:id="807"/>
    <w:p>
      <w:pPr>
        <w:spacing w:after="0"/>
        <w:ind w:left="0"/>
        <w:jc w:val="both"/>
      </w:pPr>
      <w:r>
        <w:rPr>
          <w:rFonts w:ascii="Times New Roman"/>
          <w:b/>
          <w:i w:val="false"/>
          <w:color w:val="000000"/>
          <w:sz w:val="28"/>
        </w:rPr>
        <w:t>Статья 55. Управление качеством образования</w:t>
      </w:r>
    </w:p>
    <w:bookmarkStart w:name="z313" w:id="808"/>
    <w:p>
      <w:pPr>
        <w:spacing w:after="0"/>
        <w:ind w:left="0"/>
        <w:jc w:val="both"/>
      </w:pPr>
      <w:r>
        <w:rPr>
          <w:rFonts w:ascii="Times New Roman"/>
          <w:b w:val="false"/>
          <w:i w:val="false"/>
          <w:color w:val="000000"/>
          <w:sz w:val="28"/>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bookmarkEnd w:id="808"/>
    <w:bookmarkStart w:name="z314" w:id="809"/>
    <w:p>
      <w:pPr>
        <w:spacing w:after="0"/>
        <w:ind w:left="0"/>
        <w:jc w:val="both"/>
      </w:pPr>
      <w:r>
        <w:rPr>
          <w:rFonts w:ascii="Times New Roman"/>
          <w:b w:val="false"/>
          <w:i w:val="false"/>
          <w:color w:val="000000"/>
          <w:sz w:val="28"/>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bookmarkEnd w:id="809"/>
    <w:bookmarkStart w:name="z315" w:id="810"/>
    <w:p>
      <w:pPr>
        <w:spacing w:after="0"/>
        <w:ind w:left="0"/>
        <w:jc w:val="both"/>
      </w:pPr>
      <w:r>
        <w:rPr>
          <w:rFonts w:ascii="Times New Roman"/>
          <w:b w:val="false"/>
          <w:i w:val="false"/>
          <w:color w:val="000000"/>
          <w:sz w:val="28"/>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bookmarkEnd w:id="810"/>
    <w:bookmarkStart w:name="z494" w:id="811"/>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811"/>
    <w:bookmarkStart w:name="z1039" w:id="812"/>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812"/>
    <w:bookmarkStart w:name="z1040" w:id="813"/>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814"/>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814"/>
    <w:bookmarkStart w:name="z493" w:id="815"/>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разрабатывает методологию оценивания и инструменты мониторинга образовательных достижений обучающихся;</w:t>
      </w:r>
    </w:p>
    <w:p>
      <w:pPr>
        <w:spacing w:after="0"/>
        <w:ind w:left="0"/>
        <w:jc w:val="both"/>
      </w:pPr>
      <w:r>
        <w:rPr>
          <w:rFonts w:ascii="Times New Roman"/>
          <w:b w:val="false"/>
          <w:i w:val="false"/>
          <w:color w:val="000000"/>
          <w:sz w:val="28"/>
        </w:rPr>
        <w:t>
      3) проводит мониторинг и обработку ответов обучающихся;</w:t>
      </w:r>
    </w:p>
    <w:bookmarkStart w:name="z1365" w:id="816"/>
    <w:p>
      <w:pPr>
        <w:spacing w:after="0"/>
        <w:ind w:left="0"/>
        <w:jc w:val="both"/>
      </w:pPr>
      <w:r>
        <w:rPr>
          <w:rFonts w:ascii="Times New Roman"/>
          <w:b w:val="false"/>
          <w:i w:val="false"/>
          <w:color w:val="000000"/>
          <w:sz w:val="28"/>
        </w:rPr>
        <w:t>
      4) проводит комплексный анализ результатов мониторинга образовательных достижений обучающихся.</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Государственные общеобязательные стандарты образования</w:t>
      </w:r>
    </w:p>
    <w:bookmarkStart w:name="z317" w:id="817"/>
    <w:p>
      <w:pPr>
        <w:spacing w:after="0"/>
        <w:ind w:left="0"/>
        <w:jc w:val="both"/>
      </w:pPr>
      <w:r>
        <w:rPr>
          <w:rFonts w:ascii="Times New Roman"/>
          <w:b w:val="false"/>
          <w:i w:val="false"/>
          <w:color w:val="000000"/>
          <w:sz w:val="28"/>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bookmarkEnd w:id="817"/>
    <w:p>
      <w:pPr>
        <w:spacing w:after="0"/>
        <w:ind w:left="0"/>
        <w:jc w:val="both"/>
      </w:pPr>
      <w:r>
        <w:rPr>
          <w:rFonts w:ascii="Times New Roman"/>
          <w:b w:val="false"/>
          <w:i w:val="false"/>
          <w:color w:val="000000"/>
          <w:sz w:val="28"/>
        </w:rPr>
        <w:t xml:space="preserve">
      1) содержанию образования с ориентиром на результаты обучения; </w:t>
      </w:r>
    </w:p>
    <w:p>
      <w:pPr>
        <w:spacing w:after="0"/>
        <w:ind w:left="0"/>
        <w:jc w:val="both"/>
      </w:pPr>
      <w:r>
        <w:rPr>
          <w:rFonts w:ascii="Times New Roman"/>
          <w:b w:val="false"/>
          <w:i w:val="false"/>
          <w:color w:val="000000"/>
          <w:sz w:val="28"/>
        </w:rPr>
        <w:t xml:space="preserve">
      2) максимальному объему учебной нагрузки обучающихся и воспитанников; </w:t>
      </w:r>
    </w:p>
    <w:p>
      <w:pPr>
        <w:spacing w:after="0"/>
        <w:ind w:left="0"/>
        <w:jc w:val="both"/>
      </w:pPr>
      <w:r>
        <w:rPr>
          <w:rFonts w:ascii="Times New Roman"/>
          <w:b w:val="false"/>
          <w:i w:val="false"/>
          <w:color w:val="000000"/>
          <w:sz w:val="28"/>
        </w:rPr>
        <w:t>
      3) уровню подготовки обучающихся;</w:t>
      </w:r>
    </w:p>
    <w:p>
      <w:pPr>
        <w:spacing w:after="0"/>
        <w:ind w:left="0"/>
        <w:jc w:val="both"/>
      </w:pPr>
      <w:r>
        <w:rPr>
          <w:rFonts w:ascii="Times New Roman"/>
          <w:b w:val="false"/>
          <w:i w:val="false"/>
          <w:color w:val="000000"/>
          <w:sz w:val="28"/>
        </w:rPr>
        <w:t>
      4) сроку обучения.</w:t>
      </w:r>
    </w:p>
    <w:bookmarkStart w:name="z318" w:id="818"/>
    <w:p>
      <w:pPr>
        <w:spacing w:after="0"/>
        <w:ind w:left="0"/>
        <w:jc w:val="both"/>
      </w:pPr>
      <w:r>
        <w:rPr>
          <w:rFonts w:ascii="Times New Roman"/>
          <w:b w:val="false"/>
          <w:i w:val="false"/>
          <w:color w:val="000000"/>
          <w:sz w:val="28"/>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bookmarkEnd w:id="818"/>
    <w:bookmarkStart w:name="z712" w:id="819"/>
    <w:p>
      <w:pPr>
        <w:spacing w:after="0"/>
        <w:ind w:left="0"/>
        <w:jc w:val="both"/>
      </w:pPr>
      <w:r>
        <w:rPr>
          <w:rFonts w:ascii="Times New Roman"/>
          <w:b w:val="false"/>
          <w:i w:val="false"/>
          <w:color w:val="000000"/>
          <w:sz w:val="28"/>
        </w:rPr>
        <w:t>
      3. Государственные общеобязательные стандарты образования разрабатываются с учетом инклюзивного образования.</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Лицензирование деятельности в сфере образования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57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p>
    <w:p>
      <w:pPr>
        <w:spacing w:after="0"/>
        <w:ind w:left="0"/>
        <w:jc w:val="both"/>
      </w:pPr>
      <w:r>
        <w:rPr>
          <w:rFonts w:ascii="Times New Roman"/>
          <w:b w:val="false"/>
          <w:i w:val="false"/>
          <w:color w:val="000000"/>
          <w:sz w:val="28"/>
        </w:rPr>
        <w:t>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bookmarkStart w:name="z700" w:id="820"/>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специальностям, включенным в реестр образовательных программ, для военных, специальных учебных заведений по группам специальностей.</w:t>
      </w:r>
    </w:p>
    <w:bookmarkEnd w:id="820"/>
    <w:bookmarkStart w:name="z1366" w:id="821"/>
    <w:p>
      <w:pPr>
        <w:spacing w:after="0"/>
        <w:ind w:left="0"/>
        <w:jc w:val="both"/>
      </w:pPr>
      <w:r>
        <w:rPr>
          <w:rFonts w:ascii="Times New Roman"/>
          <w:b w:val="false"/>
          <w:i w:val="false"/>
          <w:color w:val="000000"/>
          <w:sz w:val="28"/>
        </w:rPr>
        <w:t xml:space="preserve">
      В приложении к лицензии на занятие образовательной деятельностью: </w:t>
      </w:r>
    </w:p>
    <w:bookmarkEnd w:id="821"/>
    <w:bookmarkStart w:name="z1367" w:id="822"/>
    <w:p>
      <w:pPr>
        <w:spacing w:after="0"/>
        <w:ind w:left="0"/>
        <w:jc w:val="both"/>
      </w:pPr>
      <w:r>
        <w:rPr>
          <w:rFonts w:ascii="Times New Roman"/>
          <w:b w:val="false"/>
          <w:i w:val="false"/>
          <w:color w:val="000000"/>
          <w:sz w:val="28"/>
        </w:rPr>
        <w:t xml:space="preserve">
      для технического и профессионального, послесреднего образования указываются код, наименование специальности в соответствии с классификатором специальностей и квалификаций технического и профессионального, послесреднего образования; </w:t>
      </w:r>
    </w:p>
    <w:bookmarkEnd w:id="822"/>
    <w:bookmarkStart w:name="z1368" w:id="823"/>
    <w:p>
      <w:pPr>
        <w:spacing w:after="0"/>
        <w:ind w:left="0"/>
        <w:jc w:val="both"/>
      </w:pPr>
      <w:r>
        <w:rPr>
          <w:rFonts w:ascii="Times New Roman"/>
          <w:b w:val="false"/>
          <w:i w:val="false"/>
          <w:color w:val="000000"/>
          <w:sz w:val="28"/>
        </w:rPr>
        <w:t>
      для военных, специальных учебных заведений указываются код, группа специальности в соответствии с классификатором специальностей и квалификаций технического и профессионального, послесреднего образования.</w:t>
      </w:r>
    </w:p>
    <w:bookmarkEnd w:id="823"/>
    <w:p>
      <w:pPr>
        <w:spacing w:after="0"/>
        <w:ind w:left="0"/>
        <w:jc w:val="both"/>
      </w:pPr>
      <w:r>
        <w:rPr>
          <w:rFonts w:ascii="Times New Roman"/>
          <w:b w:val="false"/>
          <w:i w:val="false"/>
          <w:color w:val="000000"/>
          <w:sz w:val="28"/>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классификатором по направлениям подготовки кадров и форма обучения.</w:t>
      </w:r>
    </w:p>
    <w:bookmarkStart w:name="z701" w:id="824"/>
    <w:p>
      <w:pPr>
        <w:spacing w:after="0"/>
        <w:ind w:left="0"/>
        <w:jc w:val="both"/>
      </w:pP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3-1 предусмотрено изменение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 а также для Академии правосудия, военных, специальных учебных заведений.</w:t>
      </w:r>
    </w:p>
    <w:bookmarkStart w:name="z1133" w:id="825"/>
    <w:p>
      <w:pPr>
        <w:spacing w:after="0"/>
        <w:ind w:left="0"/>
        <w:jc w:val="both"/>
      </w:pPr>
      <w:r>
        <w:rPr>
          <w:rFonts w:ascii="Times New Roman"/>
          <w:b w:val="false"/>
          <w:i w:val="false"/>
          <w:color w:val="000000"/>
          <w:sz w:val="28"/>
        </w:rPr>
        <w:t>
      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bookmarkEnd w:id="825"/>
    <w:bookmarkStart w:name="z1134" w:id="826"/>
    <w:p>
      <w:pPr>
        <w:spacing w:after="0"/>
        <w:ind w:left="0"/>
        <w:jc w:val="both"/>
      </w:pPr>
      <w:r>
        <w:rPr>
          <w:rFonts w:ascii="Times New Roman"/>
          <w:b w:val="false"/>
          <w:i w:val="false"/>
          <w:color w:val="000000"/>
          <w:sz w:val="28"/>
        </w:rPr>
        <w:t>
      Срок действия лицензии и (или) приложения к лицензии исчисляется с даты ее выдачи.</w:t>
      </w:r>
    </w:p>
    <w:bookmarkEnd w:id="826"/>
    <w:bookmarkStart w:name="z1135" w:id="827"/>
    <w:p>
      <w:pPr>
        <w:spacing w:after="0"/>
        <w:ind w:left="0"/>
        <w:jc w:val="both"/>
      </w:pPr>
      <w:r>
        <w:rPr>
          <w:rFonts w:ascii="Times New Roman"/>
          <w:b w:val="false"/>
          <w:i w:val="false"/>
          <w:color w:val="000000"/>
          <w:sz w:val="28"/>
        </w:rPr>
        <w:t>
      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bookmarkEnd w:id="827"/>
    <w:bookmarkStart w:name="z1136" w:id="828"/>
    <w:p>
      <w:pPr>
        <w:spacing w:after="0"/>
        <w:ind w:left="0"/>
        <w:jc w:val="both"/>
      </w:pPr>
      <w:r>
        <w:rPr>
          <w:rFonts w:ascii="Times New Roman"/>
          <w:b w:val="false"/>
          <w:i w:val="false"/>
          <w:color w:val="000000"/>
          <w:sz w:val="28"/>
        </w:rPr>
        <w:t xml:space="preserve">
      1)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Закона Республики Казахстан "О разрешениях и уведомлениях";</w:t>
      </w:r>
    </w:p>
    <w:bookmarkEnd w:id="828"/>
    <w:bookmarkStart w:name="z1137" w:id="829"/>
    <w:p>
      <w:pPr>
        <w:spacing w:after="0"/>
        <w:ind w:left="0"/>
        <w:jc w:val="both"/>
      </w:pPr>
      <w:r>
        <w:rPr>
          <w:rFonts w:ascii="Times New Roman"/>
          <w:b w:val="false"/>
          <w:i w:val="false"/>
          <w:color w:val="000000"/>
          <w:sz w:val="28"/>
        </w:rPr>
        <w:t>
      2) сведений и документов о соответствии квалификационным требованиям, предъявляемым к образовательной деятельности.</w:t>
      </w:r>
    </w:p>
    <w:bookmarkEnd w:id="829"/>
    <w:bookmarkStart w:name="z1138" w:id="830"/>
    <w:p>
      <w:pPr>
        <w:spacing w:after="0"/>
        <w:ind w:left="0"/>
        <w:jc w:val="both"/>
      </w:pPr>
      <w:r>
        <w:rPr>
          <w:rFonts w:ascii="Times New Roman"/>
          <w:b w:val="false"/>
          <w:i w:val="false"/>
          <w:color w:val="000000"/>
          <w:sz w:val="28"/>
        </w:rPr>
        <w:t>
      Лицензиар в течение двадцати рабочих дней со дня регистрации документов заявителя:</w:t>
      </w:r>
    </w:p>
    <w:bookmarkEnd w:id="830"/>
    <w:bookmarkStart w:name="z1139" w:id="831"/>
    <w:p>
      <w:pPr>
        <w:spacing w:after="0"/>
        <w:ind w:left="0"/>
        <w:jc w:val="both"/>
      </w:pPr>
      <w:r>
        <w:rPr>
          <w:rFonts w:ascii="Times New Roman"/>
          <w:b w:val="false"/>
          <w:i w:val="false"/>
          <w:color w:val="000000"/>
          <w:sz w:val="28"/>
        </w:rPr>
        <w:t>
      1) рассматривает заявление о переоформлении лицензии и (или) приложения к лицензии организаций высшего и (или) послевузовского образования;</w:t>
      </w:r>
    </w:p>
    <w:bookmarkEnd w:id="831"/>
    <w:bookmarkStart w:name="z1140" w:id="832"/>
    <w:p>
      <w:pPr>
        <w:spacing w:after="0"/>
        <w:ind w:left="0"/>
        <w:jc w:val="both"/>
      </w:pPr>
      <w:r>
        <w:rPr>
          <w:rFonts w:ascii="Times New Roman"/>
          <w:b w:val="false"/>
          <w:i w:val="false"/>
          <w:color w:val="000000"/>
          <w:sz w:val="28"/>
        </w:rPr>
        <w:t>
      2) осуществляет разрешительный контроль на соответствие квалификационным требованиям, предъявляемым к образовательной деятельности;</w:t>
      </w:r>
    </w:p>
    <w:bookmarkEnd w:id="832"/>
    <w:bookmarkStart w:name="z1141" w:id="833"/>
    <w:p>
      <w:pPr>
        <w:spacing w:after="0"/>
        <w:ind w:left="0"/>
        <w:jc w:val="both"/>
      </w:pPr>
      <w:r>
        <w:rPr>
          <w:rFonts w:ascii="Times New Roman"/>
          <w:b w:val="false"/>
          <w:i w:val="false"/>
          <w:color w:val="000000"/>
          <w:sz w:val="28"/>
        </w:rPr>
        <w:t>
      3) переоформляет лицензию и (или) приложение к лицензии организаций высшего и (или) послевузовского образования либо отказывает в их переоформлении.</w:t>
      </w:r>
    </w:p>
    <w:bookmarkEnd w:id="833"/>
    <w:bookmarkStart w:name="z1142" w:id="834"/>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следующим основаниям:</w:t>
      </w:r>
    </w:p>
    <w:bookmarkEnd w:id="834"/>
    <w:bookmarkStart w:name="z1143" w:id="835"/>
    <w:p>
      <w:pPr>
        <w:spacing w:after="0"/>
        <w:ind w:left="0"/>
        <w:jc w:val="both"/>
      </w:pPr>
      <w:r>
        <w:rPr>
          <w:rFonts w:ascii="Times New Roman"/>
          <w:b w:val="false"/>
          <w:i w:val="false"/>
          <w:color w:val="000000"/>
          <w:sz w:val="28"/>
        </w:rPr>
        <w:t>
      1) несоблюдение требования части четвертой настоящего пункта либо ненадлежащее оформление документов;</w:t>
      </w:r>
    </w:p>
    <w:bookmarkEnd w:id="835"/>
    <w:bookmarkStart w:name="z1144" w:id="836"/>
    <w:p>
      <w:pPr>
        <w:spacing w:after="0"/>
        <w:ind w:left="0"/>
        <w:jc w:val="both"/>
      </w:pPr>
      <w:r>
        <w:rPr>
          <w:rFonts w:ascii="Times New Roman"/>
          <w:b w:val="false"/>
          <w:i w:val="false"/>
          <w:color w:val="000000"/>
          <w:sz w:val="28"/>
        </w:rPr>
        <w:t>
      2) несоответствие заявителя квалификационным требованиям, предъявляемым к образовательной деятельности.</w:t>
      </w:r>
    </w:p>
    <w:bookmarkEnd w:id="836"/>
    <w:bookmarkStart w:name="z702" w:id="837"/>
    <w:p>
      <w:pPr>
        <w:spacing w:after="0"/>
        <w:ind w:left="0"/>
        <w:jc w:val="both"/>
      </w:pPr>
      <w:r>
        <w:rPr>
          <w:rFonts w:ascii="Times New Roman"/>
          <w:b w:val="false"/>
          <w:i w:val="false"/>
          <w:color w:val="000000"/>
          <w:sz w:val="28"/>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bookmarkEnd w:id="837"/>
    <w:bookmarkStart w:name="z1369" w:id="838"/>
    <w:p>
      <w:pPr>
        <w:spacing w:after="0"/>
        <w:ind w:left="0"/>
        <w:jc w:val="both"/>
      </w:pPr>
      <w:r>
        <w:rPr>
          <w:rFonts w:ascii="Times New Roman"/>
          <w:b w:val="false"/>
          <w:i w:val="false"/>
          <w:color w:val="000000"/>
          <w:sz w:val="28"/>
        </w:rPr>
        <w:t>
      Приложение к лицензии выдается на каждый объект организации образования на подвид (подвиды) деятельности, на который (которые) выдана или выдается лицензия, с указанием фактического адреса осуществления деятельности с проведением разрешительного контроля.</w:t>
      </w:r>
    </w:p>
    <w:bookmarkEnd w:id="838"/>
    <w:bookmarkStart w:name="z703" w:id="839"/>
    <w:p>
      <w:pPr>
        <w:spacing w:after="0"/>
        <w:ind w:left="0"/>
        <w:jc w:val="both"/>
      </w:pPr>
      <w:r>
        <w:rPr>
          <w:rFonts w:ascii="Times New Roman"/>
          <w:b w:val="false"/>
          <w:i w:val="false"/>
          <w:color w:val="000000"/>
          <w:sz w:val="28"/>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bookmarkEnd w:id="839"/>
    <w:bookmarkStart w:name="z704" w:id="840"/>
    <w:p>
      <w:pPr>
        <w:spacing w:after="0"/>
        <w:ind w:left="0"/>
        <w:jc w:val="both"/>
      </w:pPr>
      <w:r>
        <w:rPr>
          <w:rFonts w:ascii="Times New Roman"/>
          <w:b w:val="false"/>
          <w:i w:val="false"/>
          <w:color w:val="000000"/>
          <w:sz w:val="28"/>
        </w:rPr>
        <w:t>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bookmarkEnd w:id="840"/>
    <w:bookmarkStart w:name="z150" w:id="841"/>
    <w:p>
      <w:pPr>
        <w:spacing w:after="0"/>
        <w:ind w:left="0"/>
        <w:jc w:val="both"/>
      </w:pPr>
      <w:r>
        <w:rPr>
          <w:rFonts w:ascii="Times New Roman"/>
          <w:b w:val="false"/>
          <w:i w:val="false"/>
          <w:color w:val="000000"/>
          <w:sz w:val="28"/>
        </w:rPr>
        <w:t>
      В период приостановления действия лицензии и (или) приложения к лицензии на занятие образовательной деятельностью лицензиат:</w:t>
      </w:r>
    </w:p>
    <w:bookmarkEnd w:id="841"/>
    <w:bookmarkStart w:name="z151" w:id="842"/>
    <w:p>
      <w:pPr>
        <w:spacing w:after="0"/>
        <w:ind w:left="0"/>
        <w:jc w:val="both"/>
      </w:pPr>
      <w:r>
        <w:rPr>
          <w:rFonts w:ascii="Times New Roman"/>
          <w:b w:val="false"/>
          <w:i w:val="false"/>
          <w:color w:val="000000"/>
          <w:sz w:val="28"/>
        </w:rPr>
        <w:t>
      1) продолжает учебный процесс;</w:t>
      </w:r>
    </w:p>
    <w:bookmarkEnd w:id="842"/>
    <w:bookmarkStart w:name="z152" w:id="843"/>
    <w:p>
      <w:pPr>
        <w:spacing w:after="0"/>
        <w:ind w:left="0"/>
        <w:jc w:val="both"/>
      </w:pPr>
      <w:r>
        <w:rPr>
          <w:rFonts w:ascii="Times New Roman"/>
          <w:b w:val="false"/>
          <w:i w:val="false"/>
          <w:color w:val="000000"/>
          <w:sz w:val="28"/>
        </w:rPr>
        <w:t>
      2) завершает учебный год обучения с выдачей документа об образовании;</w:t>
      </w:r>
    </w:p>
    <w:bookmarkEnd w:id="843"/>
    <w:bookmarkStart w:name="z153" w:id="844"/>
    <w:p>
      <w:pPr>
        <w:spacing w:after="0"/>
        <w:ind w:left="0"/>
        <w:jc w:val="both"/>
      </w:pPr>
      <w:r>
        <w:rPr>
          <w:rFonts w:ascii="Times New Roman"/>
          <w:b w:val="false"/>
          <w:i w:val="false"/>
          <w:color w:val="000000"/>
          <w:sz w:val="28"/>
        </w:rPr>
        <w:t>
      3) устраняет нарушения, повлекшие приостановление действия лицензии и (или) приложения к лицензии на занятие образовательной деятельностью.</w:t>
      </w:r>
    </w:p>
    <w:bookmarkEnd w:id="844"/>
    <w:bookmarkStart w:name="z154" w:id="845"/>
    <w:p>
      <w:pPr>
        <w:spacing w:after="0"/>
        <w:ind w:left="0"/>
        <w:jc w:val="both"/>
      </w:pPr>
      <w:r>
        <w:rPr>
          <w:rFonts w:ascii="Times New Roman"/>
          <w:b w:val="false"/>
          <w:i w:val="false"/>
          <w:color w:val="000000"/>
          <w:sz w:val="28"/>
        </w:rPr>
        <w:t>
      При приостановлении действия лицензии и (или) приложения к лицензии на занятие образовательной деятельностью лицензиат не вправе:</w:t>
      </w:r>
    </w:p>
    <w:bookmarkEnd w:id="845"/>
    <w:bookmarkStart w:name="z155" w:id="846"/>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846"/>
    <w:bookmarkStart w:name="z156" w:id="847"/>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847"/>
    <w:bookmarkStart w:name="z157" w:id="848"/>
    <w:p>
      <w:pPr>
        <w:spacing w:after="0"/>
        <w:ind w:left="0"/>
        <w:jc w:val="both"/>
      </w:pPr>
      <w:r>
        <w:rPr>
          <w:rFonts w:ascii="Times New Roman"/>
          <w:b w:val="false"/>
          <w:i w:val="false"/>
          <w:color w:val="000000"/>
          <w:sz w:val="28"/>
        </w:rPr>
        <w:t>
      3) осуществлять прием на обучение, в том числе путем перевода и восстановления из других организаций образования.</w:t>
      </w:r>
    </w:p>
    <w:bookmarkEnd w:id="848"/>
    <w:bookmarkStart w:name="z705" w:id="849"/>
    <w:p>
      <w:pPr>
        <w:spacing w:after="0"/>
        <w:ind w:left="0"/>
        <w:jc w:val="both"/>
      </w:pPr>
      <w:r>
        <w:rPr>
          <w:rFonts w:ascii="Times New Roman"/>
          <w:b w:val="false"/>
          <w:i w:val="false"/>
          <w:color w:val="000000"/>
          <w:sz w:val="28"/>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bookmarkEnd w:id="849"/>
    <w:p>
      <w:pPr>
        <w:spacing w:after="0"/>
        <w:ind w:left="0"/>
        <w:jc w:val="both"/>
      </w:pPr>
      <w:r>
        <w:rPr>
          <w:rFonts w:ascii="Times New Roman"/>
          <w:b w:val="false"/>
          <w:i w:val="false"/>
          <w:color w:val="000000"/>
          <w:sz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pPr>
        <w:spacing w:after="0"/>
        <w:ind w:left="0"/>
        <w:jc w:val="both"/>
      </w:pPr>
      <w:r>
        <w:rPr>
          <w:rFonts w:ascii="Times New Roman"/>
          <w:b w:val="false"/>
          <w:i w:val="false"/>
          <w:color w:val="000000"/>
          <w:sz w:val="28"/>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bookmarkStart w:name="z715" w:id="850"/>
    <w:p>
      <w:pPr>
        <w:spacing w:after="0"/>
        <w:ind w:left="0"/>
        <w:jc w:val="both"/>
      </w:pPr>
      <w:r>
        <w:rPr>
          <w:rFonts w:ascii="Times New Roman"/>
          <w:b w:val="false"/>
          <w:i w:val="false"/>
          <w:color w:val="000000"/>
          <w:sz w:val="28"/>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уполномоченным органом в области науки и высшего образования, документ, подтверждающий уплату лицензионного сбора, а также:</w:t>
      </w:r>
    </w:p>
    <w:bookmarkEnd w:id="850"/>
    <w:p>
      <w:pPr>
        <w:spacing w:after="0"/>
        <w:ind w:left="0"/>
        <w:jc w:val="both"/>
      </w:pPr>
      <w:r>
        <w:rPr>
          <w:rFonts w:ascii="Times New Roman"/>
          <w:b w:val="false"/>
          <w:i w:val="false"/>
          <w:color w:val="000000"/>
          <w:sz w:val="28"/>
        </w:rPr>
        <w:t xml:space="preserve">
      1) копии документов, содержащих информацию об изменениях, послуживших основанием для переоформления лицензии и (или) приложения к ней; </w:t>
      </w:r>
    </w:p>
    <w:p>
      <w:pPr>
        <w:spacing w:after="0"/>
        <w:ind w:left="0"/>
        <w:jc w:val="both"/>
      </w:pPr>
      <w:r>
        <w:rPr>
          <w:rFonts w:ascii="Times New Roman"/>
          <w:b w:val="false"/>
          <w:i w:val="false"/>
          <w:color w:val="000000"/>
          <w:sz w:val="28"/>
        </w:rPr>
        <w:t>
      2) сведения и документы о соответствии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pPr>
        <w:spacing w:after="0"/>
        <w:ind w:left="0"/>
        <w:jc w:val="both"/>
      </w:pPr>
      <w:r>
        <w:rPr>
          <w:rFonts w:ascii="Times New Roman"/>
          <w:b w:val="false"/>
          <w:i w:val="false"/>
          <w:color w:val="000000"/>
          <w:sz w:val="28"/>
        </w:rPr>
        <w:t>
      1) непредставления или ненадлежащего оформления документов, указанных в части четвертой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pPr>
        <w:spacing w:after="0"/>
        <w:ind w:left="0"/>
        <w:jc w:val="both"/>
      </w:pPr>
      <w:r>
        <w:rPr>
          <w:rFonts w:ascii="Times New Roman"/>
          <w:b w:val="false"/>
          <w:i w:val="false"/>
          <w:color w:val="000000"/>
          <w:sz w:val="28"/>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57-1 предусмотрена в редакции Закона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Уведомление о начале или прекращении осуществления деятельности в сфере дошкольного воспитания и обучения и дополнительного образования для детей</w:t>
      </w:r>
    </w:p>
    <w:bookmarkStart w:name="z706" w:id="851"/>
    <w:p>
      <w:pPr>
        <w:spacing w:after="0"/>
        <w:ind w:left="0"/>
        <w:jc w:val="both"/>
      </w:pPr>
      <w:r>
        <w:rPr>
          <w:rFonts w:ascii="Times New Roman"/>
          <w:b w:val="false"/>
          <w:i w:val="false"/>
          <w:color w:val="000000"/>
          <w:sz w:val="28"/>
        </w:rPr>
        <w:t xml:space="preserve">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51"/>
    <w:bookmarkStart w:name="z1648" w:id="852"/>
    <w:p>
      <w:pPr>
        <w:spacing w:after="0"/>
        <w:ind w:left="0"/>
        <w:jc w:val="both"/>
      </w:pPr>
      <w:r>
        <w:rPr>
          <w:rFonts w:ascii="Times New Roman"/>
          <w:b w:val="false"/>
          <w:i w:val="false"/>
          <w:color w:val="000000"/>
          <w:sz w:val="28"/>
        </w:rPr>
        <w:t xml:space="preserve">
      Деятельность государственных организаций образования и организаций образования с размещенным государственным образовательным заказом, реализующих образовательные программы дополнительного образования для детей, осуществляется в уведомительном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52"/>
    <w:bookmarkStart w:name="z1649" w:id="853"/>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и дополнительного образования для детей осуществляется территориальными подразделениями ведомства уполномоченного органа в области образования.</w:t>
      </w:r>
    </w:p>
    <w:bookmarkEnd w:id="853"/>
    <w:bookmarkStart w:name="z1382" w:id="854"/>
    <w:p>
      <w:pPr>
        <w:spacing w:after="0"/>
        <w:ind w:left="0"/>
        <w:jc w:val="both"/>
      </w:pPr>
      <w:r>
        <w:rPr>
          <w:rFonts w:ascii="Times New Roman"/>
          <w:b w:val="false"/>
          <w:i w:val="false"/>
          <w:color w:val="000000"/>
          <w:sz w:val="28"/>
        </w:rPr>
        <w:t>
      3. При приостановлении деятельности организаций образования, реализующих общеобразовательные учебные программы дошкольного воспитания и обучения, государственных организаций образования и организаций образования с размещенным государственным образовательным заказом, реализующих образовательные программы дополнительного образования для детей, организации образования не вправе:</w:t>
      </w:r>
    </w:p>
    <w:bookmarkEnd w:id="854"/>
    <w:bookmarkStart w:name="z1383" w:id="855"/>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855"/>
    <w:bookmarkStart w:name="z1384" w:id="856"/>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End w:id="856"/>
    <w:bookmarkStart w:name="z1385" w:id="857"/>
    <w:p>
      <w:pPr>
        <w:spacing w:after="0"/>
        <w:ind w:left="0"/>
        <w:jc w:val="both"/>
      </w:pPr>
      <w:r>
        <w:rPr>
          <w:rFonts w:ascii="Times New Roman"/>
          <w:b w:val="false"/>
          <w:i w:val="false"/>
          <w:color w:val="000000"/>
          <w:sz w:val="28"/>
        </w:rPr>
        <w:t>
      4. При неустранении нарушений, выявленных в результате проверки и (или) государственной аттестации, организациями образования, реализующими общеобразовательные учебные программы дошкольного воспитания и обучения, государственными организациями образования и организациями образования с размещенным государственным образовательным заказом, реализующими образовательные программы дополнительного образования для детей, территориальное подразделение ведомства уполномоченного органа в области образования исключает организации образования из государственного электронного реестра разрешений и уведомлений по дошкольному воспитанию и обучению и дополнительному образованию для детей.</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8 дополнена статьей 57-1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согласно </w:t>
      </w:r>
      <w:r>
        <w:rPr>
          <w:rFonts w:ascii="Times New Roman"/>
          <w:b w:val="false"/>
          <w:i w:val="false"/>
          <w:color w:val="ff0000"/>
          <w:sz w:val="28"/>
        </w:rPr>
        <w:t>ст. 68</w:t>
      </w:r>
      <w:r>
        <w:rPr>
          <w:rFonts w:ascii="Times New Roman"/>
          <w:b w:val="false"/>
          <w:i w:val="false"/>
          <w:color w:val="ff0000"/>
          <w:sz w:val="28"/>
        </w:rPr>
        <w:t xml:space="preserve"> настоящего Закона (действует до 01.01.2027).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Аккредитация организаций образования</w:t>
      </w:r>
    </w:p>
    <w:p>
      <w:pPr>
        <w:spacing w:after="0"/>
        <w:ind w:left="0"/>
        <w:jc w:val="both"/>
      </w:pPr>
      <w:r>
        <w:rPr>
          <w:rFonts w:ascii="Times New Roman"/>
          <w:b w:val="false"/>
          <w:i w:val="false"/>
          <w:color w:val="ff0000"/>
          <w:sz w:val="28"/>
        </w:rPr>
        <w:t xml:space="preserve">
      Сноска. Статья 58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59. Государственный контроль в системе образования</w:t>
      </w:r>
    </w:p>
    <w:bookmarkStart w:name="z331" w:id="858"/>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и деятельности органов управления образования области, города республиканского значения, столицы, района (города областного значения) требованиям законодательства Республики Казахстан и осуществляется уполномоченным органом в области образования, его ведомством и территориальными подразделениями ведомства, уполномоченным органом в области науки и высшего образования, его ведомством, местными исполнительными органами в пределах их компетенции.</w:t>
      </w:r>
    </w:p>
    <w:bookmarkEnd w:id="858"/>
    <w:bookmarkStart w:name="z1046" w:id="859"/>
    <w:p>
      <w:pPr>
        <w:spacing w:after="0"/>
        <w:ind w:left="0"/>
        <w:jc w:val="both"/>
      </w:pPr>
      <w:r>
        <w:rPr>
          <w:rFonts w:ascii="Times New Roman"/>
          <w:b w:val="false"/>
          <w:i w:val="false"/>
          <w:color w:val="000000"/>
          <w:sz w:val="28"/>
        </w:rPr>
        <w:t xml:space="preserve">
      Внутренний контроль, осуществляемый органами управления образованием области, города республиканского значения, столицы за исполнением его структурными,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 проводится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859"/>
    <w:bookmarkStart w:name="z332" w:id="860"/>
    <w:p>
      <w:pPr>
        <w:spacing w:after="0"/>
        <w:ind w:left="0"/>
        <w:jc w:val="both"/>
      </w:pPr>
      <w:r>
        <w:rPr>
          <w:rFonts w:ascii="Times New Roman"/>
          <w:b w:val="false"/>
          <w:i w:val="false"/>
          <w:color w:val="000000"/>
          <w:sz w:val="28"/>
        </w:rPr>
        <w:t xml:space="preserve">
      2. Объектами государственного контроля в системе образования являются: </w:t>
      </w:r>
    </w:p>
    <w:bookmarkEnd w:id="860"/>
    <w:p>
      <w:pPr>
        <w:spacing w:after="0"/>
        <w:ind w:left="0"/>
        <w:jc w:val="both"/>
      </w:pPr>
      <w:r>
        <w:rPr>
          <w:rFonts w:ascii="Times New Roman"/>
          <w:b w:val="false"/>
          <w:i w:val="false"/>
          <w:color w:val="000000"/>
          <w:sz w:val="28"/>
        </w:rPr>
        <w:t xml:space="preserve">
      1) образовательная деятельность юридических лиц, реализующих общеобразовательные учебные и образовательные программы; </w:t>
      </w:r>
    </w:p>
    <w:p>
      <w:pPr>
        <w:spacing w:after="0"/>
        <w:ind w:left="0"/>
        <w:jc w:val="both"/>
      </w:pPr>
      <w:r>
        <w:rPr>
          <w:rFonts w:ascii="Times New Roman"/>
          <w:b w:val="false"/>
          <w:i w:val="false"/>
          <w:color w:val="000000"/>
          <w:sz w:val="28"/>
        </w:rPr>
        <w:t>
      2) уровень освоения обучающимися соответствующих общеобразовательных учебных и образовательных программ;</w:t>
      </w:r>
    </w:p>
    <w:bookmarkStart w:name="z1386" w:id="861"/>
    <w:p>
      <w:pPr>
        <w:spacing w:after="0"/>
        <w:ind w:left="0"/>
        <w:jc w:val="both"/>
      </w:pPr>
      <w:r>
        <w:rPr>
          <w:rFonts w:ascii="Times New Roman"/>
          <w:b w:val="false"/>
          <w:i w:val="false"/>
          <w:color w:val="000000"/>
          <w:sz w:val="28"/>
        </w:rPr>
        <w:t>
      2-1) оценивание результатов обучения воспитанников и обучающихся;</w:t>
      </w:r>
    </w:p>
    <w:bookmarkEnd w:id="861"/>
    <w:bookmarkStart w:name="z1047" w:id="862"/>
    <w:p>
      <w:pPr>
        <w:spacing w:after="0"/>
        <w:ind w:left="0"/>
        <w:jc w:val="both"/>
      </w:pPr>
      <w:r>
        <w:rPr>
          <w:rFonts w:ascii="Times New Roman"/>
          <w:b w:val="false"/>
          <w:i w:val="false"/>
          <w:color w:val="000000"/>
          <w:sz w:val="28"/>
        </w:rPr>
        <w:t>
      3) деятельность органов управления образования областей, городов республиканского значения, столицы, районов (городов областного значения).</w:t>
      </w:r>
    </w:p>
    <w:bookmarkEnd w:id="862"/>
    <w:bookmarkStart w:name="z333" w:id="863"/>
    <w:p>
      <w:pPr>
        <w:spacing w:after="0"/>
        <w:ind w:left="0"/>
        <w:jc w:val="both"/>
      </w:pPr>
      <w:r>
        <w:rPr>
          <w:rFonts w:ascii="Times New Roman"/>
          <w:b w:val="false"/>
          <w:i w:val="false"/>
          <w:color w:val="000000"/>
          <w:sz w:val="28"/>
        </w:rPr>
        <w:t>
      3. Государственный контроль в системе образования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863"/>
    <w:bookmarkStart w:name="z1387" w:id="864"/>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p>
    <w:bookmarkEnd w:id="864"/>
    <w:bookmarkStart w:name="z1388" w:id="865"/>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865"/>
    <w:bookmarkStart w:name="z334" w:id="866"/>
    <w:p>
      <w:pPr>
        <w:spacing w:after="0"/>
        <w:ind w:left="0"/>
        <w:jc w:val="both"/>
      </w:pPr>
      <w:r>
        <w:rPr>
          <w:rFonts w:ascii="Times New Roman"/>
          <w:b w:val="false"/>
          <w:i w:val="false"/>
          <w:color w:val="000000"/>
          <w:sz w:val="28"/>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ведомством уполномоченного органа в области науки и высшего образования в соответствии с Предпринимательским кодексом Республики Казахстан, настоящим Законом.</w:t>
      </w:r>
    </w:p>
    <w:bookmarkEnd w:id="866"/>
    <w:bookmarkStart w:name="z1051" w:id="867"/>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867"/>
    <w:bookmarkStart w:name="z1052" w:id="868"/>
    <w:p>
      <w:pPr>
        <w:spacing w:after="0"/>
        <w:ind w:left="0"/>
        <w:jc w:val="both"/>
      </w:pPr>
      <w:r>
        <w:rPr>
          <w:rFonts w:ascii="Times New Roman"/>
          <w:b w:val="false"/>
          <w:i w:val="false"/>
          <w:color w:val="000000"/>
          <w:sz w:val="28"/>
        </w:rPr>
        <w:t>
      Государственная аттестация Академии правосудия осуществляется Высшим Судебным Советом Республики Казахстан в соответствии с Предпринимательским кодексом Республики Казахстан, настоящим Законом.</w:t>
      </w:r>
    </w:p>
    <w:bookmarkEnd w:id="868"/>
    <w:bookmarkStart w:name="z1053" w:id="869"/>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869"/>
    <w:bookmarkStart w:name="z1054" w:id="8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Должностные лица ведомства уполномоченного органа в области образования, его территориальных подразделений, ведомства уполномоченного органа в области науки и высшего образования, уполномоченного органа в области здравоохранения и Высшего Судебного Совета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bookmarkEnd w:id="870"/>
    <w:bookmarkStart w:name="z1056" w:id="871"/>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науки и высшего образования, здравоохранения и Высшего Судебного Совета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End w:id="871"/>
    <w:bookmarkStart w:name="z1057" w:id="872"/>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872"/>
    <w:bookmarkStart w:name="z1058" w:id="873"/>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873"/>
    <w:bookmarkStart w:name="z1059" w:id="874"/>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874"/>
    <w:bookmarkStart w:name="z1060" w:id="875"/>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875"/>
    <w:bookmarkStart w:name="z1061" w:id="876"/>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876"/>
    <w:bookmarkStart w:name="z1062" w:id="877"/>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877"/>
    <w:bookmarkStart w:name="z1063" w:id="878"/>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878"/>
    <w:bookmarkStart w:name="z326" w:id="879"/>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ведомство уполномоченного органа в области науки и высшего образования, уполномоченный орган в области здравоохранения и Высший Судебный Совет Республики Казахстан.</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4" w:id="880"/>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880"/>
    <w:bookmarkStart w:name="z1065" w:id="881"/>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881"/>
    <w:bookmarkStart w:name="z1066" w:id="882"/>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882"/>
    <w:bookmarkStart w:name="z1067" w:id="883"/>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883"/>
    <w:bookmarkStart w:name="z1068" w:id="884"/>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884"/>
    <w:bookmarkStart w:name="z1069" w:id="885"/>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ведомством уполномоченного органа в области науки и высшего образования, уполномоченным органом в области здравоохранения и Высшим Судебным Советом Республики Казахстан в пределах их компетенции, а также размещается на официальном интернет-ресурсе государственного органа и Высшего Судебного Совета Республики Казахстан.</w:t>
      </w:r>
    </w:p>
    <w:bookmarkEnd w:id="885"/>
    <w:bookmarkStart w:name="z1070" w:id="886"/>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886"/>
    <w:bookmarkStart w:name="z1071" w:id="887"/>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ведомства уполномоченного органа в области науки и высшего образования, уполномоченного органа в области здравоохранения и Высшего Судебного Совета Республики Казахстан в пределах их компетенции.</w:t>
      </w:r>
    </w:p>
    <w:bookmarkEnd w:id="887"/>
    <w:bookmarkStart w:name="z1072" w:id="888"/>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888"/>
    <w:bookmarkStart w:name="z1073" w:id="889"/>
    <w:p>
      <w:pPr>
        <w:spacing w:after="0"/>
        <w:ind w:left="0"/>
        <w:jc w:val="both"/>
      </w:pPr>
      <w:r>
        <w:rPr>
          <w:rFonts w:ascii="Times New Roman"/>
          <w:b w:val="false"/>
          <w:i w:val="false"/>
          <w:color w:val="000000"/>
          <w:sz w:val="28"/>
        </w:rPr>
        <w:t>
      1) почтой – заказным письмом;</w:t>
      </w:r>
    </w:p>
    <w:bookmarkEnd w:id="889"/>
    <w:bookmarkStart w:name="z1074" w:id="890"/>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890"/>
    <w:bookmarkStart w:name="z1075" w:id="891"/>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ведомством уполномоченного органа в области науки и высшего образования, уполномоченным органом в области здравоохранения и Высшим Судебным Советом Республики Казахстан в пределах их компетенции. </w:t>
      </w:r>
    </w:p>
    <w:bookmarkEnd w:id="891"/>
    <w:bookmarkStart w:name="z1076" w:id="892"/>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ведомство уполномоченного органа в области науки и высшего образования, уполномоченный орган в области здравоохранения и Высший Судебный Совет Республики Казахстан в пределах их компетенции.</w:t>
      </w:r>
    </w:p>
    <w:bookmarkEnd w:id="892"/>
    <w:bookmarkStart w:name="z1077" w:id="893"/>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ведомство уполномоченного органа в области науки и высшего образования, уполномоченный орган в области здравоохранения и Высший Судебный Совет Республики Казахстан в пределах своей компетенции в течение пяти рабочих дней выносят повторное заключение.</w:t>
      </w:r>
    </w:p>
    <w:bookmarkEnd w:id="893"/>
    <w:bookmarkStart w:name="z1078" w:id="894"/>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- 10.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1" w:id="895"/>
    <w:p>
      <w:pPr>
        <w:spacing w:after="0"/>
        <w:ind w:left="0"/>
        <w:jc w:val="both"/>
      </w:pPr>
      <w:r>
        <w:rPr>
          <w:rFonts w:ascii="Times New Roman"/>
          <w:b w:val="false"/>
          <w:i w:val="false"/>
          <w:color w:val="000000"/>
          <w:sz w:val="28"/>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- 16.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59-1.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w:t>
      </w:r>
    </w:p>
    <w:bookmarkStart w:name="z1390" w:id="896"/>
    <w:p>
      <w:pPr>
        <w:spacing w:after="0"/>
        <w:ind w:left="0"/>
        <w:jc w:val="both"/>
      </w:pPr>
      <w:r>
        <w:rPr>
          <w:rFonts w:ascii="Times New Roman"/>
          <w:b w:val="false"/>
          <w:i w:val="false"/>
          <w:color w:val="000000"/>
          <w:sz w:val="28"/>
        </w:rPr>
        <w:t>
      1.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 направлен на обеспечение соответствия деятельности органов управления образованием области, города республиканского значения, столицы, района (города областного значения) требованиям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896"/>
    <w:bookmarkStart w:name="z1391" w:id="897"/>
    <w:p>
      <w:pPr>
        <w:spacing w:after="0"/>
        <w:ind w:left="0"/>
        <w:jc w:val="both"/>
      </w:pPr>
      <w:r>
        <w:rPr>
          <w:rFonts w:ascii="Times New Roman"/>
          <w:b w:val="false"/>
          <w:i w:val="false"/>
          <w:color w:val="000000"/>
          <w:sz w:val="28"/>
        </w:rPr>
        <w:t>
      2. Требования, предъявляемые к деятельности органов управления образованием области, города республиканского значения, столицы, по:</w:t>
      </w:r>
    </w:p>
    <w:bookmarkEnd w:id="897"/>
    <w:bookmarkStart w:name="z1392" w:id="898"/>
    <w:p>
      <w:pPr>
        <w:spacing w:after="0"/>
        <w:ind w:left="0"/>
        <w:jc w:val="both"/>
      </w:pPr>
      <w:r>
        <w:rPr>
          <w:rFonts w:ascii="Times New Roman"/>
          <w:b w:val="false"/>
          <w:i w:val="false"/>
          <w:color w:val="000000"/>
          <w:sz w:val="28"/>
        </w:rPr>
        <w:t>
      1) созданию, реорганизации и ликвидации в установленном законодательством Республики Казахстан порядке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государственных организаций образования, реализующих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детско-юношеских спортивных школ;</w:t>
      </w:r>
    </w:p>
    <w:bookmarkEnd w:id="898"/>
    <w:bookmarkStart w:name="z1393" w:id="899"/>
    <w:p>
      <w:pPr>
        <w:spacing w:after="0"/>
        <w:ind w:left="0"/>
        <w:jc w:val="both"/>
      </w:pPr>
      <w:r>
        <w:rPr>
          <w:rFonts w:ascii="Times New Roman"/>
          <w:b w:val="false"/>
          <w:i w:val="false"/>
          <w:color w:val="000000"/>
          <w:sz w:val="28"/>
        </w:rPr>
        <w:t>
      2) организации заказа и обеспечения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осуществлению контроля за их использованием в соответствии с правилами, определенными уполномоченным органом в области образования;</w:t>
      </w:r>
    </w:p>
    <w:bookmarkEnd w:id="899"/>
    <w:bookmarkStart w:name="z1394" w:id="900"/>
    <w:p>
      <w:pPr>
        <w:spacing w:after="0"/>
        <w:ind w:left="0"/>
        <w:jc w:val="both"/>
      </w:pPr>
      <w:r>
        <w:rPr>
          <w:rFonts w:ascii="Times New Roman"/>
          <w:b w:val="false"/>
          <w:i w:val="false"/>
          <w:color w:val="000000"/>
          <w:sz w:val="28"/>
        </w:rPr>
        <w:t>
      3) организации и обеспечению организаций образования интернатного типа в соответствии с законодательством Республики Казахстан;</w:t>
      </w:r>
    </w:p>
    <w:bookmarkEnd w:id="900"/>
    <w:bookmarkStart w:name="z1395" w:id="901"/>
    <w:p>
      <w:pPr>
        <w:spacing w:after="0"/>
        <w:ind w:left="0"/>
        <w:jc w:val="both"/>
      </w:pPr>
      <w:r>
        <w:rPr>
          <w:rFonts w:ascii="Times New Roman"/>
          <w:b w:val="false"/>
          <w:i w:val="false"/>
          <w:color w:val="000000"/>
          <w:sz w:val="28"/>
        </w:rPr>
        <w:t xml:space="preserve">
      4) определению потребности региона в необходимости строительства, реконструкции объектов среднего образования за счет средств Фонда поддержки инфраструктуры образования в соответствии с законодательством Республики Казахстан; </w:t>
      </w:r>
    </w:p>
    <w:bookmarkEnd w:id="901"/>
    <w:bookmarkStart w:name="z1396" w:id="902"/>
    <w:p>
      <w:pPr>
        <w:spacing w:after="0"/>
        <w:ind w:left="0"/>
        <w:jc w:val="both"/>
      </w:pPr>
      <w:r>
        <w:rPr>
          <w:rFonts w:ascii="Times New Roman"/>
          <w:b w:val="false"/>
          <w:i w:val="false"/>
          <w:color w:val="000000"/>
          <w:sz w:val="28"/>
        </w:rPr>
        <w:t>
      5) размещению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послесредним образованием с учетом потребности рынка труда в соответствии с правилами, определенными уполномоченным органом в области образования;</w:t>
      </w:r>
    </w:p>
    <w:bookmarkEnd w:id="902"/>
    <w:bookmarkStart w:name="z1397" w:id="903"/>
    <w:p>
      <w:pPr>
        <w:spacing w:after="0"/>
        <w:ind w:left="0"/>
        <w:jc w:val="both"/>
      </w:pPr>
      <w:r>
        <w:rPr>
          <w:rFonts w:ascii="Times New Roman"/>
          <w:b w:val="false"/>
          <w:i w:val="false"/>
          <w:color w:val="000000"/>
          <w:sz w:val="28"/>
        </w:rPr>
        <w:t>
      6) утверждению и размещению государственного образовательного заказа на специальную психолого-педагогическую поддержку детей с ограниченными возможностями в соответствии с правилами, определенными уполномоченным органом в области образования;</w:t>
      </w:r>
    </w:p>
    <w:bookmarkEnd w:id="903"/>
    <w:bookmarkStart w:name="z1398" w:id="904"/>
    <w:p>
      <w:pPr>
        <w:spacing w:after="0"/>
        <w:ind w:left="0"/>
        <w:jc w:val="both"/>
      </w:pPr>
      <w:r>
        <w:rPr>
          <w:rFonts w:ascii="Times New Roman"/>
          <w:b w:val="false"/>
          <w:i w:val="false"/>
          <w:color w:val="000000"/>
          <w:sz w:val="28"/>
        </w:rPr>
        <w:t>
      7) организации учета детей дошкольного и школьного возраста, их обучению до получения ими среднего образования в соответствии с правилами, определенными уполномоченным органом в области образования;</w:t>
      </w:r>
    </w:p>
    <w:bookmarkEnd w:id="904"/>
    <w:bookmarkStart w:name="z1399" w:id="905"/>
    <w:p>
      <w:pPr>
        <w:spacing w:after="0"/>
        <w:ind w:left="0"/>
        <w:jc w:val="both"/>
      </w:pPr>
      <w:r>
        <w:rPr>
          <w:rFonts w:ascii="Times New Roman"/>
          <w:b w:val="false"/>
          <w:i w:val="false"/>
          <w:color w:val="000000"/>
          <w:sz w:val="28"/>
        </w:rPr>
        <w:t>
      8) обеспечению обучения лиц (детей) с особыми образовательными потребностями, созданию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законодательством Республики Казахстан;</w:t>
      </w:r>
    </w:p>
    <w:bookmarkEnd w:id="905"/>
    <w:bookmarkStart w:name="z1400" w:id="906"/>
    <w:p>
      <w:pPr>
        <w:spacing w:after="0"/>
        <w:ind w:left="0"/>
        <w:jc w:val="both"/>
      </w:pPr>
      <w:r>
        <w:rPr>
          <w:rFonts w:ascii="Times New Roman"/>
          <w:b w:val="false"/>
          <w:i w:val="false"/>
          <w:color w:val="000000"/>
          <w:sz w:val="28"/>
        </w:rPr>
        <w:t>
      9) оснащению материально-технической базой государственных организаций образования, реализующих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bookmarkEnd w:id="906"/>
    <w:bookmarkStart w:name="z1401" w:id="907"/>
    <w:p>
      <w:pPr>
        <w:spacing w:after="0"/>
        <w:ind w:left="0"/>
        <w:jc w:val="both"/>
      </w:pPr>
      <w:r>
        <w:rPr>
          <w:rFonts w:ascii="Times New Roman"/>
          <w:b w:val="false"/>
          <w:i w:val="false"/>
          <w:color w:val="000000"/>
          <w:sz w:val="28"/>
        </w:rPr>
        <w:t>
      10) оказанию поддержки и содействия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bookmarkEnd w:id="907"/>
    <w:bookmarkStart w:name="z1402" w:id="908"/>
    <w:p>
      <w:pPr>
        <w:spacing w:after="0"/>
        <w:ind w:left="0"/>
        <w:jc w:val="both"/>
      </w:pPr>
      <w:r>
        <w:rPr>
          <w:rFonts w:ascii="Times New Roman"/>
          <w:b w:val="false"/>
          <w:i w:val="false"/>
          <w:color w:val="000000"/>
          <w:sz w:val="28"/>
        </w:rPr>
        <w:t>
      11) ежегодному своевременному приобретению и доставке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908"/>
    <w:bookmarkStart w:name="z1403" w:id="909"/>
    <w:p>
      <w:pPr>
        <w:spacing w:after="0"/>
        <w:ind w:left="0"/>
        <w:jc w:val="both"/>
      </w:pPr>
      <w:r>
        <w:rPr>
          <w:rFonts w:ascii="Times New Roman"/>
          <w:b w:val="false"/>
          <w:i w:val="false"/>
          <w:color w:val="000000"/>
          <w:sz w:val="28"/>
        </w:rPr>
        <w:t>
      12) ежегодной организации своевременного приобретения и доставки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909"/>
    <w:bookmarkStart w:name="z1404" w:id="910"/>
    <w:p>
      <w:pPr>
        <w:spacing w:after="0"/>
        <w:ind w:left="0"/>
        <w:jc w:val="both"/>
      </w:pPr>
      <w:r>
        <w:rPr>
          <w:rFonts w:ascii="Times New Roman"/>
          <w:b w:val="false"/>
          <w:i w:val="false"/>
          <w:color w:val="000000"/>
          <w:sz w:val="28"/>
        </w:rPr>
        <w:t>
      13) обеспечению обучения одаренных детей в специализированных организациях образования в соответствии с законодательством Республики Казахстан;</w:t>
      </w:r>
    </w:p>
    <w:bookmarkEnd w:id="910"/>
    <w:bookmarkStart w:name="z1405" w:id="911"/>
    <w:p>
      <w:pPr>
        <w:spacing w:after="0"/>
        <w:ind w:left="0"/>
        <w:jc w:val="both"/>
      </w:pPr>
      <w:r>
        <w:rPr>
          <w:rFonts w:ascii="Times New Roman"/>
          <w:b w:val="false"/>
          <w:i w:val="false"/>
          <w:color w:val="000000"/>
          <w:sz w:val="28"/>
        </w:rPr>
        <w:t>
      14) проведению школьных олимпиад и конкурсов научных проектов по общеобразовательным предметам, конкурсов исполнителей и конкурсов профессионального мастерства на уровне области или города республиканского значения, столицы в соответствии с законодательством Республики Казахстан;</w:t>
      </w:r>
    </w:p>
    <w:bookmarkEnd w:id="911"/>
    <w:bookmarkStart w:name="z1406" w:id="912"/>
    <w:p>
      <w:pPr>
        <w:spacing w:after="0"/>
        <w:ind w:left="0"/>
        <w:jc w:val="both"/>
      </w:pPr>
      <w:r>
        <w:rPr>
          <w:rFonts w:ascii="Times New Roman"/>
          <w:b w:val="false"/>
          <w:i w:val="false"/>
          <w:color w:val="000000"/>
          <w:sz w:val="28"/>
        </w:rPr>
        <w:t>
      15) соблюдению порядка организации, проведения курсов повышения квалификации педагогов, а также порядка организации, проведения посткурсового сопровождения деятельности педагогов в соответствии с законодательством Республики Казахстан;</w:t>
      </w:r>
    </w:p>
    <w:bookmarkEnd w:id="912"/>
    <w:bookmarkStart w:name="z1407" w:id="913"/>
    <w:p>
      <w:pPr>
        <w:spacing w:after="0"/>
        <w:ind w:left="0"/>
        <w:jc w:val="both"/>
      </w:pPr>
      <w:r>
        <w:rPr>
          <w:rFonts w:ascii="Times New Roman"/>
          <w:b w:val="false"/>
          <w:i w:val="false"/>
          <w:color w:val="000000"/>
          <w:sz w:val="28"/>
        </w:rPr>
        <w:t>
      16) соблюдению порядка проведения аттестации педагогов и присвоения (подтверждения) квалификационных категорий педагогам в соответствии с правилами и условиями, определенными уполномоченным органом в области образования;</w:t>
      </w:r>
    </w:p>
    <w:bookmarkEnd w:id="913"/>
    <w:bookmarkStart w:name="z1408" w:id="914"/>
    <w:p>
      <w:pPr>
        <w:spacing w:after="0"/>
        <w:ind w:left="0"/>
        <w:jc w:val="both"/>
      </w:pPr>
      <w:r>
        <w:rPr>
          <w:rFonts w:ascii="Times New Roman"/>
          <w:b w:val="false"/>
          <w:i w:val="false"/>
          <w:color w:val="000000"/>
          <w:sz w:val="28"/>
        </w:rPr>
        <w:t>
      17) соблюдению порядка назначения на должности, освобождения от должностей первых руководителей и педагогов государственных организаций образования, а также порядка оказания государственной услуги в соответствии с правилами, определенными уполномоченным органом в области образования;</w:t>
      </w:r>
    </w:p>
    <w:bookmarkEnd w:id="914"/>
    <w:bookmarkStart w:name="z1409" w:id="915"/>
    <w:p>
      <w:pPr>
        <w:spacing w:after="0"/>
        <w:ind w:left="0"/>
        <w:jc w:val="both"/>
      </w:pPr>
      <w:r>
        <w:rPr>
          <w:rFonts w:ascii="Times New Roman"/>
          <w:b w:val="false"/>
          <w:i w:val="false"/>
          <w:color w:val="000000"/>
          <w:sz w:val="28"/>
        </w:rPr>
        <w:t>
      18) соблюдению законодательства Республики Казахстан о статусе педагога;</w:t>
      </w:r>
    </w:p>
    <w:bookmarkEnd w:id="915"/>
    <w:bookmarkStart w:name="z1410" w:id="916"/>
    <w:p>
      <w:pPr>
        <w:spacing w:after="0"/>
        <w:ind w:left="0"/>
        <w:jc w:val="both"/>
      </w:pPr>
      <w:r>
        <w:rPr>
          <w:rFonts w:ascii="Times New Roman"/>
          <w:b w:val="false"/>
          <w:i w:val="false"/>
          <w:color w:val="000000"/>
          <w:sz w:val="28"/>
        </w:rPr>
        <w:t>
      19) соблюдению порядка проведения ротации первых руководителей государственных организаций образования в соответствии с правилами, определенными уполномоченным органом в области образования;</w:t>
      </w:r>
    </w:p>
    <w:bookmarkEnd w:id="916"/>
    <w:bookmarkStart w:name="z1411" w:id="917"/>
    <w:p>
      <w:pPr>
        <w:spacing w:after="0"/>
        <w:ind w:left="0"/>
        <w:jc w:val="both"/>
      </w:pPr>
      <w:r>
        <w:rPr>
          <w:rFonts w:ascii="Times New Roman"/>
          <w:b w:val="false"/>
          <w:i w:val="false"/>
          <w:color w:val="000000"/>
          <w:sz w:val="28"/>
        </w:rPr>
        <w:t>
      20) организации медицинского обслуживания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 в порядке, установленном законодательством Республики Казахстан;</w:t>
      </w:r>
    </w:p>
    <w:bookmarkEnd w:id="917"/>
    <w:bookmarkStart w:name="z1412" w:id="918"/>
    <w:p>
      <w:pPr>
        <w:spacing w:after="0"/>
        <w:ind w:left="0"/>
        <w:jc w:val="both"/>
      </w:pPr>
      <w:r>
        <w:rPr>
          <w:rFonts w:ascii="Times New Roman"/>
          <w:b w:val="false"/>
          <w:i w:val="false"/>
          <w:color w:val="000000"/>
          <w:sz w:val="28"/>
        </w:rPr>
        <w:t>
      21) обеспечению обследования психического здоровья детей и подростков и оказанию психолого-медико-педагогической консультативной помощи в порядке, установленном законодательством Республики Казахстан;</w:t>
      </w:r>
    </w:p>
    <w:bookmarkEnd w:id="918"/>
    <w:bookmarkStart w:name="z1413" w:id="919"/>
    <w:p>
      <w:pPr>
        <w:spacing w:after="0"/>
        <w:ind w:left="0"/>
        <w:jc w:val="both"/>
      </w:pPr>
      <w:r>
        <w:rPr>
          <w:rFonts w:ascii="Times New Roman"/>
          <w:b w:val="false"/>
          <w:i w:val="false"/>
          <w:color w:val="000000"/>
          <w:sz w:val="28"/>
        </w:rPr>
        <w:t>
      22) обеспечению реабилитации и социальной адаптации детей и подростков с проблемами в развитии в порядке, установленном законодательством Республики Казахстан;</w:t>
      </w:r>
    </w:p>
    <w:bookmarkEnd w:id="919"/>
    <w:bookmarkStart w:name="z1414" w:id="920"/>
    <w:p>
      <w:pPr>
        <w:spacing w:after="0"/>
        <w:ind w:left="0"/>
        <w:jc w:val="both"/>
      </w:pPr>
      <w:r>
        <w:rPr>
          <w:rFonts w:ascii="Times New Roman"/>
          <w:b w:val="false"/>
          <w:i w:val="false"/>
          <w:color w:val="000000"/>
          <w:sz w:val="28"/>
        </w:rPr>
        <w:t>
      23) осуществлению государственного обеспечения детей-сирот, детей, оставшихся без попечения родителей, в соответствии с законодательством Республики Казахстан;</w:t>
      </w:r>
    </w:p>
    <w:bookmarkEnd w:id="920"/>
    <w:bookmarkStart w:name="z1415" w:id="921"/>
    <w:p>
      <w:pPr>
        <w:spacing w:after="0"/>
        <w:ind w:left="0"/>
        <w:jc w:val="both"/>
      </w:pPr>
      <w:r>
        <w:rPr>
          <w:rFonts w:ascii="Times New Roman"/>
          <w:b w:val="false"/>
          <w:i w:val="false"/>
          <w:color w:val="000000"/>
          <w:sz w:val="28"/>
        </w:rPr>
        <w:t>
      24) организации бесплатного и льготного питания отдельных категорий обучающихся и воспитанников в порядке, предусмотренном законодательством Республики Казахстан;</w:t>
      </w:r>
    </w:p>
    <w:bookmarkEnd w:id="921"/>
    <w:bookmarkStart w:name="z1416" w:id="922"/>
    <w:p>
      <w:pPr>
        <w:spacing w:after="0"/>
        <w:ind w:left="0"/>
        <w:jc w:val="both"/>
      </w:pPr>
      <w:r>
        <w:rPr>
          <w:rFonts w:ascii="Times New Roman"/>
          <w:b w:val="false"/>
          <w:i w:val="false"/>
          <w:color w:val="000000"/>
          <w:sz w:val="28"/>
        </w:rPr>
        <w:t>
      25) обеспечению функционирования центров адаптации несовершеннолетних и центров поддержки детей, нуждающихся в специальных социальных услугах, в соответствии с порядком и условиями, которые определены уполномоченным органом в области образования;</w:t>
      </w:r>
    </w:p>
    <w:bookmarkEnd w:id="922"/>
    <w:bookmarkStart w:name="z1417" w:id="923"/>
    <w:p>
      <w:pPr>
        <w:spacing w:after="0"/>
        <w:ind w:left="0"/>
        <w:jc w:val="both"/>
      </w:pPr>
      <w:r>
        <w:rPr>
          <w:rFonts w:ascii="Times New Roman"/>
          <w:b w:val="false"/>
          <w:i w:val="false"/>
          <w:color w:val="000000"/>
          <w:sz w:val="28"/>
        </w:rPr>
        <w:t>
      26) выдаче разрешения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в соответствии с правилами, определенными уполномоченным органом в области образования;</w:t>
      </w:r>
    </w:p>
    <w:bookmarkEnd w:id="923"/>
    <w:bookmarkStart w:name="z1418" w:id="924"/>
    <w:p>
      <w:pPr>
        <w:spacing w:after="0"/>
        <w:ind w:left="0"/>
        <w:jc w:val="both"/>
      </w:pPr>
      <w:r>
        <w:rPr>
          <w:rFonts w:ascii="Times New Roman"/>
          <w:b w:val="false"/>
          <w:i w:val="false"/>
          <w:color w:val="000000"/>
          <w:sz w:val="28"/>
        </w:rPr>
        <w:t>
      27) обеспечению организации подготовки квалифицированных рабочих кадров и специалистов среднего звена по дуальному обучению в соответствии с правилами, определенными уполномоченным органом в области образования;</w:t>
      </w:r>
    </w:p>
    <w:bookmarkEnd w:id="924"/>
    <w:bookmarkStart w:name="z1419" w:id="925"/>
    <w:p>
      <w:pPr>
        <w:spacing w:after="0"/>
        <w:ind w:left="0"/>
        <w:jc w:val="both"/>
      </w:pPr>
      <w:r>
        <w:rPr>
          <w:rFonts w:ascii="Times New Roman"/>
          <w:b w:val="false"/>
          <w:i w:val="false"/>
          <w:color w:val="000000"/>
          <w:sz w:val="28"/>
        </w:rPr>
        <w:t>
      28) наличию и проведению образовательного мониторинга в порядке, установленном уполномоченным органом в области образования;</w:t>
      </w:r>
    </w:p>
    <w:bookmarkEnd w:id="925"/>
    <w:bookmarkStart w:name="z1420" w:id="926"/>
    <w:p>
      <w:pPr>
        <w:spacing w:after="0"/>
        <w:ind w:left="0"/>
        <w:jc w:val="both"/>
      </w:pPr>
      <w:r>
        <w:rPr>
          <w:rFonts w:ascii="Times New Roman"/>
          <w:b w:val="false"/>
          <w:i w:val="false"/>
          <w:color w:val="000000"/>
          <w:sz w:val="28"/>
        </w:rPr>
        <w:t>
      29) оказанию содействия по обеспечению жилищно-бытовых условий молодых специалистов, прибывших на работу в организации образования, находящиеся в сельской местности, в соответствии с законодательством Республики Казахстан.</w:t>
      </w:r>
    </w:p>
    <w:bookmarkEnd w:id="926"/>
    <w:bookmarkStart w:name="z1421" w:id="927"/>
    <w:p>
      <w:pPr>
        <w:spacing w:after="0"/>
        <w:ind w:left="0"/>
        <w:jc w:val="both"/>
      </w:pPr>
      <w:r>
        <w:rPr>
          <w:rFonts w:ascii="Times New Roman"/>
          <w:b w:val="false"/>
          <w:i w:val="false"/>
          <w:color w:val="000000"/>
          <w:sz w:val="28"/>
        </w:rPr>
        <w:t>
      3. Требования, предъявляемые к деятельности органов управления образованием района (города областного значения), по:</w:t>
      </w:r>
    </w:p>
    <w:bookmarkEnd w:id="927"/>
    <w:bookmarkStart w:name="z1422" w:id="928"/>
    <w:p>
      <w:pPr>
        <w:spacing w:after="0"/>
        <w:ind w:left="0"/>
        <w:jc w:val="both"/>
      </w:pPr>
      <w:r>
        <w:rPr>
          <w:rFonts w:ascii="Times New Roman"/>
          <w:b w:val="false"/>
          <w:i w:val="false"/>
          <w:color w:val="000000"/>
          <w:sz w:val="28"/>
        </w:rPr>
        <w:t>
      1) осуществлению обязательного трудоустройства и обеспечению жильем детей-сирот, детей, оставшихся без попечения родителей, в соответствии с законодательством Республики Казахстан;</w:t>
      </w:r>
    </w:p>
    <w:bookmarkEnd w:id="928"/>
    <w:bookmarkStart w:name="z1423" w:id="929"/>
    <w:p>
      <w:pPr>
        <w:spacing w:after="0"/>
        <w:ind w:left="0"/>
        <w:jc w:val="both"/>
      </w:pPr>
      <w:r>
        <w:rPr>
          <w:rFonts w:ascii="Times New Roman"/>
          <w:b w:val="false"/>
          <w:i w:val="false"/>
          <w:color w:val="000000"/>
          <w:sz w:val="28"/>
        </w:rPr>
        <w:t xml:space="preserve">
      2) оказанию содействия по обеспечению жилищно-бытовых условий молодых специалистов, прибывших на работу в организации образования, находящиеся в сельской местности, в соответствии с законодательством Республики Казахстан; </w:t>
      </w:r>
    </w:p>
    <w:bookmarkEnd w:id="929"/>
    <w:bookmarkStart w:name="z1424" w:id="930"/>
    <w:p>
      <w:pPr>
        <w:spacing w:after="0"/>
        <w:ind w:left="0"/>
        <w:jc w:val="both"/>
      </w:pPr>
      <w:r>
        <w:rPr>
          <w:rFonts w:ascii="Times New Roman"/>
          <w:b w:val="false"/>
          <w:i w:val="false"/>
          <w:color w:val="000000"/>
          <w:sz w:val="28"/>
        </w:rPr>
        <w:t>
      3) созданию, реорганизации и ликвидации в установленном законодательством Республики Казахстан порядке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w:t>
      </w:r>
    </w:p>
    <w:bookmarkEnd w:id="930"/>
    <w:bookmarkStart w:name="z1425" w:id="931"/>
    <w:p>
      <w:pPr>
        <w:spacing w:after="0"/>
        <w:ind w:left="0"/>
        <w:jc w:val="both"/>
      </w:pPr>
      <w:r>
        <w:rPr>
          <w:rFonts w:ascii="Times New Roman"/>
          <w:b w:val="false"/>
          <w:i w:val="false"/>
          <w:color w:val="000000"/>
          <w:sz w:val="28"/>
        </w:rPr>
        <w:t>
      4) организации заказа и обеспечению организаций образования, реализующих общеобразовательные учебные программы основного среднего, общего среднего образования, бланками документов государственного образца об образовании и осуществлению контроля за их использованием в соответствии с правилами, определенными уполномоченным органом в области образования;</w:t>
      </w:r>
    </w:p>
    <w:bookmarkEnd w:id="931"/>
    <w:bookmarkStart w:name="z1426" w:id="932"/>
    <w:p>
      <w:pPr>
        <w:spacing w:after="0"/>
        <w:ind w:left="0"/>
        <w:jc w:val="both"/>
      </w:pPr>
      <w:r>
        <w:rPr>
          <w:rFonts w:ascii="Times New Roman"/>
          <w:b w:val="false"/>
          <w:i w:val="false"/>
          <w:color w:val="000000"/>
          <w:sz w:val="28"/>
        </w:rPr>
        <w:t>
      5) размещению государственного образовательного заказа на дошкольное воспитание и обучение, среднее образование, дополнительное образование детей в соответствии с правилами, определенными уполномоченным органом в области образования;</w:t>
      </w:r>
    </w:p>
    <w:bookmarkEnd w:id="932"/>
    <w:bookmarkStart w:name="z1427" w:id="933"/>
    <w:p>
      <w:pPr>
        <w:spacing w:after="0"/>
        <w:ind w:left="0"/>
        <w:jc w:val="both"/>
      </w:pPr>
      <w:r>
        <w:rPr>
          <w:rFonts w:ascii="Times New Roman"/>
          <w:b w:val="false"/>
          <w:i w:val="false"/>
          <w:color w:val="000000"/>
          <w:sz w:val="28"/>
        </w:rPr>
        <w:t>
      6) организации учета детей дошкольного и школьного возраста, их обучению до получения ими среднего образования в соответствии с правилами, определенными уполномоченным органом в области образования;</w:t>
      </w:r>
    </w:p>
    <w:bookmarkEnd w:id="933"/>
    <w:bookmarkStart w:name="z1428" w:id="934"/>
    <w:p>
      <w:pPr>
        <w:spacing w:after="0"/>
        <w:ind w:left="0"/>
        <w:jc w:val="both"/>
      </w:pPr>
      <w:r>
        <w:rPr>
          <w:rFonts w:ascii="Times New Roman"/>
          <w:b w:val="false"/>
          <w:i w:val="false"/>
          <w:color w:val="000000"/>
          <w:sz w:val="28"/>
        </w:rPr>
        <w:t>
      7) обеспечению обучения лиц (детей) с особыми образовательными потребностями, созданию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законодательством Республики Казахстан;</w:t>
      </w:r>
    </w:p>
    <w:bookmarkEnd w:id="934"/>
    <w:bookmarkStart w:name="z1429" w:id="935"/>
    <w:p>
      <w:pPr>
        <w:spacing w:after="0"/>
        <w:ind w:left="0"/>
        <w:jc w:val="both"/>
      </w:pPr>
      <w:r>
        <w:rPr>
          <w:rFonts w:ascii="Times New Roman"/>
          <w:b w:val="false"/>
          <w:i w:val="false"/>
          <w:color w:val="000000"/>
          <w:sz w:val="28"/>
        </w:rPr>
        <w:t>
      8) оснащению материально-технической базы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bookmarkEnd w:id="935"/>
    <w:bookmarkStart w:name="z1430" w:id="936"/>
    <w:p>
      <w:pPr>
        <w:spacing w:after="0"/>
        <w:ind w:left="0"/>
        <w:jc w:val="both"/>
      </w:pPr>
      <w:r>
        <w:rPr>
          <w:rFonts w:ascii="Times New Roman"/>
          <w:b w:val="false"/>
          <w:i w:val="false"/>
          <w:color w:val="000000"/>
          <w:sz w:val="28"/>
        </w:rPr>
        <w:t>
      9) проведению школьных олимпиад и конкурсов научных проектов по общеобразовательным предметам, конкурсов исполнителей и конкурсов профессионального мастерства на уровне района (города областного значения) в соответствии с законодательством Республики Казахстан;</w:t>
      </w:r>
    </w:p>
    <w:bookmarkEnd w:id="936"/>
    <w:bookmarkStart w:name="z1431" w:id="937"/>
    <w:p>
      <w:pPr>
        <w:spacing w:after="0"/>
        <w:ind w:left="0"/>
        <w:jc w:val="both"/>
      </w:pPr>
      <w:r>
        <w:rPr>
          <w:rFonts w:ascii="Times New Roman"/>
          <w:b w:val="false"/>
          <w:i w:val="false"/>
          <w:color w:val="000000"/>
          <w:sz w:val="28"/>
        </w:rPr>
        <w:t>
      10) соблюдению порядка организации курсов повышения квалификации педагогов, а также порядка организации, проведения посткурсового сопровождения деятельности педагогов в соответствии с законодательством Республики Казахстан;</w:t>
      </w:r>
    </w:p>
    <w:bookmarkEnd w:id="937"/>
    <w:bookmarkStart w:name="z1432" w:id="938"/>
    <w:p>
      <w:pPr>
        <w:spacing w:after="0"/>
        <w:ind w:left="0"/>
        <w:jc w:val="both"/>
      </w:pPr>
      <w:r>
        <w:rPr>
          <w:rFonts w:ascii="Times New Roman"/>
          <w:b w:val="false"/>
          <w:i w:val="false"/>
          <w:color w:val="000000"/>
          <w:sz w:val="28"/>
        </w:rPr>
        <w:t>
      11) соблюдению порядка проведения аттестации педагогов и присвоения (подтверждения) квалификационных категорий педагогам в соответствии с правилами и условиями, определенными уполномоченным органом в области образования;</w:t>
      </w:r>
    </w:p>
    <w:bookmarkEnd w:id="938"/>
    <w:bookmarkStart w:name="z1433" w:id="939"/>
    <w:p>
      <w:pPr>
        <w:spacing w:after="0"/>
        <w:ind w:left="0"/>
        <w:jc w:val="both"/>
      </w:pPr>
      <w:r>
        <w:rPr>
          <w:rFonts w:ascii="Times New Roman"/>
          <w:b w:val="false"/>
          <w:i w:val="false"/>
          <w:color w:val="000000"/>
          <w:sz w:val="28"/>
        </w:rPr>
        <w:t>
      12) соблюдению порядка назначения на должности, освобождения от должностей первых руководителей и педагогов государственных организаций образования, а также порядка оказания государственной услуги в соответствии с правилами, определенными уполномоченным органом в области образования;</w:t>
      </w:r>
    </w:p>
    <w:bookmarkEnd w:id="939"/>
    <w:bookmarkStart w:name="z1434" w:id="940"/>
    <w:p>
      <w:pPr>
        <w:spacing w:after="0"/>
        <w:ind w:left="0"/>
        <w:jc w:val="both"/>
      </w:pPr>
      <w:r>
        <w:rPr>
          <w:rFonts w:ascii="Times New Roman"/>
          <w:b w:val="false"/>
          <w:i w:val="false"/>
          <w:color w:val="000000"/>
          <w:sz w:val="28"/>
        </w:rPr>
        <w:t>
      13) соблюдению законодательства Республики Казахстан о статусе педагога;</w:t>
      </w:r>
    </w:p>
    <w:bookmarkEnd w:id="940"/>
    <w:bookmarkStart w:name="z1435" w:id="941"/>
    <w:p>
      <w:pPr>
        <w:spacing w:after="0"/>
        <w:ind w:left="0"/>
        <w:jc w:val="both"/>
      </w:pPr>
      <w:r>
        <w:rPr>
          <w:rFonts w:ascii="Times New Roman"/>
          <w:b w:val="false"/>
          <w:i w:val="false"/>
          <w:color w:val="000000"/>
          <w:sz w:val="28"/>
        </w:rPr>
        <w:t>
      14) соблюдению порядка проведения ротации первых руководителей государственных организаций образования в соответствии с правилами, определенными уполномоченным органом в области образования;</w:t>
      </w:r>
    </w:p>
    <w:bookmarkEnd w:id="941"/>
    <w:bookmarkStart w:name="z1436" w:id="942"/>
    <w:p>
      <w:pPr>
        <w:spacing w:after="0"/>
        <w:ind w:left="0"/>
        <w:jc w:val="both"/>
      </w:pPr>
      <w:r>
        <w:rPr>
          <w:rFonts w:ascii="Times New Roman"/>
          <w:b w:val="false"/>
          <w:i w:val="false"/>
          <w:color w:val="000000"/>
          <w:sz w:val="28"/>
        </w:rPr>
        <w:t>
      15) обеспечению дополнительного образования детей, осуществляемого на районном (в городах областного значения) уровне, в соответствии с законодательством Республики Казахстан;</w:t>
      </w:r>
    </w:p>
    <w:bookmarkEnd w:id="942"/>
    <w:bookmarkStart w:name="z1437" w:id="943"/>
    <w:p>
      <w:pPr>
        <w:spacing w:after="0"/>
        <w:ind w:left="0"/>
        <w:jc w:val="both"/>
      </w:pPr>
      <w:r>
        <w:rPr>
          <w:rFonts w:ascii="Times New Roman"/>
          <w:b w:val="false"/>
          <w:i w:val="false"/>
          <w:color w:val="000000"/>
          <w:sz w:val="28"/>
        </w:rPr>
        <w:t>
      16) организации бесплатного и льготного питания отдельных категорий обучающихся и воспитанников в порядке, предусмотренном законодательством Республики Казахстан;</w:t>
      </w:r>
    </w:p>
    <w:bookmarkEnd w:id="943"/>
    <w:bookmarkStart w:name="z1438" w:id="944"/>
    <w:p>
      <w:pPr>
        <w:spacing w:after="0"/>
        <w:ind w:left="0"/>
        <w:jc w:val="both"/>
      </w:pPr>
      <w:r>
        <w:rPr>
          <w:rFonts w:ascii="Times New Roman"/>
          <w:b w:val="false"/>
          <w:i w:val="false"/>
          <w:color w:val="000000"/>
          <w:sz w:val="28"/>
        </w:rPr>
        <w:t>
      17) наличию и проведению образовательного мониторинга в порядке, установленном уполномоченным органом в области образования;</w:t>
      </w:r>
    </w:p>
    <w:bookmarkEnd w:id="944"/>
    <w:bookmarkStart w:name="z1439" w:id="945"/>
    <w:p>
      <w:pPr>
        <w:spacing w:after="0"/>
        <w:ind w:left="0"/>
        <w:jc w:val="both"/>
      </w:pPr>
      <w:r>
        <w:rPr>
          <w:rFonts w:ascii="Times New Roman"/>
          <w:b w:val="false"/>
          <w:i w:val="false"/>
          <w:color w:val="000000"/>
          <w:sz w:val="28"/>
        </w:rPr>
        <w:t xml:space="preserve">
      18) обеспечению дошкольного воспитания и обучения, в том числе организации в порядке, установленном законодательством Республики Казахстан, медицинского обслуживания в организациях дошкольного воспитания и обучения в районах городов, городах областного и районного значения, поселках, селах, сельских округах; </w:t>
      </w:r>
    </w:p>
    <w:bookmarkEnd w:id="945"/>
    <w:bookmarkStart w:name="z1440" w:id="946"/>
    <w:p>
      <w:pPr>
        <w:spacing w:after="0"/>
        <w:ind w:left="0"/>
        <w:jc w:val="both"/>
      </w:pPr>
      <w:r>
        <w:rPr>
          <w:rFonts w:ascii="Times New Roman"/>
          <w:b w:val="false"/>
          <w:i w:val="false"/>
          <w:color w:val="000000"/>
          <w:sz w:val="28"/>
        </w:rPr>
        <w:t>
      19) обеспечению дополнительного образования детей, осуществляемого на областном и районном (в городах областного значения) уровнях в соответствии с законодательством Республики Казахстан;</w:t>
      </w:r>
    </w:p>
    <w:bookmarkEnd w:id="946"/>
    <w:bookmarkStart w:name="z1441" w:id="947"/>
    <w:p>
      <w:pPr>
        <w:spacing w:after="0"/>
        <w:ind w:left="0"/>
        <w:jc w:val="both"/>
      </w:pPr>
      <w:r>
        <w:rPr>
          <w:rFonts w:ascii="Times New Roman"/>
          <w:b w:val="false"/>
          <w:i w:val="false"/>
          <w:color w:val="000000"/>
          <w:sz w:val="28"/>
        </w:rPr>
        <w:t>
      20) организации бесплатного подвоза обучающихся до ближайшей школы и обратно в случае отсутствия школы в соответствующем поселке, селе, сельском округе в порядке, установленном законодательством Республики Казахстан.</w:t>
      </w:r>
    </w:p>
    <w:bookmarkEnd w:id="947"/>
    <w:bookmarkStart w:name="z1442" w:id="948"/>
    <w:p>
      <w:pPr>
        <w:spacing w:after="0"/>
        <w:ind w:left="0"/>
        <w:jc w:val="both"/>
      </w:pPr>
      <w:r>
        <w:rPr>
          <w:rFonts w:ascii="Times New Roman"/>
          <w:b w:val="false"/>
          <w:i w:val="false"/>
          <w:color w:val="000000"/>
          <w:sz w:val="28"/>
        </w:rPr>
        <w:t>
      4.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 (далее – субъекты контроля) осуществляется территориальными подразделениями ведомства уполномоченного органа в области образования в форме плановых и внеплановых проверок.</w:t>
      </w:r>
    </w:p>
    <w:bookmarkEnd w:id="948"/>
    <w:bookmarkStart w:name="z1443" w:id="949"/>
    <w:p>
      <w:pPr>
        <w:spacing w:after="0"/>
        <w:ind w:left="0"/>
        <w:jc w:val="both"/>
      </w:pPr>
      <w:r>
        <w:rPr>
          <w:rFonts w:ascii="Times New Roman"/>
          <w:b w:val="false"/>
          <w:i w:val="false"/>
          <w:color w:val="000000"/>
          <w:sz w:val="28"/>
        </w:rPr>
        <w:t>
      5. Проверка проводится путем совершения одного из следующих действий:</w:t>
      </w:r>
    </w:p>
    <w:bookmarkEnd w:id="949"/>
    <w:bookmarkStart w:name="z1444" w:id="950"/>
    <w:p>
      <w:pPr>
        <w:spacing w:after="0"/>
        <w:ind w:left="0"/>
        <w:jc w:val="both"/>
      </w:pPr>
      <w:r>
        <w:rPr>
          <w:rFonts w:ascii="Times New Roman"/>
          <w:b w:val="false"/>
          <w:i w:val="false"/>
          <w:color w:val="000000"/>
          <w:sz w:val="28"/>
        </w:rPr>
        <w:t>
      1) посещения субъекта контроля должностным лицом территориального подразделения ведомства уполномоченного органа в области образования;</w:t>
      </w:r>
    </w:p>
    <w:bookmarkEnd w:id="950"/>
    <w:bookmarkStart w:name="z1445" w:id="951"/>
    <w:p>
      <w:pPr>
        <w:spacing w:after="0"/>
        <w:ind w:left="0"/>
        <w:jc w:val="both"/>
      </w:pPr>
      <w:r>
        <w:rPr>
          <w:rFonts w:ascii="Times New Roman"/>
          <w:b w:val="false"/>
          <w:i w:val="false"/>
          <w:color w:val="000000"/>
          <w:sz w:val="28"/>
        </w:rPr>
        <w:t>
      2) запроса необходимой информации, касающейся предмета проверки;</w:t>
      </w:r>
    </w:p>
    <w:bookmarkEnd w:id="951"/>
    <w:bookmarkStart w:name="z1446" w:id="952"/>
    <w:p>
      <w:pPr>
        <w:spacing w:after="0"/>
        <w:ind w:left="0"/>
        <w:jc w:val="both"/>
      </w:pPr>
      <w:r>
        <w:rPr>
          <w:rFonts w:ascii="Times New Roman"/>
          <w:b w:val="false"/>
          <w:i w:val="false"/>
          <w:color w:val="000000"/>
          <w:sz w:val="28"/>
        </w:rPr>
        <w:t>
      3) вызова субъекта контроля с целью получения информации о соблюдении им требований, установленных законодательством Республики Казахстан в области образования.</w:t>
      </w:r>
    </w:p>
    <w:bookmarkEnd w:id="952"/>
    <w:bookmarkStart w:name="z1447" w:id="953"/>
    <w:p>
      <w:pPr>
        <w:spacing w:after="0"/>
        <w:ind w:left="0"/>
        <w:jc w:val="both"/>
      </w:pPr>
      <w:r>
        <w:rPr>
          <w:rFonts w:ascii="Times New Roman"/>
          <w:b w:val="false"/>
          <w:i w:val="false"/>
          <w:color w:val="000000"/>
          <w:sz w:val="28"/>
        </w:rPr>
        <w:t>
      6. Предметом проверки является соблюдение субъектами контроля требований, установленных в пунктах 2 и 3 настоящей статьи.</w:t>
      </w:r>
    </w:p>
    <w:bookmarkEnd w:id="953"/>
    <w:bookmarkStart w:name="z1448" w:id="954"/>
    <w:p>
      <w:pPr>
        <w:spacing w:after="0"/>
        <w:ind w:left="0"/>
        <w:jc w:val="both"/>
      </w:pPr>
      <w:r>
        <w:rPr>
          <w:rFonts w:ascii="Times New Roman"/>
          <w:b w:val="false"/>
          <w:i w:val="false"/>
          <w:color w:val="000000"/>
          <w:sz w:val="28"/>
        </w:rPr>
        <w:t>
      7. Плановая проверка в отношении субъекта контроля проводится один раз в три года по комплексу вопросов соблюдения требований, предусмотренных пунктами 2 и 3 настоящей статьи.</w:t>
      </w:r>
    </w:p>
    <w:bookmarkEnd w:id="954"/>
    <w:bookmarkStart w:name="z1449" w:id="955"/>
    <w:p>
      <w:pPr>
        <w:spacing w:after="0"/>
        <w:ind w:left="0"/>
        <w:jc w:val="both"/>
      </w:pPr>
      <w:r>
        <w:rPr>
          <w:rFonts w:ascii="Times New Roman"/>
          <w:b w:val="false"/>
          <w:i w:val="false"/>
          <w:color w:val="000000"/>
          <w:sz w:val="28"/>
        </w:rPr>
        <w:t>
      Внеплановая проверка проводится в отношении субъекта контроля по отдельным вопросам соблюдения требований, предусмотренных пунктами 2 и 3 настоящей статьи.</w:t>
      </w:r>
    </w:p>
    <w:bookmarkEnd w:id="955"/>
    <w:bookmarkStart w:name="z1450" w:id="956"/>
    <w:p>
      <w:pPr>
        <w:spacing w:after="0"/>
        <w:ind w:left="0"/>
        <w:jc w:val="both"/>
      </w:pPr>
      <w:r>
        <w:rPr>
          <w:rFonts w:ascii="Times New Roman"/>
          <w:b w:val="false"/>
          <w:i w:val="false"/>
          <w:color w:val="000000"/>
          <w:sz w:val="28"/>
        </w:rPr>
        <w:t>
      8. Основанием для назначения плановой проверки субъекта контроля является ежегодный перечень, утвержденный первым руководителем уполномоченного органа в области образования до 20 декабря года, предшествующего году проведения плановых проверок.</w:t>
      </w:r>
    </w:p>
    <w:bookmarkEnd w:id="956"/>
    <w:bookmarkStart w:name="z1451" w:id="957"/>
    <w:p>
      <w:pPr>
        <w:spacing w:after="0"/>
        <w:ind w:left="0"/>
        <w:jc w:val="both"/>
      </w:pPr>
      <w:r>
        <w:rPr>
          <w:rFonts w:ascii="Times New Roman"/>
          <w:b w:val="false"/>
          <w:i w:val="false"/>
          <w:color w:val="000000"/>
          <w:sz w:val="28"/>
        </w:rPr>
        <w:t>
      Ведомство уполномоченного органа в области образования направляет перечень плановых проверок в территориальные подразделения ведомства уполномоченного органа в области образования.</w:t>
      </w:r>
    </w:p>
    <w:bookmarkEnd w:id="957"/>
    <w:bookmarkStart w:name="z1452" w:id="958"/>
    <w:p>
      <w:pPr>
        <w:spacing w:after="0"/>
        <w:ind w:left="0"/>
        <w:jc w:val="both"/>
      </w:pPr>
      <w:r>
        <w:rPr>
          <w:rFonts w:ascii="Times New Roman"/>
          <w:b w:val="false"/>
          <w:i w:val="false"/>
          <w:color w:val="000000"/>
          <w:sz w:val="28"/>
        </w:rPr>
        <w:t>
      Территориальные подразделения ведомства уполномоченного органа в области образования размещают перечень плановых проверок на своих интернет-ресурсах в срок до 25 декабря года, предшествующего году проведения плановых проверок.</w:t>
      </w:r>
    </w:p>
    <w:bookmarkEnd w:id="958"/>
    <w:bookmarkStart w:name="z1453" w:id="959"/>
    <w:p>
      <w:pPr>
        <w:spacing w:after="0"/>
        <w:ind w:left="0"/>
        <w:jc w:val="both"/>
      </w:pPr>
      <w:r>
        <w:rPr>
          <w:rFonts w:ascii="Times New Roman"/>
          <w:b w:val="false"/>
          <w:i w:val="false"/>
          <w:color w:val="000000"/>
          <w:sz w:val="28"/>
        </w:rPr>
        <w:t>
      Внесение изменений и дополнений в перечень плановых проверок осуществляется в случаях ликвидации, реорганизации субъекта контроля, а также возникновения чрезвычайных ситуаций природного и техногенного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959"/>
    <w:bookmarkStart w:name="z1454" w:id="960"/>
    <w:p>
      <w:pPr>
        <w:spacing w:after="0"/>
        <w:ind w:left="0"/>
        <w:jc w:val="both"/>
      </w:pPr>
      <w:r>
        <w:rPr>
          <w:rFonts w:ascii="Times New Roman"/>
          <w:b w:val="false"/>
          <w:i w:val="false"/>
          <w:color w:val="000000"/>
          <w:sz w:val="28"/>
        </w:rPr>
        <w:t>
      При наступлении вышеуказанных случаев плановая проверка может быть продлена, приостановлена.</w:t>
      </w:r>
    </w:p>
    <w:bookmarkEnd w:id="960"/>
    <w:bookmarkStart w:name="z1455" w:id="961"/>
    <w:p>
      <w:pPr>
        <w:spacing w:after="0"/>
        <w:ind w:left="0"/>
        <w:jc w:val="both"/>
      </w:pPr>
      <w:r>
        <w:rPr>
          <w:rFonts w:ascii="Times New Roman"/>
          <w:b w:val="false"/>
          <w:i w:val="false"/>
          <w:color w:val="000000"/>
          <w:sz w:val="28"/>
        </w:rPr>
        <w:t>
      9. Основаниями внеплановой проверки субъекта контроля являются:</w:t>
      </w:r>
    </w:p>
    <w:bookmarkEnd w:id="961"/>
    <w:bookmarkStart w:name="z1456" w:id="962"/>
    <w:p>
      <w:pPr>
        <w:spacing w:after="0"/>
        <w:ind w:left="0"/>
        <w:jc w:val="both"/>
      </w:pPr>
      <w:r>
        <w:rPr>
          <w:rFonts w:ascii="Times New Roman"/>
          <w:b w:val="false"/>
          <w:i w:val="false"/>
          <w:color w:val="000000"/>
          <w:sz w:val="28"/>
        </w:rPr>
        <w:t>
      1) поручение первого руководителя уполномоченного органа в области образования;</w:t>
      </w:r>
    </w:p>
    <w:bookmarkEnd w:id="962"/>
    <w:bookmarkStart w:name="z1457" w:id="963"/>
    <w:p>
      <w:pPr>
        <w:spacing w:after="0"/>
        <w:ind w:left="0"/>
        <w:jc w:val="both"/>
      </w:pPr>
      <w:r>
        <w:rPr>
          <w:rFonts w:ascii="Times New Roman"/>
          <w:b w:val="false"/>
          <w:i w:val="false"/>
          <w:color w:val="000000"/>
          <w:sz w:val="28"/>
        </w:rPr>
        <w:t>
      2) требование прокурора и поручения правоохранительных органов;</w:t>
      </w:r>
    </w:p>
    <w:bookmarkEnd w:id="963"/>
    <w:bookmarkStart w:name="z1458" w:id="964"/>
    <w:p>
      <w:pPr>
        <w:spacing w:after="0"/>
        <w:ind w:left="0"/>
        <w:jc w:val="both"/>
      </w:pPr>
      <w:r>
        <w:rPr>
          <w:rFonts w:ascii="Times New Roman"/>
          <w:b w:val="false"/>
          <w:i w:val="false"/>
          <w:color w:val="000000"/>
          <w:sz w:val="28"/>
        </w:rPr>
        <w:t>
      3) контроль исполнения заключения об устранении выявленных нарушений в результате проверки;</w:t>
      </w:r>
    </w:p>
    <w:bookmarkEnd w:id="964"/>
    <w:bookmarkStart w:name="z1459" w:id="965"/>
    <w:p>
      <w:pPr>
        <w:spacing w:after="0"/>
        <w:ind w:left="0"/>
        <w:jc w:val="both"/>
      </w:pPr>
      <w:r>
        <w:rPr>
          <w:rFonts w:ascii="Times New Roman"/>
          <w:b w:val="false"/>
          <w:i w:val="false"/>
          <w:color w:val="000000"/>
          <w:sz w:val="28"/>
        </w:rPr>
        <w:t>
      4) обращение физических и (или) юридических лиц по конкретным фактам нарушений требований законодательства Республики Казахстан в области образования и обращения государственных органов;</w:t>
      </w:r>
    </w:p>
    <w:bookmarkEnd w:id="965"/>
    <w:bookmarkStart w:name="z1460" w:id="966"/>
    <w:p>
      <w:pPr>
        <w:spacing w:after="0"/>
        <w:ind w:left="0"/>
        <w:jc w:val="both"/>
      </w:pPr>
      <w:r>
        <w:rPr>
          <w:rFonts w:ascii="Times New Roman"/>
          <w:b w:val="false"/>
          <w:i w:val="false"/>
          <w:color w:val="000000"/>
          <w:sz w:val="28"/>
        </w:rPr>
        <w:t>
      5) нарушения подведомственными организациями образования субъектов контроля требований законодательства Республики Казахстан в области образования, выявленные по результатам государственного контроля и мониторинга;</w:t>
      </w:r>
    </w:p>
    <w:bookmarkEnd w:id="966"/>
    <w:bookmarkStart w:name="z1461" w:id="967"/>
    <w:p>
      <w:pPr>
        <w:spacing w:after="0"/>
        <w:ind w:left="0"/>
        <w:jc w:val="both"/>
      </w:pPr>
      <w:r>
        <w:rPr>
          <w:rFonts w:ascii="Times New Roman"/>
          <w:b w:val="false"/>
          <w:i w:val="false"/>
          <w:color w:val="000000"/>
          <w:sz w:val="28"/>
        </w:rPr>
        <w:t>
      6) публикации и сообщения в средствах массовой информации о нарушениях законодательства Республики Казахстан в области образования.</w:t>
      </w:r>
    </w:p>
    <w:bookmarkEnd w:id="967"/>
    <w:bookmarkStart w:name="z1462" w:id="968"/>
    <w:p>
      <w:pPr>
        <w:spacing w:after="0"/>
        <w:ind w:left="0"/>
        <w:jc w:val="both"/>
      </w:pPr>
      <w:r>
        <w:rPr>
          <w:rFonts w:ascii="Times New Roman"/>
          <w:b w:val="false"/>
          <w:i w:val="false"/>
          <w:color w:val="000000"/>
          <w:sz w:val="28"/>
        </w:rPr>
        <w:t>
      Внеплановые проверки не проводятся в случаях анонимных обращений.</w:t>
      </w:r>
    </w:p>
    <w:bookmarkEnd w:id="968"/>
    <w:bookmarkStart w:name="z1463" w:id="969"/>
    <w:p>
      <w:pPr>
        <w:spacing w:after="0"/>
        <w:ind w:left="0"/>
        <w:jc w:val="both"/>
      </w:pPr>
      <w:r>
        <w:rPr>
          <w:rFonts w:ascii="Times New Roman"/>
          <w:b w:val="false"/>
          <w:i w:val="false"/>
          <w:color w:val="000000"/>
          <w:sz w:val="28"/>
        </w:rPr>
        <w:t>
      10. Порядок организации и проведения проверок определяется настоящим Законом.</w:t>
      </w:r>
    </w:p>
    <w:bookmarkEnd w:id="969"/>
    <w:bookmarkStart w:name="z1464" w:id="970"/>
    <w:p>
      <w:pPr>
        <w:spacing w:after="0"/>
        <w:ind w:left="0"/>
        <w:jc w:val="both"/>
      </w:pPr>
      <w:r>
        <w:rPr>
          <w:rFonts w:ascii="Times New Roman"/>
          <w:b w:val="false"/>
          <w:i w:val="false"/>
          <w:color w:val="000000"/>
          <w:sz w:val="28"/>
        </w:rPr>
        <w:t>
      11. При проведении проверок требуется предварительное уведомление субъекта контроля о назначении проверки не менее чем за сутки до начала проверки с указанием даты ее начала.</w:t>
      </w:r>
    </w:p>
    <w:bookmarkEnd w:id="970"/>
    <w:bookmarkStart w:name="z1465" w:id="971"/>
    <w:p>
      <w:pPr>
        <w:spacing w:after="0"/>
        <w:ind w:left="0"/>
        <w:jc w:val="both"/>
      </w:pPr>
      <w:r>
        <w:rPr>
          <w:rFonts w:ascii="Times New Roman"/>
          <w:b w:val="false"/>
          <w:i w:val="false"/>
          <w:color w:val="000000"/>
          <w:sz w:val="28"/>
        </w:rPr>
        <w:t>
      12. Началом проведения проверки считается дата вручения субъекту контроля акта о назначении проверки с указанием сроков и предмета проведения проверки.</w:t>
      </w:r>
    </w:p>
    <w:bookmarkEnd w:id="971"/>
    <w:bookmarkStart w:name="z1466" w:id="972"/>
    <w:p>
      <w:pPr>
        <w:spacing w:after="0"/>
        <w:ind w:left="0"/>
        <w:jc w:val="both"/>
      </w:pPr>
      <w:r>
        <w:rPr>
          <w:rFonts w:ascii="Times New Roman"/>
          <w:b w:val="false"/>
          <w:i w:val="false"/>
          <w:color w:val="000000"/>
          <w:sz w:val="28"/>
        </w:rPr>
        <w:t>
      В акте о назначении проверки указываются:</w:t>
      </w:r>
    </w:p>
    <w:bookmarkEnd w:id="972"/>
    <w:bookmarkStart w:name="z1467" w:id="973"/>
    <w:p>
      <w:pPr>
        <w:spacing w:after="0"/>
        <w:ind w:left="0"/>
        <w:jc w:val="both"/>
      </w:pPr>
      <w:r>
        <w:rPr>
          <w:rFonts w:ascii="Times New Roman"/>
          <w:b w:val="false"/>
          <w:i w:val="false"/>
          <w:color w:val="000000"/>
          <w:sz w:val="28"/>
        </w:rPr>
        <w:t>
      1) номер и дата акта;</w:t>
      </w:r>
    </w:p>
    <w:bookmarkEnd w:id="973"/>
    <w:bookmarkStart w:name="z1468" w:id="974"/>
    <w:p>
      <w:pPr>
        <w:spacing w:after="0"/>
        <w:ind w:left="0"/>
        <w:jc w:val="both"/>
      </w:pPr>
      <w:r>
        <w:rPr>
          <w:rFonts w:ascii="Times New Roman"/>
          <w:b w:val="false"/>
          <w:i w:val="false"/>
          <w:color w:val="000000"/>
          <w:sz w:val="28"/>
        </w:rPr>
        <w:t>
      2) наименование государственного органа;</w:t>
      </w:r>
    </w:p>
    <w:bookmarkEnd w:id="974"/>
    <w:bookmarkStart w:name="z1469" w:id="975"/>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975"/>
    <w:bookmarkStart w:name="z1470" w:id="976"/>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976"/>
    <w:bookmarkStart w:name="z1471" w:id="977"/>
    <w:p>
      <w:pPr>
        <w:spacing w:after="0"/>
        <w:ind w:left="0"/>
        <w:jc w:val="both"/>
      </w:pPr>
      <w:r>
        <w:rPr>
          <w:rFonts w:ascii="Times New Roman"/>
          <w:b w:val="false"/>
          <w:i w:val="false"/>
          <w:color w:val="000000"/>
          <w:sz w:val="28"/>
        </w:rPr>
        <w:t>
      5) наименование субъекта контроля;</w:t>
      </w:r>
    </w:p>
    <w:bookmarkEnd w:id="977"/>
    <w:bookmarkStart w:name="z1472" w:id="978"/>
    <w:p>
      <w:pPr>
        <w:spacing w:after="0"/>
        <w:ind w:left="0"/>
        <w:jc w:val="both"/>
      </w:pPr>
      <w:r>
        <w:rPr>
          <w:rFonts w:ascii="Times New Roman"/>
          <w:b w:val="false"/>
          <w:i w:val="false"/>
          <w:color w:val="000000"/>
          <w:sz w:val="28"/>
        </w:rPr>
        <w:t>
      6) вид и предмет назначенной проверки;</w:t>
      </w:r>
    </w:p>
    <w:bookmarkEnd w:id="978"/>
    <w:bookmarkStart w:name="z1473" w:id="979"/>
    <w:p>
      <w:pPr>
        <w:spacing w:after="0"/>
        <w:ind w:left="0"/>
        <w:jc w:val="both"/>
      </w:pPr>
      <w:r>
        <w:rPr>
          <w:rFonts w:ascii="Times New Roman"/>
          <w:b w:val="false"/>
          <w:i w:val="false"/>
          <w:color w:val="000000"/>
          <w:sz w:val="28"/>
        </w:rPr>
        <w:t>
      7) срок проведения проверки;</w:t>
      </w:r>
    </w:p>
    <w:bookmarkEnd w:id="979"/>
    <w:bookmarkStart w:name="z1474" w:id="980"/>
    <w:p>
      <w:pPr>
        <w:spacing w:after="0"/>
        <w:ind w:left="0"/>
        <w:jc w:val="both"/>
      </w:pPr>
      <w:r>
        <w:rPr>
          <w:rFonts w:ascii="Times New Roman"/>
          <w:b w:val="false"/>
          <w:i w:val="false"/>
          <w:color w:val="000000"/>
          <w:sz w:val="28"/>
        </w:rPr>
        <w:t>
      8) основания проведения проверки, в том числе нормативные правовые акты Республики Казахстан, обязательные требования которых подлежат проверке;</w:t>
      </w:r>
    </w:p>
    <w:bookmarkEnd w:id="980"/>
    <w:bookmarkStart w:name="z1475" w:id="981"/>
    <w:p>
      <w:pPr>
        <w:spacing w:after="0"/>
        <w:ind w:left="0"/>
        <w:jc w:val="both"/>
      </w:pPr>
      <w:r>
        <w:rPr>
          <w:rFonts w:ascii="Times New Roman"/>
          <w:b w:val="false"/>
          <w:i w:val="false"/>
          <w:color w:val="000000"/>
          <w:sz w:val="28"/>
        </w:rPr>
        <w:t>
      9) период проведения проверки;</w:t>
      </w:r>
    </w:p>
    <w:bookmarkEnd w:id="981"/>
    <w:bookmarkStart w:name="z1476" w:id="982"/>
    <w:p>
      <w:pPr>
        <w:spacing w:after="0"/>
        <w:ind w:left="0"/>
        <w:jc w:val="both"/>
      </w:pPr>
      <w:r>
        <w:rPr>
          <w:rFonts w:ascii="Times New Roman"/>
          <w:b w:val="false"/>
          <w:i w:val="false"/>
          <w:color w:val="000000"/>
          <w:sz w:val="28"/>
        </w:rPr>
        <w:t>
      10) права и обязанности субъекта контроля, предусмотренные пунктами 25 и 26 настоящей статьи;</w:t>
      </w:r>
    </w:p>
    <w:bookmarkEnd w:id="982"/>
    <w:bookmarkStart w:name="z1477" w:id="983"/>
    <w:p>
      <w:pPr>
        <w:spacing w:after="0"/>
        <w:ind w:left="0"/>
        <w:jc w:val="both"/>
      </w:pPr>
      <w:r>
        <w:rPr>
          <w:rFonts w:ascii="Times New Roman"/>
          <w:b w:val="false"/>
          <w:i w:val="false"/>
          <w:color w:val="000000"/>
          <w:sz w:val="28"/>
        </w:rPr>
        <w:t>
      11) подпись руководителя субъекта контроля либо его уполномоченного лица о получении или отказе в получении акта;</w:t>
      </w:r>
    </w:p>
    <w:bookmarkEnd w:id="983"/>
    <w:bookmarkStart w:name="z1478" w:id="984"/>
    <w:p>
      <w:pPr>
        <w:spacing w:after="0"/>
        <w:ind w:left="0"/>
        <w:jc w:val="both"/>
      </w:pPr>
      <w:r>
        <w:rPr>
          <w:rFonts w:ascii="Times New Roman"/>
          <w:b w:val="false"/>
          <w:i w:val="false"/>
          <w:color w:val="000000"/>
          <w:sz w:val="28"/>
        </w:rPr>
        <w:t>
      12) подпись лица, уполномоченного подписывать акты, и печать государственного органа.</w:t>
      </w:r>
    </w:p>
    <w:bookmarkEnd w:id="984"/>
    <w:bookmarkStart w:name="z1479" w:id="985"/>
    <w:p>
      <w:pPr>
        <w:spacing w:after="0"/>
        <w:ind w:left="0"/>
        <w:jc w:val="both"/>
      </w:pPr>
      <w:r>
        <w:rPr>
          <w:rFonts w:ascii="Times New Roman"/>
          <w:b w:val="false"/>
          <w:i w:val="false"/>
          <w:color w:val="000000"/>
          <w:sz w:val="28"/>
        </w:rPr>
        <w:t>
      13. Сроки проведения проверки устанавливаются с учетом объема предстоящих работ, а также поставленных задач и не должны превышать:</w:t>
      </w:r>
    </w:p>
    <w:bookmarkEnd w:id="985"/>
    <w:bookmarkStart w:name="z1480" w:id="986"/>
    <w:p>
      <w:pPr>
        <w:spacing w:after="0"/>
        <w:ind w:left="0"/>
        <w:jc w:val="both"/>
      </w:pPr>
      <w:r>
        <w:rPr>
          <w:rFonts w:ascii="Times New Roman"/>
          <w:b w:val="false"/>
          <w:i w:val="false"/>
          <w:color w:val="000000"/>
          <w:sz w:val="28"/>
        </w:rPr>
        <w:t>
      1) при проведении внеплановых проверок – пять рабочих дней и с продлением до пяти рабочих дней;</w:t>
      </w:r>
    </w:p>
    <w:bookmarkEnd w:id="986"/>
    <w:bookmarkStart w:name="z1481" w:id="987"/>
    <w:p>
      <w:pPr>
        <w:spacing w:after="0"/>
        <w:ind w:left="0"/>
        <w:jc w:val="both"/>
      </w:pPr>
      <w:r>
        <w:rPr>
          <w:rFonts w:ascii="Times New Roman"/>
          <w:b w:val="false"/>
          <w:i w:val="false"/>
          <w:color w:val="000000"/>
          <w:sz w:val="28"/>
        </w:rPr>
        <w:t>
      2) при проведении плановых проверок – десять рабочих дней и с продлением до десяти рабочих дней.</w:t>
      </w:r>
    </w:p>
    <w:bookmarkEnd w:id="987"/>
    <w:bookmarkStart w:name="z1482" w:id="988"/>
    <w:p>
      <w:pPr>
        <w:spacing w:after="0"/>
        <w:ind w:left="0"/>
        <w:jc w:val="both"/>
      </w:pPr>
      <w:r>
        <w:rPr>
          <w:rFonts w:ascii="Times New Roman"/>
          <w:b w:val="false"/>
          <w:i w:val="false"/>
          <w:color w:val="000000"/>
          <w:sz w:val="28"/>
        </w:rPr>
        <w:t>
      При необходимости проведения запроса в государственные органы, а также в связи со значительным объемом проверки срок проведения проверки может быть продлен только один раз руководителем территориального подразделения ведомства уполномоченного органа в области образования на сроки, предусмотренные частью первой настоящего пункта.</w:t>
      </w:r>
    </w:p>
    <w:bookmarkEnd w:id="988"/>
    <w:bookmarkStart w:name="z1483" w:id="989"/>
    <w:p>
      <w:pPr>
        <w:spacing w:after="0"/>
        <w:ind w:left="0"/>
        <w:jc w:val="both"/>
      </w:pPr>
      <w:r>
        <w:rPr>
          <w:rFonts w:ascii="Times New Roman"/>
          <w:b w:val="false"/>
          <w:i w:val="false"/>
          <w:color w:val="000000"/>
          <w:sz w:val="28"/>
        </w:rPr>
        <w:t>
      В случае продления сроков проверки территориальное подразделение ведомства уполномоченного органа в области образования в обязательном порядке оформляет дополнительный акт о продлении срока проверки и уведомляет об этом субъект контроля за один рабочий день до продления проверки.</w:t>
      </w:r>
    </w:p>
    <w:bookmarkEnd w:id="989"/>
    <w:bookmarkStart w:name="z1484" w:id="990"/>
    <w:p>
      <w:pPr>
        <w:spacing w:after="0"/>
        <w:ind w:left="0"/>
        <w:jc w:val="both"/>
      </w:pPr>
      <w:r>
        <w:rPr>
          <w:rFonts w:ascii="Times New Roman"/>
          <w:b w:val="false"/>
          <w:i w:val="false"/>
          <w:color w:val="000000"/>
          <w:sz w:val="28"/>
        </w:rPr>
        <w:t xml:space="preserve">
      14. Проверки осуществляются в рабочее время субъекта контроля, установленное регламентом работы субъекта контроля. </w:t>
      </w:r>
    </w:p>
    <w:bookmarkEnd w:id="990"/>
    <w:bookmarkStart w:name="z1485" w:id="991"/>
    <w:p>
      <w:pPr>
        <w:spacing w:after="0"/>
        <w:ind w:left="0"/>
        <w:jc w:val="both"/>
      </w:pPr>
      <w:r>
        <w:rPr>
          <w:rFonts w:ascii="Times New Roman"/>
          <w:b w:val="false"/>
          <w:i w:val="false"/>
          <w:color w:val="000000"/>
          <w:sz w:val="28"/>
        </w:rPr>
        <w:t>
      15. По результатам проверки должностным лицом территориального подразделения ведомства уполномоченного органа в области образования составляется заключение о результатах проверки.</w:t>
      </w:r>
    </w:p>
    <w:bookmarkEnd w:id="991"/>
    <w:bookmarkStart w:name="z1486" w:id="992"/>
    <w:p>
      <w:pPr>
        <w:spacing w:after="0"/>
        <w:ind w:left="0"/>
        <w:jc w:val="both"/>
      </w:pPr>
      <w:r>
        <w:rPr>
          <w:rFonts w:ascii="Times New Roman"/>
          <w:b w:val="false"/>
          <w:i w:val="false"/>
          <w:color w:val="000000"/>
          <w:sz w:val="28"/>
        </w:rPr>
        <w:t>
      16. В заключении о результатах проверки указываются:</w:t>
      </w:r>
    </w:p>
    <w:bookmarkEnd w:id="992"/>
    <w:bookmarkStart w:name="z1487" w:id="993"/>
    <w:p>
      <w:pPr>
        <w:spacing w:after="0"/>
        <w:ind w:left="0"/>
        <w:jc w:val="both"/>
      </w:pPr>
      <w:r>
        <w:rPr>
          <w:rFonts w:ascii="Times New Roman"/>
          <w:b w:val="false"/>
          <w:i w:val="false"/>
          <w:color w:val="000000"/>
          <w:sz w:val="28"/>
        </w:rPr>
        <w:t>
      1) дата, время и место составления заключения;</w:t>
      </w:r>
    </w:p>
    <w:bookmarkEnd w:id="993"/>
    <w:bookmarkStart w:name="z1488" w:id="994"/>
    <w:p>
      <w:pPr>
        <w:spacing w:after="0"/>
        <w:ind w:left="0"/>
        <w:jc w:val="both"/>
      </w:pPr>
      <w:r>
        <w:rPr>
          <w:rFonts w:ascii="Times New Roman"/>
          <w:b w:val="false"/>
          <w:i w:val="false"/>
          <w:color w:val="000000"/>
          <w:sz w:val="28"/>
        </w:rPr>
        <w:t>
      2) наименование государственного органа;</w:t>
      </w:r>
    </w:p>
    <w:bookmarkEnd w:id="994"/>
    <w:bookmarkStart w:name="z1489" w:id="995"/>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995"/>
    <w:bookmarkStart w:name="z1490" w:id="996"/>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проводившего проверку;</w:t>
      </w:r>
    </w:p>
    <w:bookmarkEnd w:id="996"/>
    <w:bookmarkStart w:name="z1491" w:id="997"/>
    <w:p>
      <w:pPr>
        <w:spacing w:after="0"/>
        <w:ind w:left="0"/>
        <w:jc w:val="both"/>
      </w:pPr>
      <w:r>
        <w:rPr>
          <w:rFonts w:ascii="Times New Roman"/>
          <w:b w:val="false"/>
          <w:i w:val="false"/>
          <w:color w:val="000000"/>
          <w:sz w:val="28"/>
        </w:rPr>
        <w:t>
      5) наименование субъекта контроля;</w:t>
      </w:r>
    </w:p>
    <w:bookmarkEnd w:id="997"/>
    <w:bookmarkStart w:name="z1492" w:id="998"/>
    <w:p>
      <w:pPr>
        <w:spacing w:after="0"/>
        <w:ind w:left="0"/>
        <w:jc w:val="both"/>
      </w:pPr>
      <w:r>
        <w:rPr>
          <w:rFonts w:ascii="Times New Roman"/>
          <w:b w:val="false"/>
          <w:i w:val="false"/>
          <w:color w:val="000000"/>
          <w:sz w:val="28"/>
        </w:rPr>
        <w:t>
      6) дата, место и период проведения проверки;</w:t>
      </w:r>
    </w:p>
    <w:bookmarkEnd w:id="998"/>
    <w:bookmarkStart w:name="z1493" w:id="999"/>
    <w:p>
      <w:pPr>
        <w:spacing w:after="0"/>
        <w:ind w:left="0"/>
        <w:jc w:val="both"/>
      </w:pPr>
      <w:r>
        <w:rPr>
          <w:rFonts w:ascii="Times New Roman"/>
          <w:b w:val="false"/>
          <w:i w:val="false"/>
          <w:color w:val="000000"/>
          <w:sz w:val="28"/>
        </w:rPr>
        <w:t>
      7) вид и предмет проверки;</w:t>
      </w:r>
    </w:p>
    <w:bookmarkEnd w:id="999"/>
    <w:bookmarkStart w:name="z1494" w:id="1000"/>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об их характере;</w:t>
      </w:r>
    </w:p>
    <w:bookmarkEnd w:id="1000"/>
    <w:bookmarkStart w:name="z1495" w:id="1001"/>
    <w:p>
      <w:pPr>
        <w:spacing w:after="0"/>
        <w:ind w:left="0"/>
        <w:jc w:val="both"/>
      </w:pPr>
      <w:r>
        <w:rPr>
          <w:rFonts w:ascii="Times New Roman"/>
          <w:b w:val="false"/>
          <w:i w:val="false"/>
          <w:color w:val="000000"/>
          <w:sz w:val="28"/>
        </w:rPr>
        <w:t>
      9)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1001"/>
    <w:bookmarkStart w:name="z1496" w:id="1002"/>
    <w:p>
      <w:pPr>
        <w:spacing w:after="0"/>
        <w:ind w:left="0"/>
        <w:jc w:val="both"/>
      </w:pPr>
      <w:r>
        <w:rPr>
          <w:rFonts w:ascii="Times New Roman"/>
          <w:b w:val="false"/>
          <w:i w:val="false"/>
          <w:color w:val="000000"/>
          <w:sz w:val="28"/>
        </w:rPr>
        <w:t>
      10) сведения об ознакомлении или отказе в ознакомлении с заключением представителя субъекта контроля, а также лиц, присутствовавших при проведении проверки, их подписи или отказ от подписи;</w:t>
      </w:r>
    </w:p>
    <w:bookmarkEnd w:id="1002"/>
    <w:bookmarkStart w:name="z1497" w:id="1003"/>
    <w:p>
      <w:pPr>
        <w:spacing w:after="0"/>
        <w:ind w:left="0"/>
        <w:jc w:val="both"/>
      </w:pPr>
      <w:r>
        <w:rPr>
          <w:rFonts w:ascii="Times New Roman"/>
          <w:b w:val="false"/>
          <w:i w:val="false"/>
          <w:color w:val="000000"/>
          <w:sz w:val="28"/>
        </w:rPr>
        <w:t>
      11) подпись должностного лица, проводившего проверку.</w:t>
      </w:r>
    </w:p>
    <w:bookmarkEnd w:id="1003"/>
    <w:bookmarkStart w:name="z1498" w:id="1004"/>
    <w:p>
      <w:pPr>
        <w:spacing w:after="0"/>
        <w:ind w:left="0"/>
        <w:jc w:val="both"/>
      </w:pPr>
      <w:r>
        <w:rPr>
          <w:rFonts w:ascii="Times New Roman"/>
          <w:b w:val="false"/>
          <w:i w:val="false"/>
          <w:color w:val="000000"/>
          <w:sz w:val="28"/>
        </w:rPr>
        <w:t>
      17. К заключению о результатах проверки прилагаются копии документов, связанные с результатами проверки (при их наличии).</w:t>
      </w:r>
    </w:p>
    <w:bookmarkEnd w:id="1004"/>
    <w:bookmarkStart w:name="z1499" w:id="1005"/>
    <w:p>
      <w:pPr>
        <w:spacing w:after="0"/>
        <w:ind w:left="0"/>
        <w:jc w:val="both"/>
      </w:pPr>
      <w:r>
        <w:rPr>
          <w:rFonts w:ascii="Times New Roman"/>
          <w:b w:val="false"/>
          <w:i w:val="false"/>
          <w:color w:val="000000"/>
          <w:sz w:val="28"/>
        </w:rPr>
        <w:t>
      18. Первый экземпляр заключения о результатах проверки с копиями приложений вручается на бумажном носителе под роспись или в электронной форме субъекту контроля (руководителю либо его уполномоченному лицу) для ознакомления и принятия мер по устранению выявленных нарушений, второй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и его территориальные органы, третий экземпляр остается у территориального подразделения ведомства уполномоченного органа в области образования.</w:t>
      </w:r>
    </w:p>
    <w:bookmarkEnd w:id="1005"/>
    <w:bookmarkStart w:name="z1500" w:id="1006"/>
    <w:p>
      <w:pPr>
        <w:spacing w:after="0"/>
        <w:ind w:left="0"/>
        <w:jc w:val="both"/>
      </w:pPr>
      <w:r>
        <w:rPr>
          <w:rFonts w:ascii="Times New Roman"/>
          <w:b w:val="false"/>
          <w:i w:val="false"/>
          <w:color w:val="000000"/>
          <w:sz w:val="28"/>
        </w:rPr>
        <w:t>
      19. В случае наличия замечаний и (или) возражений по результатам проверки руководитель субъекта контроля излагает их в письменном виде.</w:t>
      </w:r>
    </w:p>
    <w:bookmarkEnd w:id="1006"/>
    <w:bookmarkStart w:name="z1501" w:id="1007"/>
    <w:p>
      <w:pPr>
        <w:spacing w:after="0"/>
        <w:ind w:left="0"/>
        <w:jc w:val="both"/>
      </w:pPr>
      <w:r>
        <w:rPr>
          <w:rFonts w:ascii="Times New Roman"/>
          <w:b w:val="false"/>
          <w:i w:val="false"/>
          <w:color w:val="000000"/>
          <w:sz w:val="28"/>
        </w:rPr>
        <w:t>
      Замечания и (или) возражения прилагаются к заключению о результатах проведения проверки, о чем делается соответствующая отметка.</w:t>
      </w:r>
    </w:p>
    <w:bookmarkEnd w:id="1007"/>
    <w:bookmarkStart w:name="z1502" w:id="1008"/>
    <w:p>
      <w:pPr>
        <w:spacing w:after="0"/>
        <w:ind w:left="0"/>
        <w:jc w:val="both"/>
      </w:pPr>
      <w:r>
        <w:rPr>
          <w:rFonts w:ascii="Times New Roman"/>
          <w:b w:val="false"/>
          <w:i w:val="false"/>
          <w:color w:val="000000"/>
          <w:sz w:val="28"/>
        </w:rPr>
        <w:t>
      В случае отказа от принятия заключения о результатах проверки составляется акт, который подписывается должностными лицами, осуществляющими проверку, и руководителем субъекта контроля либо его уполномоченным представителем.</w:t>
      </w:r>
    </w:p>
    <w:bookmarkEnd w:id="1008"/>
    <w:bookmarkStart w:name="z1503" w:id="1009"/>
    <w:p>
      <w:pPr>
        <w:spacing w:after="0"/>
        <w:ind w:left="0"/>
        <w:jc w:val="both"/>
      </w:pPr>
      <w:r>
        <w:rPr>
          <w:rFonts w:ascii="Times New Roman"/>
          <w:b w:val="false"/>
          <w:i w:val="false"/>
          <w:color w:val="000000"/>
          <w:sz w:val="28"/>
        </w:rPr>
        <w:t>
      Субъект контроля вправе отказаться от подписания акта, дав письменное объяснение о причине отказа.</w:t>
      </w:r>
    </w:p>
    <w:bookmarkEnd w:id="1009"/>
    <w:bookmarkStart w:name="z1504" w:id="1010"/>
    <w:p>
      <w:pPr>
        <w:spacing w:after="0"/>
        <w:ind w:left="0"/>
        <w:jc w:val="both"/>
      </w:pPr>
      <w:r>
        <w:rPr>
          <w:rFonts w:ascii="Times New Roman"/>
          <w:b w:val="false"/>
          <w:i w:val="false"/>
          <w:color w:val="000000"/>
          <w:sz w:val="28"/>
        </w:rPr>
        <w:t>
      20. Субъект контроля по нарушениям, указанным в заключении о результатах проверки, в срок не позднее трех рабочих дней со дня, следующего за днем его вручения, предоставляет информацию о мерах, которые будут приняты по устранению выявленных нарушений, с указанием сроков, которые согласовываются с руководителем территориального подразделения ведомства уполномоченного органа в области образования.</w:t>
      </w:r>
    </w:p>
    <w:bookmarkEnd w:id="1010"/>
    <w:bookmarkStart w:name="z1505" w:id="1011"/>
    <w:p>
      <w:pPr>
        <w:spacing w:after="0"/>
        <w:ind w:left="0"/>
        <w:jc w:val="both"/>
      </w:pPr>
      <w:r>
        <w:rPr>
          <w:rFonts w:ascii="Times New Roman"/>
          <w:b w:val="false"/>
          <w:i w:val="false"/>
          <w:color w:val="000000"/>
          <w:sz w:val="28"/>
        </w:rPr>
        <w:t>
      Сроки исполнения заключения о результатах проверки определяются с учетом обстоятельств, оказывающих влияние на реальную возможность его исполнения, но не менее десяти календарных дней со дня вручения заключения.</w:t>
      </w:r>
    </w:p>
    <w:bookmarkEnd w:id="1011"/>
    <w:bookmarkStart w:name="z1506" w:id="1012"/>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субъект контроля в течение срока, установленного в этом заключении, обязан предоставить в территориальное подразделение ведомства уполномоченного органа в области образования, проводившее проверку, информацию об устранении выявленных нарушений.</w:t>
      </w:r>
    </w:p>
    <w:bookmarkEnd w:id="1012"/>
    <w:bookmarkStart w:name="z1507" w:id="1013"/>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(при необходимости) материалы, доказывающие факт устранения нарушения.</w:t>
      </w:r>
    </w:p>
    <w:bookmarkEnd w:id="1013"/>
    <w:bookmarkStart w:name="z1508" w:id="1014"/>
    <w:p>
      <w:pPr>
        <w:spacing w:after="0"/>
        <w:ind w:left="0"/>
        <w:jc w:val="both"/>
      </w:pPr>
      <w:r>
        <w:rPr>
          <w:rFonts w:ascii="Times New Roman"/>
          <w:b w:val="false"/>
          <w:i w:val="false"/>
          <w:color w:val="000000"/>
          <w:sz w:val="28"/>
        </w:rPr>
        <w:t>
      В этом случае проведение внеплановой проверки в соответствии с подпунктом 3) части первой пункта 9 настоящей статьи не требуется.</w:t>
      </w:r>
    </w:p>
    <w:bookmarkEnd w:id="1014"/>
    <w:bookmarkStart w:name="z1509" w:id="1015"/>
    <w:p>
      <w:pPr>
        <w:spacing w:after="0"/>
        <w:ind w:left="0"/>
        <w:jc w:val="both"/>
      </w:pPr>
      <w:r>
        <w:rPr>
          <w:rFonts w:ascii="Times New Roman"/>
          <w:b w:val="false"/>
          <w:i w:val="false"/>
          <w:color w:val="000000"/>
          <w:sz w:val="28"/>
        </w:rPr>
        <w:t>
      В случае непредоставления субъектом контроля в установленный срок информации об исполнении заключения о результатах проверки территориальное подразделение ведомства уполномоченного органа в области образования в течение двух рабочих дней направляет субъекту контроля запрос о необходимости предоставления информации об исполнении заключения.</w:t>
      </w:r>
    </w:p>
    <w:bookmarkEnd w:id="1015"/>
    <w:bookmarkStart w:name="z1510" w:id="1016"/>
    <w:p>
      <w:pPr>
        <w:spacing w:after="0"/>
        <w:ind w:left="0"/>
        <w:jc w:val="both"/>
      </w:pPr>
      <w:r>
        <w:rPr>
          <w:rFonts w:ascii="Times New Roman"/>
          <w:b w:val="false"/>
          <w:i w:val="false"/>
          <w:color w:val="000000"/>
          <w:sz w:val="28"/>
        </w:rPr>
        <w:t>
      В случае повторного непредоставления информации об исполнении заключения о результатах проверки территориальное подразделение ведомства уполномоченного органа в области образования вправе назначить внеплановую проверку в соответствии с подпунктом 3) части первой пункта 9 настоящей статьи.</w:t>
      </w:r>
    </w:p>
    <w:bookmarkEnd w:id="1016"/>
    <w:bookmarkStart w:name="z1511" w:id="1017"/>
    <w:p>
      <w:pPr>
        <w:spacing w:after="0"/>
        <w:ind w:left="0"/>
        <w:jc w:val="both"/>
      </w:pPr>
      <w:r>
        <w:rPr>
          <w:rFonts w:ascii="Times New Roman"/>
          <w:b w:val="false"/>
          <w:i w:val="false"/>
          <w:color w:val="000000"/>
          <w:sz w:val="28"/>
        </w:rPr>
        <w:t>
      21. В случае отсутствия нарушений требований, установленных в пунктах 2 и 3 настоящей статьи, при проведении проверки в заключении о результатах проверки производится соответствующая запись.</w:t>
      </w:r>
    </w:p>
    <w:bookmarkEnd w:id="1017"/>
    <w:bookmarkStart w:name="z1512" w:id="1018"/>
    <w:p>
      <w:pPr>
        <w:spacing w:after="0"/>
        <w:ind w:left="0"/>
        <w:jc w:val="both"/>
      </w:pPr>
      <w:r>
        <w:rPr>
          <w:rFonts w:ascii="Times New Roman"/>
          <w:b w:val="false"/>
          <w:i w:val="false"/>
          <w:color w:val="000000"/>
          <w:sz w:val="28"/>
        </w:rPr>
        <w:t>
      22. Завершением срока проверки считается день вручения субъекту контроля заключения о результатах проверки не позднее срока окончания проверки, указанного в акте о назначении проверки или дополнительном акте о продлении срока проверки.</w:t>
      </w:r>
    </w:p>
    <w:bookmarkEnd w:id="1018"/>
    <w:bookmarkStart w:name="z1513" w:id="1019"/>
    <w:p>
      <w:pPr>
        <w:spacing w:after="0"/>
        <w:ind w:left="0"/>
        <w:jc w:val="both"/>
      </w:pPr>
      <w:r>
        <w:rPr>
          <w:rFonts w:ascii="Times New Roman"/>
          <w:b w:val="false"/>
          <w:i w:val="false"/>
          <w:color w:val="000000"/>
          <w:sz w:val="28"/>
        </w:rPr>
        <w:t>
      23. Запрещается проведение иных видов проверок, не установленных настоящей статьей.</w:t>
      </w:r>
    </w:p>
    <w:bookmarkEnd w:id="1019"/>
    <w:bookmarkStart w:name="z1514" w:id="1020"/>
    <w:p>
      <w:pPr>
        <w:spacing w:after="0"/>
        <w:ind w:left="0"/>
        <w:jc w:val="both"/>
      </w:pPr>
      <w:r>
        <w:rPr>
          <w:rFonts w:ascii="Times New Roman"/>
          <w:b w:val="false"/>
          <w:i w:val="false"/>
          <w:color w:val="000000"/>
          <w:sz w:val="28"/>
        </w:rPr>
        <w:t>
      24. При проведении проверки должностные лица территориального подразделения ведомства уполномоченного органа в области образования не вправе:</w:t>
      </w:r>
    </w:p>
    <w:bookmarkEnd w:id="1020"/>
    <w:bookmarkStart w:name="z1515" w:id="1021"/>
    <w:p>
      <w:pPr>
        <w:spacing w:after="0"/>
        <w:ind w:left="0"/>
        <w:jc w:val="both"/>
      </w:pPr>
      <w:r>
        <w:rPr>
          <w:rFonts w:ascii="Times New Roman"/>
          <w:b w:val="false"/>
          <w:i w:val="false"/>
          <w:color w:val="000000"/>
          <w:sz w:val="28"/>
        </w:rPr>
        <w:t>
      1) проверять выполнение требований, не установленных в пунктах 2 и 3 настоящей статьи, а также если такие требования не относятся к компетенции территориального подразделения ведомства уполномоченного органа в области образования;</w:t>
      </w:r>
    </w:p>
    <w:bookmarkEnd w:id="1021"/>
    <w:bookmarkStart w:name="z1516" w:id="1022"/>
    <w:p>
      <w:pPr>
        <w:spacing w:after="0"/>
        <w:ind w:left="0"/>
        <w:jc w:val="both"/>
      </w:pPr>
      <w:r>
        <w:rPr>
          <w:rFonts w:ascii="Times New Roman"/>
          <w:b w:val="false"/>
          <w:i w:val="false"/>
          <w:color w:val="000000"/>
          <w:sz w:val="28"/>
        </w:rPr>
        <w:t>
      2) требовать предоставления документов, информации, если они не являются объектами проверки или не относятся к предмету проверки;</w:t>
      </w:r>
    </w:p>
    <w:bookmarkEnd w:id="1022"/>
    <w:bookmarkStart w:name="z1517" w:id="1023"/>
    <w:p>
      <w:pPr>
        <w:spacing w:after="0"/>
        <w:ind w:left="0"/>
        <w:jc w:val="both"/>
      </w:pPr>
      <w:r>
        <w:rPr>
          <w:rFonts w:ascii="Times New Roman"/>
          <w:b w:val="false"/>
          <w:i w:val="false"/>
          <w:color w:val="000000"/>
          <w:sz w:val="28"/>
        </w:rPr>
        <w:t>
      3) разглашать и (или) распространять информацию, полученную в результате проведения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1023"/>
    <w:bookmarkStart w:name="z1518" w:id="1024"/>
    <w:p>
      <w:pPr>
        <w:spacing w:after="0"/>
        <w:ind w:left="0"/>
        <w:jc w:val="both"/>
      </w:pPr>
      <w:r>
        <w:rPr>
          <w:rFonts w:ascii="Times New Roman"/>
          <w:b w:val="false"/>
          <w:i w:val="false"/>
          <w:color w:val="000000"/>
          <w:sz w:val="28"/>
        </w:rPr>
        <w:t>
      4) превышать установленные сроки проведения проверки;</w:t>
      </w:r>
    </w:p>
    <w:bookmarkEnd w:id="1024"/>
    <w:bookmarkStart w:name="z1519" w:id="1025"/>
    <w:p>
      <w:pPr>
        <w:spacing w:after="0"/>
        <w:ind w:left="0"/>
        <w:jc w:val="both"/>
      </w:pPr>
      <w:r>
        <w:rPr>
          <w:rFonts w:ascii="Times New Roman"/>
          <w:b w:val="false"/>
          <w:i w:val="false"/>
          <w:color w:val="000000"/>
          <w:sz w:val="28"/>
        </w:rPr>
        <w:t>
      5) проводить мероприятия, носящие затратный характер, в целях государственного контроля за счет субъектов контроля.</w:t>
      </w:r>
    </w:p>
    <w:bookmarkEnd w:id="1025"/>
    <w:bookmarkStart w:name="z1520" w:id="1026"/>
    <w:p>
      <w:pPr>
        <w:spacing w:after="0"/>
        <w:ind w:left="0"/>
        <w:jc w:val="both"/>
      </w:pPr>
      <w:r>
        <w:rPr>
          <w:rFonts w:ascii="Times New Roman"/>
          <w:b w:val="false"/>
          <w:i w:val="false"/>
          <w:color w:val="000000"/>
          <w:sz w:val="28"/>
        </w:rPr>
        <w:t>
      25. Субъекты контроля вправе:</w:t>
      </w:r>
    </w:p>
    <w:bookmarkEnd w:id="1026"/>
    <w:bookmarkStart w:name="z1521" w:id="1027"/>
    <w:p>
      <w:pPr>
        <w:spacing w:after="0"/>
        <w:ind w:left="0"/>
        <w:jc w:val="both"/>
      </w:pPr>
      <w:r>
        <w:rPr>
          <w:rFonts w:ascii="Times New Roman"/>
          <w:b w:val="false"/>
          <w:i w:val="false"/>
          <w:color w:val="000000"/>
          <w:sz w:val="28"/>
        </w:rPr>
        <w:t>
      1) не допускать к проверке должностных лиц территориального подразделения ведомства уполномоченного органа в области образования, прибывших для проведения проверки на объект, в случаях:</w:t>
      </w:r>
    </w:p>
    <w:bookmarkEnd w:id="1027"/>
    <w:bookmarkStart w:name="z1522" w:id="1028"/>
    <w:p>
      <w:pPr>
        <w:spacing w:after="0"/>
        <w:ind w:left="0"/>
        <w:jc w:val="both"/>
      </w:pPr>
      <w:r>
        <w:rPr>
          <w:rFonts w:ascii="Times New Roman"/>
          <w:b w:val="false"/>
          <w:i w:val="false"/>
          <w:color w:val="000000"/>
          <w:sz w:val="28"/>
        </w:rPr>
        <w:t>
      несоблюдения временных интервалов по отношению к предшествующей проверке при назначении плановой проверки;</w:t>
      </w:r>
    </w:p>
    <w:bookmarkEnd w:id="1028"/>
    <w:bookmarkStart w:name="z1523" w:id="1029"/>
    <w:p>
      <w:pPr>
        <w:spacing w:after="0"/>
        <w:ind w:left="0"/>
        <w:jc w:val="both"/>
      </w:pPr>
      <w:r>
        <w:rPr>
          <w:rFonts w:ascii="Times New Roman"/>
          <w:b w:val="false"/>
          <w:i w:val="false"/>
          <w:color w:val="000000"/>
          <w:sz w:val="28"/>
        </w:rPr>
        <w:t>
      превышения либо истечения сроков, указанных в акте о назначении сроков проверки (дополнительном акте о продлении срока при наличии), не соответствующих срокам, установленным настоящей статьей;</w:t>
      </w:r>
    </w:p>
    <w:bookmarkEnd w:id="1029"/>
    <w:bookmarkStart w:name="z1524" w:id="1030"/>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1030"/>
    <w:bookmarkStart w:name="z1525" w:id="1031"/>
    <w:p>
      <w:pPr>
        <w:spacing w:after="0"/>
        <w:ind w:left="0"/>
        <w:jc w:val="both"/>
      </w:pPr>
      <w:r>
        <w:rPr>
          <w:rFonts w:ascii="Times New Roman"/>
          <w:b w:val="false"/>
          <w:i w:val="false"/>
          <w:color w:val="000000"/>
          <w:sz w:val="28"/>
        </w:rPr>
        <w:t>
      продления сроков проверки свыше срока, установленного настоящей статьей;</w:t>
      </w:r>
    </w:p>
    <w:bookmarkEnd w:id="1031"/>
    <w:bookmarkStart w:name="z1526" w:id="1032"/>
    <w:p>
      <w:pPr>
        <w:spacing w:after="0"/>
        <w:ind w:left="0"/>
        <w:jc w:val="both"/>
      </w:pPr>
      <w:r>
        <w:rPr>
          <w:rFonts w:ascii="Times New Roman"/>
          <w:b w:val="false"/>
          <w:i w:val="false"/>
          <w:color w:val="000000"/>
          <w:sz w:val="28"/>
        </w:rPr>
        <w:t>
      отсутствия акта о назначении проверки, служебного удостоверения (идентификационной карты);</w:t>
      </w:r>
    </w:p>
    <w:bookmarkEnd w:id="1032"/>
    <w:bookmarkStart w:name="z1527" w:id="1033"/>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w:t>
      </w:r>
    </w:p>
    <w:bookmarkEnd w:id="1033"/>
    <w:bookmarkStart w:name="z1528" w:id="1034"/>
    <w:p>
      <w:pPr>
        <w:spacing w:after="0"/>
        <w:ind w:left="0"/>
        <w:jc w:val="both"/>
      </w:pPr>
      <w:r>
        <w:rPr>
          <w:rFonts w:ascii="Times New Roman"/>
          <w:b w:val="false"/>
          <w:i w:val="false"/>
          <w:color w:val="000000"/>
          <w:sz w:val="28"/>
        </w:rPr>
        <w:t>
      3) обжаловать заключение о результатах проверки территориального подразделения ведомства уполномоченного органа в области образования в порядке, установленном законодательством Республики Казахстан;</w:t>
      </w:r>
    </w:p>
    <w:bookmarkEnd w:id="1034"/>
    <w:bookmarkStart w:name="z1529" w:id="1035"/>
    <w:p>
      <w:pPr>
        <w:spacing w:after="0"/>
        <w:ind w:left="0"/>
        <w:jc w:val="both"/>
      </w:pPr>
      <w:r>
        <w:rPr>
          <w:rFonts w:ascii="Times New Roman"/>
          <w:b w:val="false"/>
          <w:i w:val="false"/>
          <w:color w:val="000000"/>
          <w:sz w:val="28"/>
        </w:rPr>
        <w:t>
      4) фиксировать процесс осуществления проверки, а также отдельные действия должностного лица территориального подразделения ведомства уполномоченного органа в области образования, проводимые им в рамках проверки, с помощью средств аудио- и видеотехники, не создавая препятствий деятельности должностного лица.</w:t>
      </w:r>
    </w:p>
    <w:bookmarkEnd w:id="1035"/>
    <w:bookmarkStart w:name="z1530" w:id="1036"/>
    <w:p>
      <w:pPr>
        <w:spacing w:after="0"/>
        <w:ind w:left="0"/>
        <w:jc w:val="both"/>
      </w:pPr>
      <w:r>
        <w:rPr>
          <w:rFonts w:ascii="Times New Roman"/>
          <w:b w:val="false"/>
          <w:i w:val="false"/>
          <w:color w:val="000000"/>
          <w:sz w:val="28"/>
        </w:rPr>
        <w:t>
      26. Субъекты контроля обязаны:</w:t>
      </w:r>
    </w:p>
    <w:bookmarkEnd w:id="1036"/>
    <w:bookmarkStart w:name="z1531" w:id="1037"/>
    <w:p>
      <w:pPr>
        <w:spacing w:after="0"/>
        <w:ind w:left="0"/>
        <w:jc w:val="both"/>
      </w:pPr>
      <w:r>
        <w:rPr>
          <w:rFonts w:ascii="Times New Roman"/>
          <w:b w:val="false"/>
          <w:i w:val="false"/>
          <w:color w:val="000000"/>
          <w:sz w:val="28"/>
        </w:rPr>
        <w:t>
      1) обеспечить беспрепятственный доступ должностных лиц территориального подразделения ведомства уполномоченного органа в области образования на территорию и в помещения проверяемого объекта;</w:t>
      </w:r>
    </w:p>
    <w:bookmarkEnd w:id="1037"/>
    <w:bookmarkStart w:name="z1532" w:id="1038"/>
    <w:p>
      <w:pPr>
        <w:spacing w:after="0"/>
        <w:ind w:left="0"/>
        <w:jc w:val="both"/>
      </w:pPr>
      <w:r>
        <w:rPr>
          <w:rFonts w:ascii="Times New Roman"/>
          <w:b w:val="false"/>
          <w:i w:val="false"/>
          <w:color w:val="000000"/>
          <w:sz w:val="28"/>
        </w:rPr>
        <w:t>
      2) явиться по вызову должностных лиц территориального подразделения ведомства уполномоченного органа в области образования в соответствии с подпунктом 3) пункта 5 настоящей статьи;</w:t>
      </w:r>
    </w:p>
    <w:bookmarkEnd w:id="1038"/>
    <w:bookmarkStart w:name="z1533" w:id="1039"/>
    <w:p>
      <w:pPr>
        <w:spacing w:after="0"/>
        <w:ind w:left="0"/>
        <w:jc w:val="both"/>
      </w:pPr>
      <w:r>
        <w:rPr>
          <w:rFonts w:ascii="Times New Roman"/>
          <w:b w:val="false"/>
          <w:i w:val="false"/>
          <w:color w:val="000000"/>
          <w:sz w:val="28"/>
        </w:rPr>
        <w:t>
      3) предоставить информацию по запросу территориального подразделения ведомства уполномоченного органа в области образования в соответствии с подпунктом 2) пункта 5 настоящей статьи;</w:t>
      </w:r>
    </w:p>
    <w:bookmarkEnd w:id="1039"/>
    <w:bookmarkStart w:name="z1534" w:id="1040"/>
    <w:p>
      <w:pPr>
        <w:spacing w:after="0"/>
        <w:ind w:left="0"/>
        <w:jc w:val="both"/>
      </w:pPr>
      <w:r>
        <w:rPr>
          <w:rFonts w:ascii="Times New Roman"/>
          <w:b w:val="false"/>
          <w:i w:val="false"/>
          <w:color w:val="000000"/>
          <w:sz w:val="28"/>
        </w:rPr>
        <w:t>
      4) с соблюдением требований по охране коммерческой, налоговой либо иной тайны представлять должностным лицам территориального подразделения ведомства уполномоченного органа в области образования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задачами и предметом проверки;</w:t>
      </w:r>
    </w:p>
    <w:bookmarkEnd w:id="1040"/>
    <w:bookmarkStart w:name="z1535" w:id="1041"/>
    <w:p>
      <w:pPr>
        <w:spacing w:after="0"/>
        <w:ind w:left="0"/>
        <w:jc w:val="both"/>
      </w:pPr>
      <w:r>
        <w:rPr>
          <w:rFonts w:ascii="Times New Roman"/>
          <w:b w:val="false"/>
          <w:i w:val="false"/>
          <w:color w:val="000000"/>
          <w:sz w:val="28"/>
        </w:rPr>
        <w:t>
      5) сделать отметку о получении заключения о результатах проверки в день ее окончания;</w:t>
      </w:r>
    </w:p>
    <w:bookmarkEnd w:id="1041"/>
    <w:bookmarkStart w:name="z1536" w:id="1042"/>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осуществления проверки, если иное не предусмотрено настоящим Законом либо иными законами Республики Казахстан;</w:t>
      </w:r>
    </w:p>
    <w:bookmarkEnd w:id="1042"/>
    <w:bookmarkStart w:name="z1537" w:id="1043"/>
    <w:p>
      <w:pPr>
        <w:spacing w:after="0"/>
        <w:ind w:left="0"/>
        <w:jc w:val="both"/>
      </w:pPr>
      <w:r>
        <w:rPr>
          <w:rFonts w:ascii="Times New Roman"/>
          <w:b w:val="false"/>
          <w:i w:val="false"/>
          <w:color w:val="000000"/>
          <w:sz w:val="28"/>
        </w:rPr>
        <w:t>
      7) в случае получения акта о назначении проверки обеспечить пребывание руководителя субъекта контроля либо его замещающего лица на месте нахождения объекта контроля в назначенные сроки проверки.</w:t>
      </w:r>
    </w:p>
    <w:bookmarkEnd w:id="1043"/>
    <w:bookmarkStart w:name="z1538" w:id="1044"/>
    <w:p>
      <w:pPr>
        <w:spacing w:after="0"/>
        <w:ind w:left="0"/>
        <w:jc w:val="both"/>
      </w:pPr>
      <w:r>
        <w:rPr>
          <w:rFonts w:ascii="Times New Roman"/>
          <w:b w:val="false"/>
          <w:i w:val="false"/>
          <w:color w:val="000000"/>
          <w:sz w:val="28"/>
        </w:rPr>
        <w:t>
      27. Субъекты контроля вправе обжаловать решения, действия (бездействие) территориального подразделения ведомства уполномоченного органа в области образования и их должностных лиц в порядке, установленном законодательством Республики Казахстан.</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59-1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Права и обязанности должностных лиц, осуществляющих государственный контроль</w:t>
      </w:r>
    </w:p>
    <w:bookmarkStart w:name="z348" w:id="1045"/>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bookmarkEnd w:id="1045"/>
    <w:bookmarkStart w:name="z349" w:id="1046"/>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в области образования, имеют право: </w:t>
      </w:r>
    </w:p>
    <w:bookmarkEnd w:id="1046"/>
    <w:p>
      <w:pPr>
        <w:spacing w:after="0"/>
        <w:ind w:left="0"/>
        <w:jc w:val="both"/>
      </w:pPr>
      <w:r>
        <w:rPr>
          <w:rFonts w:ascii="Times New Roman"/>
          <w:b w:val="false"/>
          <w:i w:val="false"/>
          <w:color w:val="000000"/>
          <w:sz w:val="28"/>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pPr>
        <w:spacing w:after="0"/>
        <w:ind w:left="0"/>
        <w:jc w:val="both"/>
      </w:pPr>
      <w:r>
        <w:rPr>
          <w:rFonts w:ascii="Times New Roman"/>
          <w:b w:val="false"/>
          <w:i w:val="false"/>
          <w:color w:val="000000"/>
          <w:sz w:val="28"/>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p>
    <w:bookmarkStart w:name="z350" w:id="1047"/>
    <w:p>
      <w:pPr>
        <w:spacing w:after="0"/>
        <w:ind w:left="0"/>
        <w:jc w:val="both"/>
      </w:pPr>
      <w:r>
        <w:rPr>
          <w:rFonts w:ascii="Times New Roman"/>
          <w:b w:val="false"/>
          <w:i w:val="false"/>
          <w:color w:val="000000"/>
          <w:sz w:val="28"/>
        </w:rPr>
        <w:t xml:space="preserve">
      3. Должностные лица, осуществляющие государственный контроль в области образования, обязаны: </w:t>
      </w:r>
    </w:p>
    <w:bookmarkEnd w:id="1047"/>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субъектов образовательной деятельности; </w:t>
      </w:r>
    </w:p>
    <w:p>
      <w:pPr>
        <w:spacing w:after="0"/>
        <w:ind w:left="0"/>
        <w:jc w:val="both"/>
      </w:pPr>
      <w:r>
        <w:rPr>
          <w:rFonts w:ascii="Times New Roman"/>
          <w:b w:val="false"/>
          <w:i w:val="false"/>
          <w:color w:val="000000"/>
          <w:sz w:val="28"/>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не препятствовать установленному режиму работы организации образования в период проведения проверки; </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pPr>
        <w:spacing w:after="0"/>
        <w:ind w:left="0"/>
        <w:jc w:val="both"/>
      </w:pPr>
      <w:r>
        <w:rPr>
          <w:rFonts w:ascii="Times New Roman"/>
          <w:b w:val="false"/>
          <w:i w:val="false"/>
          <w:color w:val="000000"/>
          <w:sz w:val="28"/>
        </w:rPr>
        <w:t>
      5) вручать организации образования акт о результатах проверки в день ее окончания;</w:t>
      </w:r>
    </w:p>
    <w:p>
      <w:pPr>
        <w:spacing w:after="0"/>
        <w:ind w:left="0"/>
        <w:jc w:val="both"/>
      </w:pPr>
      <w:r>
        <w:rPr>
          <w:rFonts w:ascii="Times New Roman"/>
          <w:b w:val="false"/>
          <w:i w:val="false"/>
          <w:color w:val="000000"/>
          <w:sz w:val="28"/>
        </w:rPr>
        <w:t xml:space="preserve">
      6) обеспечивать сохранность полученных документов и сведений, полученных в результате проведения проверки. </w:t>
      </w:r>
    </w:p>
    <w:bookmarkStart w:name="z351" w:id="1048"/>
    <w:p>
      <w:pPr>
        <w:spacing w:after="0"/>
        <w:ind w:left="0"/>
        <w:jc w:val="both"/>
      </w:pPr>
      <w:r>
        <w:rPr>
          <w:rFonts w:ascii="Times New Roman"/>
          <w:b w:val="false"/>
          <w:i w:val="false"/>
          <w:color w:val="000000"/>
          <w:sz w:val="28"/>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2" w:id="1049"/>
    <w:p>
      <w:pPr>
        <w:spacing w:after="0"/>
        <w:ind w:left="0"/>
        <w:jc w:val="left"/>
      </w:pPr>
      <w:r>
        <w:rPr>
          <w:rFonts w:ascii="Times New Roman"/>
          <w:b/>
          <w:i w:val="false"/>
          <w:color w:val="000000"/>
        </w:rPr>
        <w:t xml:space="preserve"> Глава 9. ФИНАНСОВОЕ ОБЕСПЕЧЕНИЕ СИСТЕМЫ</w:t>
      </w:r>
      <w:r>
        <w:br/>
      </w:r>
      <w:r>
        <w:rPr>
          <w:rFonts w:ascii="Times New Roman"/>
          <w:b/>
          <w:i w:val="false"/>
          <w:color w:val="000000"/>
        </w:rPr>
        <w:t>ОБРАЗОВАНИЯ</w:t>
      </w:r>
    </w:p>
    <w:bookmarkEnd w:id="1049"/>
    <w:p>
      <w:pPr>
        <w:spacing w:after="0"/>
        <w:ind w:left="0"/>
        <w:jc w:val="both"/>
      </w:pPr>
      <w:r>
        <w:rPr>
          <w:rFonts w:ascii="Times New Roman"/>
          <w:b/>
          <w:i w:val="false"/>
          <w:color w:val="000000"/>
          <w:sz w:val="28"/>
        </w:rPr>
        <w:t>Статья 61. Система, принципы и источники финансирования</w:t>
      </w:r>
    </w:p>
    <w:bookmarkStart w:name="z354" w:id="1050"/>
    <w:p>
      <w:pPr>
        <w:spacing w:after="0"/>
        <w:ind w:left="0"/>
        <w:jc w:val="both"/>
      </w:pPr>
      <w:r>
        <w:rPr>
          <w:rFonts w:ascii="Times New Roman"/>
          <w:b w:val="false"/>
          <w:i w:val="false"/>
          <w:color w:val="000000"/>
          <w:sz w:val="28"/>
        </w:rPr>
        <w:t xml:space="preserve">
      1. Система финансирования образования - совокупность республиканского и местных бюджетов, других источников доходов. </w:t>
      </w:r>
    </w:p>
    <w:bookmarkEnd w:id="1050"/>
    <w:bookmarkStart w:name="z355" w:id="1051"/>
    <w:p>
      <w:pPr>
        <w:spacing w:after="0"/>
        <w:ind w:left="0"/>
        <w:jc w:val="both"/>
      </w:pPr>
      <w:r>
        <w:rPr>
          <w:rFonts w:ascii="Times New Roman"/>
          <w:b w:val="false"/>
          <w:i w:val="false"/>
          <w:color w:val="000000"/>
          <w:sz w:val="28"/>
        </w:rPr>
        <w:t xml:space="preserve">
      2. Система финансирования образования основывается на принципах: </w:t>
      </w:r>
    </w:p>
    <w:bookmarkEnd w:id="1051"/>
    <w:p>
      <w:pPr>
        <w:spacing w:after="0"/>
        <w:ind w:left="0"/>
        <w:jc w:val="both"/>
      </w:pPr>
      <w:r>
        <w:rPr>
          <w:rFonts w:ascii="Times New Roman"/>
          <w:b w:val="false"/>
          <w:i w:val="false"/>
          <w:color w:val="000000"/>
          <w:sz w:val="28"/>
        </w:rPr>
        <w:t xml:space="preserve">
      1) эффективности и результативности; </w:t>
      </w:r>
    </w:p>
    <w:p>
      <w:pPr>
        <w:spacing w:after="0"/>
        <w:ind w:left="0"/>
        <w:jc w:val="both"/>
      </w:pPr>
      <w:r>
        <w:rPr>
          <w:rFonts w:ascii="Times New Roman"/>
          <w:b w:val="false"/>
          <w:i w:val="false"/>
          <w:color w:val="000000"/>
          <w:sz w:val="28"/>
        </w:rPr>
        <w:t xml:space="preserve">
      2) приоритетности; </w:t>
      </w:r>
    </w:p>
    <w:p>
      <w:pPr>
        <w:spacing w:after="0"/>
        <w:ind w:left="0"/>
        <w:jc w:val="both"/>
      </w:pPr>
      <w:r>
        <w:rPr>
          <w:rFonts w:ascii="Times New Roman"/>
          <w:b w:val="false"/>
          <w:i w:val="false"/>
          <w:color w:val="000000"/>
          <w:sz w:val="28"/>
        </w:rPr>
        <w:t xml:space="preserve">
      3) прозрачности; </w:t>
      </w:r>
    </w:p>
    <w:p>
      <w:pPr>
        <w:spacing w:after="0"/>
        <w:ind w:left="0"/>
        <w:jc w:val="both"/>
      </w:pPr>
      <w:r>
        <w:rPr>
          <w:rFonts w:ascii="Times New Roman"/>
          <w:b w:val="false"/>
          <w:i w:val="false"/>
          <w:color w:val="000000"/>
          <w:sz w:val="28"/>
        </w:rPr>
        <w:t xml:space="preserve">
      4) ответственности; </w:t>
      </w:r>
    </w:p>
    <w:p>
      <w:pPr>
        <w:spacing w:after="0"/>
        <w:ind w:left="0"/>
        <w:jc w:val="both"/>
      </w:pPr>
      <w:r>
        <w:rPr>
          <w:rFonts w:ascii="Times New Roman"/>
          <w:b w:val="false"/>
          <w:i w:val="false"/>
          <w:color w:val="000000"/>
          <w:sz w:val="28"/>
        </w:rPr>
        <w:t>
      5) разграничения и самостоятельности всех уровней бюджетов.</w:t>
      </w:r>
    </w:p>
    <w:bookmarkStart w:name="z356" w:id="1052"/>
    <w:p>
      <w:pPr>
        <w:spacing w:after="0"/>
        <w:ind w:left="0"/>
        <w:jc w:val="both"/>
      </w:pPr>
      <w:r>
        <w:rPr>
          <w:rFonts w:ascii="Times New Roman"/>
          <w:b w:val="false"/>
          <w:i w:val="false"/>
          <w:color w:val="000000"/>
          <w:sz w:val="28"/>
        </w:rPr>
        <w:t xml:space="preserve">
      3. Источниками финансирования образования являются: </w:t>
      </w:r>
    </w:p>
    <w:bookmarkEnd w:id="1052"/>
    <w:p>
      <w:pPr>
        <w:spacing w:after="0"/>
        <w:ind w:left="0"/>
        <w:jc w:val="both"/>
      </w:pPr>
      <w:r>
        <w:rPr>
          <w:rFonts w:ascii="Times New Roman"/>
          <w:b w:val="false"/>
          <w:i w:val="false"/>
          <w:color w:val="000000"/>
          <w:sz w:val="28"/>
        </w:rPr>
        <w:t xml:space="preserve">
      1) бюджетное финансирование содержания государственных учреждений образования; </w:t>
      </w:r>
    </w:p>
    <w:p>
      <w:pPr>
        <w:spacing w:after="0"/>
        <w:ind w:left="0"/>
        <w:jc w:val="both"/>
      </w:pPr>
      <w:r>
        <w:rPr>
          <w:rFonts w:ascii="Times New Roman"/>
          <w:b w:val="false"/>
          <w:i w:val="false"/>
          <w:color w:val="000000"/>
          <w:sz w:val="28"/>
        </w:rPr>
        <w:t xml:space="preserve">
      2) бюджетное финансирование государственного образовательного заказа; </w:t>
      </w:r>
    </w:p>
    <w:p>
      <w:pPr>
        <w:spacing w:after="0"/>
        <w:ind w:left="0"/>
        <w:jc w:val="both"/>
      </w:pPr>
      <w:r>
        <w:rPr>
          <w:rFonts w:ascii="Times New Roman"/>
          <w:b w:val="false"/>
          <w:i w:val="false"/>
          <w:color w:val="000000"/>
          <w:sz w:val="28"/>
        </w:rPr>
        <w:t xml:space="preserve">
      3) доходы от оказания платных услуг, не противоречащих законодательству Республики Казахстан; </w:t>
      </w:r>
    </w:p>
    <w:p>
      <w:pPr>
        <w:spacing w:after="0"/>
        <w:ind w:left="0"/>
        <w:jc w:val="both"/>
      </w:pPr>
      <w:r>
        <w:rPr>
          <w:rFonts w:ascii="Times New Roman"/>
          <w:b w:val="false"/>
          <w:i w:val="false"/>
          <w:color w:val="000000"/>
          <w:sz w:val="28"/>
        </w:rPr>
        <w:t>
      4) кредиты финансовых организаций;</w:t>
      </w:r>
    </w:p>
    <w:p>
      <w:pPr>
        <w:spacing w:after="0"/>
        <w:ind w:left="0"/>
        <w:jc w:val="both"/>
      </w:pPr>
      <w:r>
        <w:rPr>
          <w:rFonts w:ascii="Times New Roman"/>
          <w:b w:val="false"/>
          <w:i w:val="false"/>
          <w:color w:val="000000"/>
          <w:sz w:val="28"/>
        </w:rPr>
        <w:t>
      4-1) бюджетное финансирование стипендиальных программ;</w:t>
      </w:r>
    </w:p>
    <w:p>
      <w:pPr>
        <w:spacing w:after="0"/>
        <w:ind w:left="0"/>
        <w:jc w:val="both"/>
      </w:pPr>
      <w:r>
        <w:rPr>
          <w:rFonts w:ascii="Times New Roman"/>
          <w:b w:val="false"/>
          <w:i w:val="false"/>
          <w:color w:val="000000"/>
          <w:sz w:val="28"/>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pPr>
        <w:spacing w:after="0"/>
        <w:ind w:left="0"/>
        <w:jc w:val="both"/>
      </w:pPr>
      <w:r>
        <w:rPr>
          <w:rFonts w:ascii="Times New Roman"/>
          <w:b w:val="false"/>
          <w:i w:val="false"/>
          <w:color w:val="000000"/>
          <w:sz w:val="28"/>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третья пункта 3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9" w:id="1053"/>
    <w:p>
      <w:pPr>
        <w:spacing w:after="0"/>
        <w:ind w:left="0"/>
        <w:jc w:val="both"/>
      </w:pPr>
      <w:r>
        <w:rPr>
          <w:rFonts w:ascii="Times New Roman"/>
          <w:b w:val="false"/>
          <w:i w:val="false"/>
          <w:color w:val="000000"/>
          <w:sz w:val="28"/>
        </w:rPr>
        <w:t>
      Источниками финансирования бюджетных инвестиционных проектов, реализуемых в рамках пилотного национального проекта в области образования, являются средства государственного бюджета, Национального фонда Республики Казахстан и иные источники, не запрещенные законодательством Республики Казахстан.</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Государственное финансирование организаций образования</w:t>
      </w:r>
    </w:p>
    <w:bookmarkStart w:name="z358" w:id="1054"/>
    <w:p>
      <w:pPr>
        <w:spacing w:after="0"/>
        <w:ind w:left="0"/>
        <w:jc w:val="both"/>
      </w:pPr>
      <w:r>
        <w:rPr>
          <w:rFonts w:ascii="Times New Roman"/>
          <w:b w:val="false"/>
          <w:i w:val="false"/>
          <w:color w:val="000000"/>
          <w:sz w:val="28"/>
        </w:rPr>
        <w:t xml:space="preserve">
      1. Государство обеспечивает выделение бюджетных средств на образование с учетом его приоритетности. </w:t>
      </w:r>
    </w:p>
    <w:bookmarkEnd w:id="1054"/>
    <w:bookmarkStart w:name="z359" w:id="1055"/>
    <w:p>
      <w:pPr>
        <w:spacing w:after="0"/>
        <w:ind w:left="0"/>
        <w:jc w:val="both"/>
      </w:pPr>
      <w:r>
        <w:rPr>
          <w:rFonts w:ascii="Times New Roman"/>
          <w:b w:val="false"/>
          <w:i w:val="false"/>
          <w:color w:val="000000"/>
          <w:sz w:val="28"/>
        </w:rPr>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bookmarkEnd w:id="1055"/>
    <w:bookmarkStart w:name="z360" w:id="1056"/>
    <w:p>
      <w:pPr>
        <w:spacing w:after="0"/>
        <w:ind w:left="0"/>
        <w:jc w:val="both"/>
      </w:pPr>
      <w:r>
        <w:rPr>
          <w:rFonts w:ascii="Times New Roman"/>
          <w:b w:val="false"/>
          <w:i w:val="false"/>
          <w:color w:val="000000"/>
          <w:sz w:val="28"/>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bookmarkEnd w:id="1056"/>
    <w:p>
      <w:pPr>
        <w:spacing w:after="0"/>
        <w:ind w:left="0"/>
        <w:jc w:val="both"/>
      </w:pPr>
      <w:r>
        <w:rPr>
          <w:rFonts w:ascii="Times New Roman"/>
          <w:b w:val="false"/>
          <w:i w:val="false"/>
          <w:color w:val="000000"/>
          <w:sz w:val="28"/>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bookmarkStart w:name="z361" w:id="1057"/>
    <w:p>
      <w:pPr>
        <w:spacing w:after="0"/>
        <w:ind w:left="0"/>
        <w:jc w:val="both"/>
      </w:pPr>
      <w:r>
        <w:rPr>
          <w:rFonts w:ascii="Times New Roman"/>
          <w:b w:val="false"/>
          <w:i w:val="false"/>
          <w:color w:val="000000"/>
          <w:sz w:val="28"/>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1057"/>
    <w:p>
      <w:pPr>
        <w:spacing w:after="0"/>
        <w:ind w:left="0"/>
        <w:jc w:val="both"/>
      </w:pPr>
      <w:r>
        <w:rPr>
          <w:rFonts w:ascii="Times New Roman"/>
          <w:b w:val="false"/>
          <w:i w:val="false"/>
          <w:color w:val="000000"/>
          <w:sz w:val="28"/>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 уполномоченным органом в области науки и высшего образования.</w:t>
      </w:r>
    </w:p>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1058"/>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bookmarkEnd w:id="1058"/>
    <w:bookmarkStart w:name="z920" w:id="1059"/>
    <w:p>
      <w:pPr>
        <w:spacing w:after="0"/>
        <w:ind w:left="0"/>
        <w:jc w:val="both"/>
      </w:pPr>
      <w:r>
        <w:rPr>
          <w:rFonts w:ascii="Times New Roman"/>
          <w:b w:val="false"/>
          <w:i w:val="false"/>
          <w:color w:val="000000"/>
          <w:sz w:val="28"/>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bookmarkEnd w:id="1059"/>
    <w:bookmarkStart w:name="z1079" w:id="1060"/>
    <w:p>
      <w:pPr>
        <w:spacing w:after="0"/>
        <w:ind w:left="0"/>
        <w:jc w:val="both"/>
      </w:pPr>
      <w:r>
        <w:rPr>
          <w:rFonts w:ascii="Times New Roman"/>
          <w:b w:val="false"/>
          <w:i w:val="false"/>
          <w:color w:val="000000"/>
          <w:sz w:val="28"/>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1060"/>
    <w:bookmarkStart w:name="z881" w:id="1061"/>
    <w:p>
      <w:pPr>
        <w:spacing w:after="0"/>
        <w:ind w:left="0"/>
        <w:jc w:val="both"/>
      </w:pPr>
      <w:r>
        <w:rPr>
          <w:rFonts w:ascii="Times New Roman"/>
          <w:b w:val="false"/>
          <w:i w:val="false"/>
          <w:color w:val="000000"/>
          <w:sz w:val="28"/>
        </w:rPr>
        <w:t xml:space="preserve">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bookmarkEnd w:id="1061"/>
    <w:p>
      <w:pPr>
        <w:spacing w:after="0"/>
        <w:ind w:left="0"/>
        <w:jc w:val="both"/>
      </w:pPr>
      <w:r>
        <w:rPr>
          <w:rFonts w:ascii="Times New Roman"/>
          <w:b w:val="false"/>
          <w:i w:val="false"/>
          <w:color w:val="000000"/>
          <w:sz w:val="28"/>
        </w:rPr>
        <w:t xml:space="preserve">
      1) направления подготовки кадров; </w:t>
      </w:r>
    </w:p>
    <w:p>
      <w:pPr>
        <w:spacing w:after="0"/>
        <w:ind w:left="0"/>
        <w:jc w:val="both"/>
      </w:pPr>
      <w:r>
        <w:rPr>
          <w:rFonts w:ascii="Times New Roman"/>
          <w:b w:val="false"/>
          <w:i w:val="false"/>
          <w:color w:val="000000"/>
          <w:sz w:val="28"/>
        </w:rPr>
        <w:t xml:space="preserve">
      2) объем государственного образовательного заказа по формам обучения (количество мест, грантов); </w:t>
      </w:r>
    </w:p>
    <w:bookmarkStart w:name="z882" w:id="1062"/>
    <w:p>
      <w:pPr>
        <w:spacing w:after="0"/>
        <w:ind w:left="0"/>
        <w:jc w:val="both"/>
      </w:pPr>
      <w:r>
        <w:rPr>
          <w:rFonts w:ascii="Times New Roman"/>
          <w:b w:val="false"/>
          <w:i w:val="false"/>
          <w:color w:val="000000"/>
          <w:sz w:val="28"/>
        </w:rPr>
        <w:t xml:space="preserve">
      3) среднюю стоимость расходов на обучение одного обучающегося (специалиста). </w:t>
      </w:r>
    </w:p>
    <w:bookmarkEnd w:id="1062"/>
    <w:p>
      <w:pPr>
        <w:spacing w:after="0"/>
        <w:ind w:left="0"/>
        <w:jc w:val="both"/>
      </w:pPr>
      <w:r>
        <w:rPr>
          <w:rFonts w:ascii="Times New Roman"/>
          <w:b w:val="false"/>
          <w:i w:val="false"/>
          <w:color w:val="000000"/>
          <w:sz w:val="28"/>
        </w:rPr>
        <w:t xml:space="preserve">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pPr>
        <w:spacing w:after="0"/>
        <w:ind w:left="0"/>
        <w:jc w:val="both"/>
      </w:pPr>
      <w:r>
        <w:rPr>
          <w:rFonts w:ascii="Times New Roman"/>
          <w:b w:val="false"/>
          <w:i w:val="false"/>
          <w:color w:val="000000"/>
          <w:sz w:val="28"/>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bookmarkStart w:name="z612" w:id="1063"/>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bookmarkEnd w:id="1063"/>
    <w:p>
      <w:pPr>
        <w:spacing w:after="0"/>
        <w:ind w:left="0"/>
        <w:jc w:val="both"/>
      </w:pPr>
      <w:r>
        <w:rPr>
          <w:rFonts w:ascii="Times New Roman"/>
          <w:b w:val="false"/>
          <w:i w:val="false"/>
          <w:color w:val="000000"/>
          <w:sz w:val="28"/>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bookmarkStart w:name="z363" w:id="1064"/>
    <w:p>
      <w:pPr>
        <w:spacing w:after="0"/>
        <w:ind w:left="0"/>
        <w:jc w:val="both"/>
      </w:pPr>
      <w:r>
        <w:rPr>
          <w:rFonts w:ascii="Times New Roman"/>
          <w:b w:val="false"/>
          <w:i w:val="false"/>
          <w:color w:val="000000"/>
          <w:sz w:val="28"/>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bookmarkEnd w:id="1064"/>
    <w:bookmarkStart w:name="z724" w:id="1065"/>
    <w:p>
      <w:pPr>
        <w:spacing w:after="0"/>
        <w:ind w:left="0"/>
        <w:jc w:val="both"/>
      </w:pPr>
      <w:r>
        <w:rPr>
          <w:rFonts w:ascii="Times New Roman"/>
          <w:b w:val="false"/>
          <w:i w:val="false"/>
          <w:color w:val="000000"/>
          <w:sz w:val="28"/>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1065"/>
    <w:bookmarkStart w:name="z1080" w:id="1066"/>
    <w:p>
      <w:pPr>
        <w:spacing w:after="0"/>
        <w:ind w:left="0"/>
        <w:jc w:val="both"/>
      </w:pPr>
      <w:r>
        <w:rPr>
          <w:rFonts w:ascii="Times New Roman"/>
          <w:b w:val="false"/>
          <w:i w:val="false"/>
          <w:color w:val="000000"/>
          <w:sz w:val="28"/>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bookmarkEnd w:id="1066"/>
    <w:bookmarkStart w:name="z1151" w:id="1067"/>
    <w:p>
      <w:pPr>
        <w:spacing w:after="0"/>
        <w:ind w:left="0"/>
        <w:jc w:val="both"/>
      </w:pPr>
      <w:r>
        <w:rPr>
          <w:rFonts w:ascii="Times New Roman"/>
          <w:b w:val="false"/>
          <w:i w:val="false"/>
          <w:color w:val="000000"/>
          <w:sz w:val="28"/>
        </w:rPr>
        <w:t>
      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bookmarkEnd w:id="1067"/>
    <w:bookmarkStart w:name="z364" w:id="1068"/>
    <w:p>
      <w:pPr>
        <w:spacing w:after="0"/>
        <w:ind w:left="0"/>
        <w:jc w:val="both"/>
      </w:pPr>
      <w:r>
        <w:rPr>
          <w:rFonts w:ascii="Times New Roman"/>
          <w:b w:val="false"/>
          <w:i w:val="false"/>
          <w:color w:val="000000"/>
          <w:sz w:val="28"/>
        </w:rPr>
        <w:t>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и (или) уполномоченным органом в области науки и высшего образования.</w:t>
      </w:r>
    </w:p>
    <w:bookmarkEnd w:id="1068"/>
    <w:bookmarkStart w:name="z365" w:id="1069"/>
    <w:p>
      <w:pPr>
        <w:spacing w:after="0"/>
        <w:ind w:left="0"/>
        <w:jc w:val="both"/>
      </w:pPr>
      <w:r>
        <w:rPr>
          <w:rFonts w:ascii="Times New Roman"/>
          <w:b w:val="false"/>
          <w:i w:val="false"/>
          <w:color w:val="000000"/>
          <w:sz w:val="28"/>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1069"/>
    <w:bookmarkStart w:name="z828" w:id="1070"/>
    <w:p>
      <w:pPr>
        <w:spacing w:after="0"/>
        <w:ind w:left="0"/>
        <w:jc w:val="both"/>
      </w:pPr>
      <w:r>
        <w:rPr>
          <w:rFonts w:ascii="Times New Roman"/>
          <w:b w:val="false"/>
          <w:i w:val="false"/>
          <w:color w:val="000000"/>
          <w:sz w:val="28"/>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w:t>
      </w:r>
      <w:r>
        <w:rPr>
          <w:rFonts w:ascii="Times New Roman"/>
          <w:b w:val="false"/>
          <w:i w:val="false"/>
          <w:color w:val="000000"/>
          <w:sz w:val="28"/>
        </w:rPr>
        <w:t>см. 2</w:t>
      </w:r>
      <w:r>
        <w:rPr>
          <w:rFonts w:ascii="Times New Roman"/>
          <w:b w:val="false"/>
          <w:i w:val="false"/>
          <w:color w:val="ff0000"/>
          <w:sz w:val="28"/>
        </w:rPr>
        <w:t xml:space="preserve">);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с 01.09.2022).;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Предоставление организациями образования товаров (работ, услуг) на платной основе</w:t>
      </w:r>
    </w:p>
    <w:bookmarkStart w:name="z367" w:id="1071"/>
    <w:p>
      <w:pPr>
        <w:spacing w:after="0"/>
        <w:ind w:left="0"/>
        <w:jc w:val="both"/>
      </w:pPr>
      <w:r>
        <w:rPr>
          <w:rFonts w:ascii="Times New Roman"/>
          <w:b w:val="false"/>
          <w:i w:val="false"/>
          <w:color w:val="000000"/>
          <w:sz w:val="28"/>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bookmarkEnd w:id="1071"/>
    <w:bookmarkStart w:name="z368" w:id="1072"/>
    <w:p>
      <w:pPr>
        <w:spacing w:after="0"/>
        <w:ind w:left="0"/>
        <w:jc w:val="both"/>
      </w:pPr>
      <w:r>
        <w:rPr>
          <w:rFonts w:ascii="Times New Roman"/>
          <w:b w:val="false"/>
          <w:i w:val="false"/>
          <w:color w:val="000000"/>
          <w:sz w:val="28"/>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1072"/>
    <w:p>
      <w:pPr>
        <w:spacing w:after="0"/>
        <w:ind w:left="0"/>
        <w:jc w:val="both"/>
      </w:pPr>
      <w:r>
        <w:rPr>
          <w:rFonts w:ascii="Times New Roman"/>
          <w:b w:val="false"/>
          <w:i w:val="false"/>
          <w:color w:val="000000"/>
          <w:sz w:val="28"/>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pPr>
        <w:spacing w:after="0"/>
        <w:ind w:left="0"/>
        <w:jc w:val="both"/>
      </w:pPr>
      <w:r>
        <w:rPr>
          <w:rFonts w:ascii="Times New Roman"/>
          <w:b w:val="false"/>
          <w:i w:val="false"/>
          <w:color w:val="000000"/>
          <w:sz w:val="28"/>
        </w:rPr>
        <w:t xml:space="preserve">
      2) взимать с учащихся и педагогов деньги,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63 настоящего Закона.</w:t>
      </w:r>
    </w:p>
    <w:p>
      <w:pPr>
        <w:spacing w:after="0"/>
        <w:ind w:left="0"/>
        <w:jc w:val="both"/>
      </w:pPr>
      <w:r>
        <w:rPr>
          <w:rFonts w:ascii="Times New Roman"/>
          <w:b w:val="false"/>
          <w:i w:val="false"/>
          <w:color w:val="000000"/>
          <w:sz w:val="28"/>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bookmarkStart w:name="z369" w:id="1073"/>
    <w:p>
      <w:pPr>
        <w:spacing w:after="0"/>
        <w:ind w:left="0"/>
        <w:jc w:val="both"/>
      </w:pPr>
      <w:r>
        <w:rPr>
          <w:rFonts w:ascii="Times New Roman"/>
          <w:b w:val="false"/>
          <w:i w:val="false"/>
          <w:color w:val="000000"/>
          <w:sz w:val="28"/>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1073"/>
    <w:p>
      <w:pPr>
        <w:spacing w:after="0"/>
        <w:ind w:left="0"/>
        <w:jc w:val="both"/>
      </w:pPr>
      <w:r>
        <w:rPr>
          <w:rFonts w:ascii="Times New Roman"/>
          <w:b w:val="false"/>
          <w:i w:val="false"/>
          <w:color w:val="000000"/>
          <w:sz w:val="28"/>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pPr>
        <w:spacing w:after="0"/>
        <w:ind w:left="0"/>
        <w:jc w:val="both"/>
      </w:pPr>
      <w:r>
        <w:rPr>
          <w:rFonts w:ascii="Times New Roman"/>
          <w:b w:val="false"/>
          <w:i w:val="false"/>
          <w:color w:val="000000"/>
          <w:sz w:val="28"/>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pPr>
        <w:spacing w:after="0"/>
        <w:ind w:left="0"/>
        <w:jc w:val="both"/>
      </w:pPr>
      <w:r>
        <w:rPr>
          <w:rFonts w:ascii="Times New Roman"/>
          <w:b w:val="false"/>
          <w:i w:val="false"/>
          <w:color w:val="000000"/>
          <w:sz w:val="28"/>
        </w:rPr>
        <w:t xml:space="preserve">
      3) организации углубленного изучения с обучающимися основ наук по предметам (дисциплинам и циклам дисциплин); </w:t>
      </w:r>
    </w:p>
    <w:p>
      <w:pPr>
        <w:spacing w:after="0"/>
        <w:ind w:left="0"/>
        <w:jc w:val="both"/>
      </w:pPr>
      <w:r>
        <w:rPr>
          <w:rFonts w:ascii="Times New Roman"/>
          <w:b w:val="false"/>
          <w:i w:val="false"/>
          <w:color w:val="000000"/>
          <w:sz w:val="28"/>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pPr>
        <w:spacing w:after="0"/>
        <w:ind w:left="0"/>
        <w:jc w:val="both"/>
      </w:pPr>
      <w:r>
        <w:rPr>
          <w:rFonts w:ascii="Times New Roman"/>
          <w:b w:val="false"/>
          <w:i w:val="false"/>
          <w:color w:val="000000"/>
          <w:sz w:val="28"/>
        </w:rPr>
        <w:t xml:space="preserve">
      5) предоставлению в пользование музыкальных инструментов и дополнительных услуг Интернет-связи; </w:t>
      </w:r>
    </w:p>
    <w:p>
      <w:pPr>
        <w:spacing w:after="0"/>
        <w:ind w:left="0"/>
        <w:jc w:val="both"/>
      </w:pPr>
      <w:r>
        <w:rPr>
          <w:rFonts w:ascii="Times New Roman"/>
          <w:b w:val="false"/>
          <w:i w:val="false"/>
          <w:color w:val="000000"/>
          <w:sz w:val="28"/>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pPr>
        <w:spacing w:after="0"/>
        <w:ind w:left="0"/>
        <w:jc w:val="both"/>
      </w:pPr>
      <w:r>
        <w:rPr>
          <w:rFonts w:ascii="Times New Roman"/>
          <w:b w:val="false"/>
          <w:i w:val="false"/>
          <w:color w:val="000000"/>
          <w:sz w:val="28"/>
        </w:rPr>
        <w:t xml:space="preserve">
      7) отпуску теплоэнергии, подаваемой энергоустановками и котельными; </w:t>
      </w:r>
    </w:p>
    <w:p>
      <w:pPr>
        <w:spacing w:after="0"/>
        <w:ind w:left="0"/>
        <w:jc w:val="both"/>
      </w:pPr>
      <w:r>
        <w:rPr>
          <w:rFonts w:ascii="Times New Roman"/>
          <w:b w:val="false"/>
          <w:i w:val="false"/>
          <w:color w:val="000000"/>
          <w:sz w:val="28"/>
        </w:rPr>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pPr>
        <w:spacing w:after="0"/>
        <w:ind w:left="0"/>
        <w:jc w:val="both"/>
      </w:pPr>
      <w:r>
        <w:rPr>
          <w:rFonts w:ascii="Times New Roman"/>
          <w:b w:val="false"/>
          <w:i w:val="false"/>
          <w:color w:val="000000"/>
          <w:sz w:val="28"/>
        </w:rPr>
        <w:t>
      9) организации производства и реализации продукции учебно-производственных мастерских, учебных хозяйств, учебно-опытных участков;</w:t>
      </w:r>
    </w:p>
    <w:p>
      <w:pPr>
        <w:spacing w:after="0"/>
        <w:ind w:left="0"/>
        <w:jc w:val="both"/>
      </w:pPr>
      <w:r>
        <w:rPr>
          <w:rFonts w:ascii="Times New Roman"/>
          <w:b w:val="false"/>
          <w:i w:val="false"/>
          <w:color w:val="000000"/>
          <w:sz w:val="28"/>
        </w:rPr>
        <w:t>
      10) проведению научных исследований.</w:t>
      </w:r>
    </w:p>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pPr>
        <w:spacing w:after="0"/>
        <w:ind w:left="0"/>
        <w:jc w:val="both"/>
      </w:pPr>
      <w:r>
        <w:rPr>
          <w:rFonts w:ascii="Times New Roman"/>
          <w:b w:val="false"/>
          <w:i w:val="false"/>
          <w:color w:val="000000"/>
          <w:sz w:val="28"/>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аппаратом Высшего Судебного Совета Республики Казахстан.</w:t>
      </w:r>
    </w:p>
    <w:bookmarkStart w:name="z908" w:id="1074"/>
    <w:p>
      <w:pPr>
        <w:spacing w:after="0"/>
        <w:ind w:left="0"/>
        <w:jc w:val="both"/>
      </w:pPr>
      <w:r>
        <w:rPr>
          <w:rFonts w:ascii="Times New Roman"/>
          <w:b w:val="false"/>
          <w:i w:val="false"/>
          <w:color w:val="000000"/>
          <w:sz w:val="28"/>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bookmarkEnd w:id="1074"/>
    <w:bookmarkStart w:name="z909" w:id="1075"/>
    <w:p>
      <w:pPr>
        <w:spacing w:after="0"/>
        <w:ind w:left="0"/>
        <w:jc w:val="both"/>
      </w:pPr>
      <w:r>
        <w:rPr>
          <w:rFonts w:ascii="Times New Roman"/>
          <w:b w:val="false"/>
          <w:i w:val="false"/>
          <w:color w:val="000000"/>
          <w:sz w:val="28"/>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bookmarkEnd w:id="1075"/>
    <w:bookmarkStart w:name="z1081" w:id="1076"/>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1076"/>
    <w:bookmarkStart w:name="z1082" w:id="1077"/>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1077"/>
    <w:bookmarkStart w:name="z1083" w:id="1078"/>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1078"/>
    <w:bookmarkStart w:name="z1084" w:id="1079"/>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1079"/>
    <w:bookmarkStart w:name="z1085" w:id="1080"/>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1080"/>
    <w:bookmarkStart w:name="z1086" w:id="1081"/>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1081"/>
    <w:bookmarkStart w:name="z1087" w:id="1082"/>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1082"/>
    <w:bookmarkStart w:name="z1088" w:id="1083"/>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1083"/>
    <w:bookmarkStart w:name="z1089" w:id="1084"/>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1084"/>
    <w:bookmarkStart w:name="z1090" w:id="1085"/>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1085"/>
    <w:bookmarkStart w:name="z1370" w:id="1086"/>
    <w:p>
      <w:pPr>
        <w:spacing w:after="0"/>
        <w:ind w:left="0"/>
        <w:jc w:val="both"/>
      </w:pPr>
      <w:r>
        <w:rPr>
          <w:rFonts w:ascii="Times New Roman"/>
          <w:b w:val="false"/>
          <w:i w:val="false"/>
          <w:color w:val="000000"/>
          <w:sz w:val="28"/>
        </w:rPr>
        <w:t>
      3-3. Доходы, полученные государственными организациями образования, реализующими образовательные программы среднего,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 соответствии с пунктами 3 и 3-2 настоящей статьи, используются самостоятельно.</w:t>
      </w:r>
    </w:p>
    <w:bookmarkEnd w:id="1086"/>
    <w:bookmarkStart w:name="z370" w:id="1087"/>
    <w:p>
      <w:pPr>
        <w:spacing w:after="0"/>
        <w:ind w:left="0"/>
        <w:jc w:val="both"/>
      </w:pPr>
      <w:r>
        <w:rPr>
          <w:rFonts w:ascii="Times New Roman"/>
          <w:b w:val="false"/>
          <w:i w:val="false"/>
          <w:color w:val="000000"/>
          <w:sz w:val="28"/>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bookmarkEnd w:id="1087"/>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pPr>
        <w:spacing w:after="0"/>
        <w:ind w:left="0"/>
        <w:jc w:val="both"/>
      </w:pPr>
      <w:r>
        <w:rPr>
          <w:rFonts w:ascii="Times New Roman"/>
          <w:b w:val="false"/>
          <w:i w:val="false"/>
          <w:color w:val="000000"/>
          <w:sz w:val="28"/>
        </w:rPr>
        <w:t>
      Цены на товары (работы, услуги), связанные с уставной деятельностью Академии правосудия, утверждаются Академией правосудия по согласованию с аппаратом Высшего Судебного Совета Республики Казахстан.</w:t>
      </w:r>
    </w:p>
    <w:bookmarkStart w:name="z371" w:id="1088"/>
    <w:p>
      <w:pPr>
        <w:spacing w:after="0"/>
        <w:ind w:left="0"/>
        <w:jc w:val="both"/>
      </w:pPr>
      <w:r>
        <w:rPr>
          <w:rFonts w:ascii="Times New Roman"/>
          <w:b w:val="false"/>
          <w:i w:val="false"/>
          <w:color w:val="000000"/>
          <w:sz w:val="28"/>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bookmarkEnd w:id="1088"/>
    <w:bookmarkStart w:name="z372" w:id="1089"/>
    <w:p>
      <w:pPr>
        <w:spacing w:after="0"/>
        <w:ind w:left="0"/>
        <w:jc w:val="both"/>
      </w:pPr>
      <w:r>
        <w:rPr>
          <w:rFonts w:ascii="Times New Roman"/>
          <w:b w:val="false"/>
          <w:i w:val="false"/>
          <w:color w:val="000000"/>
          <w:sz w:val="28"/>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bookmarkEnd w:id="1089"/>
    <w:p>
      <w:pPr>
        <w:spacing w:after="0"/>
        <w:ind w:left="0"/>
        <w:jc w:val="both"/>
      </w:pPr>
      <w:r>
        <w:rPr>
          <w:rFonts w:ascii="Times New Roman"/>
          <w:b w:val="false"/>
          <w:i w:val="false"/>
          <w:color w:val="000000"/>
          <w:sz w:val="28"/>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pPr>
        <w:spacing w:after="0"/>
        <w:ind w:left="0"/>
        <w:jc w:val="both"/>
      </w:pPr>
      <w:r>
        <w:rPr>
          <w:rFonts w:ascii="Times New Roman"/>
          <w:b w:val="false"/>
          <w:i w:val="false"/>
          <w:color w:val="000000"/>
          <w:sz w:val="28"/>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Развитие материально-технической базы организаций образования, отчуждение организаций образования</w:t>
      </w:r>
    </w:p>
    <w:p>
      <w:pPr>
        <w:spacing w:after="0"/>
        <w:ind w:left="0"/>
        <w:jc w:val="both"/>
      </w:pPr>
      <w:r>
        <w:rPr>
          <w:rFonts w:ascii="Times New Roman"/>
          <w:b w:val="false"/>
          <w:i w:val="false"/>
          <w:color w:val="ff0000"/>
          <w:sz w:val="28"/>
        </w:rPr>
        <w:t xml:space="preserve">
      Сноска. Заголовок – в редакции Закона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4" w:id="1090"/>
    <w:p>
      <w:pPr>
        <w:spacing w:after="0"/>
        <w:ind w:left="0"/>
        <w:jc w:val="both"/>
      </w:pPr>
      <w:r>
        <w:rPr>
          <w:rFonts w:ascii="Times New Roman"/>
          <w:b w:val="false"/>
          <w:i w:val="false"/>
          <w:color w:val="000000"/>
          <w:sz w:val="28"/>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bookmarkEnd w:id="1090"/>
    <w:bookmarkStart w:name="z375" w:id="1091"/>
    <w:p>
      <w:pPr>
        <w:spacing w:after="0"/>
        <w:ind w:left="0"/>
        <w:jc w:val="both"/>
      </w:pPr>
      <w:r>
        <w:rPr>
          <w:rFonts w:ascii="Times New Roman"/>
          <w:b w:val="false"/>
          <w:i w:val="false"/>
          <w:color w:val="000000"/>
          <w:sz w:val="28"/>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bookmarkEnd w:id="1091"/>
    <w:bookmarkStart w:name="z376" w:id="1092"/>
    <w:p>
      <w:pPr>
        <w:spacing w:after="0"/>
        <w:ind w:left="0"/>
        <w:jc w:val="both"/>
      </w:pPr>
      <w:r>
        <w:rPr>
          <w:rFonts w:ascii="Times New Roman"/>
          <w:b w:val="false"/>
          <w:i w:val="false"/>
          <w:color w:val="000000"/>
          <w:sz w:val="28"/>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 уполномоченным органом в области науки и высшего образования.</w:t>
      </w:r>
    </w:p>
    <w:bookmarkEnd w:id="1092"/>
    <w:p>
      <w:pPr>
        <w:spacing w:after="0"/>
        <w:ind w:left="0"/>
        <w:jc w:val="both"/>
      </w:pPr>
      <w:r>
        <w:rPr>
          <w:rFonts w:ascii="Times New Roman"/>
          <w:b w:val="false"/>
          <w:i w:val="false"/>
          <w:color w:val="000000"/>
          <w:sz w:val="28"/>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bookmarkStart w:name="z1160" w:id="1093"/>
    <w:p>
      <w:pPr>
        <w:spacing w:after="0"/>
        <w:ind w:left="0"/>
        <w:jc w:val="both"/>
      </w:pPr>
      <w:r>
        <w:rPr>
          <w:rFonts w:ascii="Times New Roman"/>
          <w:b w:val="false"/>
          <w:i w:val="false"/>
          <w:color w:val="000000"/>
          <w:sz w:val="28"/>
        </w:rPr>
        <w:t>
      3-2. Государственные дошкольные организации, государственные организации дополнительного образования для детей с принадлежащими им имущественными комплексами не подлежат отчуждению.</w:t>
      </w:r>
    </w:p>
    <w:bookmarkEnd w:id="1093"/>
    <w:bookmarkStart w:name="z1371" w:id="1094"/>
    <w:p>
      <w:pPr>
        <w:spacing w:after="0"/>
        <w:ind w:left="0"/>
        <w:jc w:val="both"/>
      </w:pPr>
      <w:r>
        <w:rPr>
          <w:rFonts w:ascii="Times New Roman"/>
          <w:b w:val="false"/>
          <w:i w:val="false"/>
          <w:color w:val="000000"/>
          <w:sz w:val="28"/>
        </w:rPr>
        <w:t>
      3-3. Государственные организации среднего, технического и профессионального, послесреднего образования с принадлежащими им имущественными комплексами не подлежат отчуждению.</w:t>
      </w:r>
    </w:p>
    <w:bookmarkEnd w:id="1094"/>
    <w:bookmarkStart w:name="z327" w:id="1095"/>
    <w:p>
      <w:pPr>
        <w:spacing w:after="0"/>
        <w:ind w:left="0"/>
        <w:jc w:val="both"/>
      </w:pPr>
      <w:r>
        <w:rPr>
          <w:rFonts w:ascii="Times New Roman"/>
          <w:b w:val="false"/>
          <w:i w:val="false"/>
          <w:color w:val="000000"/>
          <w:sz w:val="28"/>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bookmarkStart w:name="z830" w:id="1096"/>
    <w:p>
      <w:pPr>
        <w:spacing w:after="0"/>
        <w:ind w:left="0"/>
        <w:jc w:val="both"/>
      </w:pPr>
      <w:r>
        <w:rPr>
          <w:rFonts w:ascii="Times New Roman"/>
          <w:b w:val="false"/>
          <w:i w:val="false"/>
          <w:color w:val="000000"/>
          <w:sz w:val="28"/>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64-1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1097"/>
    <w:p>
      <w:pPr>
        <w:spacing w:after="0"/>
        <w:ind w:left="0"/>
        <w:jc w:val="left"/>
      </w:pPr>
      <w:r>
        <w:rPr>
          <w:rFonts w:ascii="Times New Roman"/>
          <w:b/>
          <w:i w:val="false"/>
          <w:color w:val="000000"/>
        </w:rPr>
        <w:t xml:space="preserve"> Глава 10. МЕЖДУНАРОДНАЯ ДЕЯТЕЛЬНОСТЬ В СФЕРЕ</w:t>
      </w:r>
      <w:r>
        <w:br/>
      </w:r>
      <w:r>
        <w:rPr>
          <w:rFonts w:ascii="Times New Roman"/>
          <w:b/>
          <w:i w:val="false"/>
          <w:color w:val="000000"/>
        </w:rPr>
        <w:t>ОБРАЗОВАНИЯ</w:t>
      </w:r>
    </w:p>
    <w:bookmarkEnd w:id="1097"/>
    <w:p>
      <w:pPr>
        <w:spacing w:after="0"/>
        <w:ind w:left="0"/>
        <w:jc w:val="both"/>
      </w:pPr>
      <w:r>
        <w:rPr>
          <w:rFonts w:ascii="Times New Roman"/>
          <w:b/>
          <w:i w:val="false"/>
          <w:color w:val="000000"/>
          <w:sz w:val="28"/>
        </w:rPr>
        <w:t>Статья 65. Международное сотрудничество и внешнеэкономическая деятельность</w:t>
      </w:r>
    </w:p>
    <w:bookmarkStart w:name="z378" w:id="1098"/>
    <w:p>
      <w:pPr>
        <w:spacing w:after="0"/>
        <w:ind w:left="0"/>
        <w:jc w:val="both"/>
      </w:pPr>
      <w:r>
        <w:rPr>
          <w:rFonts w:ascii="Times New Roman"/>
          <w:b w:val="false"/>
          <w:i w:val="false"/>
          <w:color w:val="000000"/>
          <w:sz w:val="28"/>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bookmarkEnd w:id="1098"/>
    <w:bookmarkStart w:name="z379" w:id="1099"/>
    <w:p>
      <w:pPr>
        <w:spacing w:after="0"/>
        <w:ind w:left="0"/>
        <w:jc w:val="both"/>
      </w:pPr>
      <w:r>
        <w:rPr>
          <w:rFonts w:ascii="Times New Roman"/>
          <w:b w:val="false"/>
          <w:i w:val="false"/>
          <w:color w:val="000000"/>
          <w:sz w:val="28"/>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bookmarkEnd w:id="1099"/>
    <w:p>
      <w:pPr>
        <w:spacing w:after="0"/>
        <w:ind w:left="0"/>
        <w:jc w:val="both"/>
      </w:pP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pPr>
        <w:spacing w:after="0"/>
        <w:ind w:left="0"/>
        <w:jc w:val="both"/>
      </w:pPr>
      <w:r>
        <w:rPr>
          <w:rFonts w:ascii="Times New Roman"/>
          <w:b w:val="false"/>
          <w:i w:val="false"/>
          <w:color w:val="000000"/>
          <w:sz w:val="28"/>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bookmarkStart w:name="z380" w:id="1100"/>
    <w:p>
      <w:pPr>
        <w:spacing w:after="0"/>
        <w:ind w:left="0"/>
        <w:jc w:val="both"/>
      </w:pPr>
      <w:r>
        <w:rPr>
          <w:rFonts w:ascii="Times New Roman"/>
          <w:b w:val="false"/>
          <w:i w:val="false"/>
          <w:color w:val="000000"/>
          <w:sz w:val="28"/>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уполномоченным органом в области науки и высшего образования. </w:t>
      </w:r>
    </w:p>
    <w:bookmarkEnd w:id="1100"/>
    <w:bookmarkStart w:name="z381" w:id="1101"/>
    <w:p>
      <w:pPr>
        <w:spacing w:after="0"/>
        <w:ind w:left="0"/>
        <w:jc w:val="both"/>
      </w:pPr>
      <w:r>
        <w:rPr>
          <w:rFonts w:ascii="Times New Roman"/>
          <w:b w:val="false"/>
          <w:i w:val="false"/>
          <w:color w:val="000000"/>
          <w:sz w:val="28"/>
        </w:rPr>
        <w:t>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уполномоченного органа в области науки и высшего образования.</w:t>
      </w:r>
    </w:p>
    <w:bookmarkEnd w:id="1101"/>
    <w:p>
      <w:pPr>
        <w:spacing w:after="0"/>
        <w:ind w:left="0"/>
        <w:jc w:val="both"/>
      </w:pPr>
      <w:r>
        <w:rPr>
          <w:rFonts w:ascii="Times New Roman"/>
          <w:b w:val="false"/>
          <w:i w:val="false"/>
          <w:color w:val="000000"/>
          <w:sz w:val="28"/>
        </w:rPr>
        <w:t>
      Присвоение статуса международной школы осуществляется по решению Правительства Республики Казахстан в порядке, определяемом им.</w:t>
      </w:r>
    </w:p>
    <w:bookmarkStart w:name="z382" w:id="1102"/>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1103"/>
    <w:p>
      <w:pPr>
        <w:spacing w:after="0"/>
        <w:ind w:left="0"/>
        <w:jc w:val="left"/>
      </w:pPr>
      <w:r>
        <w:rPr>
          <w:rFonts w:ascii="Times New Roman"/>
          <w:b/>
          <w:i w:val="false"/>
          <w:color w:val="000000"/>
        </w:rPr>
        <w:t xml:space="preserve"> Статья 66. Удовлетворение образовательных потребностей зарубежной казахской диаспоры</w:t>
      </w:r>
    </w:p>
    <w:bookmarkEnd w:id="1103"/>
    <w:bookmarkStart w:name="z384" w:id="1104"/>
    <w:p>
      <w:pPr>
        <w:spacing w:after="0"/>
        <w:ind w:left="0"/>
        <w:jc w:val="both"/>
      </w:pPr>
      <w:r>
        <w:rPr>
          <w:rFonts w:ascii="Times New Roman"/>
          <w:b w:val="false"/>
          <w:i w:val="false"/>
          <w:color w:val="000000"/>
          <w:sz w:val="28"/>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 </w:t>
      </w:r>
    </w:p>
    <w:bookmarkEnd w:id="1104"/>
    <w:bookmarkStart w:name="z385" w:id="1105"/>
    <w:p>
      <w:pPr>
        <w:spacing w:after="0"/>
        <w:ind w:left="0"/>
        <w:jc w:val="both"/>
      </w:pPr>
      <w:r>
        <w:rPr>
          <w:rFonts w:ascii="Times New Roman"/>
          <w:b w:val="false"/>
          <w:i w:val="false"/>
          <w:color w:val="000000"/>
          <w:sz w:val="28"/>
        </w:rPr>
        <w:t xml:space="preserve">
      2. Государство содействует удовлетворению образовательных потребностей зарубежной казахской диаспоры. </w:t>
      </w:r>
    </w:p>
    <w:bookmarkEnd w:id="1105"/>
    <w:bookmarkStart w:name="z386" w:id="1106"/>
    <w:p>
      <w:pPr>
        <w:spacing w:after="0"/>
        <w:ind w:left="0"/>
        <w:jc w:val="both"/>
      </w:pPr>
      <w:r>
        <w:rPr>
          <w:rFonts w:ascii="Times New Roman"/>
          <w:b w:val="false"/>
          <w:i w:val="false"/>
          <w:color w:val="000000"/>
          <w:sz w:val="28"/>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bookmarkEnd w:id="1106"/>
    <w:bookmarkStart w:name="z387" w:id="1107"/>
    <w:p>
      <w:pPr>
        <w:spacing w:after="0"/>
        <w:ind w:left="0"/>
        <w:jc w:val="left"/>
      </w:pPr>
      <w:r>
        <w:rPr>
          <w:rFonts w:ascii="Times New Roman"/>
          <w:b/>
          <w:i w:val="false"/>
          <w:color w:val="000000"/>
        </w:rPr>
        <w:t xml:space="preserve"> Глава 11. ОТВЕТСТВЕННОСТЬ ЗА НАРУШЕНИЕ</w:t>
      </w:r>
      <w:r>
        <w:br/>
      </w:r>
      <w:r>
        <w:rPr>
          <w:rFonts w:ascii="Times New Roman"/>
          <w:b/>
          <w:i w:val="false"/>
          <w:color w:val="000000"/>
        </w:rPr>
        <w:t>ЗАКОНОДАТЕЛЬСТВА РЕСПУБЛИКИ КАЗАХСТАН</w:t>
      </w:r>
      <w:r>
        <w:br/>
      </w:r>
      <w:r>
        <w:rPr>
          <w:rFonts w:ascii="Times New Roman"/>
          <w:b/>
          <w:i w:val="false"/>
          <w:color w:val="000000"/>
        </w:rPr>
        <w:t>В ОБЛАСТИ ОБРАЗОВАНИЯ</w:t>
      </w:r>
    </w:p>
    <w:bookmarkEnd w:id="1107"/>
    <w:p>
      <w:pPr>
        <w:spacing w:after="0"/>
        <w:ind w:left="0"/>
        <w:jc w:val="both"/>
      </w:pPr>
      <w:r>
        <w:rPr>
          <w:rFonts w:ascii="Times New Roman"/>
          <w:b/>
          <w:i w:val="false"/>
          <w:color w:val="000000"/>
          <w:sz w:val="28"/>
        </w:rPr>
        <w:t>Статья 67. Ответственность за нарушение законодательства Республики Казахстан в области образования</w:t>
      </w:r>
    </w:p>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 </w:t>
      </w:r>
    </w:p>
    <w:bookmarkStart w:name="z389" w:id="1108"/>
    <w:p>
      <w:pPr>
        <w:spacing w:after="0"/>
        <w:ind w:left="0"/>
        <w:jc w:val="left"/>
      </w:pPr>
      <w:r>
        <w:rPr>
          <w:rFonts w:ascii="Times New Roman"/>
          <w:b/>
          <w:i w:val="false"/>
          <w:color w:val="000000"/>
        </w:rPr>
        <w:t xml:space="preserve"> Глава 12. Заключительные и переходные положения</w:t>
      </w:r>
    </w:p>
    <w:bookmarkEnd w:id="1108"/>
    <w:p>
      <w:pPr>
        <w:spacing w:after="0"/>
        <w:ind w:left="0"/>
        <w:jc w:val="both"/>
      </w:pPr>
      <w:r>
        <w:rPr>
          <w:rFonts w:ascii="Times New Roman"/>
          <w:b w:val="false"/>
          <w:i w:val="false"/>
          <w:color w:val="ff0000"/>
          <w:sz w:val="28"/>
        </w:rPr>
        <w:t xml:space="preserve">
      Сноска. Заголовок главы 12 в редакции Закона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67-1. Переходные положения</w:t>
      </w:r>
    </w:p>
    <w:bookmarkStart w:name="z832" w:id="1109"/>
    <w:p>
      <w:pPr>
        <w:spacing w:after="0"/>
        <w:ind w:left="0"/>
        <w:jc w:val="both"/>
      </w:pPr>
      <w:r>
        <w:rPr>
          <w:rFonts w:ascii="Times New Roman"/>
          <w:b w:val="false"/>
          <w:i w:val="false"/>
          <w:color w:val="000000"/>
          <w:sz w:val="28"/>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bookmarkEnd w:id="1109"/>
    <w:bookmarkStart w:name="z833" w:id="1110"/>
    <w:p>
      <w:pPr>
        <w:spacing w:after="0"/>
        <w:ind w:left="0"/>
        <w:jc w:val="both"/>
      </w:pPr>
      <w:r>
        <w:rPr>
          <w:rFonts w:ascii="Times New Roman"/>
          <w:b w:val="false"/>
          <w:i w:val="false"/>
          <w:color w:val="000000"/>
          <w:sz w:val="28"/>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bookmarkEnd w:id="1110"/>
    <w:bookmarkStart w:name="z1129" w:id="1111"/>
    <w:p>
      <w:pPr>
        <w:spacing w:after="0"/>
        <w:ind w:left="0"/>
        <w:jc w:val="both"/>
      </w:pPr>
      <w:r>
        <w:rPr>
          <w:rFonts w:ascii="Times New Roman"/>
          <w:b w:val="false"/>
          <w:i w:val="false"/>
          <w:color w:val="000000"/>
          <w:sz w:val="28"/>
        </w:rPr>
        <w:t xml:space="preserve">
      3. Срок действия лицензии и (или) приложения к лицензии, установленный частью второй пункта 3-1 </w:t>
      </w:r>
      <w:r>
        <w:rPr>
          <w:rFonts w:ascii="Times New Roman"/>
          <w:b w:val="false"/>
          <w:i w:val="false"/>
          <w:color w:val="000000"/>
          <w:sz w:val="28"/>
        </w:rPr>
        <w:t>статьи 57</w:t>
      </w:r>
      <w:r>
        <w:rPr>
          <w:rFonts w:ascii="Times New Roman"/>
          <w:b w:val="false"/>
          <w:i w:val="false"/>
          <w:color w:val="000000"/>
          <w:sz w:val="28"/>
        </w:rPr>
        <w:t xml:space="preserve">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bookmarkEnd w:id="1111"/>
    <w:bookmarkStart w:name="z1372" w:id="1112"/>
    <w:p>
      <w:pPr>
        <w:spacing w:after="0"/>
        <w:ind w:left="0"/>
        <w:jc w:val="both"/>
      </w:pPr>
      <w:r>
        <w:rPr>
          <w:rFonts w:ascii="Times New Roman"/>
          <w:b w:val="false"/>
          <w:i w:val="false"/>
          <w:color w:val="000000"/>
          <w:sz w:val="28"/>
        </w:rPr>
        <w:t>
      4. Срок действия лицензии на занятие образовательной деятельностью и (или) приложений к лицензии, выданных по образовательным программам технического и профессионального, послесреднего образования, в связи с изменением наименования подвида (подвидов) деятельности распространяется на период обучения лиц, поступивших до 1 января 2024 года.</w:t>
      </w:r>
    </w:p>
    <w:bookmarkEnd w:id="1112"/>
    <w:bookmarkStart w:name="z1373" w:id="1113"/>
    <w:p>
      <w:pPr>
        <w:spacing w:after="0"/>
        <w:ind w:left="0"/>
        <w:jc w:val="both"/>
      </w:pPr>
      <w:r>
        <w:rPr>
          <w:rFonts w:ascii="Times New Roman"/>
          <w:b w:val="false"/>
          <w:i w:val="false"/>
          <w:color w:val="000000"/>
          <w:sz w:val="28"/>
        </w:rPr>
        <w:t>
      5. В случае переоформления лицензии на занятие образовательной деятельностью и (или) приложений к лицензии, выданных по образовательным программам технического и профессионального, послесреднего образования, в связи с изменением наименования подвида (подвидов) деятельности организации технического и профессионального, послесреднего образования вправе выдавать документ об образовании по квалификации лицам, зачисленным в них до 1 января 2024 года.</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67-1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Введение в действие настоящего Закона</w:t>
      </w:r>
    </w:p>
    <w:bookmarkStart w:name="z391" w:id="1114"/>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bookmarkEnd w:id="1114"/>
    <w:bookmarkStart w:name="z392" w:id="1115"/>
    <w:p>
      <w:pPr>
        <w:spacing w:after="0"/>
        <w:ind w:left="0"/>
        <w:jc w:val="both"/>
      </w:pPr>
      <w:r>
        <w:rPr>
          <w:rFonts w:ascii="Times New Roman"/>
          <w:b w:val="false"/>
          <w:i w:val="false"/>
          <w:color w:val="000000"/>
          <w:sz w:val="28"/>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bookmarkEnd w:id="1115"/>
    <w:bookmarkStart w:name="z1647" w:id="1116"/>
    <w:p>
      <w:pPr>
        <w:spacing w:after="0"/>
        <w:ind w:left="0"/>
        <w:jc w:val="both"/>
      </w:pPr>
      <w:r>
        <w:rPr>
          <w:rFonts w:ascii="Times New Roman"/>
          <w:b w:val="false"/>
          <w:i w:val="false"/>
          <w:color w:val="000000"/>
          <w:sz w:val="28"/>
        </w:rPr>
        <w:t xml:space="preserve">
      2-1. Установить, что </w:t>
      </w:r>
      <w:r>
        <w:rPr>
          <w:rFonts w:ascii="Times New Roman"/>
          <w:b w:val="false"/>
          <w:i w:val="false"/>
          <w:color w:val="000000"/>
          <w:sz w:val="28"/>
        </w:rPr>
        <w:t>статья 57-1</w:t>
      </w:r>
      <w:r>
        <w:rPr>
          <w:rFonts w:ascii="Times New Roman"/>
          <w:b w:val="false"/>
          <w:i w:val="false"/>
          <w:color w:val="000000"/>
          <w:sz w:val="28"/>
        </w:rPr>
        <w:t xml:space="preserve"> настоящего Закона до 1 января 2027 года действует в следующей редакции:</w:t>
      </w:r>
    </w:p>
    <w:bookmarkEnd w:id="1116"/>
    <w:bookmarkStart w:name="z1639" w:id="1117"/>
    <w:p>
      <w:pPr>
        <w:spacing w:after="0"/>
        <w:ind w:left="0"/>
        <w:jc w:val="both"/>
      </w:pPr>
      <w:r>
        <w:rPr>
          <w:rFonts w:ascii="Times New Roman"/>
          <w:b w:val="false"/>
          <w:i w:val="false"/>
          <w:color w:val="000000"/>
          <w:sz w:val="28"/>
        </w:rPr>
        <w:t>
      "Статья 57-1. Уведомление о начале или прекращении осуществления деятельности в сфере дошкольного воспитания и обучения и дополнительного образования для детей</w:t>
      </w:r>
    </w:p>
    <w:bookmarkEnd w:id="1117"/>
    <w:bookmarkStart w:name="z1640" w:id="1118"/>
    <w:p>
      <w:pPr>
        <w:spacing w:after="0"/>
        <w:ind w:left="0"/>
        <w:jc w:val="both"/>
      </w:pPr>
      <w:r>
        <w:rPr>
          <w:rFonts w:ascii="Times New Roman"/>
          <w:b w:val="false"/>
          <w:i w:val="false"/>
          <w:color w:val="000000"/>
          <w:sz w:val="28"/>
        </w:rPr>
        <w:t xml:space="preserve">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18"/>
    <w:bookmarkStart w:name="z1641" w:id="1119"/>
    <w:p>
      <w:pPr>
        <w:spacing w:after="0"/>
        <w:ind w:left="0"/>
        <w:jc w:val="both"/>
      </w:pPr>
      <w:r>
        <w:rPr>
          <w:rFonts w:ascii="Times New Roman"/>
          <w:b w:val="false"/>
          <w:i w:val="false"/>
          <w:color w:val="000000"/>
          <w:sz w:val="28"/>
        </w:rPr>
        <w:t xml:space="preserve">
      Деятельность государственных организаций образования и организаций образования с размещенным государственным образовательным заказом, реализующих образовательные программы дополнительного образования для детей, осуществляется в уведомительном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19"/>
    <w:bookmarkStart w:name="z1642" w:id="1120"/>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и дополнительного образования для детей осуществляется территориальными подразделениями ведомства уполномоченного органа в области образования.</w:t>
      </w:r>
    </w:p>
    <w:bookmarkEnd w:id="1120"/>
    <w:bookmarkStart w:name="z1643" w:id="1121"/>
    <w:p>
      <w:pPr>
        <w:spacing w:after="0"/>
        <w:ind w:left="0"/>
        <w:jc w:val="both"/>
      </w:pPr>
      <w:r>
        <w:rPr>
          <w:rFonts w:ascii="Times New Roman"/>
          <w:b w:val="false"/>
          <w:i w:val="false"/>
          <w:color w:val="000000"/>
          <w:sz w:val="28"/>
        </w:rPr>
        <w:t>
      3. При приостановлении деятельности организаций образования, реализующих общеобразовательные учебные программы дошкольного воспитания и обучения, государственных организаций образования и организаций образования с размещенным государственным образовательным заказом, реализующих образовательные программы дополнительного образования для детей, организации образования не вправе:</w:t>
      </w:r>
    </w:p>
    <w:bookmarkEnd w:id="1121"/>
    <w:bookmarkStart w:name="z1644" w:id="1122"/>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1122"/>
    <w:bookmarkStart w:name="z1645" w:id="1123"/>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End w:id="1123"/>
    <w:bookmarkStart w:name="z1646" w:id="1124"/>
    <w:p>
      <w:pPr>
        <w:spacing w:after="0"/>
        <w:ind w:left="0"/>
        <w:jc w:val="both"/>
      </w:pPr>
      <w:r>
        <w:rPr>
          <w:rFonts w:ascii="Times New Roman"/>
          <w:b w:val="false"/>
          <w:i w:val="false"/>
          <w:color w:val="000000"/>
          <w:sz w:val="28"/>
        </w:rPr>
        <w:t xml:space="preserve">
      4. При неустранении нарушений, выявленных в результате проверки и (или) государственной аттестации, организациями образования, реализующими общеобразовательные учебные программы дошкольного воспитания и обучения, государственными организациями образования и организациями образования с размещенным государственным образовательным заказом, реализующими образовательные программы дополнительного образования для детей, территориальное подразделение ведомства уполномоченного органа в области образования исключает организации образования из государственного электронного реестра разрешений и уведомлений по дошкольному воспитанию и обучению и дополнительному образованию для детей. </w:t>
      </w:r>
    </w:p>
    <w:bookmarkEnd w:id="1124"/>
    <w:bookmarkStart w:name="z1650" w:id="1125"/>
    <w:p>
      <w:pPr>
        <w:spacing w:after="0"/>
        <w:ind w:left="0"/>
        <w:jc w:val="both"/>
      </w:pPr>
      <w:r>
        <w:rPr>
          <w:rFonts w:ascii="Times New Roman"/>
          <w:b w:val="false"/>
          <w:i w:val="false"/>
          <w:color w:val="000000"/>
          <w:sz w:val="28"/>
        </w:rPr>
        <w:t>
      2-2. Приостановить до 1 января 2026 года действие подпункта 12) части первой пункта 4 статьи 40 настоящего Закона.</w:t>
      </w:r>
    </w:p>
    <w:bookmarkEnd w:id="1125"/>
    <w:bookmarkStart w:name="z393" w:id="112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bookmarkEnd w:id="1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