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ee24" w14:textId="713e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17 ноября 2008 года N 80-IV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 410; 2006 г., № 23, ст. 136)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"флаг" заменить словом "Флаг";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"помещается изображение Государственного герба" заменить словами "размещается Государственный Герб";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"Президентом Республики Казахстан" заменить словами "пленарным заседанием Верховного Суда";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 местные" заменить словами ", местные и другие";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специализированный суд - Военный суд Республики Казахстан, специализированные финансовые суды и другие"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районные и приравненные к ним суды (городской суд, межрайонный суд).";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Республике Казахстан могут создаваться другие суды, в том числе специализированные суды (военные, финансовые, экономические, административные, по делам несовершеннолетних и другие).";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Специализированные суды образуются Президентом Республики Казахстан со статусом областного или районного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местные" заменить словами ", местные и другие";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"герба" заменить слогом "Герба";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утверждает план работы районного суда;";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председателя, а также судей в районном суде исполнение их обязанностей возлагается на судей другого суда распоряжением председателя областного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досрочного прекращения или истечения срока полномочий председателя районного суда временное исполнение обязанностей председателя возлагается распоряжением председателя областного суда на одного из судей этого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Структура и состав областного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Областной суд состоит из председателя и судей.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областном суде создаются судебные коллегии и могут создаваться специализированные составы.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Органами областного суда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пленарное заседание;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апелляционная судебная коллегия;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кассационная судебная коллегия.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Судебную коллегию возглавляет председатель, назначаемый на должность в порядке, установленном настоящим Конституционным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Численный и персональный состав судебной коллегии устанавливается по представлению председателя областного суда пленарным заседанием областного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составы формируются председателем областного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13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Председатель областного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Председатель областного суда является судьей и наряду с выполнением обязанностей судьи: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рассмотрение судебных дел судьями;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вправе председательствовать на заседаниях судебной коллегии и специализированного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созывает пленарные заседания областного суда и председательствует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работу по противодействию коррупции и соблюдению норм судейской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заключения пленарного заседания суда направляет в Высший Судебный Совет заключение об итогах стажировки кандидата на должность судьи;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областного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изучение судебной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издает распоряжения;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общее руководство канцелярией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ведет личный прием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другие полномочия, предусмотренные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председателя судебной коллегии (судью) областного суда. В случае временного отсутствия председателя областного суда возложение исполнения обязанностей осуществляется председателем областного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Председатель судебной коллегии областного суда";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"Председатель"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"судьями"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"в заседаниях" заменить словами "на заседаниях 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"в составе коллегии"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"деятельности"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"председателя"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устанавливает численный и персональный состав соответствующей судебной коллегии;";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заслушивает информацию председателя областного суда и председателей судебных коллегий;";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"предоставляет в Квалификационную коллегию юстиции" заменить словом "дает";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"судам общей юрисдикции" заменить словами "местным и другим судам";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принимает нормативные постановления, дает разъяснения по вопросам судебной практики;";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18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Структура и состав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Верховный Суд состоит из Председателя и судей.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число судей Верховного Суда устанавливается Президентом Республики Казахстан по представлению Председателя Верховного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Верховном Суде создаются судебные коллегии и могут создаваться специализированные составы.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Органами Верховного Суда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пленарное заседание;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надзорная судебная коллегия по гражданским и административным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надзорная судебная коллегия по уголовным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Судебную коллегию возглавляет председатель, назначаемый на должность в порядке, установленном настоящим Конституционным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Численный и персональный состав судебной коллегии устанавливается по представлению Председателя Верховного Суда пленарным заседанием Верховного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составы формируются Председателем Верховного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Верховном Суде образуются научно-консультативный совет и печатный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19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возглавляет Верховный Суд как высший судебный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вправе председательствовать на заседаниях судебных коллегий и специализированного состава;";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"одной"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"другой"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утверждает положение об Аппарате Верховного Суда, его структуру и штаты, а также осуществляет общее руководство деятельностью Аппарата;";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вносит на рассмотрение соответствующих пленарных заседаний судов на альтернативной основе кандидатуры на вакантные должности председателей и председателей судебных коллегий местных и других судов, председателей судебных коллегий и судей Верховного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решения пленарных заседаний местных и других судов представляет кандидатуры на вакантные должности председателей районных судов в Высший Судебный Совет;";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на основании решения пленарного заседания Верховного Суда представляет в Высший Судебный Совет кандидатуры на должности председателей и председателей судебных коллегий областных судов, председателей судебных коллегий и судей Верховного Суда;";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"соответственно", "и Квалификационную коллегию юстиции"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"представления" дополнить словами "и материалы";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"председателей коллегий" заменить словами "председателей судебных коллегий";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распоряжению" заменить словом "распоряжением";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"председателей" дополнить словом "судебных";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 </w:t>
      </w:r>
      <w:r>
        <w:rPr>
          <w:rFonts w:ascii="Times New Roman"/>
          <w:b w:val="false"/>
          <w:i w:val="false"/>
          <w:color w:val="000000"/>
          <w:sz w:val="28"/>
        </w:rPr>
        <w:t>
 слово "коллегий" заменить словами "судебных коллегий (судью)";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"Председатель"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"Председатель"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председательствует на заседаниях судебной коллегии;";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организует рассмотрение судебных дел судьями;";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"деятельности"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"председателя"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 представлению Председателя Верховного Суда устанавливает численный и персональный состав соответствующей судебной коллегии;";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"дающие" заменить словом "дает";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"председателей" дополнить словом "судебных";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обсуждает кандидатуры на вакантные должности председателей, председателей судебных коллегий областных судов, председателей судебных коллегий и судей Верховного Суда и выносит соответствующие заключения;";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"7-2) утверждает форму и описание судейской мантии;";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"сдавший квалификационный экзамен, в том числе и в специализированной магистратуре;";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 слова "десяти лет, из них, как правило, не менее пяти лет судьей" заменить словами "пятнадцати лет или стаж работы судьей не менее пяти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 </w:t>
      </w:r>
      <w:r>
        <w:rPr>
          <w:rFonts w:ascii="Times New Roman"/>
          <w:b w:val="false"/>
          <w:i w:val="false"/>
          <w:color w:val="000000"/>
          <w:sz w:val="28"/>
        </w:rPr>
        <w:t>
 слова "пятнадцати лет, из них, как правило, не менее десяти лет судьей" заменить словами "двадцати лет или стаж работы судьей не менее десяти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</w:t>
      </w:r>
      <w:r>
        <w:rPr>
          <w:rFonts w:ascii="Times New Roman"/>
          <w:b w:val="false"/>
          <w:i w:val="false"/>
          <w:color w:val="000000"/>
          <w:sz w:val="28"/>
        </w:rPr>
        <w:t>
 дополнить предложением первым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"Кандидаты в судьи проходят стажировку в суде на постоянной основе.";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29-1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"местных" дополнить словами "и других";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30. Отбор кандидатов на должность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Кандидатам на должность судьи обеспечивается равное право на занятие должности независимо от происхождения, социального и имущественного положения, расовой и национальной принадлежности, пола, политических взглядов, религиозных убеждений и иных обстоятельств.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Отбор кандидатов на вакантные должности судей местных и других судов осуществляется Высшим Судебным Советом на конкурсной основе из числа лиц, подавших заявление на занятие вакантных должностей и отвечающих требованиям статьи 29 настоящего Конституционного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Высший Судебный Совет по итогам конкурса рекомендует кандидатов на вакантные должности судей местных и других судов Президенту Республики Казахстан для назначения на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Кандидатура на вакантную должность председателя районного суда рассматривается Высшим Судебным Советом по представлению Председателя Верховного Суда, внесенному им на основании решения пленарного заседания соответствующего областного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Кандидатуры на вакантные должности председателей и председателей судебных коллегий областных судов, председателей судебных коллегий и судей Верховного Суда рассматриваются Высшим Судебным Советом по представлению Председателя Верховного Суда, внесенному им на основании решения пленарного заседания Верховного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 на должность председателя судебной коллегии Верховного Суда рекомендуется из числа судей Верховного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Высший Судебный Совет рекомендует кандидатов на вакантные должности председателей, председателей судебных коллегий местных и других судов, председателей судебных коллегий Верховного Суда Президенту Республики Казахстан для назначения на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Кандидатура на должность Председателя Верховного Суда рассматривается Высшим Судебным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Высший Судебный Совет рекомендует кандидатов на вакантные должности Председателя, судьи Верховного Суда Президенту Республики Казахстан для представления в Сенат Парламента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 слова "областного суда" заменить словами "местных и других судов";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3 </w:t>
      </w:r>
      <w:r>
        <w:rPr>
          <w:rFonts w:ascii="Times New Roman"/>
          <w:b w:val="false"/>
          <w:i w:val="false"/>
          <w:color w:val="000000"/>
          <w:sz w:val="28"/>
        </w:rPr>
        <w:t>
 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Председатели судебных коллегий местных и других судов, председатели судебных коллегий Верховного Суда назначаются Президентом Республики Казахстан по рекомендации Высшего Судебного Совета на основании представления Председателя Верховного Суда и решения пленарного заседания Верховного Суда сроком на пять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Верховного Суда избирается Сенатом по представлению Президента Республики Казахстан, основанному на рекомендации Высшего Судебного Совета, сроком на пять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>
 слова "и председатели коллегий областных" заменить словами "местных и других";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"Председатель и председатели коллегий Верховного Суда, председатель и председатели коллегий областного суда, председатель районного суда" заменить словами "Председатели и председатели судебных коллегий местных и 
</w:t>
      </w:r>
      <w:r>
        <w:rPr>
          <w:rFonts w:ascii="Times New Roman"/>
          <w:b w:val="false"/>
          <w:i w:val="false"/>
          <w:color w:val="000000"/>
          <w:sz w:val="28"/>
        </w:rPr>
        <w:t>
других судов,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 и председатели судебных коллегий Верховного Суда";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"председатель и председатель коллегии" заменить словами "председатели и председатели судебных коллегий местных и других судов";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после слов "упразднении суда" дополнить словами ", сокращении общего числа судей";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 слова "Верховного Суда, председатели коллегий"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Лицо, впервые назначенное на должность председателя, председателя судебной коллегии и судьи областного суда, председателя и судьи районного суда, приносит присягу на пленарном заседании областного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судьи председателем либо председателем судебной коллегии или судьей другого суда присяга повторно не приносится.";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 дополнить подпунктом 3-2)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"3-2) имеется заключение Судебного жюри о несоответствии судьи занимаемой должности в силу профессиональной непригодности.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полномочий судьи приостанавливаются его полномочия в должности председателя или председателя судебной коллегий соответствующего суда;";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после слова "если" дополнить словами "председатель суда, председатель судебной коллегии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достижение предельного возраста пребывания в должности судьи.";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"либо председателя"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"прекращены" дополнить словами "по его собственному желанию либо";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"председателей коллегий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Указом Президента Республики Казахстан - в отношении председателей судебных коллегий Верховного Суда, председателей, председателей судебных коллегий и судей местных и других судов.";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"коллегии" заменить словами "судебной коллегии";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"коллегии" заменить словами "судебной коллегии";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"соответствующего суда" дополнить словами "по их собственному желанию либо";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 случаях, предусмотренных подпунктами 1-1) - 7), 10) пункта 1 настоящей статьи, а также при прекращении полномочий председателя или председателя судебной коллегии по их собственному желанию рекомендации Высшего Судебного Совета на освобождение от должности или прекращение полномочий судьи не требуется.";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дополнить статьей 34-1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34-1. Предельный возраст пребывания в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Пребывание в должности судьи допускается до достижения им предельного возраста - 65 лет, который в исключительных случаях может быть продлен Председателем Верховного Суда с согласия Высшего Судебного Совета не более чем на пять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Отставкой признается особая форма прекращения полномочий судьи, имеющего безупречную репутацию, с сохранением за ним звания судьи, принадлежности к судейскому сообществу, гарантии личной неприкосновенности и иных материальных и социальных гарантий, предусмотренных настоящим Конституционным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судьи от должности в форме отставки осуществляется по письменному заявлению судьи об отставке.";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36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36. Высший Судебный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Высший Судебный Совет состоит из Председателя, секретаря и других членов, назначаемых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Статус и организация работы Высшего Судебного Совета определяются законом.";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</w:t>
      </w:r>
      <w:r>
        <w:rPr>
          <w:rFonts w:ascii="Times New Roman"/>
          <w:b w:val="false"/>
          <w:i w:val="false"/>
          <w:color w:val="000000"/>
          <w:sz w:val="28"/>
        </w:rPr>
        <w:t>
 после слов "и председатели" дополнить словом "судебных";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подпункт 4)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</w:t>
      </w:r>
      <w:r>
        <w:rPr>
          <w:rFonts w:ascii="Times New Roman"/>
          <w:b w:val="false"/>
          <w:i w:val="false"/>
          <w:color w:val="000000"/>
          <w:sz w:val="28"/>
        </w:rPr>
        <w:t>
 после слов "или председателя" дополнить словом "судебной";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</w:t>
      </w:r>
      <w:r>
        <w:rPr>
          <w:rFonts w:ascii="Times New Roman"/>
          <w:b w:val="false"/>
          <w:i w:val="false"/>
          <w:color w:val="000000"/>
          <w:sz w:val="28"/>
        </w:rPr>
        <w:t>
 после слов "в отношении председателей", "и председателей" дополнить словом "судебных";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</w:t>
      </w:r>
      <w:r>
        <w:rPr>
          <w:rFonts w:ascii="Times New Roman"/>
          <w:b w:val="false"/>
          <w:i w:val="false"/>
          <w:color w:val="000000"/>
          <w:sz w:val="28"/>
        </w:rPr>
        <w:t>
 слова "а также лицом, возбудившим дисциплинарное дело,"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"переводе" заменить словом "переезде";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слово "переводимым" заменить словами "назначенным (избранным) судьей, судьям, переназначенным (переизбранным)";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51. Жилищное обеспечение";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</w:t>
      </w:r>
      <w:r>
        <w:rPr>
          <w:rFonts w:ascii="Times New Roman"/>
          <w:b w:val="false"/>
          <w:i w:val="false"/>
          <w:color w:val="000000"/>
          <w:sz w:val="28"/>
        </w:rPr>
        <w:t>
 слова "нормативными правовыми актами" заменить словом "Правительством";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55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"Порядок выплаты единовременной денежной компенсации определяется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после слова "местных" дополнить словами "и других";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"местных" дополнить словами "и других";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 пунктах 1 и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</w:t>
      </w:r>
      <w:r>
        <w:rPr>
          <w:rFonts w:ascii="Times New Roman"/>
          <w:b w:val="false"/>
          <w:i w:val="false"/>
          <w:color w:val="000000"/>
          <w:sz w:val="28"/>
        </w:rPr>
        <w:t>
 слова "и местных" заменить словами ", местных и других".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Конституционный закон вводится в действие по истечении десяти календарных дней после его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Председатели коллегий областных, приравненных к ним судов и Верховного Суда Республики Казахстан сохраняют свои полномочия до формирования предусмотренных настоящим Конституционным законом судебных коллегий судов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Процессуальные полномочия судов и судебных коллегий, определенные настоящим Конституционным законом, по рассмотрению уголовных, гражданских и административных дел устанавливаются соответствующими процессуальными законами.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