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9c78" w14:textId="2a19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профилактики детской безнадзорности и предупреждения правонарушений среди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2009 года № 176-IV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абзаце первом части первой слова "лицами, их заменяющими," заменить словами "другими законными представителями";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"спиртных" заменить словом "алкогольных";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"веществ" дополнить словами "либо занятие бродяжничеством или попрошайничеством";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"лиц, их заменяющих," заменить словами "других законных представителей";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112-1. Допущение нахождения несовершеннолетних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развлекательных заведениях в ночное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Допущение нахождения несовершеннолетних в развлекательных заведениях без сопровождения законных представителей в ночное время (с 22 до 6 часов утра)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развлекательных заведений в размере пяти,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двадцати пяти, на юридических лиц, являющихся субъектами крупного предпринимательства, - в размере сорока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Действия, предусмотренные частью первой настоящей статьи, совершенные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развлекательных заведений в размере двадцати,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пятидесяти, на юридических лиц, являющихся субъектами крупного предпринимательства, - в размере ста месячных расчетных показателей с приостановлением деятельности или отдельных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 же действия, совершенные повторно в течение года после истечения срока административного взыскания, предусмотренного частью второй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развлекательных заведений в размере тридцати,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шестидесяти, на юридических лиц, являющихся субъектами крупного предпринимательства, - в размере ста двадцати месячных расчетных показателей с приостановлением деятельности или отдельных видов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 одного до двух" заменить словами "от двух до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"крепких спиртных", "спиртных" заменить словом "алкогольных";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"спиртных" заменить словом "алкогольных";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336-3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336-3. Нахождение несовершеннолетних в развлекательных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заведениях в ночное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Нахождение несовершеннолетних в развлекательных заведениях в ночное время без сопровождения законных представителей (с 22 до 6 часов утра)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 на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повторно в течение года после наложения административного взыскания,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законных представителей в размере от пяти до 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подпункте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"спиртными" заменить словом "алкогольными";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2) части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"112," дополнить цифрами "112-1,";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"327 (частью второй)," дополнить словами "336-3 (частью второй),";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543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цифр "336-2," дополнить словами "336-3 (частью первой),";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 "336-1 (частями первой и второй)," дополнить словами "336-3 (частью первой),";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после слов "336 (частями первой и второй)," дополнить словами "336-3 (частью первой),";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"спиртных" заменить словом "алкогольных";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второй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636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"336-1 (часть третья)," дополнить словами "336-3 (частью второй),".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Запрещается нахождение ребенка, а равно допуск его без сопровождения законных представителей в развлекательные заведения в ночное время (с 22 до 6 часов утра).".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реабилитация -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находящегося в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индивидуальная профилактическая работа - деятельность физических и юридических лиц по своевременному выявлению несовершеннолетних, находящихся в трудной жизненной ситуации, и неблагополучных семей, а также иных лиц, вовлекающих несовершеннолетних в совершение правонарушений или антиобщественных действий, их социальной реабилитации и (или) предупреждению совершения ими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профилактика правонарушений среди несовершеннолетних и предупреждение детской безнадзорности и беспризорности - (далее - профилактика правонарушений, безнадзорности и беспризорности среди несовершеннолетних) - система правовых, педагогических и иных мер, направленных на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способствующих, осуществляемых в совокупности с индивидуальной профилактической работой с несовершеннолетними, родителями или другими законными представителями несовершеннолетних, не исполняющими обязанности по их воспитанию, обучению или содержанию либо отрицательно влияющими на их поведение, а также иными лицами, вовлекающими несовершеннолетних в совершение правонарушений или антиобщественных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несовершеннолетнего -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полноценного развития, защиты его имущественных и неимущественных прав и интересов и государственных минимальных социальных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воспитание несовершеннолетнего - непрерывный процесс воздействия на ребенка со стороны родителей или других законных представителей, а также работников государственных органов по привитию ему правил и норм поведения, принятых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их законных представителей, а также педагогов, воспитателей и других работников учебного, воспитательного и иного учреждения, обязанных осуществлять надзор за несовершеннолетними, либо вследствие самовольного ухода его из дома или организаций, осуществляющих функции по защите прав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безнадзорность - социальное явление, характеризующееся отсутствием надлежащего контроля за поведением и образом жизни несовершеннолетних, способствующее совершению ими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дети, находящиеся в трудной жизненной ситуации, -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беспризорный - безнадзорный, не имеющий места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неблагополучная семья - семья, где родители или законные представители несовершеннолетних не исполняют своих обязанностей по их воспитанию, обучению, содержанию и (или) отрицательно влияют на их поведение.";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"государственных органов, общественных объединений и организаций" заменить словами "юридических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"ответственного", "ответственный"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"спиртными" заменить словом "алкогольными";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"спиртными" заменить словом "алкогольными";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слово "спиртными" заменить словом "алкогольными";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а также иных лиц, вовлекающих несовершеннолетних в совершение правонарушений или антиобщественных действий";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"законных представителей" дополнить словами ", а также иных лиц, вовлекающих несовершеннолетних в совершение правонарушений или антиобщественных действий,";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"прокурора," дополнить словом "следователя,";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"законных представителей" дополнить словами ", а также иных лиц, вовлекающих несовершеннолетних в совершение правонарушений или антиобщественных действий,";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"законным представителям," дополнить словами "а также иным лицам,";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подпункте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"спиртными" заменить словом "алкогольными".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