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1087" w14:textId="1651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информационно-коммуникационных сетей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июля 2009 года № 178-IV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1 </w:t>
      </w:r>
      <w:r>
        <w:rPr>
          <w:rFonts w:ascii="Times New Roman"/>
          <w:b w:val="false"/>
          <w:i w:val="false"/>
          <w:color w:val="000000"/>
          <w:sz w:val="28"/>
        </w:rPr>
        <w:t xml:space="preserve">. Внести изменения и дополнения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Гражданский процессуальный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июля 1999 года (Ведомости Парламента Республики Казахстан, 1999 г., № 18, ст. 644; 2000 г., № 3-4, ст. 66; № 10, ст. 244; 2001 г., № 8, ст. 52; № 15-16, ст. 239; № 21-22, ст. 281; № 24, ст. 338; 2002 г., № 17, ст. 155; 2003 г., № 10, ст. 49; № 14, ст. 109; № 15, ст. 138; 2004 г., № 5, ст. 25; № 17, ст. 97; № 23, ст. 140; № 24, ст. 153; 2005 г., № 5, ст. 5; № 13, ст. 53; № 24, ст. 123; 2006 г., № 2, ст. 19; № 10, ст. 52; № 11, ст. 55; № 12, ст. 72; № 13, ст. 86; 2007 г., № 3, ст. 20; № 4, ст. 28; № 9, ст. 67; № 10, ст. 69; № 13, ст. 99; 2008 г., № 13-14, ст. 56; № 15-16, ст. 62):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первую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289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подпунктом 12)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"12) о признании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законодательным актам Республики Казахстан, незаконной.";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главой 36-3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36-3. Производство по заявлениям о признании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законодательным актам Республики Казахстан, незаконной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317-9. Подача заявления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признании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законодательным актам Республики Казахстан, незаконной подается прокурором или уполномоченным органом по месту нахождения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317-10. Содержание заявления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заявлении о признании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законодательным актам Республики Казахстан, незаконной должно быть указано, какая информация подлежит таковому признанию, а также приведены доказательства, свидетельствующие о несоответствии информационной продукции законодательным актам Республики Казахстан. В заявлении должны быть изложены факты, подтверждающие распространение изложенной в заявлении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317-11. Решение суда по заявлению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Суд, признав, что продукция иностранного средства массовой информации, распространяемая на территории Республики Казахстан, содержащая информацию, противоречащую законодательным актам Республики Казахстан, является незаконной, выносит решение о приостановлении либо прекращении распространения на территории Республики Казахстан продукции иностранного средства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суда направляется в соответствующий государственный орган.".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 № 2-3, ст. 7, 21;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мая 2009 года "О внесении изменений и дополнений в некоторые законодательные акты Республики Казахстан по вопросам товарных бирж", опубликованный в газетах "Егемен Қазақстан" 8 мая 2009 г. и "Казахстанская правда" 9 мая 2009 г.;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мая 2009 года "О внесении изменений и дополнений в некоторые законодательные акты Республики Казахстан по вопросам игорного бизнеса", опубликованный в газетах "Егемен Қазақстан" 8 мая 2009 г. и "Казахстанская правда" 9 мая 2009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</w:t>
      </w:r>
      <w:r>
        <w:rPr>
          <w:rFonts w:ascii="Times New Roman"/>
          <w:b w:val="false"/>
          <w:i w:val="false"/>
          <w:color w:val="000000"/>
          <w:sz w:val="28"/>
        </w:rPr>
        <w:t xml:space="preserve">494-1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частями четвертой и пятой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Нарушение обязанности по сбору и хранению служебной информации об абонентах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юридических лиц, являющихся субъектами малого или среднего предпринимательства, в размере ста, на юридических лиц, являющихся субъектами крупного предпринимательства, - в размере пятисот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Действие, предусмотренное частью четвертой настоящей статьи, совершенное повторно в течение года после наложения административного взыскания,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лишение лицензии об оказании услуг связи.";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541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"494-1 (частью третьей)" заменить словами "494-1 (частями третьей и пятой)";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549-1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"494-1 (частями первой и второй)" заменить словами "494-1 (частями первой, второй и четвертой)";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абзаце двадцать втором подпункта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636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"информации" заменить словом "информатизации";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"494-1 (часть третья)" заменить словами "494-1 (части третья и пятая)".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10 декабря 2008 года "О налогах и других обязательных платежах в бюджет" (Налоговый кодекс) (Ведомости Парламента Республики Казахстан, 2008 г., № 22-I, 22-II, ст.112; 2009 г., № 2-3, ст. 16, 18):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подпункте 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статьи 236 слова "веб-сайте в общедоступных телекоммуникационных сетях" заменить словами "интернет-ресурсе";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263 слова "веб-сайте в общедоступных телекоммуникационных сетях" заменить словами "интернет-ресурсе";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2 статьи 621 слова "веб-сайте" заменить словами "интернет-ресурсе".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марта 1998 года "О нормативных правовых актах" (Ведомости Парламента Республики Казахстан, 1998 г., № 2-3, ст. 25; 2001 г, № 20, ст. 258; 2002 г, № 5, ст. 50; 2004 г., № 5, ст. 29; № 13, ст. 74; 2005 г., № 17-18, ст. 73; 2006 г., № 3, ст. 22; № 24, ст. 148; 2007 г., № 2, ст. 18; № 12, ст. 86; № 13, ст. 100; № 19, ст. 147; 2008 г., № 13-14, ст. 55; № 21, ст. 97):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14-1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"WEB-сайты в общедоступных телекоммуникационных сетях" заменить словами "интернет-ресурсы".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26 июня 1998 года "О национальной безопасности Республики Казахстан" (Ведомости Парламента Республики Казахстан, 1998 г., № 11-12, ст. 173; 2000 г., № 5, ст. 115; 2004 г., № 14, ст. 82; № 23, ст. 142; 2005 г., № 16, ст. 70; 2007 г., № 1, ст. 4; № 20, ст. 153):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22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распространение на территории Республики Казахстан печатной продукции и продукции иностранного средства массовой информации, содержание которых подрывает национальную безопасность;".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июля 1999 года "О средствах массовой информации" (Ведомости Парламента Республики Казахстан, 1999 г., № 21, ст. 771; 2001 г., № 10, ст. 122; 2003 г., № 24, ст. 175; 2005 г., № 13, ст. 53; 2006 г., № 1, ст. 5; № 3, ст. 22; № 12, ст. 77; 2007 г., № 12, ст. 88; 2009 г., № 2-3, ст.7):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"WEB-сайты в общедоступных телекоммуникационных сетях (Интернет и другие)" заменить словами "интернет-ресурсы";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слова "WEB-сайте в общедоступных телекоммуникационных сетях" заменить словами "интернет-ресурсе";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дополнить словами "и размещение информации на интернет-ресурсах";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15)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пунктом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Не допускается использование средства массовой информации в целях совершения административных правонарушений либо уголовно-наказуемых деяний.";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"WEB-сайты" заменить словами "интернет-ресурсы";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13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13. Приостановление и прекращение выпуска средства массовой информации либо распространения продукции средства массовой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Приостановление либо прекращение выпуска средства массовой информации либо распространения продукции средства массовой информации возможно по решению собственника или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 приостановлением понимается временное прекращение выпуска одного или нескольких номеров изданий, выхода в эфир радио- и телепрограмм, а также распространения продукции средства массовой информации. Приостановление выпуска средства массовой информации либо  распространения продукции средства массовой информации допускается на срок не более трех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Основаниями для приостановления выпуска средства кассовой информации либо распространения продукции средства массовой информации в установленном законом порядке являются: разглашение сведений, составляющих государственные секреты или иную охраняемую законом тайну, распространение информации, раскрывающей технические приемы и тактику антитеррористических операций в период их проведения, пропаганда наркотических средств, психотропных веществ и прекурсоров, пропаганда или агитация культа жестокости и насилия, социального, расового, национального, религиозного, сословного и родового превосходства, распространение радио-, телепрограмм, а также демонстрация кино- и видеопродукции порнографического и специального сексуально-эротического характера, использование средства массовой информации в целях нарушения условий проведения предвыборной агитации, осуществления иностранцами, лицами без гражданства, иностранными юридическими лицами и международными организациями деятельности, препятствующей и (или) способствующей выдвижению и избранию кандидатов, политических партий, выдвинувших партийный список, достижению определенного результата на выборах, проведения агитации в период ее запрещения, принуждения к участию или отказу от участия в забастовке, нарушения законодательства Республики Казахстан  о порядке организации и проведения мирных собраний, митингов, шествий, пикетов и демонстраций, а также нарушение требований, предусмотренных статьей 3, пунктом 6 статьи 10, а также повторное нарушение в течение года требований пункта 3-1 статьи 14, статей 15 и  16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Основаниями для прекращения выпуска средства массовой информации либо распространения продукции средства массовой информации являются: пропаганда или агитация насильственного изменения конституционного строя, нарушения целостности Республики Казахстан, подрыва безопасности государства, войны, пропаганда экстремизма или терроризма, публикация материалов и распространение информации, направленной на разжигание межнациональной и межконфессиональной вражды, а также неустранение причин приостановления выпуска средства массовой информации либо распространения продукции средства массовой информации в установленный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приостановления либо прекращения выпуска средства массовой информации либо распространения продукции средства массовой информации по решению собственника либо суда в уполномоченный орган направляется уведомление.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 выпуска средства массовой информации либо распространения продукции средства массовой информации влечет аннулирование свидетельства о постановке на учет.".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ноября 2000 года "Об административных процедурах" (Ведомости Парламента Республики Казахстан, 2000 г., № 20, ст. 379; 2004 г., № 5, ст. 29; 2007 г., № 12, ст. 86; № 19, ст. 147; 2008 г., № 21, ст. 97):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15-2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"веб-сайты", "Веб-сайты", "веб-сайте" заменить соответственно словами "интернет-ресурсы", "Интернет-ресурсы", "интернет-ресурсе".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июля 2004 года "О связи" (Ведомости Парламента Республики Казахстан, 2004 г., № 14, ст. 81; 2006 г., № 3, ст. 22; № 15, ст. 95; № 24, ст. 148; 2007 г., № 2, ст. 18; № 3, ст. 20; № 19, ст. 148; 2008 г., № 20, ст. 89; № 24, ст. 129):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2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служебная информация об абонентах - сведения об абонентах (телефонные номера, идентификационные коды, адреса электронной почты, почтовый адрес, индивидуальный идентификационный номер для физических лиц и реквизиты (бизнес-идентификационный номер, данные свидетельства о постановке на учет по налогу на добавленную стоимость) для юридических лиц), биллинговые сведения и сведения о предоставляемых абонентам услугах, адреса абонентов в сети передачи данных и адреса обращения к интернет-ресурсам в сети передачи данных, идентификаторы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интернет-ресурса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протоколы сети передачи данных;";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38-1):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"абонентского устройства" дополнить словами "или абонентской станции";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"сотовой"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третью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"Операторы связи обязаны устанавливать на сетях связи необходимые технические средства, обеспечить соответствие своего оборудования установленным требованиям, а также в порядке, определяемом Правительством Республики Казахстан, осуществлять сбор и хранение в течение двух лет служебной информации об абонентах.";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40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Операторы связи несут ответственность, предусмотренную законами Республики Казахстан, за нарушение обязанности по сбору и хранению служебной информации об абонентах.".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июля 2004 года "Об электроэнергетике" (Ведомости Парламента Республики Казахстан, 2004 г., № 17, ст. 102; 2006 г., № 3, ст. 22; № 7, ст. 38; № 13, ст. 87; № 24, ст. 148; 2007 г., № 19, ст. 148; 2008 г., № 15-16, ст. 64; № 24, ст. 129):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4)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"официальном веб-сайте" заменить словами "интернет-ресурсе";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3-3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"официальном веб-сайте" заменить словами "интернет-ресурсе".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 мая 2005 года "О торгово-промышленных палатах" (Ведомости Парламента Республики Казахстан, 2005 г., № 9, ст. 25):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подпункте 5)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статьи 18 слова "WEB-сайты в общедоступных телекоммуникационных сетях (Интернете и других)" заменить словами "интернет-ресурсы".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31 января 2006 года "О частном предпринимательстве" (Ведомости Парламента Республики Казахстан, 2006 г., № 3, ст. 21; № 16, ст. 99; № 23, ст. 141; 2007 г., № 2, ст. 18; № 3, ст. 20; № 17, ст. 136; 2008 г., № 13-14, ст. 57, 58; № 15-16, ст. 60; № 23, ст. 114; № 24, ст. 128, 129; 2009 г, № 2-3, ст. 18, 21;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мая 2009 года "О внесении изменений и дополнений в некоторые законодательные акты Республики Казахстан по вопросам товарных бирж", опубликованный в газетах "Егемен Қазақстан" 8 мая 2009 г. и "Казахстанская правда" 9 мая 2009 г.;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мая 2009 года "О внесении изменений и дополнений в некоторые законодательные акты Республики Казахстан по вопросам игорного бизнеса", опубликованный в газетах "Егемен Қазақстан" 8 мая 2009 г. и "Казахстанская правда" 9 мая 2009 г.;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июня 2009 года "О внесении изменений и дополнений в некоторые законодательные акты Республики Казахстан по вопросам жилищно-коммунальной сферы", опубликованный в газетах "Егемен Қазақстан" и "Казахстанская правда" 12 июня 2009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8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слова "WEB-сайты в общедоступных телекоммуникационных сетях" заменить словами "интернет-ресурсы";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23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"WEB-сайты в общедоступных телекоммуникационных сетях (Интернете и других)" заменить словами "интернет-ресурсы".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января 2007 года "Об информатизации" (Ведомости Парламента Республики Казахстан, 2007 г., № 2, ст. 13):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10-1)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"10-1) уполномоченная организация в области информатизации - юридическое лицо, созданное по решению Правительства Республики Казахстан, осуществляющее организацию ведения государственного регистра электронных информационных ресурсов, информационных систем и депозитария, техническое обеспечение информационной безопасности государственных информационных систем и государственных информационных ресурсов;";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11) слова "собственником в лице государства", "и обеспечению безопасности"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15)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18-1) и 18-2)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"18-1) интернет-ресурс - электронный информационный ресурс, технология его ведения и (или) использования, функционирующие в открытой информационно-коммуникационной сети, а также организационная структура, обеспечивающая информационное взаимодействие;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18-2) собственник интернет-ресурса - субъект, в полном объеме реализующий права владения, пользования и распоряжения интернет-ресурсом;";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5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"14) утверждение порядка проведения аттестации государственных информационных систем и негосударственных информационных систем, интегрируемых с государственными информационными системами, на соответствие их требованиям информационной безопасности и принятым на территории Республики Казахстан стандартам;";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15) слова "веб-сайтах" заменить словами "интернет-ресурсах";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"16) определение уполномоченной организации в области информатизации.";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6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15) после слов "утверждение порядка" дополнить словом "испытаний,";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"информационных систем," дополнить словами "а также";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"при формировании "электронного правительства" заменить словами "государственных органов";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17) слова "веб-сайтов" заменить словами "интернет-ресурсов";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9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6) и 10)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слова "веб-сайта", "веб-сайтов" заменить соответственно словами "интернет-ресурса", "интернет-ресурсов";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дополнить статьей 9-1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9-1. Полномочия уполномоченной организации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Уполномоченная организация в области информатизации: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участвует в аттестации государственных информационных систем и негосударственных информационных систем, интегрируемых с государственными информационными системами, на соответствие требованиям информационной безопасности и принятым на территории Республики Казахстан стандартам;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 испытания программных продуктов, программных кодов и экспертизу нормативно-технической документации государственных информационных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депонирование информационных систем, программных продуктов, программных кодов и нормативно-технической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сопровождение и развитие единого шлюза доступа государственных органов к сети Интернет;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участвует в проверках государственных информационных ресурсов и информационных систем на соответствие требованиям информационной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оказывает консультационную и практическую помощь государственным органам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организацию защиты государственных электронных информационных ресурсов и государственных информационных систем при проведении работ по обеспечению информационной безопасности "электронного правительства";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техническое обеспечение ведения государственного регистра электронных информационных ресурсов и информационных систем и депозитария;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участвует в создании и техническом сопровождении государственных электронных информационных ресурсов.";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Ввод в эксплуатацию государственной информационной системы осуществляется по результатам аттестации на ее соответствие требованиям информационной безопасности и при условии положительного результата испытаний программных продуктов, программных кодов и экспертизы нормативно-технической документации государственных информационных систем в испытательной лаборатории и принятым на территории Республики Казахстан стандартам.";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19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пунктом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Негосударственные информационные системы, интегрируемые с государственными информационными системами, подлежат аттестации на соответствие их требованиям информационной безопасности и принятым на территории Республики Казахстан стандартам.";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21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пунктами 3 и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В случае признания судом информации, распространяемой по информационно-коммуникационным сетям, противоречащей требованиям настоящего Закона и других законодательных актов Республики Казахстан, уполномоченные государственные органы, операторы связи, собственники интернет-ресурсов обязаны приостановить либо прекратить распространение на территории Республики Казахстан продукции средства массовой информации либо выпуск средства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суда о приостановлении распространения продукции средства массовой информации либо выпуска средства массовой информации, когда средством массовой информации является интернет-ресурс, влечет запрет на использование доменного имени с тем же или дублирующим названием на срок не более трех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суда о прекращении распространения продукции средства массовой информации либо выпуска средства массовой информации, когда средством массовой информации является интернет-ресурс, влечет отмену регистрации доменного имени и запрет на использование в течение одного года доменного имени с тем же или дублирующим названием, регистрация которого ранее отменена решением суда.";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пунктах 10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23 слова "национальному оператору",  "Национальный оператор" заменить соответственно словами "уполномоченной организации в области информатизации", "Уполномоченная организация в области информатизации";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пунктах 1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24 слова "национальным оператором" заменить словами "уполномоченной организацией в области информатизации";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пунктах 5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25 слова "национальным оператором", "Национальный оператор" заменить соответственно словами "уполномоченной организацией в области информатизации", "Уполномоченная организация в области информатизации".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июля 2007 года "О государственных закупках" (Ведомости Парламента Республики Казахстан, 2007 г., № 17, ст. 135; 2008 г., № 13-14, ст. 58; № 20, ст. 87; № 21, ст. 97; № 24, ст. 128; 2009 г., № 2-3, ст. 21;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мая 2009 года "О внесении изменений и дополнений в некоторые законодательные акты Республики Казахстан по вопросам товарных бирж", опубликованный в газетах "Егемен Қазақстан" 8 мая 2009 г. и "Казахстанская правда" 9 мая 2009 г.;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  мая 2009 года "О внесении изменения и дополнений в Закон Республики Казахстан "О государственных закупках", опубликованный в газетах "Егемен Қазақстан" 6 мая 2009 г. и "Казахстанская правда" 7 мая 2009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"веб-сайтах", "веб-сайта", "веб-сайт", "Веб-сайт", "веб-сайте" заменить соответственно словами "интернет-ресурсах", "интернет-ресурса", "интернет-ресурс", "Интернет-ресурс", "интернет-ресурсе".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июля 2008 года "Об аккредитации в области оценки соответствия" (Ведомости Парламента Республики Казахстан, 2008 г., № 15-16, ст. 59):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подпункте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слова "веб-сайт" заменить словами "интернет-ресурс".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25 декабря 2008 года "О конкуренции" (Ведомости Парламента Республики Казахстан, 2008 г., № 24, ст. 125):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61 слова "веб-сайте" заменить словами "интернет-ресурсе".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2 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Настоящий Закон вводится в действие по истечении десяти календарных дней после его первого официального опубликования, за исключением подпункта 2) пункта 8 статьи 1, который вводится в действие с 1 января 2010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