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8d4" w14:textId="3a7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2009 года № 186-IV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114-1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"испытаний" заменить словом "исследований".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первой слова "от пяти до" и "от десяти до"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и в абзаце втором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пяти до десяти" заменить словом "пяти";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десяти до двадцати"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двадцати до семидесяти" заменить словом "пятидесяти";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десяти до двадцати месячных расчетных показателей с приостановлением действия лицензии" заменить словами "двадцати месячных расчетных показателей с приостановлением действия лицензии и лишением сертификата 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двадцати до" и "от семидесяти до"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"отзывом сертификата" заменить словами "лишением 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Совершение деяния, предусмотренного частями второй и третьей настоящей статьи, если это могло повлечь причинение средней тяжести или тяжкого вреда здоровью и если это деяние не содержит признаков уголовно наказуемого деяния,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двадцати месячных расчетных показателей с лишением лицензии и сертификата специалиста, на должностных лиц - в размере пятидесяти месячных расчетных показателей с лишением лицензии, на юридических лиц - в размере ста месячных расчетных показателей с лишением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85-1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"до двадцати месячных расчетных показателей" дополнить словами "с лишением сертификата 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85-2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"до десяти месячных расчетных показателей" дополнить словами "с лишением сертификата 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113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114. Продажа табака и табачных изделий лицам и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 достигшими восемнадцати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Продажа табака и табачных изделий лицам и лицами, не достигшими восемнадцати лет,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сорока пяти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девяноста месячных расчетных показателей с приостановлением деятельности или отдельных видов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163-3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163-3. Нарушение требований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по продаже табака и табачных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по производству, продаже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распространению товаров, имитирующих табачные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требований законодательства Республики Казахстан по продаже табака и табачных изделий, за исключением случая, предусмотренного статьей 114 настоящего Кодекса,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 или штраф на физических лиц в размере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индивидуальных предпринимателей - в размере двадцати, на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шестидесяти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десяти, на индивидуальных предпринимателей - в размере тридцати пяти, на юридических лиц, являющихся субъектами малого или среднего предпринимательства, - в размере семидесяти, на юридических лиц, являющихся субъектами крупного предпринимательства, - в размере девяноста месячных расчетных показателей с приостановлением деятельности или отдельных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Производство, продажа, распространение товаров, имитирующих табачные изделия,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предупреждение или штраф на физических лиц в размере трех, на индивидуальных предпринимателей - в размере пяти, на юридических лиц, являющихся субъектами малого или среднего предпринимательства, - в размере восьми, на юридических лиц, являющихся субъектами крупного предпринимательства, - в размере двадцати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предусмотренные частью третьей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пяти, на индивидуальных предпринимателей - в размере восьми, на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сорока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163-4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163-4. Нарушение требований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по реализации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алкогольной продукции лицам в возрасте до двадцати одного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пяти, на индивидуальных предпринимателей - в размере двадцати, на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шестидесяти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десяти, на индивидуальных предпринимателей - в размере тридцати пяти, на юридических лиц, являющихся субъектами малого или среднего предпринимательства, - в размере семидесяти, на юридических лиц, являющихся субъектами крупного предпринимательства, - в размере девяноста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алкогольной продукции (за исключением реализации в торговых домах, ресторанах, барах и кафе):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будние дни с 23 до 8 часов утра,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выходные, праздничные дни с 24 до 8 часов утра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пяти, на индивидуальных предпринимателей - в размере двадцати, на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шестидесяти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предусмотренные частью третьей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десяти, на индивидуальных предпринимателей - в размере тридцати пяти, на юридических лиц, являющихся субъектами малого или среднего предпринимательства, - в размере семидесяти, на юридических лиц, являющихся субъектами крупного предпринимательства, - в размере девяноста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второй части пятой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"до ста" дополнить словами "с лишением сертификата 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"производства" дополнить словами "и контроля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"применения," дополнить словом "обеспечения,";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приравненных к ним средств" заменить словами "средств, изделий медицинского назначения и медицинской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второй и абзаце втором части третьей слова "и приравненных к ним средств" заменить словами "средств, изделий медицинского назначения и медицинской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325. Недостоверная реклама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рекламодателем рекламы медицинских услуг, методов и средств профилактики, диагностики, лечения и медицинской реабилитации, не имеющим лицензии на такой вид деятельности и разрешения на их рекламу, а также рекламы биологически активных добавок к пище без их государственной регистрации и разрешения на их рекламу, если это действие не имеет признаков уголовно наказуемого деяния, 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541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"80 - 84," дополнить словами "85 (частями четвертой и пятой), 85-1 (частью второй), 85-2 (частью второй),";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"163," дополнить цифрами "163-2, 163-3, 163-4,";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"322 (частями третьей и четвертой)" заменить словами "322 (частями третьей, четвертой и пятой)";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"325,"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1-1 цифры "113,"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557-1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заголовок, части первую и вторую после слова "средств" дополнить словами ", изделий медицинского назначения и медицинской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цифр "324" дополнить словами ", частью первой статьи 357-2";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557-2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"85, 85-1, 85-2" заменить словами "85 (частями первой, второй и третьей), 85-1 (частью первой), 85-2 (частью первой)";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"322 (частями первой, второй и пятой)" заменить словами "322 (частями первой и второй), 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цифр "163," дополнить цифрами "163-2, 163-3, 163-4,";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"325" заменить цифрами "326";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после цифр "85" дополнить словами "(части четвертая и пятая)";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пятьдесят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"органов по контролю в сфере оказания медицинских услуг (статьи 85 (части четвертая и пятая), 85-1 (часть вторая), 85-2 (часть вторая), 322 (часть пятая);".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Закон Республики Казахстан от 5 мая 2009 года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страхования", опубликованный в газетах "Егемен Қазақстан" 6 мая 2009 г. и "Казахстанская правда" 7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151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151. Гарантии для работников, являющихся донорами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работником, являющимся донором, на время обследования и дачи (донации) крови и ее компонентов сохраняются место работы (должность) и средняя заработная плата, а также предоставляются иные гарантии в соответствии с законодательством Республики Казахстан в области здравоохранения.".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восьмой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"лекарственных средств, изделий медицинского назначения и медицинской техники, а также их перерегистрацию;";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7., 7.1., 7.2. графы 2 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"средств," дополнить словами "изделий медицинского назначения и медицинской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2 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1.43. слово ", врачебная"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1.44.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"Фармацевтическая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"государственную регистрацию лекарственных средств, изделий медицинского назначения и медицинской техники;".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"О правовом положении иностранцев" (Ведомости Верховного Совета Республики Казахстан, 1995 г., № 9-10, ст. 68; Ведомости Парламента Республики Казахстан, 1997 г., № 12, ст. 184; 2001 г., № 8, ст. 50, 54; № 21-22, ст. 285; 2006 г., № 5-6, ст. 31; 2007 г., № 3, ст. 23; № 20,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"Иностранцы и лица без гражданства, находящиеся на территории Республики Казахстан, в сфере охраны здоровья пользуются правами и свободами, а также несут обязанности, установленные для граждан, если иное не предусмотрено законами Республики Казахстан и международными договорами.".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 720; 2004 г., № 5, ст. 27; № 23, ст. 140, 142; 2006 г., № 23, ст. 141; 2007 г., № 2, ст. 18; № 12, ст. 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лицам в возрасте до двадцати одного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декабря 2003 года "О рекламе" (Ведомости Парламента Республики Казахстан, 2003 г., № 24, ст. 174; 2006 г., № 15, ст. 92; № 16, ст. 102; 2007 г., № 12, ст. 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Особенности рекламы медицинских услуг, методов и средств профилактики, диагностики, лечения и медицинской реабилитации, лекарственных средств, медицинской техники и изделий медицинского назначения, биологически активных добавок к пище регулируются законодательством Республики Казахстан в области здравоохранения.";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"учреждениях" заменить словами "государственных организациях".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июня 2009 года "О внесении изменений и дополнений в некоторые законодательные акты Республики Казахстан по вопросам жилищно-коммунальной сферы", опубликованный в газетах "Егемен Қазақстан" и "Казахстанская правда" 12 июня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дополнить словами ", изделий медицинского назначения и медицинской техники".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Закон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26. Лицензирование деятельности в сфере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требуется для занятия следующими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вид деятельности включает следующие подвиды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медико-санитарная помощь: доврачебная, квалифицированная, скорая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диагностика: радиологическая, рентгенологическая, ультразвуковая, функциональная, эндоскопическая, патологическая анатомия;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лабораторная диагностика: бактериологические, биохимические, иммунологические исследования, лабораторная диагностика вируса иммунодефицита человека (ВИЧ-диагностика), общеклинические, серологические, цитологические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заготовка, консервация, переработка, хранение и реализация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санитарно-гигиеническая и противоэпидемическая медицинская деятельность: гигиеническое обучение населения, санитарно-эпидемиологическая экспертиза, производство, переработка и реализация средств и препаратов дезинфекции, дезинсекции, дератизации, а также видов работ и услуг, связанных с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санитарно-гигиенические и лабораторные исследования: бактериологические, вирусологические, измерение физических факторов (шума, вибрации, электромагнитных полей и других), паразитологические, радиометрия и дозиметрия, санитарно-химические, токсикологические;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и (или) стационарная медицинская помощь взрослому и (или) детскому населению -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акушерство и гинекология;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инфекционные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терапия: общая, невропатология, кардиология, ревматология, гастроэнтерология, нефрология, пульмонология, эндокринология, аллергология (иммунология), гематология, профессиональная патология, семейный врач;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хирургия: общая, трансплантология, кардиохирургия, ангиохирургия, пластическая хирургия, челюстно-лицевая, нейрохирургия, оториноларингология, офтальмология, трансфузиология, урология, травматология и ортопедия;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дерматовенерология (дерматокосметология);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психиатрия: наркология, психотерапия, сексопатология, медицинская психология;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фтизиатрия;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традиционная медицина: гомеопатия, гирудотерапия, мануальная терапия, рефлексотерапия, фитотерапия и лечение средствами природного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экспертиза: судебно-медицинская, психиатрическая (в том числе судебно-психолого-психиатрическая, наркологическая и судебно-наркологическая);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реабилитология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физиотерапия, массаж, лечебная физкультура;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медицина;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временной нетрудоспособности и профессиональной пригодности;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анестезиология и реаниматология;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вид деятельности включает следующие подвиды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лекарственных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реализация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реализация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реализация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реализация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реализация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реализация медицинской техники.";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слово "препаратов" заменить словами "средств, изделий медицинского назначения и медицинской техники".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2009 года "О внесении изменения и дополнений в Закон Республики Казахстан "О государственных закупках", опубликованный в газетах "Егемен Қазақстан" 6 мая 2009 г. и "Казахстанская правда" 7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21-2)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после слова "средств" дополнить словами ", изделий медицинского назначения".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