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8fc3" w14:textId="07a8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государственного регулирования производства и оборота биотоплива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ноября 2010 года № 352-IV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 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№ 12, ст. 48, 51; № 13-14, ст. 54, 57, 58; № 15-16, ст. 62; № 20, ст. 88; № 21, ст. 97; № 23, ст. 114; № 24, ст. 126, 128, 129; 2009 г., № 2-3, ст. 7, 21; № 9-10, ст. 47, 48; № 13-14, ст. 62, 63; № 15-16, ст. 70, 72, 73, 74, 75, 76; № 17, ст. 79, 80, 82; № 18, ст. 84, 86; № 19, ст. 88; № 23, ст. 97, 115, 117; № 24, ст. 121, 122, 125, 129, 130, 133, 134; 2010 г., № 1-2, ст. 1, 4, 5; № 5, ст. 23; № 7, ст. 28, 32; № 8, ст. 41; № 9, ст. 44; № 11, ст. 58; № 13, ст. 67; № 15, ст. 71; № 17-18, ст. 112, 114):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147-10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147-10. Нарушение законодательства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 государственном регулировании производства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оборота биотоплива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Превышение норм квоты производителями биотоплива на приобретение пищевого сырья для последующей его переработки в биотопливо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в размере трехсот сорока, на юридических лиц, являющихся субъектами крупного предпринимательства, – в размере тысячи пятисот семидесяти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Действия, предусмотренные частью первой настоящей статьи, совершенные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юридических лиц, являющихся субъектами малого или среднего предпринимательства, в размере трехсот девяноста, на юридических лиц, являющихся субъектами крупного предпринимательства, – в размере одной тысячи восьмисот двадцати месячных расчетных показателей с конфискацией продукции, произведенной из пищевого сырья в размере превышенной квоты, и приостановлением деятельности по производству биотоплива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Использование в качестве пищевого сырья пшеницы 1 и 2 классов при производстве биотоплива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в размере двухсот, на юридических лиц, являющихся субъектами крупного предпринимательства, – в размере семисот пятидесяти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Реализация биотоплива, состав которого не соответствует составу, установленному техническими регламентами,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в размере трехсот, на юридических лиц, являющихся субъектами крупного предпринимательства, – в размере семисот пятидесяти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Производство оборота неденатурированного биоэтанола, за исключением случаев его поставки на завод по производству биотоплива или на нефтеперерабатывающий завод для переработки в другие виды биотоплива,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в размере трехсот, на юридических лиц, являющихся субъектами крупного предпринимательства, – в размере семисот пятидесяти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Осуществление производства биотоплива двумя и более производителями биотоплива на одном и том же заводе по производству биотоплива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в размере ста, на юридических лиц, являющихся субъектами крупного предпринимательства, – в размере семисот пятидесяти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Производство биотоплива производителями биотоплива без паспорта производства, без контрольных приборов учета объемов производства биотоплива либо во время их неисправности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в размере двухсот двадцати, на юридических лиц, являющихся субъектами крупного предпринимательства, – в размере семисот тридцати месячных расчетных показателей с конфискацией продукции, произведенной в этот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Прием производителями биотоплива пищевого сырья, являющегося генетически модифицированным источником (объектом) или содержащего генетически модифицированные источники (объекты) без научно обоснованного подтверждения их безопасности 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государственной регистрации,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в размере двухсот пятидесяти, на юридических лиц, являющихся субъектами крупного предпринимательства, – в размере девятисот сорока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Реализация биотоплива производителями биотоплива без оформления сопроводительных накладных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в размере двухсот семидесяти, на юридических лиц, являющихся субъектами крупного предпринимательства, – в размере семисот десяти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Реализация биотоплива производителями биотоплива лицам, не осуществляющим производство биотоплива и (или) не имеющим лицензию на компаундирование нефтепродуктов, за исключением экспорта биотоплива при наличии соответствующих документов,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в размере трехсот, на юридических лиц, являющихся субъектами крупного предпринимательства, – в размере девятисот девяноста месячных расчетных показателей с конфискацией биотоплива в объеме, равном реализованной партии.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Отпуск произведенного биотоплива производителями биотоплива для его хранения лицам, не являющимся участниками биотопливного рынка, за исключением экспорта биотоплива при наличии соответствующих документов,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в размере двухсот двадцати, на юридических лиц, являющихся субъектами крупного предпринимательства, – в размере шестисот шестидесяти месячных расчетных показателей с конфискацией биотоплива в объеме, равном реализованной партии.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Хранение биотоплива лицами, не являющимися участниками биотопливного рынка и (или) не имеющими лицензию на компаундирование нефтепродуктов, за исключением экспорта биотоплива при наличии соответствующих документов,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юридических лиц, являющихся субъектами малого или среднего предпринимательства, в размере ста семидесяти, на юридических лиц, являющихся субъектами крупного предпринимательства, – в размере двухсот шестидесяти месячных расчетных показателей с конфискацией биотоплива в объеме, равном реализованной партии.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Действия, предусмотренные частями седьмой, восьмой, девятой, десятой, одиннадцатой настоящей статьи, совершенные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юридических лиц, являющихся субъектами малого или среднего предпринимательства, в размере четырехсот, на юридических лиц, являющихся субъектами крупного предпринимательства, – в размере одной тысячи трехсот месячных расчетных показателей с конфискацией биотоплива в соответствующем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Действия, предусмотренные частью двенадцатой настоящей статьи, совершенные повторно в течение года после наложения административного взыскания,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юридических лиц, являющихся субъектами малого или среднего предпринимательства, в размере двухсот сорока, на юридических лиц, являющихся субъектами крупного предпринимательства, – в размере четырехсот тридцати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заголовок, абзац первый части первой и абзац первый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", за исключением" дополнить словом "биотоплива,";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541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"147-1 (частью второй)" дополнить словами ", 147-10 (частями второй, четвертой, пятой, шестой, седьмой, десятой, одиннадцатой, двенадцатой, тринадцатой, четырнадцатой)";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статьями 576-9 и 576-10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576-9. Уполномоченный орган в области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биотоплива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области производства биотоплива рассматривает дела об административных правонарушениях, предусмотренных статьей 147-10 (частями первой, третьей, восьмой).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Рассматривать дела об административных правонарушениях и налагать административные взыскания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 в области производства биотоплива и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территориальных органов уполномоченного органа в области производства биотоплива и его заместители.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Статья 576-10. Уполномоченный орган в области оборота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биотоплива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области оборота биотоплива рассматривает дела об административных правонарушениях, предусмотренных статьей 147-10 (частью девятой).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Рассматривать дела об административных правонарушениях и налагать административные взыскания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 в области оборота биотоплива и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территориальных органов уполномоченного органа в области оборота биотоплива и его заместители.";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636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части первой дополнить абзацами восемнадцатым и девятнадцатым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"уполномоченного органа в области производства биотоплива (статья 147-10 (части вторая, шестая, седьмая, тринадцатая (в части производства биотоплива);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в области оборота биотоплива (статья 147-10 (части четвертая, пятая, десятая, одиннадцатая, двенадцатая, тринадцатая (в части оборота биотоплива), четырнадцатая);";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цифры "576-8" заменить цифрами "576-10".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государственном регулировании производства и оборота этилового спирта и алкогольной продукции" (Ведомости Парламента Республики Казахстан, 1999 г., № 20, ст. 720; 2004 г., № 5, ст. 27; № 23, ст. 140, 142; 2006 г., № 23, ст. 141; 2007 г., № 2, ст. 18; № 12, ст. 88; 2009 г., № 17, ст. 82; 2010 г., № 15, ст. 71):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Особенности, предусмотренные настоящим Законом, за исключением ставок акцизов, не распространяются на производство и оборот биотоплива, которые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производства и оборота биотоплива".".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2003 года "О государственном регулировании производства и оборота отдельных видов нефтепродуктов" (Ведомости Парламента Республики Казахстан, 2003 г., № 6, ст. 33; 2004 г., № 23, ст. 142; 2006 г., № 15, ст. 95; № 24, ст. 148; 2007 г., № 19, ст. 148):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 слова "по адресу" заменить словами "по месту нахождения";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Компаундирование, введение присадок, добавок и компонентов в нефтепродукты допускаются только производителями нефтепродуктов, имеющими соответствующую лицензию, и производителями биотоплива.";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"и (или) по обеспечению ежемесячного объема производства нефтепродуктов";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слово "квартала" заменить словом "месяца";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"согласовывать с уполномоченным органом" заменить словами "представлять на утверждение в уполномоченный орган не позднее 1 ноября текущего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5), 6), 7) и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предоставлять уполномоченному органу информацию об объемах производимой продукции, в том числе об оптовых и розничных ценах на реализуемые нефтепродукты;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ежемесячно представлять уполномоченному органу отчеты по переработке нефти и производству нефтепродуктов;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ежегодно согласовывать с уполномоченным органом нормы расходов реагентов (присадок и добавок), используемых при производстве нефтепродуктов;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ежегодно представлять на утверждение уполномоченному органу нормы потерь нефти и нефтепродуктов.";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Производителям нефтепродуктов запрещается изготовление новых видов нефтепродуктов или их смесей без согласования с уполномоченным органом.".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 (Ведомости Парламента Республики Казахстан, 2006 г., № 3, ст. 21; № 16, ст. 99; № 23, ст. 141; 2007 г., № 2, ст. 18; № 3, ст. 20; № 17, ст. 136; 2008 г., № 13-14, ст. 57, 58; № 15-16, ст. 60; № 23, ст. 114; № 24, ст. 128, 129; 2009 г., № 2-3, ст. 18, 21; № 9-10, ст. 47, 48; № 11-12, ст. 54; № 15-16, ст. 74, 77; № 17, ст. 82; № 18, ст. 84, 86; № 19, ст. 88; № 23, ст. 97; № 24, ст. 125, 134; 2010 г., № 5, ст. 23; № 7, ст. 29; № 15, ст. 71):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39 и 40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"39. Государственный орган в области оборота биотоплива: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в области оборота биотоплива.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Государственный орган в области производства биотоплива: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в области производства биотоплива.".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со дня его первого официального опубликования.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