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85d0" w14:textId="ff78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2010 года № 355-IV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совершенный в Астане 21 мая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об особенностях правового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предприятий, учреждений и организаций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от 18 октября 1996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1, ст.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10 февраля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«Статья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имущество железнодорожного транспорта, входящее в состав железных дорог государства одной Стороны, но расположенное на территории государства другой Стороны, собственностью государства первой Стороны. Перечень участков железных дорог, в отношении имущества которых признается право собственности Республики Казахстан и Российской Федерации приведен в Приложении 1,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имущество железнодорожного транспорта признается Сторонами равноценным. При этом оценка рыночной стоимости указанного имущества не проводится и компенсация в связи с переходом права собственности не производятся.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гарантируют, что указанное имущество железнодорожного транспорта свободно от любых прав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«имуществом железнодорожного транспорта» понимаются предприятия, а также отдельные объекты имущества, расположенные на участках, входящих в состав железных дорог Республики Казахстан и Российской Федерации, обеспечивающие предоставление услуг, в том числе перевозку пассажиров и грузов, иных услуг грузоотправителям и грузополучателям, а также обслуживающие железнодорожников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Перечни имущества железнодорожного транспорта, указанного в абзаце первом настоящей статьи, составляются и утверждаются компетентными органами, ответственными за реализацию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реализацию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Федеральное агентство по управлению государственным имуществом.»;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абзацы первый и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«Статья 3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настоящего Соглашения земли, отведенные под железнодорожные пути и станции (включая полосу отвода), под строения, здания, сооружения, защитные и укрепительные насаждения и иные объекты имущества железнодорожного транспорта (далее именуются — земли железнодорожного транспорта), находятся в аренде у государства той Стороны, в собственности государства которой находится соответствующее имущество железнодорожного транспорта, с правом передачи их в субаренду без согласия собственника земельного участка с уведомлением соответствующего уполномоченного органа в области земельных отношений либо собственника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платой за земли железнодорожного транспорта государств, переданные по настоящему Соглашению одной Стороной, является встречная передача в аренду земель железнодорожного транспорта другой Стороной. При этом размеры арендной платы за земли железнодорожного транспорта государств обеих Сторон признаются равными.»;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«военизированной охраны железных дорог» заменить словами «охранных служб»;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«а также»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«конвоируемых лиц,» дополнить словами «а также инкассаторов центральных (национальных) банков государств Сторон, сопровождающих специальные грузы,»;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«Работники охранных служб, в том числе ведомственной охраны, инкассаторы центральных (национальных) банков государств Сторон, военнослужащие войсковых нарядов (караулов) и сотрудники милиции (полиции), которые находятся при исполнении служебных обязанностей, связанных с сопровождением пассажиров и грузов, имеют право применять табельное оружие в целях защиты пассажиров и железнодорожного персонала, обеспечения сохранности перевозимых грузов и их защиты от преступных посягательств, пресечения побега конвоируемых лиц и самообороны в соответствии с законодательством государства, по территории которого следуют поезда.»;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9-1 и 9-2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«Статья 9-1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оформление, таможенный и пограничный контроль перемещения товаров (расходуемых материалов, запасных частей, инструментов, инвентаря, специальных машин и механизмов) и транспортных средств, следующих из Республики Казахстан на территорию Российской Федерации и из Российской Федерации на территорию Республики Казахстан для обслуживания и ремонта инфраструктуры железнодорожных участков, подвижного состава, ликвидации и предупреждения чрезвычайных ситуаций техногенного характера осуществляются в упрощенном порядке без представления лицензий, разрешения на ввоз или вывоз и других разрешений уполномоченных государственных органов (если ограничения ввоза и вывоза носят экономический характер), а также без взимания пошлин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Использованные для ремонта, реконструкции объектов инфраструктуры железнодорожных участков, подвижного состава, ликвидации и предупреждения чрезвычайных ситуаций, но не израсходованные в указанных целях товары (материалы, запасные части, инструменты, инвентарь, специальные машины и механизмы), а также транспортные средства по завершении указанных работ должны быть возвращены на территорию того государства, из которого они были вывезены. Остатки, образовавшиеся в результате ремонта инфраструктуры железнодорожных участков и подвижного состава (имущество, материалы, снятые с ремонтируемых объектов, в том числе рельсо-шпальная решетка), должны быть перемещены на территорию того государства, в состав железных дорог которого входит данный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Въезд лиц из числа персонала, занятого на работах по ремонту пути, иных объектов инфраструктуры железнодорожного транспорта, подвижного состава и по устранению иных препятствий для железнодорожного сообщения, для ликвидации и предупреждения чрезвычайных ситуаций техногенного характера на участках железных дорог государства одной Стороны, расположенных на территории государства другой Стороны, на территорию государства этой другой Стороны осуществляется в безвизовом режиме при предъявлении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лиц, входящих в состав указанного персонала и пользующихся режимом безвизового въезда, определяется на основании списков, составляемых организациями железнодорожного транспорта, эксплуатирующими соответствующие участки железных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и содержание списков, порядок их согласования с уполномоченными органами государства другой Стороны, а также перечень категорий таких работников и условия их пребывания на территории государства другой Стороны устанавливаются уполномоченными органами Сторон.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9-2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деятельность по защите железнодорожных объектов, а также перевозимых грузов на участках железных дорог, указанных в приложении 1 к настоящему Соглашению, осуществляется подразделениями охранной службы по выбору той Стороны, в состав железных дорог государства которой входит соответствующий участок или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Охранные службы государства одной Стороны, выбранные этой Стороной для охраны железнодорожных объектов, вправе получать лицензию на охранную деятельность и осуществлять ее на территории государства другой Стороны в соответствии с законодательством этой Стороны, в том числе с правом найма граждан государств обеих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1 к Соглашению изложить в следующей редакции: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1 к Соглашению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особенностях правового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предприятий,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организаций железнодорожного транспорта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участков железных дорог, в отношении имущества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признается право собственности Республики Казахстан и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Участки, входящие в состав Российских железных дорог, расположенные на территории Республики Казахстан, имущество которых является собственностью Российской Федерации: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Приволжская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разъезд Молодость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Верхний Баскунчак - Урбах)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станция Джаныбек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Верхний Баскунчак - Урбах)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Южно-Уральская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остановочный пункт Исян - остановочный пункт Еманкино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Карталы - Золотая Сопка)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остановочный пункт Орленок - станция Петропавловск включительно - станция Кара-Гуга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Курган - Петропавловск)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станция Союзная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Разведка - Рудный Клад)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Западно-Сибирская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обгонный пункт Урлютюб - обгонный пункт Кызылтуз - государственная граница (линия Иртышское - Карасук)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Б. Участки, входящие в состав Казахстанских железных дорог, расположенные на территории Российской Федерации, имущество которых является собственностью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разъезд Уютный - разъезд Кос-Арал 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Озинки - Илецк - Кандыагаш)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граница - станция Локоть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Локоть - Семипалатинск)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Станция Локоть - станция Третьяково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(линия Локоть - Защита)».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государств Сторон на имущество железнодорожного транспорта, указанное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возникает в день вступления настоящего Протокола в силу для обеих Сторон.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с даты обмена ратификационными грамотами.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21 мая 2009 года в двух экземплярах, каждый на казахском и русском языках, причем оба текста имеют одинаковую силу. В случае возникновения расхождений в толковании настоящего Протокола для целей толкования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