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73d6" w14:textId="7ff7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культуре"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мая 2010 года № 280-IV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 (Ведомости Парламента Республики Казахстан, 2006 г., № 24, ст. 147; 2008 г., № 23, ст. 124; 2010 г., № 5, ст. 23)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обязательный бесплатный экземпляр издания - подлежащий передаче производителями в национальные библиотеки в целях сохранения культурного наследия народа Казахстана экземпляр издания (текстовые, нотные, электронные, картографические, изоиздания), прошедшего редакционно-издательскую обработку, имеющего выходные данные;";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1-1), 1-2) и 1-3)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кинематографическая организация - юридическое лицо, основными видами деятельности которого являются: производство фильма и (или) кинолетописи, прокат фильма, показ фильма, восстановление фильма, техническое обслуживание кинозала, изготовление киноматериалов, выполнение работ и оказание услуг по производству фильма, образовательная, научная, исследовательская, издательская, рекламно-пропагандистская деятельность в области кинематографии, хранение фильма, исходных материалов фильма и (или) кинолетописи;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1-2) кинолетопись - съемки документальных сюжетов, отражающих характерные (преимущественно уходящие) особенности времени, места, обстоятельств и рассчитанных в перспективе на производство фильма;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1-3) художественные ценности - произведения культуры, литературы и искусства, созданные в результате творческой деятельности;";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>) после слова "культуры" дополнить словом ", литературы";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</w:t>
      </w:r>
      <w:r>
        <w:rPr>
          <w:rFonts w:ascii="Times New Roman"/>
          <w:b w:val="false"/>
          <w:i w:val="false"/>
          <w:color w:val="000000"/>
          <w:sz w:val="28"/>
        </w:rPr>
        <w:t>) после слова "работников" дополнить словом "государственных";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16-1), 16-2), 16-3), 16-4), 16-5) и 16-6)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"16-1) фильм - аудиовизуальное произведение, созданное в любой форме и различных жанрах на основе творческого замысла, состоящее из изображения, звукового сопровождения, зафиксированных на кинопленке, магнитной пленке или на иных видах носителей и соединенных в тематическое целое последовательно связанных между собой кадров, и предназначенное для восприятия с помощью соответствующих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16-2) Государственный фонд фильмов - юридическое лицо, определяемое Правительством Республики Казахстан, осуществляющее хранение национальных фильмов, фильмов совместного производства, а также их исходных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16-3) Государственный реестр фильмов - перечень фильмов, прокат и публичный показ (демонстрация) которых осуществляются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16-4) прокат фильма - распространение фильма способами, не запрещенными законами Республики Казахстан, в целях публичного показа (демонстрации), трансляции в эфире телевидения (за исключением кабельного телевидения), сдачи в аренду, а также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16-5) тиражирование фильма - изготовление одной или более копий фильма (тираж) на любом виде носителя и в формате оригинала в целях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16-6) производство фильма - процесс реализации творческого замысла автора, в результате которого создается аудиовизуальное произведение;";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поддержка культуры, сохранение и развитие культурного наследия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свобод граждан Республики Казахстан в области культуры;";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7) и 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формирование конкурентной среды между субъектами культурной деятельности;";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обеспечение интеграции культуры народа Казахстана в мировое культурное пространство.";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3)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создание условий для патриотического и эстетического воспитания граждан путем приобщения к ценностям национальной и мировой культуры;";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после слова "отдельным" дополнить словом "профессиональным";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13), 14) и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утверждает минимальные государственные нормативы сети организаций культуры и типовые штаты государственных организаций культуры областного, города республиканского значения, столицы, районного, городов областного значения, сельского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утверждает порядок выдачи прокатного удостоверения на фильм;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предусмотренные Конституцией,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в пределах своей компетенции разрабатывает, утверждает нормативные правовые акты по вопросам культуры;";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формирует, размещает и контролирует издание литературы на республиканском уровне, а также создание национальных фильмов в порядке, установленном законодательством Республики Казахстан о государственных закупках;";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вносит предложения о награждении творческих коллективов Почетной грамотой Республики Казахстан в порядке, установленном законодательством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после слова "конкурсы" дополнить словами "и фестивали";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разрабатывает и утверждает типовые правила проведения республиканских конкурсов и фестивалей;";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 слово "работников"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31), 32), 33), 34), 35) и 36)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"31) ведет Государственный реестр фильмов;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выдает прокатные удостоверения на фильмы и отзывает их в судебном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рассматривает предложения руководителей республиканских государственных организаций культуры, а также руководителей местных исполнительных органов областей, города республиканского значения, столицы о присвоении статуса "Академический" государственным организациям культуры и отдельным профессиональным художественным, творческим коллективам и вносит предложения Правительству Республики  Казахстан о присвоении статуса "Академический" государственным организациям культуры и отдельным профессиональным художественным, творческим коллективам;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вносит предложения Правительству Республики Казахстан о присвоении статуса "Национальный" государственным организациям культуры и отдельным профессиональным художественным, творческим коллективам;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и утверждает критерии определения индекса фильма;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осуществляет иные функции, предусмотренные настоящим Законом, иными законами Республики Казахстан, актами Президента и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абзаце первом, подпунктах 2), 3), 5), 9) и 11) слова "(города республиканского значения, столицы)" заменить словами ", города республиканского значения и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слова "поддерживает" дополнить словами "и координирует";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вправе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осуществляет мониторинг деятельности организаций культуры, расположенных на соответствующей территории, и предоставляет в уполномоченный орган информацию, а также статистические отчеты установленной формы;";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"областном (города республиканского значения, столицы) уровне" заменить словами "уровне области, города республиканского значения и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слово "работников"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назначает руководителя управления культуры области, города республиканского значения и столицы по согласованию с уполномоченным органом;";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присваивает одной из государственных библиотек области, города республиканского значения, столицы статус "Центральная".";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абзаце первом, подпунктах 1), 3), 5) и 7) слова "(города областного значения)" заменить словами ", города областного 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"работников"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присваивает одной из государственных библиотек района, города областного значения статус "Центральная".";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слова "их сферы" заменить словами "сферы 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подпункт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уважать национальную культуру, обычаи, традиции казахского народа и этнических групп, государственный язык и другие языки.";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"деятельность которого осуществляется на всей территории Республики Казахстан,"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"(города республиканского значения, столицы)" заменить словами ", города республиканского значения и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Республиканские творческие союзы могут привлекаться к разработке государственных и отраслевых (секторальных) программ развития в области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Региональные и местные творческие союзы могут привлекаться к разработке региональных программ развития в области культуры.";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дополнить статьей 20-1 следующего содержания: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"Статья 20-1. Аттестация государственных организаций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Аттестация государственных организаций культуры проводится для оценки эффективности их основной деятельности и рационального использования материальных, трудовых и финансовых источников, упорядочения на этой основе их сети и 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Все государственные организации культуры раз в пять лет подлежат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Аттестацию государственных организаций культуры проводят уполномоченный орган и местные исполнительные органы области, города республиканского значения, столицы, района, города областного значения в порядке, установленном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"отдельным" дополнить словом "профессиональным";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"Статус "Национальный" присваивается Президентом Республики Казахстан по представлению Правительства Республики Казахстан в порядке, утвержденном Президентом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"присваивается статус "Академический" в порядке, утвержденном Правительством Республики Казахстан" заменить словами "Правительством Республики Казахстан присваивается статус "Академический";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Областным, города республиканского значения, столицы, городским и районным, города областного значения библиотекам, ведущим формирование, хранение и предоставление пользователям библиотек универсальных собраний документов, осуществляющим организацию взаимоиспользования библиотечных ресурсов и оказывающим методическую помощь другим библиотекам, местными исполнительными органами соответствующей административно-территориальной единицы присваивается статус "Центральная" в порядке, утвержденном уполномоченным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слово "Правительством" заменить словами "бюджетным законодательством";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"учреждение, выполняющее" заменить словами "организация культуры, выполняющая";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"располагающее" и "предоставляющее" заменить соответственно словами "располагающая" и "предоставляющая";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"Библиотека, фонд которой состоит только из документов на электронных носителях (электронная библиотека), осуществляет обслуживание с применением информационных и телекоммуникационных средств при опосредствованном (на расстоянии) или не полностью опосредствованном взаимодействии с пользователями.";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 и 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Формирование библиотечного фонда библиотек осуществляется путем закупа, книгообмена и дарения.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Библиотечный фонд национальных библиотек формируется также путем получения обязательного бесплатного экземпляра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Обязательные бесплатные экземпляры изданий в течение тридцати календарных дней со дня изготовления направляются производителем или по его поручению третьим лицом в национальные библиотеки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"универсальные," дополнить словами "отраслевые, межотраслевые,";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"могут оставаться в распоряжении государственной библиотеки" заменить словами "используются в соответствии с бюджетным законодательством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"Библиотеки вправе определять сумму залога при предоставлении редких и ценных изданий, виды и размеры компенсации ущерба, нанесенного пользователями библиотечному фонду. Суммы полученной компенсации за нанесение ущерба библиотечному фонду государственными библиотеками перечисляются в соответствующий бюджет.";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"связанные с" дополнить словом "формированием,";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"могут оставаться в распоряжении государственных музеев и музеев-заповедников" заменить словами "используются в соответствии с бюджетным законодательством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"Правительством" заменить словами "бюджетным законодательством";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Кинематография - отрасль культуры, объединяющая творческую, научную, производственную, образовательную виды деятельности, направленные на создание, хранение, прокат и показ фильма.";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Приоритетами государственной политики в кинематографии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кинолетописи и национальных фильмов, в том числе для детей и юношества;";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 подпунктов 2), 3), 4) и 5)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Основу кинопроизводства в Республике Казахстан составляют кинематографические организации.";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дополнить статьями 28-1, 28-2, 28-3, 28-4, 28-5 и 28-6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28-1. Национальный фильм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Фильм признается национальным при совокупности следующих оснований: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фильм создан на высоком художественном уровне, способен удовлетворять духовные потребности народа, служит государственным интересам, а также узнаванию Республики Казахстан на мировой арене через искусство кино;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производстве, распространении и публичном показе (демонстрации) фильмов не менее семидесяти процентов общего объема работ по смете осуществляют кинематографические организации, зарегистрированные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продюсерами фильма являются гражданин Республики Казахстан и (или) юридическое лицо, в установленном порядке зарегистрированное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состав съемочной группы фильма (режиссеры, операторы, звукооператоры, художники по костюмам, монтажеры, актеры - исполнители главных ролей) входит не более чем тридцать процентов лиц, не являющихся гражданами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иностранные инвестиции в производство фильма не превышают тридцать процентов сметной стоимости фильма;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производство фильма частично или полностью осуществляется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условиями международного договора, ратифицированного Республикой Казахстан, фильм, снятый совместно с иностранными кинематографическими организациями, может быть признан национальным.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признания фильма национальным определяется уполномоченным органом.</w:t>
      </w:r>
    </w:p>
    <w:bookmarkEnd w:id="2"/>
    <w:bookmarkStart w:name="z8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28-2. Выдача прокатного удостоверения на фильм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Фильмы, произведенные в Республике Казахстан, а также ввезенные (доставленные) в Республику Казахстан для проката и публичного показа (демонстрации), за исключением фильмов, ввозимых (доставленных) для демонстрации на фестивалях, семинарах, ретроспективе и других мероприятиях, в целях получения прокатного удостоверения на фильм регистрируются в Государственном реестре фильмов.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требование не распространяется на фильмы, произведенные кинематографическими организациями бывшего СССР.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Прокатное удостоверение на фильм - документ, являющийся основанием для проката, в котором указываются технические сведения о фильме, информация о создателях, индексе и жанре фильма.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Выдачу прокатного удостоверения на фильм осуществляет уполномоченный орган по утвержденной им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прокатного удостоверения на фильм заявителю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право заявителя на фильм или на его использование; к документам на иностранном языке прилагается нотариально засвидетельствованная копия на казахском и (или)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аннотацию фильма;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произведениях, используемых в фильмах отечественного или совместного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на получение прокатного удостоверения на фильм подлежит рассмотрению в течение десяти календарных дней со дня поступления. По итогам рассмотрения заявления уполномоченный орган выдает заявителю прокатное удостоверение на фильм.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может отказать заявителю в выдаче прокатного удостоверения на фильм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заявителем недостоверной или искаженной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заявителем документов, не соответствующих требованиям пункта 3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случае, если содержание фильма направлено на пропаганду или агитацию насильственного изменения конституционного строя, нарушения целостности Республики, подрыва безопасности государства, разжигания национальной розни.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установления недостоверности и (или) искаженности информации о фильме, ранее послужившей основанием для выдачи прокатного удостоверения на фильм, уполномоченный орган вправе отозвать в судебном порядке прокатное удостоверение на фильм.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28-3. Индексы фильмов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Все фильмы, произведенные в Республике Казахстан, и фильмы, ввозимые (доставленные) на территорию Республики Казахстан с целью проката и публичной демонстрации, индексируются по зрительскому возрастному цензу.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Устанавливаются следующие индексы фильмов: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"К" - фильмы, предназначенные для зрителей разного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"БА" - фильмы, разрешенные для показа детям, достигшим двенадцати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"Б14" - фильмы, которые детям до четырнадцати лет рекомендуется смотреть вместе с родителями;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"Е16" - фильмы, которые зрителям до шестнадцати лет рекомендуется смотреть вместе с родителями;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"Е18" - фильмы, предназначенные для зрителей с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"НА" - фильмы, предназначенные только для зрителей, достигших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Публичный показ (демонстрация) фильма с индексом "НА" допускается в кинозалах и иных местах, предназначенных для этих целей, после 22 часов до 6 часов утра местного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 фильма по телевидению (за исключением кабельного телевидения) с индексом "Е18" допускается после 22 часов до 6 часов утра местного времени, с индексом "НА" - после ноля часов до 6 часов утра местного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Лицо, получившее прокатное удостоверение на фильм, обязано информировать зрителя об индексе фильма.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индексе фильма должна быть указана и доступна для потребителей в соответствии со стандартами, утвержденными уполномоченным органом.</w:t>
      </w:r>
    </w:p>
    <w:bookmarkStart w:name="z8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28-4. Язык проката фильмов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Прокат всех фильмов на территории Республики Казахстан осуществляется на казахском и других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Прокат национальных фильмов должен осуществляться на казахском языке и, при необходимости, на других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Все фильмы, ввозимые (доставленные) на территорию Республики Казахстан с целью проката, с 1 января 2012 года должны быть дублированы на казахском языке.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28-5. Виды фильмов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видам фильмы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анимационный фильм - фильм, создаваемый путем использования графических методов и приемов изобразительного искусства, а также возможностей компьютерной графики с оживлением действий и сцен;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документальный фильм - фильм, создаваемый на основе сценарного сюжета, в котором зафиксированы актуальные события, факты действительности в совокупности, которые трактуются режиссером средствами операторского искусства, монтажного строя и другими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игровой фильм - фильм, создаваемый на основе сценария и воплощаемый средствами актерской игры, режиссуры, операторского искусства, творчества художника-постановщика, композитора и других субъектов отношений в области кинематографии;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хроникальный фильм - фильм, в котором зафиксированы актуальные события и факты действительности.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способам фиксации изображения фильмы делятся на кинофильмы, телевизионные фильмы и видеофильмы.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Фильм продолжительностью не менее шестидесяти минут является полнометражным, фильм продолжительностью менее шестидесяти минут является короткометражным фильмом.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28-6. Хранение исходных материалов фильмов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кинолетописи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Государство осуществляет комплекс мероприятий, направленных на сохранение национальных фильмов, фильмов совместного производства и кинолетописи, в том числе исходных материалов национальных фильмов и кинолетописи, как неотъемлемой части национального культурного достояния.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Исходные материалы национальных фильмов передаются на постоянное хранение в Государственный фонд фильмов.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постоянное хранение в Государственный фонд фильмов также передаются исходные материалы фильмов совместного производства, ввозимые (доставленные) на территорию Республики Казахстан для копирования, тиражирования, проката и показа.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фонд фильмов при хранении исходных материалов национальных фильмов, фильмов совместного производства, ввозимых (доставленных) на территорию Республики Казахстан, обеспечивает свободный и безвозмездный доступ к исходным материалам фильмов их правообладателям.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Исходные материалы кинолетописи передаются на постоянное хранение в Центральный государственный архив кинофотодокументов и звукозаписей, который обеспечивает свободный и безвозмездный доступ к исходным материалам кинолетописи их правообладателям.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 исходным материалам фильма и кинолетописи относятся негатив, контратип, негатив изображения, негатив фонограммы, эталонная копия, установочные ролики, паспорта и записи к ним, контрольная копия фильма, оригинал магнитных фонограмм перезаписи, музыки, шумов, видеофонограмма-мастер, компакт-диск и иные материалы, необходимые для тиражирования фильма в любой материальной форме.";</w:t>
      </w:r>
    </w:p>
    <w:bookmarkStart w:name="z8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слова "Финансирование негосударственных организаций культуры" заменить словами "Финансирование организаций культуры, за исключением государственных учреждений культуры,";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статье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"археологические находки" заменить словами "археологические памятники, археологические находки";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ценности, касающиеся истории, включая историю науки и техники, историю войн и общества, историю национальной культуры, а также связанные с жизнью национальных деятелей науки, культуры, литературы и искусства, мыслителей, ученых, писателей, поэтов и артистов и крупными национальными событиями;";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дополнить словами ", выпущенные пятьдесят или более лет назад";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слово "новая"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слова "а также право" заменить словами "а также".</w:t>
      </w:r>
    </w:p>
    <w:bookmarkEnd w:id="5"/>
    <w:bookmarkStart w:name="z9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по истечении шести месяцев после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абзаца пятого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4), абзацев </w:t>
      </w:r>
      <w:r>
        <w:rPr>
          <w:rFonts w:ascii="Times New Roman"/>
          <w:b w:val="false"/>
          <w:i w:val="false"/>
          <w:color w:val="000000"/>
          <w:sz w:val="28"/>
        </w:rPr>
        <w:t>тринадцатого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четырнадцатого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семнадцатого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5), абзацев </w:t>
      </w:r>
      <w:r>
        <w:rPr>
          <w:rFonts w:ascii="Times New Roman"/>
          <w:b w:val="false"/>
          <w:i w:val="false"/>
          <w:color w:val="000000"/>
          <w:sz w:val="28"/>
        </w:rPr>
        <w:t>двенадцатого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-  </w:t>
      </w:r>
      <w:r>
        <w:rPr>
          <w:rFonts w:ascii="Times New Roman"/>
          <w:b w:val="false"/>
          <w:i w:val="false"/>
          <w:color w:val="000000"/>
          <w:sz w:val="28"/>
        </w:rPr>
        <w:t>сорок третьего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17) статьи 1, которые вводятся в действие с 1 января 2011 года.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