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2279" w14:textId="1d5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Астана и городе Бишкек для нужд Посольства Республики Казахстан в Кыргызской Республике и Посольства Кыргызской Республики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2011 года № 411-IV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Астана и городе Бишкек для нужд Посольства Республики Казахстан в Кыргызской Республике и Посольства Кыргызской Республики в Республике Казахстан, совершенное в Бишкеке 10 августа 2005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взаимном предоставлении в безвозмездное</w:t>
      </w:r>
      <w:r>
        <w:br/>
      </w:r>
      <w:r>
        <w:rPr>
          <w:rFonts w:ascii="Times New Roman"/>
          <w:b/>
          <w:i w:val="false"/>
          <w:color w:val="000000"/>
        </w:rPr>
        <w:t>
пользование зданий и земельных участков в городе Астана и</w:t>
      </w:r>
      <w:r>
        <w:br/>
      </w:r>
      <w:r>
        <w:rPr>
          <w:rFonts w:ascii="Times New Roman"/>
          <w:b/>
          <w:i w:val="false"/>
          <w:color w:val="000000"/>
        </w:rPr>
        <w:t>
городе Бишкек для нужд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Республике и Посольства Кыргызской Республики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3, ст. 44)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26 апреля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целях обеспечения надлежащих условий пребывания и работы Посольства Республики Казахстан в Кыргызской Республике и Посольства Кыргызской Республики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учитывая, что Республика Казахстан обладает правом собственности на коттедж № В-5 общей площадью 555,9 кв. метров и земельный участок площадью 0,247 га, расположенные в Дипломатическом городке города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внимание, что Кыргызская Республика обладает правом собственности на коттедж № 17 общей площадью 531,66 кв. метров и земельный участок площадью 0,17 га, расположенные в жилом городке «Ала-Арча» города Бишкек,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передает в безвозмездное пользование сроком на 49 лет Республике Казахстан коттедж № 17 общей площадью 531,66 кв. метров и земельный участок площадью 0,17 га в жилом городке «Ала-Арча» города Бишкек.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передает в безвозмездное пользование сроком на 49 лет Кыргызской Республике коттедж № В-5 общей площадью 555,9 кв. метров и земельный участок площадью 0,247 га в Дипломатическом городке города Астана.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земельные участки, указанные в статьях 1 и 2 настоящего Соглашения и именуемые в дальнейшем «недвижимое имущество», передаются Сторонами в целях использования для нужд Посольства Республики Казахстан в Кыргызской Республике и Посольства Кыргызской Республики в Республике Казахстан и обладают статусом помещений представительства,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имущество, указанное в статьях 1 и 2 настоящего Соглашения, освобождается от всех видов налогов и сборов, взимаемых в государстве пребывания.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затраты, связанные с выполнением капитального и текущего ремонтов недвижимого имущества, арендующая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прилегающей территории, а также производит оплату за коммунальные услуги и услуги связи согласно нормативам, действующим в государстве пребывания.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передача друг другу недвижимого имущества для нужд Посольства Республики Казахстан в Кыргызской Республике и Посольства Кыргызской Республики в Республике Казахстан произойдет путем подписания соответствующими лицами Актов приема-передачи зданий. Стороны обязуются передать друг другу всю необходимую документацию в отношении передаваемого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произвести фактическую передачу недвижимого имущества в том состоянии, в котором оно находится на момент подписания настоящего Соглашения, и предпринять все меры к тому, чтобы никакие действия Сторон или третьих лиц, прямо или косвенно, не ухудшили состояние недвижимого имущества.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гарантируют, что на момент подписания Соглашения и в течение срока фактической передачи недвижимого имущества они не имеют каких-либо обязательств перед третьими сторонами в отношении передаваемого недвижимого имущества.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49 лет. Его действие может быть продлено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денонсировать настоящее Соглашение путем направления письменного уведомления другой Стороне о своем намерении прекратить действие настоящего Соглашения. В этом случае настоящее Соглашение прекращает свое действие по истечении 6 месяцев с даты получения одной из Сторон письменного уведомления о прекращении его действия.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 10 августа 2005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