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cbf5" w14:textId="618c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деятельности крестьянских или фермерских хозяйств</w:t>
      </w:r>
    </w:p>
    <w:p>
      <w:pPr>
        <w:spacing w:after="0"/>
        <w:ind w:left="0"/>
        <w:jc w:val="both"/>
      </w:pPr>
      <w:r>
        <w:rPr>
          <w:rFonts w:ascii="Times New Roman"/>
          <w:b w:val="false"/>
          <w:i w:val="false"/>
          <w:color w:val="000000"/>
          <w:sz w:val="28"/>
        </w:rPr>
        <w:t>Закон Республики Казахстан от 24 марта 2011 года № 420-IV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w:t>
      </w:r>
      <w:r>
        <w:br/>
      </w:r>
      <w:r>
        <w:rPr>
          <w:rFonts w:ascii="Times New Roman"/>
          <w:b w:val="false"/>
          <w:i w:val="false"/>
          <w:color w:val="000000"/>
          <w:sz w:val="28"/>
        </w:rPr>
        <w:t>
</w:t>
      </w:r>
      <w:r>
        <w:rPr>
          <w:rFonts w:ascii="Times New Roman"/>
          <w:b w:val="false"/>
          <w:i w:val="false"/>
          <w:color w:val="000000"/>
          <w:sz w:val="28"/>
        </w:rPr>
        <w:t xml:space="preserve">
      1) часть вторую пункта 3 </w:t>
      </w:r>
      <w:r>
        <w:rPr>
          <w:rFonts w:ascii="Times New Roman"/>
          <w:b w:val="false"/>
          <w:i w:val="false"/>
          <w:color w:val="000000"/>
          <w:sz w:val="28"/>
        </w:rPr>
        <w:t>статьи 9</w:t>
      </w:r>
      <w:r>
        <w:rPr>
          <w:rFonts w:ascii="Times New Roman"/>
          <w:b w:val="false"/>
          <w:i w:val="false"/>
          <w:color w:val="000000"/>
          <w:sz w:val="28"/>
        </w:rPr>
        <w:t xml:space="preserve"> после слова "землепользования" дополнить словом "(аренды)";</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статье 10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4 после слов "в соответствии с их назначением" дополнить словами ", за исключением земель, указанных в пункте 4-1 настоящей статьи";</w:t>
      </w:r>
      <w:r>
        <w:br/>
      </w:r>
      <w:r>
        <w:rPr>
          <w:rFonts w:ascii="Times New Roman"/>
          <w:b w:val="false"/>
          <w:i w:val="false"/>
          <w:color w:val="000000"/>
          <w:sz w:val="28"/>
        </w:rPr>
        <w:t>
</w:t>
      </w:r>
      <w:r>
        <w:rPr>
          <w:rFonts w:ascii="Times New Roman"/>
          <w:b w:val="false"/>
          <w:i w:val="false"/>
          <w:color w:val="000000"/>
          <w:sz w:val="28"/>
        </w:rPr>
        <w:t>
      дополнить пунктом 4-1 следующего содержания:</w:t>
      </w:r>
      <w:r>
        <w:br/>
      </w:r>
      <w:r>
        <w:rPr>
          <w:rFonts w:ascii="Times New Roman"/>
          <w:b w:val="false"/>
          <w:i w:val="false"/>
          <w:color w:val="000000"/>
          <w:sz w:val="28"/>
        </w:rPr>
        <w:t xml:space="preserve">
      "4-1. По земельным участкам, расположенным за пределами черты населенных пунктов, предоставленным (предоставляемым) для ведения крестьянского или фермерского хозяйства и сельскохозяйственного производства, под застроенными зданиями (строениями, сооружениями), необходимыми для функционирования сельского хозяйства согласно </w:t>
      </w:r>
      <w:r>
        <w:rPr>
          <w:rFonts w:ascii="Times New Roman"/>
          <w:b w:val="false"/>
          <w:i w:val="false"/>
          <w:color w:val="000000"/>
          <w:sz w:val="28"/>
        </w:rPr>
        <w:t>статье 97</w:t>
      </w:r>
      <w:r>
        <w:rPr>
          <w:rFonts w:ascii="Times New Roman"/>
          <w:b w:val="false"/>
          <w:i w:val="false"/>
          <w:color w:val="000000"/>
          <w:sz w:val="28"/>
        </w:rPr>
        <w:t xml:space="preserve"> настоящего Кодекса, включая земли, предназначенные для их обслуживания, кадастровая (оценочная) стоимость определяется исходя из размера базовых ставок платы за земельные участки при их предоставлении в частную собственность для сельскохозяйственных целей.";</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в 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22)</w:t>
      </w:r>
      <w:r>
        <w:rPr>
          <w:rFonts w:ascii="Times New Roman"/>
          <w:b w:val="false"/>
          <w:i w:val="false"/>
          <w:color w:val="000000"/>
          <w:sz w:val="28"/>
        </w:rPr>
        <w:t xml:space="preserve"> после слова "землепользования" дополнить словом "(аренды)";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24)</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дополнить словом "(аренды)";</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статью 19-1</w:t>
      </w:r>
      <w:r>
        <w:rPr>
          <w:rFonts w:ascii="Times New Roman"/>
          <w:b w:val="false"/>
          <w:i w:val="false"/>
          <w:color w:val="000000"/>
          <w:sz w:val="28"/>
        </w:rPr>
        <w:t xml:space="preserve"> после слова "землепользование" дополнить словом "(аренду)";</w:t>
      </w:r>
      <w:r>
        <w:br/>
      </w:r>
      <w:r>
        <w:rPr>
          <w:rFonts w:ascii="Times New Roman"/>
          <w:b w:val="false"/>
          <w:i w:val="false"/>
          <w:color w:val="000000"/>
          <w:sz w:val="28"/>
        </w:rPr>
        <w:t>
</w:t>
      </w:r>
      <w:r>
        <w:rPr>
          <w:rFonts w:ascii="Times New Roman"/>
          <w:b w:val="false"/>
          <w:i w:val="false"/>
          <w:color w:val="000000"/>
          <w:sz w:val="28"/>
        </w:rPr>
        <w:t xml:space="preserve">
      5) часть пятую, абзац первый части шестой пункта 1 и подпункт 6) пункта 2 </w:t>
      </w:r>
      <w:r>
        <w:rPr>
          <w:rFonts w:ascii="Times New Roman"/>
          <w:b w:val="false"/>
          <w:i w:val="false"/>
          <w:color w:val="000000"/>
          <w:sz w:val="28"/>
        </w:rPr>
        <w:t>статьи 33</w:t>
      </w:r>
      <w:r>
        <w:rPr>
          <w:rFonts w:ascii="Times New Roman"/>
          <w:b w:val="false"/>
          <w:i w:val="false"/>
          <w:color w:val="000000"/>
          <w:sz w:val="28"/>
        </w:rPr>
        <w:t xml:space="preserve"> дополнить словом "(аренды)";</w:t>
      </w:r>
      <w:r>
        <w:br/>
      </w:r>
      <w:r>
        <w:rPr>
          <w:rFonts w:ascii="Times New Roman"/>
          <w:b w:val="false"/>
          <w:i w:val="false"/>
          <w:color w:val="000000"/>
          <w:sz w:val="28"/>
        </w:rPr>
        <w:t>
</w:t>
      </w:r>
      <w:r>
        <w:rPr>
          <w:rFonts w:ascii="Times New Roman"/>
          <w:b w:val="false"/>
          <w:i w:val="false"/>
          <w:color w:val="000000"/>
          <w:sz w:val="28"/>
        </w:rPr>
        <w:t xml:space="preserve">
      6) пункт 2 </w:t>
      </w:r>
      <w:r>
        <w:rPr>
          <w:rFonts w:ascii="Times New Roman"/>
          <w:b w:val="false"/>
          <w:i w:val="false"/>
          <w:color w:val="000000"/>
          <w:sz w:val="28"/>
        </w:rPr>
        <w:t>статьи 35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Право временного безвозмездного землепользования предоставляется на срок до 5 лет, если иное не установлено настоящим Кодексом и законодательными актами Республики Казахстан.</w:t>
      </w:r>
      <w:r>
        <w:br/>
      </w:r>
      <w:r>
        <w:rPr>
          <w:rFonts w:ascii="Times New Roman"/>
          <w:b w:val="false"/>
          <w:i w:val="false"/>
          <w:color w:val="000000"/>
          <w:sz w:val="28"/>
        </w:rPr>
        <w:t>
      Право временного возмездного землепользования (аренды) может быть краткосрочным (до 5 лет) и долгосрочным (от 5 до 49 лет), за исключением случаев предоставления права временного возмездного землепользования (аренды) для ведения крестьянского или фермерского хозяйства, предусмотренных настоящим Кодексом.";</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37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первую пункта 3 после слов "долгосрочного землепользования" дополнить словом "(аренды)";</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Право временного возмездного землепользования (аренды) предоставляется:</w:t>
      </w:r>
      <w:r>
        <w:br/>
      </w:r>
      <w:r>
        <w:rPr>
          <w:rFonts w:ascii="Times New Roman"/>
          <w:b w:val="false"/>
          <w:i w:val="false"/>
          <w:color w:val="000000"/>
          <w:sz w:val="28"/>
        </w:rPr>
        <w:t>
      1) для ведения крестьянского или фермерского хозяйства:</w:t>
      </w:r>
      <w:r>
        <w:br/>
      </w:r>
      <w:r>
        <w:rPr>
          <w:rFonts w:ascii="Times New Roman"/>
          <w:b w:val="false"/>
          <w:i w:val="false"/>
          <w:color w:val="000000"/>
          <w:sz w:val="28"/>
        </w:rPr>
        <w:t>
      гражданам Республики Казахстан на срок от 10 до 49 лет;</w:t>
      </w:r>
      <w:r>
        <w:br/>
      </w:r>
      <w:r>
        <w:rPr>
          <w:rFonts w:ascii="Times New Roman"/>
          <w:b w:val="false"/>
          <w:i w:val="false"/>
          <w:color w:val="000000"/>
          <w:sz w:val="28"/>
        </w:rPr>
        <w:t>
      оралманам на срок до 10 лет;</w:t>
      </w:r>
      <w:r>
        <w:br/>
      </w:r>
      <w:r>
        <w:rPr>
          <w:rFonts w:ascii="Times New Roman"/>
          <w:b w:val="false"/>
          <w:i w:val="false"/>
          <w:color w:val="000000"/>
          <w:sz w:val="28"/>
        </w:rPr>
        <w:t>
      2) для товарного сельскохозяйственного производства:</w:t>
      </w:r>
      <w:r>
        <w:br/>
      </w:r>
      <w:r>
        <w:rPr>
          <w:rFonts w:ascii="Times New Roman"/>
          <w:b w:val="false"/>
          <w:i w:val="false"/>
          <w:color w:val="000000"/>
          <w:sz w:val="28"/>
        </w:rPr>
        <w:t>
      негосударственным юридическим лицам Республики Казахстан на срок до 49 лет;</w:t>
      </w:r>
      <w:r>
        <w:br/>
      </w:r>
      <w:r>
        <w:rPr>
          <w:rFonts w:ascii="Times New Roman"/>
          <w:b w:val="false"/>
          <w:i w:val="false"/>
          <w:color w:val="000000"/>
          <w:sz w:val="28"/>
        </w:rPr>
        <w:t>
      иностранцам и лицам без гражданства на срок до 10 лет.";</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подпункт 6-1)</w:t>
      </w:r>
      <w:r>
        <w:rPr>
          <w:rFonts w:ascii="Times New Roman"/>
          <w:b w:val="false"/>
          <w:i w:val="false"/>
          <w:color w:val="000000"/>
          <w:sz w:val="28"/>
        </w:rPr>
        <w:t xml:space="preserve"> пункта 1 и </w:t>
      </w:r>
      <w:r>
        <w:rPr>
          <w:rFonts w:ascii="Times New Roman"/>
          <w:b w:val="false"/>
          <w:i w:val="false"/>
          <w:color w:val="000000"/>
          <w:sz w:val="28"/>
        </w:rPr>
        <w:t>абзац четвертый</w:t>
      </w:r>
      <w:r>
        <w:rPr>
          <w:rFonts w:ascii="Times New Roman"/>
          <w:b w:val="false"/>
          <w:i w:val="false"/>
          <w:color w:val="000000"/>
          <w:sz w:val="28"/>
        </w:rPr>
        <w:t xml:space="preserve"> части первой пункта 9 статьи 43 после слова "землепользовании" дополнить словом "(аренде)";</w:t>
      </w:r>
      <w:r>
        <w:br/>
      </w:r>
      <w:r>
        <w:rPr>
          <w:rFonts w:ascii="Times New Roman"/>
          <w:b w:val="false"/>
          <w:i w:val="false"/>
          <w:color w:val="000000"/>
          <w:sz w:val="28"/>
        </w:rPr>
        <w:t>
</w:t>
      </w:r>
      <w:r>
        <w:rPr>
          <w:rFonts w:ascii="Times New Roman"/>
          <w:b w:val="false"/>
          <w:i w:val="false"/>
          <w:color w:val="000000"/>
          <w:sz w:val="28"/>
        </w:rPr>
        <w:t xml:space="preserve">
      9) пункт 2 </w:t>
      </w:r>
      <w:r>
        <w:rPr>
          <w:rFonts w:ascii="Times New Roman"/>
          <w:b w:val="false"/>
          <w:i w:val="false"/>
          <w:color w:val="000000"/>
          <w:sz w:val="28"/>
        </w:rPr>
        <w:t>статьи 46</w:t>
      </w:r>
      <w:r>
        <w:rPr>
          <w:rFonts w:ascii="Times New Roman"/>
          <w:b w:val="false"/>
          <w:i w:val="false"/>
          <w:color w:val="000000"/>
          <w:sz w:val="28"/>
        </w:rPr>
        <w:t xml:space="preserve"> после слова "ведения" дополнить словами "крестьянского или фермерского хозяйства и";</w:t>
      </w:r>
      <w:r>
        <w:br/>
      </w:r>
      <w:r>
        <w:rPr>
          <w:rFonts w:ascii="Times New Roman"/>
          <w:b w:val="false"/>
          <w:i w:val="false"/>
          <w:color w:val="000000"/>
          <w:sz w:val="28"/>
        </w:rPr>
        <w:t>
</w:t>
      </w:r>
      <w:r>
        <w:rPr>
          <w:rFonts w:ascii="Times New Roman"/>
          <w:b w:val="false"/>
          <w:i w:val="false"/>
          <w:color w:val="000000"/>
          <w:sz w:val="28"/>
        </w:rPr>
        <w:t xml:space="preserve">
      10) пункт 6 </w:t>
      </w:r>
      <w:r>
        <w:rPr>
          <w:rFonts w:ascii="Times New Roman"/>
          <w:b w:val="false"/>
          <w:i w:val="false"/>
          <w:color w:val="000000"/>
          <w:sz w:val="28"/>
        </w:rPr>
        <w:t>статьи 97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Земли сельскохозяйственного назначения предоставляются:</w:t>
      </w:r>
      <w:r>
        <w:br/>
      </w:r>
      <w:r>
        <w:rPr>
          <w:rFonts w:ascii="Times New Roman"/>
          <w:b w:val="false"/>
          <w:i w:val="false"/>
          <w:color w:val="000000"/>
          <w:sz w:val="28"/>
        </w:rPr>
        <w:t>
      1) в частную собственность гражданам Республики Казахстан для развития личного подсобного хозяйства, садоводства и дачного строительства;</w:t>
      </w:r>
      <w:r>
        <w:br/>
      </w:r>
      <w:r>
        <w:rPr>
          <w:rFonts w:ascii="Times New Roman"/>
          <w:b w:val="false"/>
          <w:i w:val="false"/>
          <w:color w:val="000000"/>
          <w:sz w:val="28"/>
        </w:rPr>
        <w:t>
      2) в частную собственность или землепользование физическим и юридическим лицам Республики Казахстан для ведения крестьянского или фермерского хозяйства, товарного сельскохозяйственного производства, лесоразведения, научно-исследовательских, опытных и учебных целей, ведения подсобного сельского хозяйства, огородничества и животноводства.</w:t>
      </w:r>
      <w:r>
        <w:br/>
      </w:r>
      <w:r>
        <w:rPr>
          <w:rFonts w:ascii="Times New Roman"/>
          <w:b w:val="false"/>
          <w:i w:val="false"/>
          <w:color w:val="000000"/>
          <w:sz w:val="28"/>
        </w:rPr>
        <w:t>
      Срок предоставления земельного участка на праве землепользования для указанных целей составляет не менее пяти лет, за исключением случаев предоставления земельного участка для ведения крестьянского или фермерского хозяйства, срок предоставления по которым составляет не менее десяти лет. Предоставление земельного участка на срок менее указанных в настоящем подпункте сроков допускается только с согласия заявителя, заинтересованного в его получении;</w:t>
      </w:r>
      <w:r>
        <w:br/>
      </w:r>
      <w:r>
        <w:rPr>
          <w:rFonts w:ascii="Times New Roman"/>
          <w:b w:val="false"/>
          <w:i w:val="false"/>
          <w:color w:val="000000"/>
          <w:sz w:val="28"/>
        </w:rPr>
        <w:t>
      3) иностранцам и лицам без гражданства во временное землепользование на условиях аренды сроком до 10 лет.";</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статье 101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части первой слово "сроком" заменить словами "(аренды) сроком от 10";</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"Преимущественное право выкупа земельного участка крестьянского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r>
        <w:br/>
      </w:r>
      <w:r>
        <w:rPr>
          <w:rFonts w:ascii="Times New Roman"/>
          <w:b w:val="false"/>
          <w:i w:val="false"/>
          <w:color w:val="000000"/>
          <w:sz w:val="28"/>
        </w:rPr>
        <w:t>
</w:t>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Крестьянское или фермерское хозяйство вправе выкупить земельные участки, принадлежащие ему на праве временного возмездного землепользования (аренды), которые заняты зданиями (строениями, сооружениями), включая земли, необходимые для их эксплуатации и обслуживания, в соответствии с пунктом 4-1 статьи 10 настоящего Кодекса.</w:t>
      </w:r>
      <w:r>
        <w:br/>
      </w:r>
      <w:r>
        <w:rPr>
          <w:rFonts w:ascii="Times New Roman"/>
          <w:b w:val="false"/>
          <w:i w:val="false"/>
          <w:color w:val="000000"/>
          <w:sz w:val="28"/>
        </w:rPr>
        <w:t>
      При продаже или дарении земельных участков, которые заняты зданиями (строениями, сооружениями), включая земли, необходимые для их эксплуатации и обслуживания, приобретатель имеет преимущественное право получения соответствующего права на весь земельный участок продавца.";</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Заявление гражданина и приложенные к нему согласованные материалы о местоположении выделяемого земельного участка направляются в местный исполнительный орган для оформления ему права на земельный участок.".</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июня 1997 года "О пенсионном обеспечении в Республике Казахстан" (Ведомости Парламента Республики Казахстан, 1997 г., № 12, ст. 186; 1998 г., № 24, ст. 437; 1999 г. № 8, ст. 237; № 23, ст. 925; 2001 г., № 17-18, ст. 245; № 20, ст. 257; 2002 г., № 1, ст. 1; № 23-24, ст. 198; 2003 г., № 1-2, ст. 9; № 11, ст. 56; № 15, ст. 139; № 21-22, ст. 160; 2004 г., № 11-12, ст. 66; № 23, ст. 140, 142; 2005 г., № 7-8, ст. 19; № 11, ст. 39; № 14, ст. 55, 58; № 23, ст. 104; 2006 г., № 3, ст. 22; № 8, ст. 45; № 12, ст. 69; № 23, ст. 141; 2007 г., № 2, ст. 18; № 3, ст. 20; № 4, ст. 28, 30; № 9, ст. 67; № 10, ст. 69; № 24, ст. 178; 2008 г., № 17-18, ст. 72; № 20, ст. 88; № 23, ст. 114, 123; 2009 г., № 17, ст. 81; № 19, ст. 88; № 23, ст. 111; 2010 г., № 5, ст. 23; № 7, ст. 28; № 15, ст. 71; № 24, ст. 140; 2011 г., № 1, ст. 3):</w:t>
      </w:r>
      <w:r>
        <w:br/>
      </w:r>
      <w:r>
        <w:rPr>
          <w:rFonts w:ascii="Times New Roman"/>
          <w:b w:val="false"/>
          <w:i w:val="false"/>
          <w:color w:val="000000"/>
          <w:sz w:val="28"/>
        </w:rPr>
        <w:t>
</w:t>
      </w: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22-1 слова "(фермерских)", "(фермерского)" заменить соответственно словами "или фермерских", "или фермерского".</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w:t>
      </w:r>
      <w:r>
        <w:br/>
      </w:r>
      <w:r>
        <w:rPr>
          <w:rFonts w:ascii="Times New Roman"/>
          <w:b w:val="false"/>
          <w:i w:val="false"/>
          <w:color w:val="000000"/>
          <w:sz w:val="28"/>
        </w:rPr>
        <w:t>
</w:t>
      </w:r>
      <w:r>
        <w:rPr>
          <w:rFonts w:ascii="Times New Roman"/>
          <w:b w:val="false"/>
          <w:i w:val="false"/>
          <w:color w:val="000000"/>
          <w:sz w:val="28"/>
        </w:rPr>
        <w:t>
      1) в заголовке и по всему тексту слова "(фермерском)", "(фермерских)", "(фермерское)", "(фермерским)", "(фермерского)", "(фермерскому)", "(фермерские)" заменить соответственно словами "или фермерском", "или фермерских", "или фермерское", "или фермерским", "или фермерского", "или фермерскому", "или фермерские";</w:t>
      </w:r>
      <w:r>
        <w:br/>
      </w:r>
      <w:r>
        <w:rPr>
          <w:rFonts w:ascii="Times New Roman"/>
          <w:b w:val="false"/>
          <w:i w:val="false"/>
          <w:color w:val="000000"/>
          <w:sz w:val="28"/>
        </w:rPr>
        <w:t>
</w:t>
      </w:r>
      <w:r>
        <w:rPr>
          <w:rFonts w:ascii="Times New Roman"/>
          <w:b w:val="false"/>
          <w:i w:val="false"/>
          <w:color w:val="000000"/>
          <w:sz w:val="28"/>
        </w:rPr>
        <w:t>
      2) по всему тексту слова "действующим законодательством" заменить словами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части первой</w:t>
      </w:r>
      <w:r>
        <w:rPr>
          <w:rFonts w:ascii="Times New Roman"/>
          <w:b w:val="false"/>
          <w:i w:val="false"/>
          <w:color w:val="000000"/>
          <w:sz w:val="28"/>
        </w:rPr>
        <w:t xml:space="preserve"> слова "семейно-трудовое" заменить словом "трудовое";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части второй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слова "физические лица" заменить словами "граждане Республики Казахстан и (или) оралманы";</w:t>
      </w:r>
      <w:r>
        <w:br/>
      </w:r>
      <w:r>
        <w:rPr>
          <w:rFonts w:ascii="Times New Roman"/>
          <w:b w:val="false"/>
          <w:i w:val="false"/>
          <w:color w:val="000000"/>
          <w:sz w:val="28"/>
        </w:rPr>
        <w:t>
</w:t>
      </w:r>
      <w:r>
        <w:rPr>
          <w:rFonts w:ascii="Times New Roman"/>
          <w:b w:val="false"/>
          <w:i w:val="false"/>
          <w:color w:val="000000"/>
          <w:sz w:val="28"/>
        </w:rPr>
        <w:t>
      слова "и при отсутствии признаков юридического лица" исключить;</w:t>
      </w:r>
      <w:r>
        <w:br/>
      </w:r>
      <w:r>
        <w:rPr>
          <w:rFonts w:ascii="Times New Roman"/>
          <w:b w:val="false"/>
          <w:i w:val="false"/>
          <w:color w:val="000000"/>
          <w:sz w:val="28"/>
        </w:rPr>
        <w:t>
</w:t>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xml:space="preserve">
      "Положения настоящего </w:t>
      </w:r>
      <w:r>
        <w:rPr>
          <w:rFonts w:ascii="Times New Roman"/>
          <w:b w:val="false"/>
          <w:i w:val="false"/>
          <w:color w:val="000000"/>
          <w:sz w:val="28"/>
        </w:rPr>
        <w:t>Закона</w:t>
      </w:r>
      <w:r>
        <w:rPr>
          <w:rFonts w:ascii="Times New Roman"/>
          <w:b w:val="false"/>
          <w:i w:val="false"/>
          <w:color w:val="000000"/>
          <w:sz w:val="28"/>
        </w:rPr>
        <w:t xml:space="preserve"> о гражданах Республики Казахстан применяются к оралманам, если иное не установлено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Членами крестьянского или фермерского хозяйства являются супруги, близкие родственники (родители, дети, усыновители, усыновленные, полнородные и неполнородные братья и сестры, дедушки, бабушки, внуки) и другие лица, совместно ведущие общее хозяйство.";</w:t>
      </w:r>
      <w:r>
        <w:br/>
      </w:r>
      <w:r>
        <w:rPr>
          <w:rFonts w:ascii="Times New Roman"/>
          <w:b w:val="false"/>
          <w:i w:val="false"/>
          <w:color w:val="000000"/>
          <w:sz w:val="28"/>
        </w:rPr>
        <w:t>
</w:t>
      </w:r>
      <w:r>
        <w:rPr>
          <w:rFonts w:ascii="Times New Roman"/>
          <w:b w:val="false"/>
          <w:i w:val="false"/>
          <w:color w:val="000000"/>
          <w:sz w:val="28"/>
        </w:rPr>
        <w:t xml:space="preserve">
      в абзаце четвертом </w:t>
      </w:r>
      <w:r>
        <w:rPr>
          <w:rFonts w:ascii="Times New Roman"/>
          <w:b w:val="false"/>
          <w:i w:val="false"/>
          <w:color w:val="000000"/>
          <w:sz w:val="28"/>
        </w:rPr>
        <w:t>пункта 3</w:t>
      </w:r>
      <w:r>
        <w:rPr>
          <w:rFonts w:ascii="Times New Roman"/>
          <w:b w:val="false"/>
          <w:i w:val="false"/>
          <w:color w:val="000000"/>
          <w:sz w:val="28"/>
        </w:rPr>
        <w:t xml:space="preserve"> слово "хозяйственной"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Главой крестьянского или фермерского хозяйства может быть дееспособный гражданин Республики Казахстан, достигший 18 лет.";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4) дополнить статьей 1-1 следующего содержания:</w:t>
      </w:r>
      <w:r>
        <w:br/>
      </w:r>
      <w:r>
        <w:rPr>
          <w:rFonts w:ascii="Times New Roman"/>
          <w:b w:val="false"/>
          <w:i w:val="false"/>
          <w:color w:val="000000"/>
          <w:sz w:val="28"/>
        </w:rPr>
        <w:t>
      "Статья 1-1. Права и обязанности главы и членов крестьянского</w:t>
      </w:r>
      <w:r>
        <w:br/>
      </w:r>
      <w:r>
        <w:rPr>
          <w:rFonts w:ascii="Times New Roman"/>
          <w:b w:val="false"/>
          <w:i w:val="false"/>
          <w:color w:val="000000"/>
          <w:sz w:val="28"/>
        </w:rPr>
        <w:t>
                   или фермерского хозяйства</w:t>
      </w:r>
      <w:r>
        <w:br/>
      </w:r>
      <w:r>
        <w:rPr>
          <w:rFonts w:ascii="Times New Roman"/>
          <w:b w:val="false"/>
          <w:i w:val="false"/>
          <w:color w:val="000000"/>
          <w:sz w:val="28"/>
        </w:rPr>
        <w:t>
      1. Глава крестьянского или фермерского хозяйства вправе:</w:t>
      </w:r>
      <w:r>
        <w:br/>
      </w:r>
      <w:r>
        <w:rPr>
          <w:rFonts w:ascii="Times New Roman"/>
          <w:b w:val="false"/>
          <w:i w:val="false"/>
          <w:color w:val="000000"/>
          <w:sz w:val="28"/>
        </w:rPr>
        <w:t>
      1) представлять интересы крестьянского или фермерского хозяйства в отношениях с физическими и юридическими лицами;</w:t>
      </w:r>
      <w:r>
        <w:br/>
      </w:r>
      <w:r>
        <w:rPr>
          <w:rFonts w:ascii="Times New Roman"/>
          <w:b w:val="false"/>
          <w:i w:val="false"/>
          <w:color w:val="000000"/>
          <w:sz w:val="28"/>
        </w:rPr>
        <w:t>
      2) осуществлять гражданско-правовые сделки, не запрещенные законами Республики Казахстан;</w:t>
      </w:r>
      <w:r>
        <w:br/>
      </w:r>
      <w:r>
        <w:rPr>
          <w:rFonts w:ascii="Times New Roman"/>
          <w:b w:val="false"/>
          <w:i w:val="false"/>
          <w:color w:val="000000"/>
          <w:sz w:val="28"/>
        </w:rPr>
        <w:t>
      3) уполномочить кого-либо из членов хозяйства исполнять свои функции в случае длительного отсутствия;</w:t>
      </w:r>
      <w:r>
        <w:br/>
      </w:r>
      <w:r>
        <w:rPr>
          <w:rFonts w:ascii="Times New Roman"/>
          <w:b w:val="false"/>
          <w:i w:val="false"/>
          <w:color w:val="000000"/>
          <w:sz w:val="28"/>
        </w:rPr>
        <w:t>
      4) определять основные направления деятельности крестьянского или фермерского хозяйства;</w:t>
      </w:r>
      <w:r>
        <w:br/>
      </w:r>
      <w:r>
        <w:rPr>
          <w:rFonts w:ascii="Times New Roman"/>
          <w:b w:val="false"/>
          <w:i w:val="false"/>
          <w:color w:val="000000"/>
          <w:sz w:val="28"/>
        </w:rPr>
        <w:t>
      5) утверждать внутренние правила, процедуры их принятия и другие документы, регулирующие внутреннюю деятельность крестьянского или фермерского хозяйства;</w:t>
      </w:r>
      <w:r>
        <w:br/>
      </w:r>
      <w:r>
        <w:rPr>
          <w:rFonts w:ascii="Times New Roman"/>
          <w:b w:val="false"/>
          <w:i w:val="false"/>
          <w:color w:val="000000"/>
          <w:sz w:val="28"/>
        </w:rPr>
        <w:t>
      6) выносить на рассмотрение общего собрания членов крестьянского или фермерского хозяйства вопрос об участии крестьянского или фермерского хозяйства в создании и деятельности юридических лиц;</w:t>
      </w:r>
      <w:r>
        <w:br/>
      </w:r>
      <w:r>
        <w:rPr>
          <w:rFonts w:ascii="Times New Roman"/>
          <w:b w:val="false"/>
          <w:i w:val="false"/>
          <w:color w:val="000000"/>
          <w:sz w:val="28"/>
        </w:rPr>
        <w:t>
      7) осуществлять иные права, предусмотренные настоящим Законом и иными законами Республики Казахстан.</w:t>
      </w:r>
      <w:r>
        <w:br/>
      </w:r>
      <w:r>
        <w:rPr>
          <w:rFonts w:ascii="Times New Roman"/>
          <w:b w:val="false"/>
          <w:i w:val="false"/>
          <w:color w:val="000000"/>
          <w:sz w:val="28"/>
        </w:rPr>
        <w:t>
      2. Глава крестьянского или фермерского хозяйства обязан:</w:t>
      </w:r>
      <w:r>
        <w:br/>
      </w:r>
      <w:r>
        <w:rPr>
          <w:rFonts w:ascii="Times New Roman"/>
          <w:b w:val="false"/>
          <w:i w:val="false"/>
          <w:color w:val="000000"/>
          <w:sz w:val="28"/>
        </w:rPr>
        <w:t>
      1) организовывать ведение учета и отчетности крестьянского или фермерского хозяйства;</w:t>
      </w:r>
      <w:r>
        <w:br/>
      </w:r>
      <w:r>
        <w:rPr>
          <w:rFonts w:ascii="Times New Roman"/>
          <w:b w:val="false"/>
          <w:i w:val="false"/>
          <w:color w:val="000000"/>
          <w:sz w:val="28"/>
        </w:rPr>
        <w:t>
      2) выполнять в пределах своей компетенции решения общего собрания членов крестьянского или фермерского хозяйства, не противоречащие законодательству Республики Казахстан;</w:t>
      </w:r>
      <w:r>
        <w:br/>
      </w:r>
      <w:r>
        <w:rPr>
          <w:rFonts w:ascii="Times New Roman"/>
          <w:b w:val="false"/>
          <w:i w:val="false"/>
          <w:color w:val="000000"/>
          <w:sz w:val="28"/>
        </w:rPr>
        <w:t>
      3) создавать условия труда для членов крестьянского или фермерского хозяйства;</w:t>
      </w:r>
      <w:r>
        <w:br/>
      </w:r>
      <w:r>
        <w:rPr>
          <w:rFonts w:ascii="Times New Roman"/>
          <w:b w:val="false"/>
          <w:i w:val="false"/>
          <w:color w:val="000000"/>
          <w:sz w:val="28"/>
        </w:rPr>
        <w:t>
      4) при принятии наемных работников заключать трудовые договоры, издавать акты работодателя в соответствии с трудовым законодательством Республики Казахстан;</w:t>
      </w:r>
      <w:r>
        <w:br/>
      </w:r>
      <w:r>
        <w:rPr>
          <w:rFonts w:ascii="Times New Roman"/>
          <w:b w:val="false"/>
          <w:i w:val="false"/>
          <w:color w:val="000000"/>
          <w:sz w:val="28"/>
        </w:rPr>
        <w:t>
      5) осуществлять иные обязанности, предусмотренные настоящим Законом и иными законами Республики Казахстан.</w:t>
      </w:r>
      <w:r>
        <w:br/>
      </w:r>
      <w:r>
        <w:rPr>
          <w:rFonts w:ascii="Times New Roman"/>
          <w:b w:val="false"/>
          <w:i w:val="false"/>
          <w:color w:val="000000"/>
          <w:sz w:val="28"/>
        </w:rPr>
        <w:t>
      3. Члены крестьянского или фермерского хозяйства вправе:</w:t>
      </w:r>
      <w:r>
        <w:br/>
      </w:r>
      <w:r>
        <w:rPr>
          <w:rFonts w:ascii="Times New Roman"/>
          <w:b w:val="false"/>
          <w:i w:val="false"/>
          <w:color w:val="000000"/>
          <w:sz w:val="28"/>
        </w:rPr>
        <w:t>
      1) добровольно выходить в установленном общим собранием членов крестьянского или фермерского хозяйства порядке из крестьянского или фермерского хозяйства;</w:t>
      </w:r>
      <w:r>
        <w:br/>
      </w:r>
      <w:r>
        <w:rPr>
          <w:rFonts w:ascii="Times New Roman"/>
          <w:b w:val="false"/>
          <w:i w:val="false"/>
          <w:color w:val="000000"/>
          <w:sz w:val="28"/>
        </w:rPr>
        <w:t>
      2) получать информацию о деятельности крестьянского или фермерского хозяйства, в том числе знакомиться с данными бухгалтерского учета, отчетности и другой документацией крестьянского или фермерского хозяйства;</w:t>
      </w:r>
      <w:r>
        <w:br/>
      </w:r>
      <w:r>
        <w:rPr>
          <w:rFonts w:ascii="Times New Roman"/>
          <w:b w:val="false"/>
          <w:i w:val="false"/>
          <w:color w:val="000000"/>
          <w:sz w:val="28"/>
        </w:rPr>
        <w:t>
      3) обращаться к общему собранию членов крестьянского или фермерского хозяйства и (или) в государственные органы с жалобами на неправомерные действия главы и других членов;</w:t>
      </w:r>
      <w:r>
        <w:br/>
      </w:r>
      <w:r>
        <w:rPr>
          <w:rFonts w:ascii="Times New Roman"/>
          <w:b w:val="false"/>
          <w:i w:val="false"/>
          <w:color w:val="000000"/>
          <w:sz w:val="28"/>
        </w:rPr>
        <w:t>
      4) обжаловать в судебном порядке решения главы и общего собрания членов крестьянского или фермерского хозяйства в случае нарушения их прав и законных интересов;</w:t>
      </w:r>
      <w:r>
        <w:br/>
      </w:r>
      <w:r>
        <w:rPr>
          <w:rFonts w:ascii="Times New Roman"/>
          <w:b w:val="false"/>
          <w:i w:val="false"/>
          <w:color w:val="000000"/>
          <w:sz w:val="28"/>
        </w:rPr>
        <w:t>
      5) осуществлять иные права, предусмотренные настоящим Законом и иными законами Республики Казахстан.</w:t>
      </w:r>
      <w:r>
        <w:br/>
      </w:r>
      <w:r>
        <w:rPr>
          <w:rFonts w:ascii="Times New Roman"/>
          <w:b w:val="false"/>
          <w:i w:val="false"/>
          <w:color w:val="000000"/>
          <w:sz w:val="28"/>
        </w:rPr>
        <w:t>
      4. Члены крестьянского или фермерского хозяйства обязаны:</w:t>
      </w:r>
      <w:r>
        <w:br/>
      </w:r>
      <w:r>
        <w:rPr>
          <w:rFonts w:ascii="Times New Roman"/>
          <w:b w:val="false"/>
          <w:i w:val="false"/>
          <w:color w:val="000000"/>
          <w:sz w:val="28"/>
        </w:rPr>
        <w:t>
      1) выполнять решения общего собрания членов крестьянского или фермерского хозяйства;</w:t>
      </w:r>
      <w:r>
        <w:br/>
      </w:r>
      <w:r>
        <w:rPr>
          <w:rFonts w:ascii="Times New Roman"/>
          <w:b w:val="false"/>
          <w:i w:val="false"/>
          <w:color w:val="000000"/>
          <w:sz w:val="28"/>
        </w:rPr>
        <w:t>
      2) соблюдать требования внутренних документов крестьянского или фермерского хозяйства;</w:t>
      </w:r>
      <w:r>
        <w:br/>
      </w:r>
      <w:r>
        <w:rPr>
          <w:rFonts w:ascii="Times New Roman"/>
          <w:b w:val="false"/>
          <w:i w:val="false"/>
          <w:color w:val="000000"/>
          <w:sz w:val="28"/>
        </w:rPr>
        <w:t>
      3) в случае смены главы крестьянского или фермерского хозяйства общим заявлением извещать об этом органы, зарегистрировавшие хозяйство;</w:t>
      </w:r>
      <w:r>
        <w:br/>
      </w:r>
      <w:r>
        <w:rPr>
          <w:rFonts w:ascii="Times New Roman"/>
          <w:b w:val="false"/>
          <w:i w:val="false"/>
          <w:color w:val="000000"/>
          <w:sz w:val="28"/>
        </w:rPr>
        <w:t xml:space="preserve">
      4) осуществлять иные обязанности, предусмотренные настоящим </w:t>
      </w:r>
      <w:r>
        <w:rPr>
          <w:rFonts w:ascii="Times New Roman"/>
          <w:b w:val="false"/>
          <w:i w:val="false"/>
          <w:color w:val="000000"/>
          <w:sz w:val="28"/>
        </w:rPr>
        <w:t>Законом</w:t>
      </w:r>
      <w:r>
        <w:rPr>
          <w:rFonts w:ascii="Times New Roman"/>
          <w:b w:val="false"/>
          <w:i w:val="false"/>
          <w:color w:val="000000"/>
          <w:sz w:val="28"/>
        </w:rPr>
        <w:t xml:space="preserve"> и иными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Создание крестьянского или фермерского хозяйства</w:t>
      </w:r>
      <w:r>
        <w:br/>
      </w:r>
      <w:r>
        <w:rPr>
          <w:rFonts w:ascii="Times New Roman"/>
          <w:b w:val="false"/>
          <w:i w:val="false"/>
          <w:color w:val="000000"/>
          <w:sz w:val="28"/>
        </w:rPr>
        <w:t>
      1. Крестьянское или фермерское хозяйство создается на добровольных началах и считается созданным с момента государственной регистрации права на земельный участок, а в случаях, установленных законами Республики Казахстан, после регистрации в качестве индивидуального предпринимателя.</w:t>
      </w:r>
      <w:r>
        <w:br/>
      </w:r>
      <w:r>
        <w:rPr>
          <w:rFonts w:ascii="Times New Roman"/>
          <w:b w:val="false"/>
          <w:i w:val="false"/>
          <w:color w:val="000000"/>
          <w:sz w:val="28"/>
        </w:rPr>
        <w:t>
      2. При регистрации крестьянского или фермерского хозяйства, основанного на совместном предпринимательстве, свидетельство о государственной регистрации выдается на главу крестьянского или фермерского хозяйства. К свидетельству прилагается список членов крестьянского или фермерского хозяйства, заверенный руководителем соответствующего территориального подразделения налогового органа.";</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статью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 Собственность крестьянского или фермерского</w:t>
      </w:r>
      <w:r>
        <w:br/>
      </w:r>
      <w:r>
        <w:rPr>
          <w:rFonts w:ascii="Times New Roman"/>
          <w:b w:val="false"/>
          <w:i w:val="false"/>
          <w:color w:val="000000"/>
          <w:sz w:val="28"/>
        </w:rPr>
        <w:t>
                 хозяйства</w:t>
      </w:r>
      <w:r>
        <w:br/>
      </w: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w:t>
      </w:r>
      <w:r>
        <w:br/>
      </w:r>
      <w:r>
        <w:rPr>
          <w:rFonts w:ascii="Times New Roman"/>
          <w:b w:val="false"/>
          <w:i w:val="false"/>
          <w:color w:val="000000"/>
          <w:sz w:val="28"/>
        </w:rPr>
        <w:t>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w:t>
      </w:r>
      <w:r>
        <w:br/>
      </w:r>
      <w:r>
        <w:rPr>
          <w:rFonts w:ascii="Times New Roman"/>
          <w:b w:val="false"/>
          <w:i w:val="false"/>
          <w:color w:val="000000"/>
          <w:sz w:val="28"/>
        </w:rPr>
        <w:t>
      Имущество фермерского хозяйства, основанного на личном предпринимательстве, принадлежит ему на праве частной собственности.</w:t>
      </w:r>
      <w:r>
        <w:br/>
      </w:r>
      <w:r>
        <w:rPr>
          <w:rFonts w:ascii="Times New Roman"/>
          <w:b w:val="false"/>
          <w:i w:val="false"/>
          <w:color w:val="000000"/>
          <w:sz w:val="28"/>
        </w:rPr>
        <w:t>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крестьянского или фермерского хозяйства и (или) приобретенные для хозяйства на общие средства его членов.</w:t>
      </w:r>
      <w:r>
        <w:br/>
      </w: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являются общим совместным или общим долевым имуществом членов крестьянского или фермерского хозяйства и используются по соглашению между ними.</w:t>
      </w:r>
      <w:r>
        <w:br/>
      </w:r>
      <w:r>
        <w:rPr>
          <w:rFonts w:ascii="Times New Roman"/>
          <w:b w:val="false"/>
          <w:i w:val="false"/>
          <w:color w:val="000000"/>
          <w:sz w:val="28"/>
        </w:rPr>
        <w:t>
      4. Имущественные отношения членов крестьянского или фермерского хозяйства регулируются соответствующими нормами гражданского и земельного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части первой слово "сроком" заменить словами "(аренды) сроком от 10";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дополнить словами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частью второй следующего содержания:</w:t>
      </w:r>
      <w:r>
        <w:br/>
      </w:r>
      <w:r>
        <w:rPr>
          <w:rFonts w:ascii="Times New Roman"/>
          <w:b w:val="false"/>
          <w:i w:val="false"/>
          <w:color w:val="000000"/>
          <w:sz w:val="28"/>
        </w:rPr>
        <w:t>
      "Преимущественное право выкупа земельного участка крестьянского или фермерского хозяйства, осуществляющего деятельность не менее пяти лет и прекращающего свою деятельность, предоставляется гражданам Республики Казахстан, приобретшим имущество данного крестьянского или фермерского хозяйства и обладающим специальными сельскохозяйственными знаниями и квалификацией.";</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части второй</w:t>
      </w:r>
      <w:r>
        <w:rPr>
          <w:rFonts w:ascii="Times New Roman"/>
          <w:b w:val="false"/>
          <w:i w:val="false"/>
          <w:color w:val="000000"/>
          <w:sz w:val="28"/>
        </w:rPr>
        <w:t xml:space="preserve"> слова "и с согласия хозяйственного товарищества или производственного кооператива"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третью</w:t>
      </w:r>
      <w:r>
        <w:rPr>
          <w:rFonts w:ascii="Times New Roman"/>
          <w:b w:val="false"/>
          <w:i w:val="false"/>
          <w:color w:val="000000"/>
          <w:sz w:val="28"/>
        </w:rPr>
        <w:t xml:space="preserve"> дополнить словами ", за исключением случаев, предусмотренных законами Республики Казахстан или соглашением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 Заявление гражданина и приложенные к нему согласованные материалы о местоположении выделяемого земельного участка направляются в местный исполнительный орган для оформления ему права на земельный участок.";</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8. Порядок предоставления земельного участка для</w:t>
      </w:r>
      <w:r>
        <w:br/>
      </w:r>
      <w:r>
        <w:rPr>
          <w:rFonts w:ascii="Times New Roman"/>
          <w:b w:val="false"/>
          <w:i w:val="false"/>
          <w:color w:val="000000"/>
          <w:sz w:val="28"/>
        </w:rPr>
        <w:t>
                 ведения крестьянского или фермерского хозяйства</w:t>
      </w:r>
      <w:r>
        <w:br/>
      </w:r>
      <w:r>
        <w:rPr>
          <w:rFonts w:ascii="Times New Roman"/>
          <w:b w:val="false"/>
          <w:i w:val="false"/>
          <w:color w:val="000000"/>
          <w:sz w:val="28"/>
        </w:rPr>
        <w:t>
      1. Граждане, заинтересованные в предоставлении им прав собственности и (или) землепользования на земельные участки для ведения крестьянского или фермерского хозяйства из состава земель специального земельного фонда и земель запаса, подают заявление в центры обслуживания населения соответствующей административно-территориальной единицы, в случае их отсутствия в местный исполнительный орган района, города областного значения по местонахождению земельного участка.</w:t>
      </w:r>
      <w:r>
        <w:br/>
      </w:r>
      <w:r>
        <w:rPr>
          <w:rFonts w:ascii="Times New Roman"/>
          <w:b w:val="false"/>
          <w:i w:val="false"/>
          <w:color w:val="000000"/>
          <w:sz w:val="28"/>
        </w:rPr>
        <w:t>
      2. В заявлении должны быть указаны:</w:t>
      </w:r>
      <w:r>
        <w:br/>
      </w:r>
      <w:r>
        <w:rPr>
          <w:rFonts w:ascii="Times New Roman"/>
          <w:b w:val="false"/>
          <w:i w:val="false"/>
          <w:color w:val="000000"/>
          <w:sz w:val="28"/>
        </w:rPr>
        <w:t>
      1) цель использования земельного участка;</w:t>
      </w:r>
      <w:r>
        <w:br/>
      </w:r>
      <w:r>
        <w:rPr>
          <w:rFonts w:ascii="Times New Roman"/>
          <w:b w:val="false"/>
          <w:i w:val="false"/>
          <w:color w:val="000000"/>
          <w:sz w:val="28"/>
        </w:rPr>
        <w:t>
      2) его предполагаемые размеры;</w:t>
      </w:r>
      <w:r>
        <w:br/>
      </w:r>
      <w:r>
        <w:rPr>
          <w:rFonts w:ascii="Times New Roman"/>
          <w:b w:val="false"/>
          <w:i w:val="false"/>
          <w:color w:val="000000"/>
          <w:sz w:val="28"/>
        </w:rPr>
        <w:t>
      3) местоположение;</w:t>
      </w:r>
      <w:r>
        <w:br/>
      </w:r>
      <w:r>
        <w:rPr>
          <w:rFonts w:ascii="Times New Roman"/>
          <w:b w:val="false"/>
          <w:i w:val="false"/>
          <w:color w:val="000000"/>
          <w:sz w:val="28"/>
        </w:rPr>
        <w:t>
      4) испрашиваемое право пользования;</w:t>
      </w:r>
      <w:r>
        <w:br/>
      </w:r>
      <w:r>
        <w:rPr>
          <w:rFonts w:ascii="Times New Roman"/>
          <w:b w:val="false"/>
          <w:i w:val="false"/>
          <w:color w:val="000000"/>
          <w:sz w:val="28"/>
        </w:rPr>
        <w:t>
      5) наличие (отсутствие) другого земельного участка;</w:t>
      </w:r>
      <w:r>
        <w:br/>
      </w:r>
      <w:r>
        <w:rPr>
          <w:rFonts w:ascii="Times New Roman"/>
          <w:b w:val="false"/>
          <w:i w:val="false"/>
          <w:color w:val="000000"/>
          <w:sz w:val="28"/>
        </w:rPr>
        <w:t>
      6) состав крестьянского или фермерского хозяйства.</w:t>
      </w:r>
      <w:r>
        <w:br/>
      </w:r>
      <w:r>
        <w:rPr>
          <w:rFonts w:ascii="Times New Roman"/>
          <w:b w:val="false"/>
          <w:i w:val="false"/>
          <w:color w:val="000000"/>
          <w:sz w:val="28"/>
        </w:rPr>
        <w:t>
      Заявление о предоставлении права на земельный участок подписывается главой и членами крестьянского или фермерского хозяйства.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краткая программа ведения сельскохозяйственного производства;</w:t>
      </w:r>
      <w:r>
        <w:br/>
      </w:r>
      <w:r>
        <w:rPr>
          <w:rFonts w:ascii="Times New Roman"/>
          <w:b w:val="false"/>
          <w:i w:val="false"/>
          <w:color w:val="000000"/>
          <w:sz w:val="28"/>
        </w:rPr>
        <w:t>
      2) копии документов, удостоверяющих личность гражданина, подающего заявление;</w:t>
      </w:r>
      <w:r>
        <w:br/>
      </w:r>
      <w:r>
        <w:rPr>
          <w:rFonts w:ascii="Times New Roman"/>
          <w:b w:val="false"/>
          <w:i w:val="false"/>
          <w:color w:val="000000"/>
          <w:sz w:val="28"/>
        </w:rPr>
        <w:t>
      3) документы о соответствующем образовании или прохождении специальной подготовки (при их наличии);</w:t>
      </w:r>
      <w:r>
        <w:br/>
      </w:r>
      <w:r>
        <w:rPr>
          <w:rFonts w:ascii="Times New Roman"/>
          <w:b w:val="false"/>
          <w:i w:val="false"/>
          <w:color w:val="000000"/>
          <w:sz w:val="28"/>
        </w:rPr>
        <w:t>
      4) документы, подтверждающие трудовую деятельность (при их наличии).</w:t>
      </w:r>
      <w:r>
        <w:br/>
      </w:r>
      <w:r>
        <w:rPr>
          <w:rFonts w:ascii="Times New Roman"/>
          <w:b w:val="false"/>
          <w:i w:val="false"/>
          <w:color w:val="000000"/>
          <w:sz w:val="28"/>
        </w:rPr>
        <w:t>
      Истребование дополнительных документов не допускается.</w:t>
      </w:r>
      <w:r>
        <w:br/>
      </w:r>
      <w:r>
        <w:rPr>
          <w:rFonts w:ascii="Times New Roman"/>
          <w:b w:val="false"/>
          <w:i w:val="false"/>
          <w:color w:val="000000"/>
          <w:sz w:val="28"/>
        </w:rPr>
        <w:t xml:space="preserve">
      3. Граждане, получающие земельный участок для ведения крестьянского или фермерского хозяйства из состава земель сельскохозяйственных организаций и земель, находящихся в общей собственности или общем землепользовании (пункты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 настоящего Закона), к заявлению, кроме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дополнительно прилагают согласованные материалы о местоположении выделяемого земельного участка.</w:t>
      </w:r>
      <w:r>
        <w:br/>
      </w:r>
      <w:r>
        <w:rPr>
          <w:rFonts w:ascii="Times New Roman"/>
          <w:b w:val="false"/>
          <w:i w:val="false"/>
          <w:color w:val="000000"/>
          <w:sz w:val="28"/>
        </w:rPr>
        <w:t>
      Заявления граждан о выделе земельного участка для ведения крестьянского или фермерского хозяйства, подаваемые в сельскохозяйственную организацию или участникам общей собственности (общего землепользования), должны рассматриваться ими в течение месяца. При этом выдел земельного участка в натуре производится до начала либо по окончании сельскохозяйственных полевых работ. В остальных случаях выдел земельного участка в натуре производится с согласия сельскохозяйственной организации или участников общей собственности (общего землепользования).</w:t>
      </w:r>
      <w:r>
        <w:br/>
      </w:r>
      <w:r>
        <w:rPr>
          <w:rFonts w:ascii="Times New Roman"/>
          <w:b w:val="false"/>
          <w:i w:val="false"/>
          <w:color w:val="000000"/>
          <w:sz w:val="28"/>
        </w:rPr>
        <w:t>
      4. Правоустанавливающий документ на земельный участок оформляется на членов крестьянского или фермерского хозяйства с указанием в нем всех собственников (землепользователей) в соответствии с земельным законодательством Республики Казахстан.</w:t>
      </w:r>
      <w:r>
        <w:br/>
      </w:r>
      <w:r>
        <w:rPr>
          <w:rFonts w:ascii="Times New Roman"/>
          <w:b w:val="false"/>
          <w:i w:val="false"/>
          <w:color w:val="000000"/>
          <w:sz w:val="28"/>
        </w:rPr>
        <w:t>
      5. Право на земельный участок у крестьянского или фермерского хозяйства возникает с момента государственной регистрации прав на недвижимое имущество.";</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пункте 3</w:t>
      </w:r>
      <w:r>
        <w:rPr>
          <w:rFonts w:ascii="Times New Roman"/>
          <w:b w:val="false"/>
          <w:i w:val="false"/>
          <w:color w:val="000000"/>
          <w:sz w:val="28"/>
        </w:rPr>
        <w:t xml:space="preserve"> статьи 9:</w:t>
      </w:r>
      <w:r>
        <w:br/>
      </w:r>
      <w:r>
        <w:rPr>
          <w:rFonts w:ascii="Times New Roman"/>
          <w:b w:val="false"/>
          <w:i w:val="false"/>
          <w:color w:val="000000"/>
          <w:sz w:val="28"/>
        </w:rPr>
        <w:t>
</w:t>
      </w:r>
      <w:r>
        <w:rPr>
          <w:rFonts w:ascii="Times New Roman"/>
          <w:b w:val="false"/>
          <w:i w:val="false"/>
          <w:color w:val="000000"/>
          <w:sz w:val="28"/>
        </w:rPr>
        <w:t>
      в части третьей слова "по истечении десяти лет со дня его государственной регистрации" заменить словами "по истечении срока ограничения на совершение сделок с земельным участком, который составляет два года за каждые десять процентов снижения кадастровой (оценочной) стоимости земельного участка";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часть четвертую</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"Право временного возмездного землепользования (аренды) на земельный участок для ведения крестьянского или фермерского хозяйства без выкупа такого права может быть передано в залог, в качестве вклада в уставный капитал хозяйственного товарищества, в оплату акций акционерного общества или в качестве взноса в производственный кооператив.";</w:t>
      </w:r>
      <w:r>
        <w:br/>
      </w:r>
      <w:r>
        <w:rPr>
          <w:rFonts w:ascii="Times New Roman"/>
          <w:b w:val="false"/>
          <w:i w:val="false"/>
          <w:color w:val="000000"/>
          <w:sz w:val="28"/>
        </w:rPr>
        <w:t>
</w:t>
      </w:r>
      <w:r>
        <w:rPr>
          <w:rFonts w:ascii="Times New Roman"/>
          <w:b w:val="false"/>
          <w:i w:val="false"/>
          <w:color w:val="000000"/>
          <w:sz w:val="28"/>
        </w:rPr>
        <w:t xml:space="preserve">
      10) в подпункте 4) </w:t>
      </w:r>
      <w:r>
        <w:rPr>
          <w:rFonts w:ascii="Times New Roman"/>
          <w:b w:val="false"/>
          <w:i w:val="false"/>
          <w:color w:val="000000"/>
          <w:sz w:val="28"/>
        </w:rPr>
        <w:t>пункта 1</w:t>
      </w:r>
      <w:r>
        <w:rPr>
          <w:rFonts w:ascii="Times New Roman"/>
          <w:b w:val="false"/>
          <w:i w:val="false"/>
          <w:color w:val="000000"/>
          <w:sz w:val="28"/>
        </w:rPr>
        <w:t xml:space="preserve"> статьи 10:</w:t>
      </w:r>
      <w:r>
        <w:br/>
      </w:r>
      <w:r>
        <w:rPr>
          <w:rFonts w:ascii="Times New Roman"/>
          <w:b w:val="false"/>
          <w:i w:val="false"/>
          <w:color w:val="000000"/>
          <w:sz w:val="28"/>
        </w:rPr>
        <w:t>
</w:t>
      </w:r>
      <w:r>
        <w:rPr>
          <w:rFonts w:ascii="Times New Roman"/>
          <w:b w:val="false"/>
          <w:i w:val="false"/>
          <w:color w:val="000000"/>
          <w:sz w:val="28"/>
        </w:rPr>
        <w:t>
      слова "изъятии (выкупе)" заменить словами "принудительном отчуждении";</w:t>
      </w:r>
      <w:r>
        <w:br/>
      </w:r>
      <w:r>
        <w:rPr>
          <w:rFonts w:ascii="Times New Roman"/>
          <w:b w:val="false"/>
          <w:i w:val="false"/>
          <w:color w:val="000000"/>
          <w:sz w:val="28"/>
        </w:rPr>
        <w:t>
      слово "надобностей" заменить словом "нужд";</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статье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подпункте 5) слово "действующими" исключить;</w:t>
      </w:r>
      <w:r>
        <w:br/>
      </w:r>
      <w:r>
        <w:rPr>
          <w:rFonts w:ascii="Times New Roman"/>
          <w:b w:val="false"/>
          <w:i w:val="false"/>
          <w:color w:val="000000"/>
          <w:sz w:val="28"/>
        </w:rPr>
        <w:t>
</w:t>
      </w:r>
      <w:r>
        <w:rPr>
          <w:rFonts w:ascii="Times New Roman"/>
          <w:b w:val="false"/>
          <w:i w:val="false"/>
          <w:color w:val="000000"/>
          <w:sz w:val="28"/>
        </w:rPr>
        <w:t>
      подпункт 7)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статье 12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абзаце пятом:</w:t>
      </w:r>
      <w:r>
        <w:br/>
      </w:r>
      <w:r>
        <w:rPr>
          <w:rFonts w:ascii="Times New Roman"/>
          <w:b w:val="false"/>
          <w:i w:val="false"/>
          <w:color w:val="000000"/>
          <w:sz w:val="28"/>
        </w:rPr>
        <w:t>
</w:t>
      </w:r>
      <w:r>
        <w:rPr>
          <w:rFonts w:ascii="Times New Roman"/>
          <w:b w:val="false"/>
          <w:i w:val="false"/>
          <w:color w:val="000000"/>
          <w:sz w:val="28"/>
        </w:rPr>
        <w:t>
      слова "изъятии (выкупе)" заменить словами "принудительном отчуждении";</w:t>
      </w:r>
      <w:r>
        <w:br/>
      </w:r>
      <w:r>
        <w:rPr>
          <w:rFonts w:ascii="Times New Roman"/>
          <w:b w:val="false"/>
          <w:i w:val="false"/>
          <w:color w:val="000000"/>
          <w:sz w:val="28"/>
        </w:rPr>
        <w:t>
</w:t>
      </w:r>
      <w:r>
        <w:rPr>
          <w:rFonts w:ascii="Times New Roman"/>
          <w:b w:val="false"/>
          <w:i w:val="false"/>
          <w:color w:val="000000"/>
          <w:sz w:val="28"/>
        </w:rPr>
        <w:t>
      слово "надобностей" заменить словом "нужд";</w:t>
      </w:r>
      <w:r>
        <w:br/>
      </w:r>
      <w:r>
        <w:rPr>
          <w:rFonts w:ascii="Times New Roman"/>
          <w:b w:val="false"/>
          <w:i w:val="false"/>
          <w:color w:val="000000"/>
          <w:sz w:val="28"/>
        </w:rPr>
        <w:t>
</w:t>
      </w:r>
      <w:r>
        <w:rPr>
          <w:rFonts w:ascii="Times New Roman"/>
          <w:b w:val="false"/>
          <w:i w:val="false"/>
          <w:color w:val="000000"/>
          <w:sz w:val="28"/>
        </w:rPr>
        <w:t>
      абзац седьмой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"2. Земельный участок, предоставленный для ведения крестьянского или фермерского хозяйства и не используемый по назначению, может быть изъят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13) подпункт 2) </w:t>
      </w:r>
      <w:r>
        <w:rPr>
          <w:rFonts w:ascii="Times New Roman"/>
          <w:b w:val="false"/>
          <w:i w:val="false"/>
          <w:color w:val="000000"/>
          <w:sz w:val="28"/>
        </w:rPr>
        <w:t>пункта 1</w:t>
      </w:r>
      <w:r>
        <w:rPr>
          <w:rFonts w:ascii="Times New Roman"/>
          <w:b w:val="false"/>
          <w:i w:val="false"/>
          <w:color w:val="000000"/>
          <w:sz w:val="28"/>
        </w:rPr>
        <w:t xml:space="preserve"> статьи 18 после слова "законодательством"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пункт 4</w:t>
      </w:r>
      <w:r>
        <w:rPr>
          <w:rFonts w:ascii="Times New Roman"/>
          <w:b w:val="false"/>
          <w:i w:val="false"/>
          <w:color w:val="000000"/>
          <w:sz w:val="28"/>
        </w:rPr>
        <w:t xml:space="preserve"> статьи 20 дополнить словами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статью 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21. Ответственность за нарушение законодательства</w:t>
      </w:r>
      <w:r>
        <w:br/>
      </w:r>
      <w:r>
        <w:rPr>
          <w:rFonts w:ascii="Times New Roman"/>
          <w:b w:val="false"/>
          <w:i w:val="false"/>
          <w:color w:val="000000"/>
          <w:sz w:val="28"/>
        </w:rPr>
        <w:t>
                  Республики Казахстан о крестьянском или фермерском</w:t>
      </w:r>
      <w:r>
        <w:br/>
      </w:r>
      <w:r>
        <w:rPr>
          <w:rFonts w:ascii="Times New Roman"/>
          <w:b w:val="false"/>
          <w:i w:val="false"/>
          <w:color w:val="000000"/>
          <w:sz w:val="28"/>
        </w:rPr>
        <w:t>
                  хозяйстве</w:t>
      </w:r>
      <w:r>
        <w:br/>
      </w:r>
      <w:r>
        <w:rPr>
          <w:rFonts w:ascii="Times New Roman"/>
          <w:b w:val="false"/>
          <w:i w:val="false"/>
          <w:color w:val="000000"/>
          <w:sz w:val="28"/>
        </w:rPr>
        <w:t>
      Нарушение законодательства Республики Казахстан о крестьянском или фермерском хозяйстве влечет ответственность, установленную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декабря 1998 года "О браке и семье" (Ведомости Парламента Республики Казахстан, 1998 г., № 23, ст. 430; 2001 г., № 24, ст. 338; 2004 г., № 23, ст. 142; 2006 г., № 1, ст. 5; 2007 г., № 3, ст. 20; № 9, ст. 67; № 20, ст. 152):</w:t>
      </w:r>
      <w:r>
        <w:br/>
      </w:r>
      <w:r>
        <w:rPr>
          <w:rFonts w:ascii="Times New Roman"/>
          <w:b w:val="false"/>
          <w:i w:val="false"/>
          <w:color w:val="000000"/>
          <w:sz w:val="28"/>
        </w:rPr>
        <w:t>
</w:t>
      </w:r>
      <w:r>
        <w:rPr>
          <w:rFonts w:ascii="Times New Roman"/>
          <w:b w:val="false"/>
          <w:i w:val="false"/>
          <w:color w:val="000000"/>
          <w:sz w:val="28"/>
        </w:rPr>
        <w:t xml:space="preserve">
      в пункте 2 </w:t>
      </w:r>
      <w:r>
        <w:rPr>
          <w:rFonts w:ascii="Times New Roman"/>
          <w:b w:val="false"/>
          <w:i w:val="false"/>
          <w:color w:val="000000"/>
          <w:sz w:val="28"/>
        </w:rPr>
        <w:t>статьи 31</w:t>
      </w:r>
      <w:r>
        <w:rPr>
          <w:rFonts w:ascii="Times New Roman"/>
          <w:b w:val="false"/>
          <w:i w:val="false"/>
          <w:color w:val="000000"/>
          <w:sz w:val="28"/>
        </w:rPr>
        <w:t xml:space="preserve"> слово "(фермерского)" заменить словами "или фермерского".</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февраля 1999 года "О карантине растений" (Ведомости Парламента Республики Казахстан, 1999 г., № 2-3, ст. 34; № 23, ст. 931; 2002 г., № 4, ст. 30; 2003 г., № 15, ст. 121; 2004 г., № 23, ст. 142; 2006 г., № 1, ст. 5; № 3, ст. 22; 2009 г., № 18, ст. 84, 85; 2010 г, № 1-2, ст. 1; № 5, ст. 23; № 15, ст. 71; 2011 г., № 1, ст. 2, 3):</w:t>
      </w:r>
      <w:r>
        <w:br/>
      </w:r>
      <w:r>
        <w:rPr>
          <w:rFonts w:ascii="Times New Roman"/>
          <w:b w:val="false"/>
          <w:i w:val="false"/>
          <w:color w:val="000000"/>
          <w:sz w:val="28"/>
        </w:rPr>
        <w:t>
</w:t>
      </w:r>
      <w:r>
        <w:rPr>
          <w:rFonts w:ascii="Times New Roman"/>
          <w:b w:val="false"/>
          <w:i w:val="false"/>
          <w:color w:val="000000"/>
          <w:sz w:val="28"/>
        </w:rPr>
        <w:t xml:space="preserve">
      в подпункте 21) пункта 1 </w:t>
      </w:r>
      <w:r>
        <w:rPr>
          <w:rFonts w:ascii="Times New Roman"/>
          <w:b w:val="false"/>
          <w:i w:val="false"/>
          <w:color w:val="000000"/>
          <w:sz w:val="28"/>
        </w:rPr>
        <w:t>статьи 7</w:t>
      </w:r>
      <w:r>
        <w:rPr>
          <w:rFonts w:ascii="Times New Roman"/>
          <w:b w:val="false"/>
          <w:i w:val="false"/>
          <w:color w:val="000000"/>
          <w:sz w:val="28"/>
        </w:rPr>
        <w:t xml:space="preserve"> и в подпункте 5) </w:t>
      </w:r>
      <w:r>
        <w:rPr>
          <w:rFonts w:ascii="Times New Roman"/>
          <w:b w:val="false"/>
          <w:i w:val="false"/>
          <w:color w:val="000000"/>
          <w:sz w:val="28"/>
        </w:rPr>
        <w:t>статьи 12</w:t>
      </w:r>
      <w:r>
        <w:rPr>
          <w:rFonts w:ascii="Times New Roman"/>
          <w:b w:val="false"/>
          <w:i w:val="false"/>
          <w:color w:val="000000"/>
          <w:sz w:val="28"/>
        </w:rPr>
        <w:t xml:space="preserve"> слово "(фермерских)" заменить словами "или фермерских".</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w:t>
      </w:r>
      <w:r>
        <w:br/>
      </w:r>
      <w:r>
        <w:rPr>
          <w:rFonts w:ascii="Times New Roman"/>
          <w:b w:val="false"/>
          <w:i w:val="false"/>
          <w:color w:val="000000"/>
          <w:sz w:val="28"/>
        </w:rPr>
        <w:t>
</w:t>
      </w:r>
      <w:r>
        <w:rPr>
          <w:rFonts w:ascii="Times New Roman"/>
          <w:b w:val="false"/>
          <w:i w:val="false"/>
          <w:color w:val="000000"/>
          <w:sz w:val="28"/>
        </w:rPr>
        <w:t xml:space="preserve">
      в подпункте 1) </w:t>
      </w:r>
      <w:r>
        <w:rPr>
          <w:rFonts w:ascii="Times New Roman"/>
          <w:b w:val="false"/>
          <w:i w:val="false"/>
          <w:color w:val="000000"/>
          <w:sz w:val="28"/>
        </w:rPr>
        <w:t>пункта 2</w:t>
      </w:r>
      <w:r>
        <w:rPr>
          <w:rFonts w:ascii="Times New Roman"/>
          <w:b w:val="false"/>
          <w:i w:val="false"/>
          <w:color w:val="000000"/>
          <w:sz w:val="28"/>
        </w:rPr>
        <w:t xml:space="preserve"> статьи 6 слово "(фермерских)" заменить словами "или фермерских".</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2000 года "О сельскохозяйственных товариществах и их ассоциациях (союзах)" (Ведомости Парламента Республики Казахстан, 2000 г., № 23, ст. 413; 2006 г., № 8, ст. 45; 2007 г., № 9, ст. 67):</w:t>
      </w:r>
      <w:r>
        <w:br/>
      </w:r>
      <w:r>
        <w:rPr>
          <w:rFonts w:ascii="Times New Roman"/>
          <w:b w:val="false"/>
          <w:i w:val="false"/>
          <w:color w:val="000000"/>
          <w:sz w:val="28"/>
        </w:rPr>
        <w:t>
</w:t>
      </w:r>
      <w:r>
        <w:rPr>
          <w:rFonts w:ascii="Times New Roman"/>
          <w:b w:val="false"/>
          <w:i w:val="false"/>
          <w:color w:val="000000"/>
          <w:sz w:val="28"/>
        </w:rPr>
        <w:t xml:space="preserve">
      в подпункте 2) </w:t>
      </w:r>
      <w:r>
        <w:rPr>
          <w:rFonts w:ascii="Times New Roman"/>
          <w:b w:val="false"/>
          <w:i w:val="false"/>
          <w:color w:val="000000"/>
          <w:sz w:val="28"/>
        </w:rPr>
        <w:t>пункта 1</w:t>
      </w:r>
      <w:r>
        <w:rPr>
          <w:rFonts w:ascii="Times New Roman"/>
          <w:b w:val="false"/>
          <w:i w:val="false"/>
          <w:color w:val="000000"/>
          <w:sz w:val="28"/>
        </w:rPr>
        <w:t xml:space="preserve"> статьи 20 слово "(фермерского)" заменить словами "или фермерского".</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внесении изменений и дополнений в некоторые законодательные акты Республики Казахстан по вопросам медиации", опубликованный в газетах "Егемен Қазақстан" 8 февраля 2011 г. и "Казахстанская правда" 5 февраля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пункта 1 статьи 35 слово "(фермерских)" заменить словами "или фермерских".</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подпункт 10)</w:t>
      </w:r>
      <w:r>
        <w:rPr>
          <w:rFonts w:ascii="Times New Roman"/>
          <w:b w:val="false"/>
          <w:i w:val="false"/>
          <w:color w:val="000000"/>
          <w:sz w:val="28"/>
        </w:rPr>
        <w:t xml:space="preserve"> пункта 1 статьи 10 дополнить словами ", за исключением случаев,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подпункт 1) </w:t>
      </w:r>
      <w:r>
        <w:rPr>
          <w:rFonts w:ascii="Times New Roman"/>
          <w:b w:val="false"/>
          <w:i w:val="false"/>
          <w:color w:val="000000"/>
          <w:sz w:val="28"/>
        </w:rPr>
        <w:t>пункта 3</w:t>
      </w:r>
      <w:r>
        <w:rPr>
          <w:rFonts w:ascii="Times New Roman"/>
          <w:b w:val="false"/>
          <w:i w:val="false"/>
          <w:color w:val="000000"/>
          <w:sz w:val="28"/>
        </w:rPr>
        <w:t xml:space="preserve"> статьи 16 дополнить словами ", включая ветеринарные контрольные посты".</w:t>
      </w:r>
      <w:r>
        <w:br/>
      </w:r>
      <w:r>
        <w:rPr>
          <w:rFonts w:ascii="Times New Roman"/>
          <w:b w:val="false"/>
          <w:i w:val="false"/>
          <w:color w:val="000000"/>
          <w:sz w:val="28"/>
        </w:rPr>
        <w:t>
</w:t>
      </w: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Республики Казахстан от 8 апреля 2003 года "О сельском потребительском кооперативе водопользователей" (Ведомости Парламента Республики Казахстан, 2003 г., № 6, ст. 35; 2006 г., № 1, ст. 5; 2010 г., № 5, ст. 23):</w:t>
      </w:r>
      <w:r>
        <w:br/>
      </w:r>
      <w:r>
        <w:rPr>
          <w:rFonts w:ascii="Times New Roman"/>
          <w:b w:val="false"/>
          <w:i w:val="false"/>
          <w:color w:val="000000"/>
          <w:sz w:val="28"/>
        </w:rPr>
        <w:t>
</w:t>
      </w:r>
      <w:r>
        <w:rPr>
          <w:rFonts w:ascii="Times New Roman"/>
          <w:b w:val="false"/>
          <w:i w:val="false"/>
          <w:color w:val="000000"/>
          <w:sz w:val="28"/>
        </w:rPr>
        <w:t xml:space="preserve">
      в пункте 3 </w:t>
      </w:r>
      <w:r>
        <w:rPr>
          <w:rFonts w:ascii="Times New Roman"/>
          <w:b w:val="false"/>
          <w:i w:val="false"/>
          <w:color w:val="000000"/>
          <w:sz w:val="28"/>
        </w:rPr>
        <w:t>статьи 12</w:t>
      </w:r>
      <w:r>
        <w:rPr>
          <w:rFonts w:ascii="Times New Roman"/>
          <w:b w:val="false"/>
          <w:i w:val="false"/>
          <w:color w:val="000000"/>
          <w:sz w:val="28"/>
        </w:rPr>
        <w:t xml:space="preserve"> слова "(фермерское)", "(фермерского)" заменить соответственно словами "или фермерское", "или фермерского".</w:t>
      </w:r>
      <w:r>
        <w:br/>
      </w:r>
      <w:r>
        <w:rPr>
          <w:rFonts w:ascii="Times New Roman"/>
          <w:b w:val="false"/>
          <w:i w:val="false"/>
          <w:color w:val="000000"/>
          <w:sz w:val="28"/>
        </w:rPr>
        <w:t>
</w:t>
      </w: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w:t>
      </w:r>
      <w:r>
        <w:br/>
      </w:r>
      <w:r>
        <w:rPr>
          <w:rFonts w:ascii="Times New Roman"/>
          <w:b w:val="false"/>
          <w:i w:val="false"/>
          <w:color w:val="000000"/>
          <w:sz w:val="28"/>
        </w:rPr>
        <w:t>
</w:t>
      </w:r>
      <w:r>
        <w:rPr>
          <w:rFonts w:ascii="Times New Roman"/>
          <w:b w:val="false"/>
          <w:i w:val="false"/>
          <w:color w:val="000000"/>
          <w:sz w:val="28"/>
        </w:rPr>
        <w:t xml:space="preserve">
      в абзаце втором </w:t>
      </w:r>
      <w:r>
        <w:rPr>
          <w:rFonts w:ascii="Times New Roman"/>
          <w:b w:val="false"/>
          <w:i w:val="false"/>
          <w:color w:val="000000"/>
          <w:sz w:val="28"/>
        </w:rPr>
        <w:t>подпункта 12)</w:t>
      </w:r>
      <w:r>
        <w:rPr>
          <w:rFonts w:ascii="Times New Roman"/>
          <w:b w:val="false"/>
          <w:i w:val="false"/>
          <w:color w:val="000000"/>
          <w:sz w:val="28"/>
        </w:rPr>
        <w:t xml:space="preserve"> статьи 1 слова "(фермерских)", "(фермерского)" заменить соответственно словами "или фермерских", "или фермерского".</w:t>
      </w:r>
      <w:r>
        <w:br/>
      </w:r>
      <w:r>
        <w:rPr>
          <w:rFonts w:ascii="Times New Roman"/>
          <w:b w:val="false"/>
          <w:i w:val="false"/>
          <w:color w:val="000000"/>
          <w:sz w:val="28"/>
        </w:rPr>
        <w:t>
</w:t>
      </w: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2004 года "О государственной молодежной политике в Республике Казахстан" (Ведомости Парламента Республики Казахстан, 2004 г., № 16, ст. 95; 2007 г., № 10, ст. 69; № 20, ст. 152; 2010 г., № 22, ст. 130):</w:t>
      </w:r>
      <w:r>
        <w:br/>
      </w:r>
      <w:r>
        <w:rPr>
          <w:rFonts w:ascii="Times New Roman"/>
          <w:b w:val="false"/>
          <w:i w:val="false"/>
          <w:color w:val="000000"/>
          <w:sz w:val="28"/>
        </w:rPr>
        <w:t>
</w:t>
      </w:r>
      <w:r>
        <w:rPr>
          <w:rFonts w:ascii="Times New Roman"/>
          <w:b w:val="false"/>
          <w:i w:val="false"/>
          <w:color w:val="000000"/>
          <w:sz w:val="28"/>
        </w:rPr>
        <w:t xml:space="preserve">
      в подпункте 2) пункта 3 </w:t>
      </w:r>
      <w:r>
        <w:rPr>
          <w:rFonts w:ascii="Times New Roman"/>
          <w:b w:val="false"/>
          <w:i w:val="false"/>
          <w:color w:val="000000"/>
          <w:sz w:val="28"/>
        </w:rPr>
        <w:t>статьи 9</w:t>
      </w:r>
      <w:r>
        <w:rPr>
          <w:rFonts w:ascii="Times New Roman"/>
          <w:b w:val="false"/>
          <w:i w:val="false"/>
          <w:color w:val="000000"/>
          <w:sz w:val="28"/>
        </w:rPr>
        <w:t xml:space="preserve"> слово "(фермерские)" заменить словами "или фермерские".</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января 2011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3 февраля 2011 г. и "Казахстанская правда" 1 февраля 2011 г.):</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пункта 4 статьи 7 слово "(фермерского)" заменить словами "или фермерского".</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января 2011 года "О внесении изменений и дополнений в некоторые законодательные акты Республики Казахстан по вопросам регулирования торговой деятельности", опубликованный в газетах "Егемен Қазақстан" 3 февраля 2011 г. и "Казахстанская правда" 1 февраля 2011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28)</w:t>
      </w:r>
      <w:r>
        <w:rPr>
          <w:rFonts w:ascii="Times New Roman"/>
          <w:b w:val="false"/>
          <w:i w:val="false"/>
          <w:color w:val="000000"/>
          <w:sz w:val="28"/>
        </w:rPr>
        <w:t xml:space="preserve"> пункта 1 статьи 4 после слова "ситуаций" дополнить словами ", для мероприятий, проводимых в эпизоотическом очаге и неблагополучном пункте с целью ликвидации и предупреждения распространения особо опасных болезней животных и птиц".</w:t>
      </w:r>
    </w:p>
    <w:bookmarkEnd w:id="0"/>
    <w:bookmarkStart w:name="z93" w:id="1"/>
    <w:p>
      <w:pPr>
        <w:spacing w:after="0"/>
        <w:ind w:left="0"/>
        <w:jc w:val="both"/>
      </w:pPr>
      <w:r>
        <w:rPr>
          <w:rFonts w:ascii="Times New Roman"/>
          <w:b w:val="false"/>
          <w:i w:val="false"/>
          <w:color w:val="000000"/>
          <w:sz w:val="28"/>
        </w:rPr>
        <w:t>
</w:t>
      </w:r>
      <w:r>
        <w:rPr>
          <w:rFonts w:ascii="Times New Roman"/>
          <w:b/>
          <w:i w:val="false"/>
          <w:color w:val="000000"/>
          <w:sz w:val="28"/>
        </w:rPr>
        <w:t>      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