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d632" w14:textId="d98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Закон Республики Казахстан "О наркотических средствах, психотропных веществах, прекурсорах и мерах противодействия их незаконному обороту и злоупотреблению 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мая 2011 года № 440-IV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(Ведомости Парламента Республики Казахстан, 1998 г., № 17-18, ст. 221; 2000 г., № 6, ст. 141; 2002 г., № 10, ст. 106; 2004 г., № 23, ст. 142; 2006 г., № 5-6, ст. 30; № 24, ст. 148; 2009 г., № 18, ст. 84; 2011 г., № 1, ст. 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раздел В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Таблицы I приложения 1 к настоящему Закону дополнить пунктом 38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"38. СИНТЕТИЧЕСКИЕ КАННА-БИНОИДЫ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2-[(1R,3S)-3-Гидроксициклогексил]-5-(2-метилоктан-2-ил) фенол (СР-47, 497)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2-[(1R,3S)-3-Гидроксициклогексил]-5-(2-метилгептан-2-ил) фенол (СР-47, 497)-С6)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2-[(1R,3S)-3-Гидроксициклогексил]-5-(2-метилнонан-2-ил) фенол (СР-47, 497)-С8)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2-[(1R,3S)-3-Гидроксициклогексил]-5-(2-метилдекан-2-ил) фенол (СР-47, 497)-С9)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(6aR, 10аR)-9-(Гидроксиметил)-6,6-диметил-3-(2-метилоктан-2-ил)-6а, 7, 10, 10а-тетрагидробензо[с] хромен-1-ол (HU-210)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(2-Метил- 1-пентил- 1Н-индол-3-ил)(нафталин-1-ил) метанон (JWH-007)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1-Пентил-3-(1-нафтоил)индол (JWH-018)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(1-Бутил-1 Н-индол-3-ил)(нафталин-1-ил) метанон (JWH-073)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(4-Метоксинафталин-1-ил)(1-пентил-1Н-индол-3-ил) метанон (JWH-081)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(2-Метил-1-пентил-1Н-индол-3-ил)(4-метоксинафталин-1-ил) метанон (JWH-098)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1-Этил-1-пентил-3-(1-нафтоил)индол (JWH-116)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(4-Метилнафталин-1-ил)(1-пентил-1Н-индол-3-ил) метанон (JWH-122)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(4-Метилнафталин-1-ил)(2-метил-1-пентил-1Н-индол-3-ил) метанон (JWH-149)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 Н-индол-3-ил-(1-нафтил) метан (JWH-175)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(Е)-1-[1-(Нафталин-1-илметилиден)-1H-инден-3-ил]пентан (JWH-176)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1-Пентил-1Н-индол-3-ил-(4-метил-1-нафтил)метан (JWH-184)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1-Пентил-1Н-индол-3-ил-(4-метокси-1-нафтил)метан (JWH-185)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(4-Метилнафталин-1-ил)(1-[2-(4-морфолино) этил]-1Н-индол-3-ил) метан (JWH-192)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(4-Метилнафталин-1-ил)(1-[2-(4-морфолино) этил]-1Н-индол-3-ил) метанон (JWH-193)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 Н-индол-3-ил-(4-метил-1-нафтил) метан (JWH-194)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(1-[2-(4-Морфолино)этил]-1-Н-индол-3-ил)(нафталин-1-ил) метан (JWH-195)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2-Метил-1-пентил-1Н-индол-3-ил-(1-нафтил) метан (JWH-196)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2-Метил-1-пентил-1Н-индол-3-ил-(4-метокси-1-нафтил) метан (JWH-197)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(4-Метокси-1-нафтил)(1-[2-(4-морфолино)этил]-1Н-индол-3-ил) мeтaнoн (JWH-198)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(4-Метокси-1-нафтил)(1-[2-(4-морфолино)этил]-1Н-индол-3-ил) метан (JWH-199)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(1-[2-(4-Морфолино)этил]-1Н-индол-3-ил)(нафталин-1-ил) метанон (JWH-200)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1-Пентил-3-(2-метоксифенилацетил)индол; 2-(2-метоксифенил)-1-(1-пентил-1Н-индол-3-ил) этанон (JWH-250);";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Таблицу II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Закону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"Синтетические каннабиноиды 0-0,05 0,05-50,0 50,0".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