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1c53" w14:textId="cde1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Объединенными Арабскими Эмиратами о взаимной правовой помощи по уголовным делам</w:t>
      </w:r>
    </w:p>
    <w:p>
      <w:pPr>
        <w:spacing w:after="0"/>
        <w:ind w:left="0"/>
        <w:jc w:val="both"/>
      </w:pPr>
      <w:r>
        <w:rPr>
          <w:rFonts w:ascii="Times New Roman"/>
          <w:b w:val="false"/>
          <w:i w:val="false"/>
          <w:color w:val="000000"/>
          <w:sz w:val="28"/>
        </w:rPr>
        <w:t>Закон Республики Казахстан от 15 ноября 2011 года № 492-IV.</w:t>
      </w:r>
    </w:p>
    <w:p>
      <w:pPr>
        <w:spacing w:after="0"/>
        <w:ind w:left="0"/>
        <w:jc w:val="both"/>
      </w:pPr>
      <w:bookmarkStart w:name="z1" w:id="0"/>
      <w:r>
        <w:rPr>
          <w:rFonts w:ascii="Times New Roman"/>
          <w:b w:val="false"/>
          <w:i w:val="false"/>
          <w:color w:val="000000"/>
          <w:sz w:val="28"/>
        </w:rPr>
        <w:t>
      Ратифицировать Соглашение между Республикой Казахстан и Объединенными Арабскими Эмиратами о взаимной правовой помощи по уголовным делам, совершенное в Абу Даби 16 марта 2009 года.</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МЕЖДУ РЕСПУБЛИКОЙ КАЗАХСТАН И ОБЪЕДИНЕННЫМИ</w:t>
      </w:r>
      <w:r>
        <w:br/>
      </w:r>
      <w:r>
        <w:rPr>
          <w:rFonts w:ascii="Times New Roman"/>
          <w:b/>
          <w:i w:val="false"/>
          <w:color w:val="000000"/>
        </w:rPr>
        <w:t>АРАБСКИМИ ЭМИРАТАМИ О ВЗАИМНОЙ ПРАВОВОЙ ПОМОЩИ</w:t>
      </w:r>
      <w:r>
        <w:br/>
      </w:r>
      <w:r>
        <w:rPr>
          <w:rFonts w:ascii="Times New Roman"/>
          <w:b/>
          <w:i w:val="false"/>
          <w:color w:val="000000"/>
        </w:rPr>
        <w:t>ПО УГОЛОВНЫМ ДЕЛАМ</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(Официальный сайт МИД РК - Вступило в силу 22 сентября 2012 года)</w:t>
      </w:r>
    </w:p>
    <w:bookmarkStart w:name="z3" w:id="2"/>
    <w:p>
      <w:pPr>
        <w:spacing w:after="0"/>
        <w:ind w:left="0"/>
        <w:jc w:val="both"/>
      </w:pPr>
      <w:r>
        <w:rPr>
          <w:rFonts w:ascii="Times New Roman"/>
          <w:b w:val="false"/>
          <w:i w:val="false"/>
          <w:color w:val="000000"/>
          <w:sz w:val="28"/>
        </w:rPr>
        <w:t>
      Республика Казахстан и Объединенные Арабские Эмираты, именуемые далее "Сторонами",</w:t>
      </w:r>
    </w:p>
    <w:bookmarkEnd w:id="2"/>
    <w:bookmarkStart w:name="z4" w:id="3"/>
    <w:p>
      <w:pPr>
        <w:spacing w:after="0"/>
        <w:ind w:left="0"/>
        <w:jc w:val="both"/>
      </w:pPr>
      <w:r>
        <w:rPr>
          <w:rFonts w:ascii="Times New Roman"/>
          <w:b w:val="false"/>
          <w:i w:val="false"/>
          <w:color w:val="000000"/>
          <w:sz w:val="28"/>
        </w:rPr>
        <w:t>
      руководствуясь дружественными отношениями между двумя странами,</w:t>
      </w:r>
    </w:p>
    <w:bookmarkEnd w:id="3"/>
    <w:bookmarkStart w:name="z5" w:id="4"/>
    <w:p>
      <w:pPr>
        <w:spacing w:after="0"/>
        <w:ind w:left="0"/>
        <w:jc w:val="both"/>
      </w:pPr>
      <w:r>
        <w:rPr>
          <w:rFonts w:ascii="Times New Roman"/>
          <w:b w:val="false"/>
          <w:i w:val="false"/>
          <w:color w:val="000000"/>
          <w:sz w:val="28"/>
        </w:rPr>
        <w:t>
      признавая необходимость принимать самые широкие меры в вопросах оказания взаимной помощи по уголовным делам,</w:t>
      </w:r>
    </w:p>
    <w:bookmarkEnd w:id="4"/>
    <w:bookmarkStart w:name="z6" w:id="5"/>
    <w:p>
      <w:pPr>
        <w:spacing w:after="0"/>
        <w:ind w:left="0"/>
        <w:jc w:val="both"/>
      </w:pPr>
      <w:r>
        <w:rPr>
          <w:rFonts w:ascii="Times New Roman"/>
          <w:b w:val="false"/>
          <w:i w:val="false"/>
          <w:color w:val="000000"/>
          <w:sz w:val="28"/>
        </w:rPr>
        <w:t>
      Согласились о следующем:</w:t>
      </w:r>
    </w:p>
    <w:bookmarkEnd w:id="5"/>
    <w:bookmarkStart w:name="z7" w:id="6"/>
    <w:p>
      <w:pPr>
        <w:spacing w:after="0"/>
        <w:ind w:left="0"/>
        <w:jc w:val="left"/>
      </w:pPr>
      <w:r>
        <w:rPr>
          <w:rFonts w:ascii="Times New Roman"/>
          <w:b/>
          <w:i w:val="false"/>
          <w:color w:val="000000"/>
        </w:rPr>
        <w:t xml:space="preserve"> Статья 1 Общие положения</w:t>
      </w:r>
    </w:p>
    <w:bookmarkEnd w:id="6"/>
    <w:bookmarkStart w:name="z8" w:id="7"/>
    <w:p>
      <w:pPr>
        <w:spacing w:after="0"/>
        <w:ind w:left="0"/>
        <w:jc w:val="both"/>
      </w:pPr>
      <w:r>
        <w:rPr>
          <w:rFonts w:ascii="Times New Roman"/>
          <w:b w:val="false"/>
          <w:i w:val="false"/>
          <w:color w:val="000000"/>
          <w:sz w:val="28"/>
        </w:rPr>
        <w:t>
      Стороны обязуются оказывать друг другу по настоящему соглашению самое широкое содействие в вопросах взаимной правовой помощи по уголовным делам.</w:t>
      </w:r>
    </w:p>
    <w:bookmarkEnd w:id="7"/>
    <w:bookmarkStart w:name="z9" w:id="8"/>
    <w:p>
      <w:pPr>
        <w:spacing w:after="0"/>
        <w:ind w:left="0"/>
        <w:jc w:val="both"/>
      </w:pPr>
      <w:r>
        <w:rPr>
          <w:rFonts w:ascii="Times New Roman"/>
          <w:b w:val="false"/>
          <w:i w:val="false"/>
          <w:color w:val="000000"/>
          <w:sz w:val="28"/>
        </w:rPr>
        <w:t>
      Центральный орган каждой Стороны направляет и получает запросы согласно настоящему Соглашению:</w:t>
      </w:r>
    </w:p>
    <w:bookmarkEnd w:id="8"/>
    <w:bookmarkStart w:name="z10" w:id="9"/>
    <w:p>
      <w:pPr>
        <w:spacing w:after="0"/>
        <w:ind w:left="0"/>
        <w:jc w:val="both"/>
      </w:pPr>
      <w:r>
        <w:rPr>
          <w:rFonts w:ascii="Times New Roman"/>
          <w:b w:val="false"/>
          <w:i w:val="false"/>
          <w:color w:val="000000"/>
          <w:sz w:val="28"/>
        </w:rPr>
        <w:t>
      Для Республики Казахстан Центральным органом является Генеральная</w:t>
      </w:r>
      <w:r>
        <w:rPr>
          <w:rFonts w:ascii="Times New Roman"/>
          <w:b w:val="false"/>
          <w:i w:val="false"/>
          <w:color w:val="000000"/>
          <w:sz w:val="28"/>
          <w:u w:val="single"/>
        </w:rPr>
        <w:t xml:space="preserve"> </w:t>
      </w:r>
      <w:r>
        <w:rPr>
          <w:rFonts w:ascii="Times New Roman"/>
          <w:b w:val="false"/>
          <w:i w:val="false"/>
          <w:color w:val="000000"/>
          <w:sz w:val="28"/>
        </w:rPr>
        <w:t>прокуратура.</w:t>
      </w:r>
    </w:p>
    <w:bookmarkEnd w:id="9"/>
    <w:bookmarkStart w:name="z11" w:id="10"/>
    <w:p>
      <w:pPr>
        <w:spacing w:after="0"/>
        <w:ind w:left="0"/>
        <w:jc w:val="both"/>
      </w:pPr>
      <w:r>
        <w:rPr>
          <w:rFonts w:ascii="Times New Roman"/>
          <w:b w:val="false"/>
          <w:i w:val="false"/>
          <w:color w:val="000000"/>
          <w:sz w:val="28"/>
        </w:rPr>
        <w:t>
      Для Объединенных Арабских Эмиратов Центральным органом является Министерство юстиции.</w:t>
      </w:r>
    </w:p>
    <w:bookmarkEnd w:id="10"/>
    <w:bookmarkStart w:name="z12" w:id="11"/>
    <w:p>
      <w:pPr>
        <w:spacing w:after="0"/>
        <w:ind w:left="0"/>
        <w:jc w:val="both"/>
      </w:pPr>
      <w:r>
        <w:rPr>
          <w:rFonts w:ascii="Times New Roman"/>
          <w:b w:val="false"/>
          <w:i w:val="false"/>
          <w:color w:val="000000"/>
          <w:sz w:val="28"/>
        </w:rPr>
        <w:t>
      В целях настоящего Соглашения Центральные органы сносятся друг с другом по дипломатическим каналам.</w:t>
      </w:r>
    </w:p>
    <w:bookmarkEnd w:id="11"/>
    <w:bookmarkStart w:name="z13" w:id="12"/>
    <w:p>
      <w:pPr>
        <w:spacing w:after="0"/>
        <w:ind w:left="0"/>
        <w:jc w:val="both"/>
      </w:pPr>
      <w:r>
        <w:rPr>
          <w:rFonts w:ascii="Times New Roman"/>
          <w:b w:val="false"/>
          <w:i w:val="false"/>
          <w:color w:val="000000"/>
          <w:sz w:val="28"/>
        </w:rPr>
        <w:t>
      Все запросы и прилагающиеся документы составляются в двух экземплярах на языке Запрашиваемой Стороны либо на английском языке, и должны быть официально подписаны и скреплены печатью компетентных органов и заверены Центральным органом Запрашивающей Стороны.</w:t>
      </w:r>
    </w:p>
    <w:bookmarkEnd w:id="12"/>
    <w:bookmarkStart w:name="z14" w:id="13"/>
    <w:p>
      <w:pPr>
        <w:spacing w:after="0"/>
        <w:ind w:left="0"/>
        <w:jc w:val="both"/>
      </w:pPr>
      <w:r>
        <w:rPr>
          <w:rFonts w:ascii="Times New Roman"/>
          <w:b w:val="false"/>
          <w:i w:val="false"/>
          <w:color w:val="000000"/>
          <w:sz w:val="28"/>
        </w:rPr>
        <w:t>
      Стороны по дипломатическим каналам уведомляют друг друга о любых видоизменениях и поправках, связанных с центральными органами.</w:t>
      </w:r>
    </w:p>
    <w:bookmarkEnd w:id="13"/>
    <w:bookmarkStart w:name="z15" w:id="14"/>
    <w:p>
      <w:pPr>
        <w:spacing w:after="0"/>
        <w:ind w:left="0"/>
        <w:jc w:val="left"/>
      </w:pPr>
      <w:r>
        <w:rPr>
          <w:rFonts w:ascii="Times New Roman"/>
          <w:b/>
          <w:i w:val="false"/>
          <w:color w:val="000000"/>
        </w:rPr>
        <w:t xml:space="preserve"> Статья 2 Обмен информацией</w:t>
      </w:r>
    </w:p>
    <w:bookmarkEnd w:id="14"/>
    <w:bookmarkStart w:name="z16" w:id="15"/>
    <w:p>
      <w:pPr>
        <w:spacing w:after="0"/>
        <w:ind w:left="0"/>
        <w:jc w:val="both"/>
      </w:pPr>
      <w:r>
        <w:rPr>
          <w:rFonts w:ascii="Times New Roman"/>
          <w:b w:val="false"/>
          <w:i w:val="false"/>
          <w:color w:val="000000"/>
          <w:sz w:val="28"/>
        </w:rPr>
        <w:t>
      Стороны могут обмениваться информацией относительно действующих законов и судебной практики в соответствующих государствах, имеющих отношение к имплементации настоящего Соглашения.</w:t>
      </w:r>
    </w:p>
    <w:bookmarkEnd w:id="15"/>
    <w:bookmarkStart w:name="z17" w:id="16"/>
    <w:p>
      <w:pPr>
        <w:spacing w:after="0"/>
        <w:ind w:left="0"/>
        <w:jc w:val="left"/>
      </w:pPr>
      <w:r>
        <w:rPr>
          <w:rFonts w:ascii="Times New Roman"/>
          <w:b/>
          <w:i w:val="false"/>
          <w:color w:val="000000"/>
        </w:rPr>
        <w:t xml:space="preserve"> Статья 3 Объем помощи</w:t>
      </w:r>
    </w:p>
    <w:bookmarkEnd w:id="16"/>
    <w:bookmarkStart w:name="z18" w:id="17"/>
    <w:p>
      <w:pPr>
        <w:spacing w:after="0"/>
        <w:ind w:left="0"/>
        <w:jc w:val="both"/>
      </w:pPr>
      <w:r>
        <w:rPr>
          <w:rFonts w:ascii="Times New Roman"/>
          <w:b w:val="false"/>
          <w:i w:val="false"/>
          <w:color w:val="000000"/>
          <w:sz w:val="28"/>
        </w:rPr>
        <w:t>
      1. В соответствии с положениями настоящего Соглашения Стороны оказывают друг другу взаимную помощь в расследовании, преследовании и процессуальных действиях по уголовным делам.</w:t>
      </w:r>
    </w:p>
    <w:bookmarkEnd w:id="17"/>
    <w:bookmarkStart w:name="z19" w:id="18"/>
    <w:p>
      <w:pPr>
        <w:spacing w:after="0"/>
        <w:ind w:left="0"/>
        <w:jc w:val="both"/>
      </w:pPr>
      <w:r>
        <w:rPr>
          <w:rFonts w:ascii="Times New Roman"/>
          <w:b w:val="false"/>
          <w:i w:val="false"/>
          <w:color w:val="000000"/>
          <w:sz w:val="28"/>
        </w:rPr>
        <w:t>
      2. Помощь включает в себя:</w:t>
      </w:r>
    </w:p>
    <w:bookmarkEnd w:id="18"/>
    <w:bookmarkStart w:name="z20" w:id="19"/>
    <w:p>
      <w:pPr>
        <w:spacing w:after="0"/>
        <w:ind w:left="0"/>
        <w:jc w:val="both"/>
      </w:pPr>
      <w:r>
        <w:rPr>
          <w:rFonts w:ascii="Times New Roman"/>
          <w:b w:val="false"/>
          <w:i w:val="false"/>
          <w:color w:val="000000"/>
          <w:sz w:val="28"/>
        </w:rPr>
        <w:t>
      a) получения свидетельских показаний или заявлений лиц;</w:t>
      </w:r>
    </w:p>
    <w:bookmarkEnd w:id="19"/>
    <w:bookmarkStart w:name="z21" w:id="20"/>
    <w:p>
      <w:pPr>
        <w:spacing w:after="0"/>
        <w:ind w:left="0"/>
        <w:jc w:val="both"/>
      </w:pPr>
      <w:r>
        <w:rPr>
          <w:rFonts w:ascii="Times New Roman"/>
          <w:b w:val="false"/>
          <w:i w:val="false"/>
          <w:color w:val="000000"/>
          <w:sz w:val="28"/>
        </w:rPr>
        <w:t>
      b) предоставление документов, отчетов и предметов;</w:t>
      </w:r>
    </w:p>
    <w:bookmarkEnd w:id="20"/>
    <w:bookmarkStart w:name="z22" w:id="21"/>
    <w:p>
      <w:pPr>
        <w:spacing w:after="0"/>
        <w:ind w:left="0"/>
        <w:jc w:val="both"/>
      </w:pPr>
      <w:r>
        <w:rPr>
          <w:rFonts w:ascii="Times New Roman"/>
          <w:b w:val="false"/>
          <w:i w:val="false"/>
          <w:color w:val="000000"/>
          <w:sz w:val="28"/>
        </w:rPr>
        <w:t>
      c) определение места нахождения и идентификация лиц или предметов;</w:t>
      </w:r>
    </w:p>
    <w:bookmarkEnd w:id="21"/>
    <w:bookmarkStart w:name="z23" w:id="22"/>
    <w:p>
      <w:pPr>
        <w:spacing w:after="0"/>
        <w:ind w:left="0"/>
        <w:jc w:val="both"/>
      </w:pPr>
      <w:r>
        <w:rPr>
          <w:rFonts w:ascii="Times New Roman"/>
          <w:b w:val="false"/>
          <w:i w:val="false"/>
          <w:color w:val="000000"/>
          <w:sz w:val="28"/>
        </w:rPr>
        <w:t>
      d) вручение документов;</w:t>
      </w:r>
    </w:p>
    <w:bookmarkEnd w:id="22"/>
    <w:bookmarkStart w:name="z24" w:id="23"/>
    <w:p>
      <w:pPr>
        <w:spacing w:after="0"/>
        <w:ind w:left="0"/>
        <w:jc w:val="both"/>
      </w:pPr>
      <w:r>
        <w:rPr>
          <w:rFonts w:ascii="Times New Roman"/>
          <w:b w:val="false"/>
          <w:i w:val="false"/>
          <w:color w:val="000000"/>
          <w:sz w:val="28"/>
        </w:rPr>
        <w:t>
      e) передача лиц, находящихся под стражей, кроме граждан сторон, для дачи свидетельских показаний;</w:t>
      </w:r>
    </w:p>
    <w:bookmarkEnd w:id="23"/>
    <w:bookmarkStart w:name="z25" w:id="24"/>
    <w:p>
      <w:pPr>
        <w:spacing w:after="0"/>
        <w:ind w:left="0"/>
        <w:jc w:val="both"/>
      </w:pPr>
      <w:r>
        <w:rPr>
          <w:rFonts w:ascii="Times New Roman"/>
          <w:b w:val="false"/>
          <w:i w:val="false"/>
          <w:color w:val="000000"/>
          <w:sz w:val="28"/>
        </w:rPr>
        <w:t>
      f) исполнение запросов о розыске и выемке;</w:t>
      </w:r>
    </w:p>
    <w:bookmarkEnd w:id="24"/>
    <w:bookmarkStart w:name="z26" w:id="25"/>
    <w:p>
      <w:pPr>
        <w:spacing w:after="0"/>
        <w:ind w:left="0"/>
        <w:jc w:val="both"/>
      </w:pPr>
      <w:r>
        <w:rPr>
          <w:rFonts w:ascii="Times New Roman"/>
          <w:b w:val="false"/>
          <w:i w:val="false"/>
          <w:color w:val="000000"/>
          <w:sz w:val="28"/>
        </w:rPr>
        <w:t>
      g) оказание содействия в процедурах, касающихся обременения и конфискации активов, взимание штрафов и возмещения вреда;</w:t>
      </w:r>
    </w:p>
    <w:bookmarkEnd w:id="25"/>
    <w:bookmarkStart w:name="z27" w:id="26"/>
    <w:p>
      <w:pPr>
        <w:spacing w:after="0"/>
        <w:ind w:left="0"/>
        <w:jc w:val="both"/>
      </w:pPr>
      <w:r>
        <w:rPr>
          <w:rFonts w:ascii="Times New Roman"/>
          <w:b w:val="false"/>
          <w:i w:val="false"/>
          <w:color w:val="000000"/>
          <w:sz w:val="28"/>
        </w:rPr>
        <w:t>
      h) любую другую форму сотрудничества, если это не противоречит национальному законодательству Запрашиваемой Стороны в рамках настоящего Соглашения.</w:t>
      </w:r>
    </w:p>
    <w:bookmarkEnd w:id="26"/>
    <w:bookmarkStart w:name="z28" w:id="27"/>
    <w:p>
      <w:pPr>
        <w:spacing w:after="0"/>
        <w:ind w:left="0"/>
        <w:jc w:val="left"/>
      </w:pPr>
      <w:r>
        <w:rPr>
          <w:rFonts w:ascii="Times New Roman"/>
          <w:b/>
          <w:i w:val="false"/>
          <w:color w:val="000000"/>
        </w:rPr>
        <w:t xml:space="preserve"> Статья 4 Ограничение в оказании помощи</w:t>
      </w:r>
    </w:p>
    <w:bookmarkEnd w:id="27"/>
    <w:bookmarkStart w:name="z29" w:id="28"/>
    <w:p>
      <w:pPr>
        <w:spacing w:after="0"/>
        <w:ind w:left="0"/>
        <w:jc w:val="both"/>
      </w:pPr>
      <w:r>
        <w:rPr>
          <w:rFonts w:ascii="Times New Roman"/>
          <w:b w:val="false"/>
          <w:i w:val="false"/>
          <w:color w:val="000000"/>
          <w:sz w:val="28"/>
        </w:rPr>
        <w:t>
      1. Центральный орган Запрашиваемой Стороны может отказать в оказании помощи, если:</w:t>
      </w:r>
    </w:p>
    <w:bookmarkEnd w:id="28"/>
    <w:bookmarkStart w:name="z30" w:id="29"/>
    <w:p>
      <w:pPr>
        <w:spacing w:after="0"/>
        <w:ind w:left="0"/>
        <w:jc w:val="both"/>
      </w:pPr>
      <w:r>
        <w:rPr>
          <w:rFonts w:ascii="Times New Roman"/>
          <w:b w:val="false"/>
          <w:i w:val="false"/>
          <w:color w:val="000000"/>
          <w:sz w:val="28"/>
        </w:rPr>
        <w:t>
      a) запрос касается воинского преступления, не являющегося преступлением по обычному уголовному праву;</w:t>
      </w:r>
    </w:p>
    <w:bookmarkEnd w:id="29"/>
    <w:bookmarkStart w:name="z31" w:id="30"/>
    <w:p>
      <w:pPr>
        <w:spacing w:after="0"/>
        <w:ind w:left="0"/>
        <w:jc w:val="both"/>
      </w:pPr>
      <w:r>
        <w:rPr>
          <w:rFonts w:ascii="Times New Roman"/>
          <w:b w:val="false"/>
          <w:i w:val="false"/>
          <w:color w:val="000000"/>
          <w:sz w:val="28"/>
        </w:rPr>
        <w:t>
      b) выполнение запроса нанесло бы ущерб безопасности или важнейшим интересам Запрашиваемой Стороны;</w:t>
      </w:r>
    </w:p>
    <w:bookmarkEnd w:id="30"/>
    <w:bookmarkStart w:name="z32" w:id="31"/>
    <w:p>
      <w:pPr>
        <w:spacing w:after="0"/>
        <w:ind w:left="0"/>
        <w:jc w:val="both"/>
      </w:pPr>
      <w:r>
        <w:rPr>
          <w:rFonts w:ascii="Times New Roman"/>
          <w:b w:val="false"/>
          <w:i w:val="false"/>
          <w:color w:val="000000"/>
          <w:sz w:val="28"/>
        </w:rPr>
        <w:t>
      c) запрос относится к преступлениям политического характера;</w:t>
      </w:r>
    </w:p>
    <w:bookmarkEnd w:id="31"/>
    <w:bookmarkStart w:name="z33" w:id="32"/>
    <w:p>
      <w:pPr>
        <w:spacing w:after="0"/>
        <w:ind w:left="0"/>
        <w:jc w:val="both"/>
      </w:pPr>
      <w:r>
        <w:rPr>
          <w:rFonts w:ascii="Times New Roman"/>
          <w:b w:val="false"/>
          <w:i w:val="false"/>
          <w:color w:val="000000"/>
          <w:sz w:val="28"/>
        </w:rPr>
        <w:t>
      d) запрос противоречит положениям настоящего Соглашения.</w:t>
      </w:r>
    </w:p>
    <w:bookmarkEnd w:id="32"/>
    <w:bookmarkStart w:name="z34" w:id="33"/>
    <w:p>
      <w:pPr>
        <w:spacing w:after="0"/>
        <w:ind w:left="0"/>
        <w:jc w:val="both"/>
      </w:pPr>
      <w:r>
        <w:rPr>
          <w:rFonts w:ascii="Times New Roman"/>
          <w:b w:val="false"/>
          <w:i w:val="false"/>
          <w:color w:val="000000"/>
          <w:sz w:val="28"/>
        </w:rPr>
        <w:t>
      2. Перед отказом в оказании помощи в соответствии с положением настоящей Статьи, Центральный орган Запрашиваемой Стороны должен проконсультироваться с Центральным органом Запрашивающей Стороны для рассмотрения вопроса об оказании помощи на таких условиях, которые он сочтет приемлемыми. Если Запрашивающая Сторона принимает помощь на таких условиях, она должна исполнить данные условия.</w:t>
      </w:r>
    </w:p>
    <w:bookmarkEnd w:id="33"/>
    <w:bookmarkStart w:name="z35" w:id="34"/>
    <w:p>
      <w:pPr>
        <w:spacing w:after="0"/>
        <w:ind w:left="0"/>
        <w:jc w:val="both"/>
      </w:pPr>
      <w:r>
        <w:rPr>
          <w:rFonts w:ascii="Times New Roman"/>
          <w:b w:val="false"/>
          <w:i w:val="false"/>
          <w:color w:val="000000"/>
          <w:sz w:val="28"/>
        </w:rPr>
        <w:t>
      3. Если Центральный орган Запрашиваемой Стороны отказывается от помощи в соответствии с условиями данной Статьи, он информирует Центральный орган Запрашивающей Стороны о причинах отказа.</w:t>
      </w:r>
    </w:p>
    <w:bookmarkEnd w:id="34"/>
    <w:bookmarkStart w:name="z36" w:id="35"/>
    <w:p>
      <w:pPr>
        <w:spacing w:after="0"/>
        <w:ind w:left="0"/>
        <w:jc w:val="left"/>
      </w:pPr>
      <w:r>
        <w:rPr>
          <w:rFonts w:ascii="Times New Roman"/>
          <w:b/>
          <w:i w:val="false"/>
          <w:color w:val="000000"/>
        </w:rPr>
        <w:t xml:space="preserve"> Статья 5 Форма и содержание запросов</w:t>
      </w:r>
    </w:p>
    <w:bookmarkEnd w:id="35"/>
    <w:bookmarkStart w:name="z37" w:id="36"/>
    <w:p>
      <w:pPr>
        <w:spacing w:after="0"/>
        <w:ind w:left="0"/>
        <w:jc w:val="both"/>
      </w:pPr>
      <w:r>
        <w:rPr>
          <w:rFonts w:ascii="Times New Roman"/>
          <w:b w:val="false"/>
          <w:i w:val="false"/>
          <w:color w:val="000000"/>
          <w:sz w:val="28"/>
        </w:rPr>
        <w:t>
      1. Запрос о помощи должен быть составлен в письменной форме кроме случаев, когда Центральный орган Запрашиваемой Стороны может принять запрос в другой форме в срочных ситуациях. Если запрос сделан не в письменной форме, он должен быть подтвержден в письменной форме в течение десяти (10) дней, если Центральный орган Запрашиваемой Стороны не согласится об ином.</w:t>
      </w:r>
    </w:p>
    <w:bookmarkEnd w:id="36"/>
    <w:bookmarkStart w:name="z38" w:id="37"/>
    <w:p>
      <w:pPr>
        <w:spacing w:after="0"/>
        <w:ind w:left="0"/>
        <w:jc w:val="both"/>
      </w:pPr>
      <w:r>
        <w:rPr>
          <w:rFonts w:ascii="Times New Roman"/>
          <w:b w:val="false"/>
          <w:i w:val="false"/>
          <w:color w:val="000000"/>
          <w:sz w:val="28"/>
        </w:rPr>
        <w:t>
      2. Запрос должен включать в себя следующее:</w:t>
      </w:r>
    </w:p>
    <w:bookmarkEnd w:id="37"/>
    <w:bookmarkStart w:name="z39" w:id="38"/>
    <w:p>
      <w:pPr>
        <w:spacing w:after="0"/>
        <w:ind w:left="0"/>
        <w:jc w:val="both"/>
      </w:pPr>
      <w:r>
        <w:rPr>
          <w:rFonts w:ascii="Times New Roman"/>
          <w:b w:val="false"/>
          <w:i w:val="false"/>
          <w:color w:val="000000"/>
          <w:sz w:val="28"/>
        </w:rPr>
        <w:t>
      a) наименование органа, проводящего расследование, преследование и процессуальные действия, относительно которых сделан запрос;</w:t>
      </w:r>
    </w:p>
    <w:bookmarkEnd w:id="38"/>
    <w:bookmarkStart w:name="z40" w:id="39"/>
    <w:p>
      <w:pPr>
        <w:spacing w:after="0"/>
        <w:ind w:left="0"/>
        <w:jc w:val="both"/>
      </w:pPr>
      <w:r>
        <w:rPr>
          <w:rFonts w:ascii="Times New Roman"/>
          <w:b w:val="false"/>
          <w:i w:val="false"/>
          <w:color w:val="000000"/>
          <w:sz w:val="28"/>
        </w:rPr>
        <w:t>
      b) описание обстоятельств дела и хода расследования, осуществления преследования или процессуальных действий, включая определенные преступления, связанные с данным делом;</w:t>
      </w:r>
    </w:p>
    <w:bookmarkEnd w:id="39"/>
    <w:bookmarkStart w:name="z41" w:id="40"/>
    <w:p>
      <w:pPr>
        <w:spacing w:after="0"/>
        <w:ind w:left="0"/>
        <w:jc w:val="both"/>
      </w:pPr>
      <w:r>
        <w:rPr>
          <w:rFonts w:ascii="Times New Roman"/>
          <w:b w:val="false"/>
          <w:i w:val="false"/>
          <w:color w:val="000000"/>
          <w:sz w:val="28"/>
        </w:rPr>
        <w:t>
      c) описание доказательств, информации или другой запрашиваемой помощи;</w:t>
      </w:r>
    </w:p>
    <w:bookmarkEnd w:id="40"/>
    <w:bookmarkStart w:name="z42" w:id="41"/>
    <w:p>
      <w:pPr>
        <w:spacing w:after="0"/>
        <w:ind w:left="0"/>
        <w:jc w:val="both"/>
      </w:pPr>
      <w:r>
        <w:rPr>
          <w:rFonts w:ascii="Times New Roman"/>
          <w:b w:val="false"/>
          <w:i w:val="false"/>
          <w:color w:val="000000"/>
          <w:sz w:val="28"/>
        </w:rPr>
        <w:t>
      d) описание цели, с которой сделан запрос о помощи, в части доказательств, информации или другой запрашиваемой помощи.</w:t>
      </w:r>
    </w:p>
    <w:bookmarkEnd w:id="41"/>
    <w:bookmarkStart w:name="z43" w:id="42"/>
    <w:p>
      <w:pPr>
        <w:spacing w:after="0"/>
        <w:ind w:left="0"/>
        <w:jc w:val="both"/>
      </w:pPr>
      <w:r>
        <w:rPr>
          <w:rFonts w:ascii="Times New Roman"/>
          <w:b w:val="false"/>
          <w:i w:val="false"/>
          <w:color w:val="000000"/>
          <w:sz w:val="28"/>
        </w:rPr>
        <w:t>
      3. По мере возможности и необходимости, запрос будет в себя включать:</w:t>
      </w:r>
    </w:p>
    <w:bookmarkEnd w:id="42"/>
    <w:bookmarkStart w:name="z44" w:id="43"/>
    <w:p>
      <w:pPr>
        <w:spacing w:after="0"/>
        <w:ind w:left="0"/>
        <w:jc w:val="both"/>
      </w:pPr>
      <w:r>
        <w:rPr>
          <w:rFonts w:ascii="Times New Roman"/>
          <w:b w:val="false"/>
          <w:i w:val="false"/>
          <w:color w:val="000000"/>
          <w:sz w:val="28"/>
        </w:rPr>
        <w:t>
      a) информацию относительно личности и местонахождения лица, свидетельские показания которого запрашиваются;</w:t>
      </w:r>
    </w:p>
    <w:bookmarkEnd w:id="43"/>
    <w:bookmarkStart w:name="z45" w:id="44"/>
    <w:p>
      <w:pPr>
        <w:spacing w:after="0"/>
        <w:ind w:left="0"/>
        <w:jc w:val="both"/>
      </w:pPr>
      <w:r>
        <w:rPr>
          <w:rFonts w:ascii="Times New Roman"/>
          <w:b w:val="false"/>
          <w:i w:val="false"/>
          <w:color w:val="000000"/>
          <w:sz w:val="28"/>
        </w:rPr>
        <w:t>
      b) информацию относительно личности и местонахождения лица, которому должны быть вручены документы, отношение данного лица к делу, порядок вручения;</w:t>
      </w:r>
    </w:p>
    <w:bookmarkEnd w:id="44"/>
    <w:bookmarkStart w:name="z46" w:id="45"/>
    <w:p>
      <w:pPr>
        <w:spacing w:after="0"/>
        <w:ind w:left="0"/>
        <w:jc w:val="both"/>
      </w:pPr>
      <w:r>
        <w:rPr>
          <w:rFonts w:ascii="Times New Roman"/>
          <w:b w:val="false"/>
          <w:i w:val="false"/>
          <w:color w:val="000000"/>
          <w:sz w:val="28"/>
        </w:rPr>
        <w:t>
      c) информация относительно личности и местонахождения лица или предмета;</w:t>
      </w:r>
    </w:p>
    <w:bookmarkEnd w:id="45"/>
    <w:bookmarkStart w:name="z47" w:id="46"/>
    <w:p>
      <w:pPr>
        <w:spacing w:after="0"/>
        <w:ind w:left="0"/>
        <w:jc w:val="both"/>
      </w:pPr>
      <w:r>
        <w:rPr>
          <w:rFonts w:ascii="Times New Roman"/>
          <w:b w:val="false"/>
          <w:i w:val="false"/>
          <w:color w:val="000000"/>
          <w:sz w:val="28"/>
        </w:rPr>
        <w:t>
      d) точное описание места разыскиваемого лица и предметов, подлежащих выемке;</w:t>
      </w:r>
    </w:p>
    <w:bookmarkEnd w:id="46"/>
    <w:bookmarkStart w:name="z48" w:id="47"/>
    <w:p>
      <w:pPr>
        <w:spacing w:after="0"/>
        <w:ind w:left="0"/>
        <w:jc w:val="both"/>
      </w:pPr>
      <w:r>
        <w:rPr>
          <w:rFonts w:ascii="Times New Roman"/>
          <w:b w:val="false"/>
          <w:i w:val="false"/>
          <w:color w:val="000000"/>
          <w:sz w:val="28"/>
        </w:rPr>
        <w:t>
      e) описание порядка получения и фиксации показаний и заявлений;</w:t>
      </w:r>
    </w:p>
    <w:bookmarkEnd w:id="47"/>
    <w:bookmarkStart w:name="z49" w:id="48"/>
    <w:p>
      <w:pPr>
        <w:spacing w:after="0"/>
        <w:ind w:left="0"/>
        <w:jc w:val="both"/>
      </w:pPr>
      <w:r>
        <w:rPr>
          <w:rFonts w:ascii="Times New Roman"/>
          <w:b w:val="false"/>
          <w:i w:val="false"/>
          <w:color w:val="000000"/>
          <w:sz w:val="28"/>
        </w:rPr>
        <w:t>
      f) описание запрашиваемого показания или заявления, включая перечень вопросов, которые должны быть заданы лицу;</w:t>
      </w:r>
    </w:p>
    <w:bookmarkEnd w:id="48"/>
    <w:bookmarkStart w:name="z50" w:id="49"/>
    <w:p>
      <w:pPr>
        <w:spacing w:after="0"/>
        <w:ind w:left="0"/>
        <w:jc w:val="both"/>
      </w:pPr>
      <w:r>
        <w:rPr>
          <w:rFonts w:ascii="Times New Roman"/>
          <w:b w:val="false"/>
          <w:i w:val="false"/>
          <w:color w:val="000000"/>
          <w:sz w:val="28"/>
        </w:rPr>
        <w:t>
      g) описание любой специфической процедуры, подлежащей выполнению в ходе запроса в той мере, в какой это не противоречит национальному законодательству Запрашиваемой Стороны;</w:t>
      </w:r>
    </w:p>
    <w:bookmarkEnd w:id="49"/>
    <w:bookmarkStart w:name="z51" w:id="50"/>
    <w:p>
      <w:pPr>
        <w:spacing w:after="0"/>
        <w:ind w:left="0"/>
        <w:jc w:val="both"/>
      </w:pPr>
      <w:r>
        <w:rPr>
          <w:rFonts w:ascii="Times New Roman"/>
          <w:b w:val="false"/>
          <w:i w:val="false"/>
          <w:color w:val="000000"/>
          <w:sz w:val="28"/>
        </w:rPr>
        <w:t>
      h) информация относительно пособий и расходов, на которые имеет право лицо, присутствие которого запрашивается Запрашивающей Стороной;</w:t>
      </w:r>
    </w:p>
    <w:bookmarkEnd w:id="50"/>
    <w:bookmarkStart w:name="z52" w:id="51"/>
    <w:p>
      <w:pPr>
        <w:spacing w:after="0"/>
        <w:ind w:left="0"/>
        <w:jc w:val="both"/>
      </w:pPr>
      <w:r>
        <w:rPr>
          <w:rFonts w:ascii="Times New Roman"/>
          <w:b w:val="false"/>
          <w:i w:val="false"/>
          <w:color w:val="000000"/>
          <w:sz w:val="28"/>
        </w:rPr>
        <w:t>
      i) Запрашиваемой Стороне может быть предоставлена любая другая информация, которая может облегчить выполнение запроса.</w:t>
      </w:r>
    </w:p>
    <w:bookmarkEnd w:id="51"/>
    <w:bookmarkStart w:name="z53" w:id="52"/>
    <w:p>
      <w:pPr>
        <w:spacing w:after="0"/>
        <w:ind w:left="0"/>
        <w:jc w:val="left"/>
      </w:pPr>
      <w:r>
        <w:rPr>
          <w:rFonts w:ascii="Times New Roman"/>
          <w:b/>
          <w:i w:val="false"/>
          <w:color w:val="000000"/>
        </w:rPr>
        <w:t xml:space="preserve"> Статья 6 Выполнение запросов</w:t>
      </w:r>
    </w:p>
    <w:bookmarkEnd w:id="52"/>
    <w:bookmarkStart w:name="z54" w:id="53"/>
    <w:p>
      <w:pPr>
        <w:spacing w:after="0"/>
        <w:ind w:left="0"/>
        <w:jc w:val="both"/>
      </w:pPr>
      <w:r>
        <w:rPr>
          <w:rFonts w:ascii="Times New Roman"/>
          <w:b w:val="false"/>
          <w:i w:val="false"/>
          <w:color w:val="000000"/>
          <w:sz w:val="28"/>
        </w:rPr>
        <w:t>
      1. Центральный орган Запрашиваемой Стороны выполняет запрос путем передачи его на исполнение компетентному органу. Названный орган прилагает все возможные усилия к выполнению запроса. Учреждение юстиции Запрашиваемой Стороны имеет право выдать повестки в суд, ордеры на обыск или любые другие распоряжения, необходимые для выполнения запроса.</w:t>
      </w:r>
    </w:p>
    <w:bookmarkEnd w:id="53"/>
    <w:bookmarkStart w:name="z55" w:id="54"/>
    <w:p>
      <w:pPr>
        <w:spacing w:after="0"/>
        <w:ind w:left="0"/>
        <w:jc w:val="both"/>
      </w:pPr>
      <w:r>
        <w:rPr>
          <w:rFonts w:ascii="Times New Roman"/>
          <w:b w:val="false"/>
          <w:i w:val="false"/>
          <w:color w:val="000000"/>
          <w:sz w:val="28"/>
        </w:rPr>
        <w:t>
      2. Центральный орган Запрашиваемой Стороны предпринимает все необходимые действия для представления Запрашивающей Стороны в Запрашиваемой Стороне по любым вопросам, возникающим из запроса об оказании помощи.</w:t>
      </w:r>
    </w:p>
    <w:bookmarkEnd w:id="54"/>
    <w:bookmarkStart w:name="z56" w:id="55"/>
    <w:p>
      <w:pPr>
        <w:spacing w:after="0"/>
        <w:ind w:left="0"/>
        <w:jc w:val="both"/>
      </w:pPr>
      <w:r>
        <w:rPr>
          <w:rFonts w:ascii="Times New Roman"/>
          <w:b w:val="false"/>
          <w:i w:val="false"/>
          <w:color w:val="000000"/>
          <w:sz w:val="28"/>
        </w:rPr>
        <w:t xml:space="preserve">
      3. Запросы должны быть выполнены в соответствии с национальными </w:t>
      </w:r>
      <w:r>
        <w:rPr>
          <w:rFonts w:ascii="Times New Roman"/>
          <w:b w:val="false"/>
          <w:i w:val="false"/>
          <w:color w:val="000000"/>
          <w:sz w:val="28"/>
        </w:rPr>
        <w:t>законами</w:t>
      </w:r>
      <w:r>
        <w:rPr>
          <w:rFonts w:ascii="Times New Roman"/>
          <w:b w:val="false"/>
          <w:i w:val="false"/>
          <w:color w:val="000000"/>
          <w:sz w:val="28"/>
        </w:rPr>
        <w:t xml:space="preserve"> Запрашиваемой Стороны, процессуальные действия, указанные в запросе, должны быть исполнены в той степени, в которой это не противоречит национальному </w:t>
      </w:r>
      <w:r>
        <w:rPr>
          <w:rFonts w:ascii="Times New Roman"/>
          <w:b w:val="false"/>
          <w:i w:val="false"/>
          <w:color w:val="000000"/>
          <w:sz w:val="28"/>
        </w:rPr>
        <w:t>законодательству</w:t>
      </w:r>
      <w:r>
        <w:rPr>
          <w:rFonts w:ascii="Times New Roman"/>
          <w:b w:val="false"/>
          <w:i w:val="false"/>
          <w:color w:val="000000"/>
          <w:sz w:val="28"/>
        </w:rPr>
        <w:t xml:space="preserve"> Запрашиваемой Стороны. В случаях, когда ни одно положение настоящего Соглашения или запроса не определяют специфические процедуры, запрос должен быть выполнен в порядке, предусмотренном Запрашивающей Стороны.</w:t>
      </w:r>
    </w:p>
    <w:bookmarkEnd w:id="55"/>
    <w:bookmarkStart w:name="z57" w:id="56"/>
    <w:p>
      <w:pPr>
        <w:spacing w:after="0"/>
        <w:ind w:left="0"/>
        <w:jc w:val="both"/>
      </w:pPr>
      <w:r>
        <w:rPr>
          <w:rFonts w:ascii="Times New Roman"/>
          <w:b w:val="false"/>
          <w:i w:val="false"/>
          <w:color w:val="000000"/>
          <w:sz w:val="28"/>
        </w:rPr>
        <w:t>
      4. Если Центральный орган Запрашиваемой Стороны решит, что выполнение запроса помешает расследованию, осуществлению преследования или процессуальным действиям в этой Стороне, или подведет выполнение под условия, определенные как необходимые, Центральный орган Запрашиваемой Стороны должен проконсультироваться с Центральным органом Запрашивающей Стороны. Если Запрашивающая Сторона принимает помощь на обозначенных условиях, она должна соблюдать данные условия.</w:t>
      </w:r>
    </w:p>
    <w:bookmarkEnd w:id="56"/>
    <w:bookmarkStart w:name="z58" w:id="57"/>
    <w:p>
      <w:pPr>
        <w:spacing w:after="0"/>
        <w:ind w:left="0"/>
        <w:jc w:val="both"/>
      </w:pPr>
      <w:r>
        <w:rPr>
          <w:rFonts w:ascii="Times New Roman"/>
          <w:b w:val="false"/>
          <w:i w:val="false"/>
          <w:color w:val="000000"/>
          <w:sz w:val="28"/>
        </w:rPr>
        <w:t>
      5. По просьбе Центрального органа Запрашивающей Стороны Запрашиваемая Сторона прилагает все усилия, чтобы сохранить в конфиденциальности запрос и его содержание. Если запрос не может быть выполнен без нарушения конфиденциальности, Центральный орган Запрашиваемой Стороны уведомляет об этом Центральный орган Запрашивающей Стороны, который в последующем должен решить, должен ли запрос, несмотря на это, быть исполнен.</w:t>
      </w:r>
    </w:p>
    <w:bookmarkEnd w:id="57"/>
    <w:bookmarkStart w:name="z59" w:id="58"/>
    <w:p>
      <w:pPr>
        <w:spacing w:after="0"/>
        <w:ind w:left="0"/>
        <w:jc w:val="both"/>
      </w:pPr>
      <w:r>
        <w:rPr>
          <w:rFonts w:ascii="Times New Roman"/>
          <w:b w:val="false"/>
          <w:i w:val="false"/>
          <w:color w:val="000000"/>
          <w:sz w:val="28"/>
        </w:rPr>
        <w:t>
      6. Центральный орган Запрашиваемой Стороны информирует Центральный орган Запрашивающей Стороны о результате выполнения запроса. Если в выполнении запроса отказано, либо выполнение задержано или отсрочено, Центральный орган Запрашиваемой Стороны должен сообщить Центральному органу Запрашивающей Стороны причины такого отказа, задержки или отсрочки.</w:t>
      </w:r>
    </w:p>
    <w:bookmarkEnd w:id="58"/>
    <w:bookmarkStart w:name="z60" w:id="59"/>
    <w:p>
      <w:pPr>
        <w:spacing w:after="0"/>
        <w:ind w:left="0"/>
        <w:jc w:val="left"/>
      </w:pPr>
      <w:r>
        <w:rPr>
          <w:rFonts w:ascii="Times New Roman"/>
          <w:b/>
          <w:i w:val="false"/>
          <w:color w:val="000000"/>
        </w:rPr>
        <w:t xml:space="preserve"> Статья 7 Затраты</w:t>
      </w:r>
    </w:p>
    <w:bookmarkEnd w:id="59"/>
    <w:bookmarkStart w:name="z61" w:id="60"/>
    <w:p>
      <w:pPr>
        <w:spacing w:after="0"/>
        <w:ind w:left="0"/>
        <w:jc w:val="both"/>
      </w:pPr>
      <w:r>
        <w:rPr>
          <w:rFonts w:ascii="Times New Roman"/>
          <w:b w:val="false"/>
          <w:i w:val="false"/>
          <w:color w:val="000000"/>
          <w:sz w:val="28"/>
        </w:rPr>
        <w:t>
      1. Запрашиваемая Сторона несет все расходы, касающиеся выполнения запроса, включая затраты на представительство, за исключением оплаты работы экспертов; затраты на перевод и копирование; пособия и расходы, связанные с передвижением лиц в Запрашиваемой Стороне в интересах Запрашивающей Стороны либо в соответствии с положениями Статей 11 и 12 настоящего Соглашения, оплачиваются Запрашивающей Стороной.</w:t>
      </w:r>
    </w:p>
    <w:bookmarkEnd w:id="60"/>
    <w:bookmarkStart w:name="z62" w:id="61"/>
    <w:p>
      <w:pPr>
        <w:spacing w:after="0"/>
        <w:ind w:left="0"/>
        <w:jc w:val="both"/>
      </w:pPr>
      <w:r>
        <w:rPr>
          <w:rFonts w:ascii="Times New Roman"/>
          <w:b w:val="false"/>
          <w:i w:val="false"/>
          <w:color w:val="000000"/>
          <w:sz w:val="28"/>
        </w:rPr>
        <w:t>
      2. Если в ходе выполнения запроса становится очевидным, что выполнение в полном объеме повлечет за собой чрезмерные расходы, Центральные органы консультируются для определения сроков и условий, при которых выполнение может быть продолжено.</w:t>
      </w:r>
    </w:p>
    <w:bookmarkEnd w:id="61"/>
    <w:bookmarkStart w:name="z63" w:id="62"/>
    <w:p>
      <w:pPr>
        <w:spacing w:after="0"/>
        <w:ind w:left="0"/>
        <w:jc w:val="left"/>
      </w:pPr>
      <w:r>
        <w:rPr>
          <w:rFonts w:ascii="Times New Roman"/>
          <w:b/>
          <w:i w:val="false"/>
          <w:color w:val="000000"/>
        </w:rPr>
        <w:t xml:space="preserve"> Статья 8 Конфиденциальность и ограничение на использование доказательств и информации</w:t>
      </w:r>
    </w:p>
    <w:bookmarkEnd w:id="62"/>
    <w:bookmarkStart w:name="z64" w:id="63"/>
    <w:p>
      <w:pPr>
        <w:spacing w:after="0"/>
        <w:ind w:left="0"/>
        <w:jc w:val="both"/>
      </w:pPr>
      <w:r>
        <w:rPr>
          <w:rFonts w:ascii="Times New Roman"/>
          <w:b w:val="false"/>
          <w:i w:val="false"/>
          <w:color w:val="000000"/>
          <w:sz w:val="28"/>
        </w:rPr>
        <w:t>
      Центральный орган Запрашиваемой Стороны может потребовать, чтобы Запрашивающая Сторона без предварительного согласия Центрального органа Запрашиваемой Стороны не использовала какую-либо информацию или доказательство, полученные в рамках настоящего Соглашения, в ходе расследования, осуществления преследования или процессуальных действиях, иных чем те, которые описаны в запросе. Если Запрашиваемая Сторона делает такой запрос, Запрашивающая Сторона должна соблюдать эти условия.</w:t>
      </w:r>
    </w:p>
    <w:bookmarkEnd w:id="63"/>
    <w:bookmarkStart w:name="z65" w:id="64"/>
    <w:p>
      <w:pPr>
        <w:spacing w:after="0"/>
        <w:ind w:left="0"/>
        <w:jc w:val="both"/>
      </w:pPr>
      <w:r>
        <w:rPr>
          <w:rFonts w:ascii="Times New Roman"/>
          <w:b w:val="false"/>
          <w:i w:val="false"/>
          <w:color w:val="000000"/>
          <w:sz w:val="28"/>
        </w:rPr>
        <w:t>
      1. Центральный орган Запрашиваемой Стороны может потребовать, чтобы информация или доказательство, представленные согласно настоящему Соглашению, были сохранены в конфиденциальности или были использованы только в рамках определенных ею сроках и условиях.</w:t>
      </w:r>
    </w:p>
    <w:bookmarkEnd w:id="64"/>
    <w:bookmarkStart w:name="z66" w:id="65"/>
    <w:p>
      <w:pPr>
        <w:spacing w:after="0"/>
        <w:ind w:left="0"/>
        <w:jc w:val="both"/>
      </w:pPr>
      <w:r>
        <w:rPr>
          <w:rFonts w:ascii="Times New Roman"/>
          <w:b w:val="false"/>
          <w:i w:val="false"/>
          <w:color w:val="000000"/>
          <w:sz w:val="28"/>
        </w:rPr>
        <w:t>
      2. Информация или доказательство, которые были обнародованы в Запрашивающей Стороне в порядке, согласующемся с пунктами 1 или 2 настоящей Статьи, могут впоследствии использоваться в любых целях.</w:t>
      </w:r>
    </w:p>
    <w:bookmarkEnd w:id="65"/>
    <w:bookmarkStart w:name="z67" w:id="66"/>
    <w:p>
      <w:pPr>
        <w:spacing w:after="0"/>
        <w:ind w:left="0"/>
        <w:jc w:val="left"/>
      </w:pPr>
      <w:r>
        <w:rPr>
          <w:rFonts w:ascii="Times New Roman"/>
          <w:b/>
          <w:i w:val="false"/>
          <w:color w:val="000000"/>
        </w:rPr>
        <w:t xml:space="preserve"> Статья 9 Показания или доказательства в Запрашиваемой Стороне</w:t>
      </w:r>
    </w:p>
    <w:bookmarkEnd w:id="66"/>
    <w:bookmarkStart w:name="z68" w:id="67"/>
    <w:p>
      <w:pPr>
        <w:spacing w:after="0"/>
        <w:ind w:left="0"/>
        <w:jc w:val="both"/>
      </w:pPr>
      <w:r>
        <w:rPr>
          <w:rFonts w:ascii="Times New Roman"/>
          <w:b w:val="false"/>
          <w:i w:val="false"/>
          <w:color w:val="000000"/>
          <w:sz w:val="28"/>
        </w:rPr>
        <w:t>
      1. В соответствии с положениями настоящего Соглашения лицо, находящееся на территории Запрашиваемой Стороны, от которого требуется дача показаний или представление доказательств, может быть принуждено к явке для дачи показаний или предоставления доказательств.</w:t>
      </w:r>
    </w:p>
    <w:bookmarkEnd w:id="67"/>
    <w:bookmarkStart w:name="z69" w:id="68"/>
    <w:p>
      <w:pPr>
        <w:spacing w:after="0"/>
        <w:ind w:left="0"/>
        <w:jc w:val="both"/>
      </w:pPr>
      <w:r>
        <w:rPr>
          <w:rFonts w:ascii="Times New Roman"/>
          <w:b w:val="false"/>
          <w:i w:val="false"/>
          <w:color w:val="000000"/>
          <w:sz w:val="28"/>
        </w:rPr>
        <w:t>
      2. Запрашиваемая Сторона разрешает присутствие лиц, указанных в запросе в ходе выполнения запроса, в соответствии с процедурами, предписанными национальным законодательством Запрашиваемой Стороны.</w:t>
      </w:r>
    </w:p>
    <w:bookmarkEnd w:id="68"/>
    <w:bookmarkStart w:name="z70" w:id="69"/>
    <w:p>
      <w:pPr>
        <w:spacing w:after="0"/>
        <w:ind w:left="0"/>
        <w:jc w:val="both"/>
      </w:pPr>
      <w:r>
        <w:rPr>
          <w:rFonts w:ascii="Times New Roman"/>
          <w:b w:val="false"/>
          <w:i w:val="false"/>
          <w:color w:val="000000"/>
          <w:sz w:val="28"/>
        </w:rPr>
        <w:t>
      3. Если лицо, указанное в пункте 1 настоящей Статьи, заявляет об иммунитете, наличии привилегии или недееспособности в соответствии с национальным законодательством Запрашиваемой Стороны, компетентный орган Запрашиваемой Стороны принимает решение по данному вопросу до выполнения запроса и информирует Запрашивающую Сторону о принятом решении через Центральный орган.</w:t>
      </w:r>
    </w:p>
    <w:bookmarkEnd w:id="69"/>
    <w:bookmarkStart w:name="z71" w:id="70"/>
    <w:p>
      <w:pPr>
        <w:spacing w:after="0"/>
        <w:ind w:left="0"/>
        <w:jc w:val="both"/>
      </w:pPr>
      <w:r>
        <w:rPr>
          <w:rFonts w:ascii="Times New Roman"/>
          <w:b w:val="false"/>
          <w:i w:val="false"/>
          <w:color w:val="000000"/>
          <w:sz w:val="28"/>
        </w:rPr>
        <w:t>
      4. Если лицо, указанное в пункте 1 настоящей Статьи заявляет об иммунитете, недееспособности или наличии привилегии в соответствии с национальным законодательством Запрашивающей Стороны, Центральный орган Запрашиваемой Стороны информирует Центральный орган Запрашивающей Стороны об этом заявлении до получения показаний или доказательства.</w:t>
      </w:r>
    </w:p>
    <w:bookmarkEnd w:id="70"/>
    <w:bookmarkStart w:name="z72" w:id="71"/>
    <w:p>
      <w:pPr>
        <w:spacing w:after="0"/>
        <w:ind w:left="0"/>
        <w:jc w:val="both"/>
      </w:pPr>
      <w:r>
        <w:rPr>
          <w:rFonts w:ascii="Times New Roman"/>
          <w:b w:val="false"/>
          <w:i w:val="false"/>
          <w:color w:val="000000"/>
          <w:sz w:val="28"/>
        </w:rPr>
        <w:t>
      5. Доказательство, представленное в Запрашиваемой Стороне или являющееся предметом показаний, отобранных в рамках данной Статьи по запросу Запрашивающей Стороны, должно быть заверено в соответствии с правовыми процедурами в Запрашиваемой Стороне и будут допустимы в качестве доказательства в Запрашивающей Стороне без дальнейшего установления его подлинности.</w:t>
      </w:r>
    </w:p>
    <w:bookmarkEnd w:id="71"/>
    <w:bookmarkStart w:name="z73" w:id="72"/>
    <w:p>
      <w:pPr>
        <w:spacing w:after="0"/>
        <w:ind w:left="0"/>
        <w:jc w:val="left"/>
      </w:pPr>
      <w:r>
        <w:rPr>
          <w:rFonts w:ascii="Times New Roman"/>
          <w:b/>
          <w:i w:val="false"/>
          <w:color w:val="000000"/>
        </w:rPr>
        <w:t xml:space="preserve"> Статья 10 Документы государственных органов</w:t>
      </w:r>
    </w:p>
    <w:bookmarkEnd w:id="72"/>
    <w:bookmarkStart w:name="z74" w:id="73"/>
    <w:p>
      <w:pPr>
        <w:spacing w:after="0"/>
        <w:ind w:left="0"/>
        <w:jc w:val="both"/>
      </w:pPr>
      <w:r>
        <w:rPr>
          <w:rFonts w:ascii="Times New Roman"/>
          <w:b w:val="false"/>
          <w:i w:val="false"/>
          <w:color w:val="000000"/>
          <w:sz w:val="28"/>
        </w:rPr>
        <w:t>
      1. Запрашиваемая Сторона предоставляет Запрашивающей Стороне копии публично доступных отчетов, включая документы и информацию, которые находятся в распоряжении правительственных органов.</w:t>
      </w:r>
    </w:p>
    <w:bookmarkEnd w:id="73"/>
    <w:bookmarkStart w:name="z75" w:id="74"/>
    <w:p>
      <w:pPr>
        <w:spacing w:after="0"/>
        <w:ind w:left="0"/>
        <w:jc w:val="both"/>
      </w:pPr>
      <w:r>
        <w:rPr>
          <w:rFonts w:ascii="Times New Roman"/>
          <w:b w:val="false"/>
          <w:i w:val="false"/>
          <w:color w:val="000000"/>
          <w:sz w:val="28"/>
        </w:rPr>
        <w:t>
      2. Запрашиваемая Сторона может предоставить Запрашивающей Стороне любые отчеты в любой форме, включая документы и информацию, которые находятся в распоряжении государственных департаментов и органов в этой Стороне, но не являющиеся публично доступными, если только упомянутые материалы или информация не относятся к национальной безопасности.</w:t>
      </w:r>
    </w:p>
    <w:bookmarkEnd w:id="74"/>
    <w:bookmarkStart w:name="z76" w:id="75"/>
    <w:p>
      <w:pPr>
        <w:spacing w:after="0"/>
        <w:ind w:left="0"/>
        <w:jc w:val="both"/>
      </w:pPr>
      <w:r>
        <w:rPr>
          <w:rFonts w:ascii="Times New Roman"/>
          <w:b w:val="false"/>
          <w:i w:val="false"/>
          <w:color w:val="000000"/>
          <w:sz w:val="28"/>
        </w:rPr>
        <w:t>
      3. Запрос относительно отчетов, представленных в соответствии с данной Статьей, должен быть заверен должностным лицом, ответственным за его содержание, согласно предусмотренной в Запрашиваемой Стороне юридической процедуры, и будет допустим в качестве доказательства в Запрашивающей Стороне без дальнейшего установления его подлинности.</w:t>
      </w:r>
    </w:p>
    <w:bookmarkEnd w:id="75"/>
    <w:bookmarkStart w:name="z77" w:id="76"/>
    <w:p>
      <w:pPr>
        <w:spacing w:after="0"/>
        <w:ind w:left="0"/>
        <w:jc w:val="left"/>
      </w:pPr>
      <w:r>
        <w:rPr>
          <w:rFonts w:ascii="Times New Roman"/>
          <w:b/>
          <w:i w:val="false"/>
          <w:color w:val="000000"/>
        </w:rPr>
        <w:t xml:space="preserve"> Статья 11 Дача показаний за пределами территории Запрашиваемой Стороны</w:t>
      </w:r>
    </w:p>
    <w:bookmarkEnd w:id="76"/>
    <w:bookmarkStart w:name="z78" w:id="77"/>
    <w:p>
      <w:pPr>
        <w:spacing w:after="0"/>
        <w:ind w:left="0"/>
        <w:jc w:val="both"/>
      </w:pPr>
      <w:r>
        <w:rPr>
          <w:rFonts w:ascii="Times New Roman"/>
          <w:b w:val="false"/>
          <w:i w:val="false"/>
          <w:color w:val="000000"/>
          <w:sz w:val="28"/>
        </w:rPr>
        <w:t>
      1. Если Запрашивающая Сторона запрашивает, чтобы лицо, находящееся в Запрашиваемой Стороне, явилось в Запрашивающую Сторону, Запрашиваемая Сторона приглашает лицо для дачи показаний при его согласии. Центральный орган Запрашиваемой Стороны информирует Центральный орган Запрашивающей Стороны о принятых мерах.</w:t>
      </w:r>
    </w:p>
    <w:bookmarkEnd w:id="77"/>
    <w:bookmarkStart w:name="z79" w:id="78"/>
    <w:p>
      <w:pPr>
        <w:spacing w:after="0"/>
        <w:ind w:left="0"/>
        <w:jc w:val="both"/>
      </w:pPr>
      <w:r>
        <w:rPr>
          <w:rFonts w:ascii="Times New Roman"/>
          <w:b w:val="false"/>
          <w:i w:val="false"/>
          <w:color w:val="000000"/>
          <w:sz w:val="28"/>
        </w:rPr>
        <w:t>
      2. Запрашивающая Сторона указывает, в каких пределах будут оплачены расходы лица. Лицо, согласившееся явиться, может потребовать от Запрашивающей Стороны аванс для покрытия этих расходов. Этот аванс может быть выплачен через Посольство или Консульство Запрашивающей Стороны.</w:t>
      </w:r>
    </w:p>
    <w:bookmarkEnd w:id="78"/>
    <w:bookmarkStart w:name="z80" w:id="79"/>
    <w:p>
      <w:pPr>
        <w:spacing w:after="0"/>
        <w:ind w:left="0"/>
        <w:jc w:val="both"/>
      </w:pPr>
      <w:r>
        <w:rPr>
          <w:rFonts w:ascii="Times New Roman"/>
          <w:b w:val="false"/>
          <w:i w:val="false"/>
          <w:color w:val="000000"/>
          <w:sz w:val="28"/>
        </w:rPr>
        <w:t>
      3. Центральный орган Запрашивающей Стороны не должен подвергать лицо, явившееся в соответствии с положениями настоящей Статьи, задержанию или любому ограничению личной свободы, по причине каких-либо действий или признания его виновным, что предшествовало его отъезду из Запрашивающей Стороны. Лицо также не должно преследоваться по суду, одерживаться или наказываться из-за его показаний.</w:t>
      </w:r>
    </w:p>
    <w:bookmarkEnd w:id="79"/>
    <w:bookmarkStart w:name="z81" w:id="80"/>
    <w:p>
      <w:pPr>
        <w:spacing w:after="0"/>
        <w:ind w:left="0"/>
        <w:jc w:val="both"/>
      </w:pPr>
      <w:r>
        <w:rPr>
          <w:rFonts w:ascii="Times New Roman"/>
          <w:b w:val="false"/>
          <w:i w:val="false"/>
          <w:color w:val="000000"/>
          <w:sz w:val="28"/>
        </w:rPr>
        <w:t>
      4. Если лицо, явившееся в Запрашивающую Сторону, имея свободу и средства покинуть Запрашивающую Сторону не покинуло территорию в течение последующих тридцати (30) дней после уведомления о том, что его присутствие больше не требуется, или если лицо, покинувшее территорию добровольно возвращается в течение указанного периода, в этом случае оно может быть осуждено за другие преступления.</w:t>
      </w:r>
    </w:p>
    <w:bookmarkEnd w:id="80"/>
    <w:bookmarkStart w:name="z82" w:id="81"/>
    <w:p>
      <w:pPr>
        <w:spacing w:after="0"/>
        <w:ind w:left="0"/>
        <w:jc w:val="left"/>
      </w:pPr>
      <w:r>
        <w:rPr>
          <w:rFonts w:ascii="Times New Roman"/>
          <w:b/>
          <w:i w:val="false"/>
          <w:color w:val="000000"/>
        </w:rPr>
        <w:t xml:space="preserve"> Статья 12 Передача лиц, содержащихся под стражей, для оказания помощи</w:t>
      </w:r>
    </w:p>
    <w:bookmarkEnd w:id="81"/>
    <w:bookmarkStart w:name="z83" w:id="82"/>
    <w:p>
      <w:pPr>
        <w:spacing w:after="0"/>
        <w:ind w:left="0"/>
        <w:jc w:val="both"/>
      </w:pPr>
      <w:r>
        <w:rPr>
          <w:rFonts w:ascii="Times New Roman"/>
          <w:b w:val="false"/>
          <w:i w:val="false"/>
          <w:color w:val="000000"/>
          <w:sz w:val="28"/>
        </w:rPr>
        <w:t>
      1. Арестованное Запрашиваемой Стороной лицо в целях оказания помощи и даче показаний в рамках настоящего Соглашения может быть временно передано под арест Запрашивающей Стороне, при согласии этого лица и Центральных органов Сторон.</w:t>
      </w:r>
    </w:p>
    <w:bookmarkEnd w:id="82"/>
    <w:bookmarkStart w:name="z84" w:id="83"/>
    <w:p>
      <w:pPr>
        <w:spacing w:after="0"/>
        <w:ind w:left="0"/>
        <w:jc w:val="both"/>
      </w:pPr>
      <w:r>
        <w:rPr>
          <w:rFonts w:ascii="Times New Roman"/>
          <w:b w:val="false"/>
          <w:i w:val="false"/>
          <w:color w:val="000000"/>
          <w:sz w:val="28"/>
        </w:rPr>
        <w:t>
      2. В целях данной Статьи:</w:t>
      </w:r>
    </w:p>
    <w:bookmarkEnd w:id="83"/>
    <w:bookmarkStart w:name="z85" w:id="84"/>
    <w:p>
      <w:pPr>
        <w:spacing w:after="0"/>
        <w:ind w:left="0"/>
        <w:jc w:val="both"/>
      </w:pPr>
      <w:r>
        <w:rPr>
          <w:rFonts w:ascii="Times New Roman"/>
          <w:b w:val="false"/>
          <w:i w:val="false"/>
          <w:color w:val="000000"/>
          <w:sz w:val="28"/>
        </w:rPr>
        <w:t>
      a) получающая Сторона содержит переданное лицо под стражей, если иное не установлено отправляющей Стороной;</w:t>
      </w:r>
    </w:p>
    <w:bookmarkEnd w:id="84"/>
    <w:bookmarkStart w:name="z86" w:id="85"/>
    <w:p>
      <w:pPr>
        <w:spacing w:after="0"/>
        <w:ind w:left="0"/>
        <w:jc w:val="both"/>
      </w:pPr>
      <w:r>
        <w:rPr>
          <w:rFonts w:ascii="Times New Roman"/>
          <w:b w:val="false"/>
          <w:i w:val="false"/>
          <w:color w:val="000000"/>
          <w:sz w:val="28"/>
        </w:rPr>
        <w:t>
      b) получающая Сторона возвращает лицо, переданное под арест отправляющей Стороне в течение месяца с момента его передачи;</w:t>
      </w:r>
    </w:p>
    <w:bookmarkEnd w:id="85"/>
    <w:bookmarkStart w:name="z87" w:id="86"/>
    <w:p>
      <w:pPr>
        <w:spacing w:after="0"/>
        <w:ind w:left="0"/>
        <w:jc w:val="both"/>
      </w:pPr>
      <w:r>
        <w:rPr>
          <w:rFonts w:ascii="Times New Roman"/>
          <w:b w:val="false"/>
          <w:i w:val="false"/>
          <w:color w:val="000000"/>
          <w:sz w:val="28"/>
        </w:rPr>
        <w:t>
      c) срок содержания переданного лица под стражей на территории принимающей Стороны учитываются при отбытии срока наказания в отправляющей Стороне.</w:t>
      </w:r>
    </w:p>
    <w:bookmarkEnd w:id="86"/>
    <w:bookmarkStart w:name="z88" w:id="87"/>
    <w:p>
      <w:pPr>
        <w:spacing w:after="0"/>
        <w:ind w:left="0"/>
        <w:jc w:val="left"/>
      </w:pPr>
      <w:r>
        <w:rPr>
          <w:rFonts w:ascii="Times New Roman"/>
          <w:b/>
          <w:i w:val="false"/>
          <w:color w:val="000000"/>
        </w:rPr>
        <w:t xml:space="preserve"> Статья 13 Транзит арестованных лиц для оказания помощи</w:t>
      </w:r>
    </w:p>
    <w:bookmarkEnd w:id="87"/>
    <w:bookmarkStart w:name="z89" w:id="88"/>
    <w:p>
      <w:pPr>
        <w:spacing w:after="0"/>
        <w:ind w:left="0"/>
        <w:jc w:val="both"/>
      </w:pPr>
      <w:r>
        <w:rPr>
          <w:rFonts w:ascii="Times New Roman"/>
          <w:b w:val="false"/>
          <w:i w:val="false"/>
          <w:color w:val="000000"/>
          <w:sz w:val="28"/>
        </w:rPr>
        <w:t>
      1. Запрашиваемая Сторона может разрешить транзит через свою территорию арестованного лица в Запрашивающую Сторону, явка которого запрашивалась Запрашивающей Стороной.</w:t>
      </w:r>
    </w:p>
    <w:bookmarkEnd w:id="88"/>
    <w:bookmarkStart w:name="z90" w:id="89"/>
    <w:p>
      <w:pPr>
        <w:spacing w:after="0"/>
        <w:ind w:left="0"/>
        <w:jc w:val="both"/>
      </w:pPr>
      <w:r>
        <w:rPr>
          <w:rFonts w:ascii="Times New Roman"/>
          <w:b w:val="false"/>
          <w:i w:val="false"/>
          <w:color w:val="000000"/>
          <w:sz w:val="28"/>
        </w:rPr>
        <w:t>
      2. Запрашиваемая Сторона должна обладать полномочием и обязательством держать лицо под стражей во время транзита.</w:t>
      </w:r>
    </w:p>
    <w:bookmarkEnd w:id="89"/>
    <w:bookmarkStart w:name="z91" w:id="90"/>
    <w:p>
      <w:pPr>
        <w:spacing w:after="0"/>
        <w:ind w:left="0"/>
        <w:jc w:val="left"/>
      </w:pPr>
      <w:r>
        <w:rPr>
          <w:rFonts w:ascii="Times New Roman"/>
          <w:b/>
          <w:i w:val="false"/>
          <w:color w:val="000000"/>
        </w:rPr>
        <w:t xml:space="preserve"> Статья 14 Местонахождение или идентификация лиц или предметов</w:t>
      </w:r>
    </w:p>
    <w:bookmarkEnd w:id="90"/>
    <w:bookmarkStart w:name="z92" w:id="91"/>
    <w:p>
      <w:pPr>
        <w:spacing w:after="0"/>
        <w:ind w:left="0"/>
        <w:jc w:val="both"/>
      </w:pPr>
      <w:r>
        <w:rPr>
          <w:rFonts w:ascii="Times New Roman"/>
          <w:b w:val="false"/>
          <w:i w:val="false"/>
          <w:color w:val="000000"/>
          <w:sz w:val="28"/>
        </w:rPr>
        <w:t>
      Если Запрашивающая Сторона требует установить местонахождение или личность лиц или предметов в Запрашиваемой Стороне, Запрашиваемая Сторона должна приложить все усилия для установления местонахождения или личности лица в соответствии со своим национальным законодательством.</w:t>
      </w:r>
    </w:p>
    <w:bookmarkEnd w:id="91"/>
    <w:bookmarkStart w:name="z93" w:id="92"/>
    <w:p>
      <w:pPr>
        <w:spacing w:after="0"/>
        <w:ind w:left="0"/>
        <w:jc w:val="left"/>
      </w:pPr>
      <w:r>
        <w:rPr>
          <w:rFonts w:ascii="Times New Roman"/>
          <w:b/>
          <w:i w:val="false"/>
          <w:color w:val="000000"/>
        </w:rPr>
        <w:t xml:space="preserve"> Статья 15 Предоставление документов</w:t>
      </w:r>
    </w:p>
    <w:bookmarkEnd w:id="92"/>
    <w:bookmarkStart w:name="z94" w:id="93"/>
    <w:p>
      <w:pPr>
        <w:spacing w:after="0"/>
        <w:ind w:left="0"/>
        <w:jc w:val="both"/>
      </w:pPr>
      <w:r>
        <w:rPr>
          <w:rFonts w:ascii="Times New Roman"/>
          <w:b w:val="false"/>
          <w:i w:val="false"/>
          <w:color w:val="000000"/>
          <w:sz w:val="28"/>
        </w:rPr>
        <w:t>
      1. Запрашиваемая Сторона должна приложить все усилия для предоставления любого документа, полностью или частично относящегося к любому запросу о помощи, сделанному Запрашивающей Стороной согласно положениям настоящего Соглашения.</w:t>
      </w:r>
    </w:p>
    <w:bookmarkEnd w:id="93"/>
    <w:bookmarkStart w:name="z95" w:id="94"/>
    <w:p>
      <w:pPr>
        <w:spacing w:after="0"/>
        <w:ind w:left="0"/>
        <w:jc w:val="both"/>
      </w:pPr>
      <w:r>
        <w:rPr>
          <w:rFonts w:ascii="Times New Roman"/>
          <w:b w:val="false"/>
          <w:i w:val="false"/>
          <w:color w:val="000000"/>
          <w:sz w:val="28"/>
        </w:rPr>
        <w:t>
      2. Запрашивающая Сторона передает любой запрос для вручения документа, требующего явку лица в орган Запрашивающей Стороны, в течение разумного срока до намеченной явки.</w:t>
      </w:r>
    </w:p>
    <w:bookmarkEnd w:id="94"/>
    <w:bookmarkStart w:name="z96" w:id="95"/>
    <w:p>
      <w:pPr>
        <w:spacing w:after="0"/>
        <w:ind w:left="0"/>
        <w:jc w:val="both"/>
      </w:pPr>
      <w:r>
        <w:rPr>
          <w:rFonts w:ascii="Times New Roman"/>
          <w:b w:val="false"/>
          <w:i w:val="false"/>
          <w:color w:val="000000"/>
          <w:sz w:val="28"/>
        </w:rPr>
        <w:t>
      3. Запрашиваемая Сторона направляет подтверждение о вручении документа в порядке, указанном в запросе.</w:t>
      </w:r>
    </w:p>
    <w:bookmarkEnd w:id="95"/>
    <w:bookmarkStart w:name="z97" w:id="96"/>
    <w:p>
      <w:pPr>
        <w:spacing w:after="0"/>
        <w:ind w:left="0"/>
        <w:jc w:val="left"/>
      </w:pPr>
      <w:r>
        <w:rPr>
          <w:rFonts w:ascii="Times New Roman"/>
          <w:b/>
          <w:i w:val="false"/>
          <w:color w:val="000000"/>
        </w:rPr>
        <w:t xml:space="preserve"> Статья 16 Розыск и арест</w:t>
      </w:r>
    </w:p>
    <w:bookmarkEnd w:id="96"/>
    <w:bookmarkStart w:name="z98" w:id="97"/>
    <w:p>
      <w:pPr>
        <w:spacing w:after="0"/>
        <w:ind w:left="0"/>
        <w:jc w:val="both"/>
      </w:pPr>
      <w:r>
        <w:rPr>
          <w:rFonts w:ascii="Times New Roman"/>
          <w:b w:val="false"/>
          <w:i w:val="false"/>
          <w:color w:val="000000"/>
          <w:sz w:val="28"/>
        </w:rPr>
        <w:t>
      1. Запрашиваемая Сторона в соответствии со своим национальным законодательством выполняет запрос о розыске, выемке и передаче любого предмета, связанного с преступлением, являющегося предметом расследования в Запрашивающей Стороне, если владение им не является преступлением в Запрашиваемой Стороне.</w:t>
      </w:r>
    </w:p>
    <w:bookmarkEnd w:id="97"/>
    <w:bookmarkStart w:name="z99" w:id="98"/>
    <w:p>
      <w:pPr>
        <w:spacing w:after="0"/>
        <w:ind w:left="0"/>
        <w:jc w:val="both"/>
      </w:pPr>
      <w:r>
        <w:rPr>
          <w:rFonts w:ascii="Times New Roman"/>
          <w:b w:val="false"/>
          <w:i w:val="false"/>
          <w:color w:val="000000"/>
          <w:sz w:val="28"/>
        </w:rPr>
        <w:t>
      2. Каждое должностное лицо, которое держит на хранении изъятый предмет, должно заполнить форму согласно юридическим процедурам, предписанным Запрашивающей Стороной, удостоверить личность и состояние предмета, его описание, количество, вес и число, где это возможно. Дальнейшее заверение не требуется. Формы должны быть допустимыми в качестве доказательства в Запрашивающей Стороне.</w:t>
      </w:r>
    </w:p>
    <w:bookmarkEnd w:id="98"/>
    <w:bookmarkStart w:name="z100" w:id="99"/>
    <w:p>
      <w:pPr>
        <w:spacing w:after="0"/>
        <w:ind w:left="0"/>
        <w:jc w:val="both"/>
      </w:pPr>
      <w:r>
        <w:rPr>
          <w:rFonts w:ascii="Times New Roman"/>
          <w:b w:val="false"/>
          <w:i w:val="false"/>
          <w:color w:val="000000"/>
          <w:sz w:val="28"/>
        </w:rPr>
        <w:t>
      3. Центральный орган Запрашиваемой Стороны может потребовать от Запрашивающей Стороны согласия на сроки и условия, которые сочтены необходимыми для защиты интересов третьей стороны в отношении предмета, подлежащего передаче.</w:t>
      </w:r>
    </w:p>
    <w:bookmarkEnd w:id="99"/>
    <w:bookmarkStart w:name="z101" w:id="100"/>
    <w:p>
      <w:pPr>
        <w:spacing w:after="0"/>
        <w:ind w:left="0"/>
        <w:jc w:val="left"/>
      </w:pPr>
      <w:r>
        <w:rPr>
          <w:rFonts w:ascii="Times New Roman"/>
          <w:b/>
          <w:i w:val="false"/>
          <w:color w:val="000000"/>
        </w:rPr>
        <w:t xml:space="preserve"> Статья 17 Возвращение предмета</w:t>
      </w:r>
    </w:p>
    <w:bookmarkEnd w:id="100"/>
    <w:bookmarkStart w:name="z102" w:id="101"/>
    <w:p>
      <w:pPr>
        <w:spacing w:after="0"/>
        <w:ind w:left="0"/>
        <w:jc w:val="both"/>
      </w:pPr>
      <w:r>
        <w:rPr>
          <w:rFonts w:ascii="Times New Roman"/>
          <w:b w:val="false"/>
          <w:i w:val="false"/>
          <w:color w:val="000000"/>
          <w:sz w:val="28"/>
        </w:rPr>
        <w:t>
      По требованию Центрального органа Запрашиваемой Стороны Центральный орган Запрашивающей Стороны возвращает любой предмет, включая документы и записи, предоставленные ему по запросу в рамках настоящего Соглашения.</w:t>
      </w:r>
    </w:p>
    <w:bookmarkEnd w:id="101"/>
    <w:bookmarkStart w:name="z103" w:id="102"/>
    <w:p>
      <w:pPr>
        <w:spacing w:after="0"/>
        <w:ind w:left="0"/>
        <w:jc w:val="left"/>
      </w:pPr>
      <w:r>
        <w:rPr>
          <w:rFonts w:ascii="Times New Roman"/>
          <w:b/>
          <w:i w:val="false"/>
          <w:color w:val="000000"/>
        </w:rPr>
        <w:t xml:space="preserve"> Статья 18 Помощь в конфискации</w:t>
      </w:r>
    </w:p>
    <w:bookmarkEnd w:id="102"/>
    <w:bookmarkStart w:name="z104" w:id="103"/>
    <w:p>
      <w:pPr>
        <w:spacing w:after="0"/>
        <w:ind w:left="0"/>
        <w:jc w:val="both"/>
      </w:pPr>
      <w:r>
        <w:rPr>
          <w:rFonts w:ascii="Times New Roman"/>
          <w:b w:val="false"/>
          <w:i w:val="false"/>
          <w:color w:val="000000"/>
          <w:sz w:val="28"/>
        </w:rPr>
        <w:t>
      1. Если Центральному органу одной Стороны станет известно о доходах или орудиях преступлений, которые находятся в другой Стороне и могут быть конфискованы или изъяты иным образом по национальному законодательству этой Стороны, он может сообщить об этом Центральному органу другой Стороны. Если юрисдикция другой Стороны распространяется на данный предмет, она может представить эту информацию своим органам для принятия любого решения в этом отношении и эти органы должны принять решение в соответствии со своим национальным законодательством и о принятых мерах информировать другую Сторону.</w:t>
      </w:r>
    </w:p>
    <w:bookmarkEnd w:id="103"/>
    <w:bookmarkStart w:name="z105" w:id="104"/>
    <w:p>
      <w:pPr>
        <w:spacing w:after="0"/>
        <w:ind w:left="0"/>
        <w:jc w:val="both"/>
      </w:pPr>
      <w:r>
        <w:rPr>
          <w:rFonts w:ascii="Times New Roman"/>
          <w:b w:val="false"/>
          <w:i w:val="false"/>
          <w:color w:val="000000"/>
          <w:sz w:val="28"/>
        </w:rPr>
        <w:t xml:space="preserve">
      2. Каждая Сторона должна оказывать содействие другой Стороне по делам, касающимся конфискации доходов и орудий преступлений, возмещения вреда жертвам преступления и компенсации в той степени, в которой это позволено соответствующими национальными </w:t>
      </w:r>
      <w:r>
        <w:rPr>
          <w:rFonts w:ascii="Times New Roman"/>
          <w:b w:val="false"/>
          <w:i w:val="false"/>
          <w:color w:val="000000"/>
          <w:sz w:val="28"/>
        </w:rPr>
        <w:t>законами</w:t>
      </w:r>
      <w:r>
        <w:rPr>
          <w:rFonts w:ascii="Times New Roman"/>
          <w:b w:val="false"/>
          <w:i w:val="false"/>
          <w:color w:val="000000"/>
          <w:sz w:val="28"/>
        </w:rPr>
        <w:t>.</w:t>
      </w:r>
    </w:p>
    <w:bookmarkEnd w:id="104"/>
    <w:bookmarkStart w:name="z106" w:id="105"/>
    <w:p>
      <w:pPr>
        <w:spacing w:after="0"/>
        <w:ind w:left="0"/>
        <w:jc w:val="both"/>
      </w:pPr>
      <w:r>
        <w:rPr>
          <w:rFonts w:ascii="Times New Roman"/>
          <w:b w:val="false"/>
          <w:i w:val="false"/>
          <w:color w:val="000000"/>
          <w:sz w:val="28"/>
        </w:rPr>
        <w:t>
      3. Сторона, которая держит на хранении доходы или орудия преступлений, распоряжается ими в соответствии со своим национальным законодательством. Любая Сторона может передать все или часть таких активов или перечислить доходы от их продажи другой Стороне в той степени, в которой это разрешено национальным законодательством передающей Стороны и в такие сроки, которые она сочтет приемлемыми.</w:t>
      </w:r>
    </w:p>
    <w:bookmarkEnd w:id="105"/>
    <w:bookmarkStart w:name="z107" w:id="106"/>
    <w:p>
      <w:pPr>
        <w:spacing w:after="0"/>
        <w:ind w:left="0"/>
        <w:jc w:val="left"/>
      </w:pPr>
      <w:r>
        <w:rPr>
          <w:rFonts w:ascii="Times New Roman"/>
          <w:b/>
          <w:i w:val="false"/>
          <w:color w:val="000000"/>
        </w:rPr>
        <w:t xml:space="preserve"> Заключительные положения</w:t>
      </w:r>
    </w:p>
    <w:bookmarkEnd w:id="106"/>
    <w:bookmarkStart w:name="z108" w:id="107"/>
    <w:p>
      <w:pPr>
        <w:spacing w:after="0"/>
        <w:ind w:left="0"/>
        <w:jc w:val="left"/>
      </w:pPr>
      <w:r>
        <w:rPr>
          <w:rFonts w:ascii="Times New Roman"/>
          <w:b/>
          <w:i w:val="false"/>
          <w:color w:val="000000"/>
        </w:rPr>
        <w:t xml:space="preserve"> Статья 19 Международные обязательства</w:t>
      </w:r>
    </w:p>
    <w:bookmarkEnd w:id="107"/>
    <w:bookmarkStart w:name="z109" w:id="108"/>
    <w:p>
      <w:pPr>
        <w:spacing w:after="0"/>
        <w:ind w:left="0"/>
        <w:jc w:val="both"/>
      </w:pPr>
      <w:r>
        <w:rPr>
          <w:rFonts w:ascii="Times New Roman"/>
          <w:b w:val="false"/>
          <w:i w:val="false"/>
          <w:color w:val="000000"/>
          <w:sz w:val="28"/>
        </w:rPr>
        <w:t>
      Положения настоящего Соглашения не затрагивают какие-либо права и обязательства Сторон, возникающих из других международных договоров, участниками которых они являются.</w:t>
      </w:r>
    </w:p>
    <w:bookmarkEnd w:id="108"/>
    <w:bookmarkStart w:name="z110" w:id="109"/>
    <w:p>
      <w:pPr>
        <w:spacing w:after="0"/>
        <w:ind w:left="0"/>
        <w:jc w:val="left"/>
      </w:pPr>
      <w:r>
        <w:rPr>
          <w:rFonts w:ascii="Times New Roman"/>
          <w:b/>
          <w:i w:val="false"/>
          <w:color w:val="000000"/>
        </w:rPr>
        <w:t xml:space="preserve"> Статья 20 Разрешение споров</w:t>
      </w:r>
    </w:p>
    <w:bookmarkEnd w:id="109"/>
    <w:bookmarkStart w:name="z111" w:id="110"/>
    <w:p>
      <w:pPr>
        <w:spacing w:after="0"/>
        <w:ind w:left="0"/>
        <w:jc w:val="both"/>
      </w:pPr>
      <w:r>
        <w:rPr>
          <w:rFonts w:ascii="Times New Roman"/>
          <w:b w:val="false"/>
          <w:i w:val="false"/>
          <w:color w:val="000000"/>
          <w:sz w:val="28"/>
        </w:rPr>
        <w:t>
      Любой спор, возникающий в ходе применения или толкования настоящего Соглашения, разрешается путем проведения консультаций по дипломатическим каналам.</w:t>
      </w:r>
    </w:p>
    <w:bookmarkEnd w:id="110"/>
    <w:bookmarkStart w:name="z112" w:id="111"/>
    <w:p>
      <w:pPr>
        <w:spacing w:after="0"/>
        <w:ind w:left="0"/>
        <w:jc w:val="left"/>
      </w:pPr>
      <w:r>
        <w:rPr>
          <w:rFonts w:ascii="Times New Roman"/>
          <w:b/>
          <w:i w:val="false"/>
          <w:color w:val="000000"/>
        </w:rPr>
        <w:t xml:space="preserve"> Статья 21 Ратификация, вступление в силу и прекращение</w:t>
      </w:r>
    </w:p>
    <w:bookmarkEnd w:id="111"/>
    <w:bookmarkStart w:name="z113" w:id="112"/>
    <w:p>
      <w:pPr>
        <w:spacing w:after="0"/>
        <w:ind w:left="0"/>
        <w:jc w:val="both"/>
      </w:pPr>
      <w:r>
        <w:rPr>
          <w:rFonts w:ascii="Times New Roman"/>
          <w:b w:val="false"/>
          <w:i w:val="false"/>
          <w:color w:val="000000"/>
          <w:sz w:val="28"/>
        </w:rPr>
        <w:t>
      1. Настоящее Соглашение подлежит ратификации, ратификационные грамоты подлежат обмену. Настоящее Соглашение вступает в силу на тридцатый (30) день после обмена ратификационными грамотами.</w:t>
      </w:r>
    </w:p>
    <w:bookmarkEnd w:id="112"/>
    <w:bookmarkStart w:name="z114" w:id="113"/>
    <w:p>
      <w:pPr>
        <w:spacing w:after="0"/>
        <w:ind w:left="0"/>
        <w:jc w:val="both"/>
      </w:pPr>
      <w:r>
        <w:rPr>
          <w:rFonts w:ascii="Times New Roman"/>
          <w:b w:val="false"/>
          <w:i w:val="false"/>
          <w:color w:val="000000"/>
          <w:sz w:val="28"/>
        </w:rPr>
        <w:t>
      2. По согласию Сторон и в соответствии с процедурами ратификации, предусмотренными настоящим Соглашением, в настоящее Соглашение по дипломатическим каналам могут быть внесены письменные изменения.</w:t>
      </w:r>
    </w:p>
    <w:bookmarkEnd w:id="113"/>
    <w:bookmarkStart w:name="z115" w:id="114"/>
    <w:p>
      <w:pPr>
        <w:spacing w:after="0"/>
        <w:ind w:left="0"/>
        <w:jc w:val="both"/>
      </w:pPr>
      <w:r>
        <w:rPr>
          <w:rFonts w:ascii="Times New Roman"/>
          <w:b w:val="false"/>
          <w:i w:val="false"/>
          <w:color w:val="000000"/>
          <w:sz w:val="28"/>
        </w:rPr>
        <w:t>
      3. Настоящее Соглашение заключается на неопределенный срок, каждая Сторона может выйти из настоящего Соглашения в любое время, уведомив об этом другую Сторону, прекращение вступает в силу по истечении шести (6) месяцев с даты такого уведомления, в то же время действия, инициированные любой Стороной, осуществляются в соответствии с настоящим Соглашением вплоть до их завершения.</w:t>
      </w:r>
    </w:p>
    <w:bookmarkEnd w:id="114"/>
    <w:bookmarkStart w:name="z116" w:id="115"/>
    <w:p>
      <w:pPr>
        <w:spacing w:after="0"/>
        <w:ind w:left="0"/>
        <w:jc w:val="both"/>
      </w:pPr>
      <w:r>
        <w:rPr>
          <w:rFonts w:ascii="Times New Roman"/>
          <w:b w:val="false"/>
          <w:i w:val="false"/>
          <w:color w:val="000000"/>
          <w:sz w:val="28"/>
        </w:rPr>
        <w:t>
      В УДОСТОВЕРЕНИИ ЧЕГО, нижеподписавшиеся, будучи должным образом уполномоченными своими государствами, подписали настоящее Соглашение.</w:t>
      </w:r>
    </w:p>
    <w:bookmarkEnd w:id="115"/>
    <w:bookmarkStart w:name="z117" w:id="116"/>
    <w:p>
      <w:pPr>
        <w:spacing w:after="0"/>
        <w:ind w:left="0"/>
        <w:jc w:val="both"/>
      </w:pPr>
      <w:r>
        <w:rPr>
          <w:rFonts w:ascii="Times New Roman"/>
          <w:b w:val="false"/>
          <w:i w:val="false"/>
          <w:color w:val="000000"/>
          <w:sz w:val="28"/>
        </w:rPr>
        <w:t>
      Совершено в городе Абу Даби 16 марта 2009 года в двух экземплярах на казахском, арабском и английском языках, причем все тексты имеют одинаковую силу.</w:t>
      </w:r>
    </w:p>
    <w:bookmarkEnd w:id="116"/>
    <w:bookmarkStart w:name="z118" w:id="117"/>
    <w:p>
      <w:pPr>
        <w:spacing w:after="0"/>
        <w:ind w:left="0"/>
        <w:jc w:val="both"/>
      </w:pPr>
      <w:r>
        <w:rPr>
          <w:rFonts w:ascii="Times New Roman"/>
          <w:b w:val="false"/>
          <w:i w:val="false"/>
          <w:color w:val="000000"/>
          <w:sz w:val="28"/>
        </w:rPr>
        <w:t>
      В случае возникновения разногласий в толковании, используется текст на английском языке.</w:t>
      </w:r>
    </w:p>
    <w:bookmarkEnd w:id="117"/>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ОБЪЕДИНЕННЫЕ</w:t>
            </w:r>
          </w:p>
        </w:tc>
      </w:tr>
      <w:tr>
        <w:trPr>
          <w:trHeight w:val="30" w:hRule="atLeast"/>
        </w:trPr>
        <w:tc>
          <w:tcPr>
            <w:tcW w:w="72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АРАБСКИЕ ЭМИРАТЫ</w:t>
            </w:r>
          </w:p>
        </w:tc>
      </w:tr>
    </w:tbl>
    <w:p>
      <w:pPr>
        <w:spacing w:after="0"/>
        <w:ind w:left="0"/>
        <w:jc w:val="left"/>
      </w:pPr>
      <w:r>
        <w:br/>
      </w:r>
      <w:r>
        <w:rPr>
          <w:rFonts w:ascii="Times New Roman"/>
          <w:b w:val="false"/>
          <w:i w:val="false"/>
          <w:color w:val="000000"/>
          <w:sz w:val="28"/>
        </w:rPr>
        <w:t>
</w:t>
      </w:r>
    </w:p>
    <w:bookmarkStart w:name="z119" w:id="118"/>
    <w:p>
      <w:pPr>
        <w:spacing w:after="0"/>
        <w:ind w:left="0"/>
        <w:jc w:val="both"/>
      </w:pPr>
      <w:r>
        <w:rPr>
          <w:rFonts w:ascii="Times New Roman"/>
          <w:b w:val="false"/>
          <w:i w:val="false"/>
          <w:color w:val="000000"/>
          <w:sz w:val="28"/>
        </w:rPr>
        <w:t>
      Аутентичность текстов Соглашения между Республикой Казахстан и Объединенными Арабскими Эмиратами о взаимной правовой помощи по уголовным делам подписанного в Абу Даби 16 марта 2009 года на английском, казахском и арабском языках с текстом на русском языке подтверждаем.</w:t>
      </w:r>
    </w:p>
    <w:bookmarkEnd w:id="11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Департамента</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международного сотрудничества</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Генеральной прокуратуры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Досполов</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Примечание РЦПИ. Далее следует текст Соглашения на английском и арабском языках.</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