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6372" w14:textId="5026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праздник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декабря 2011 года № 509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 (Ведомости Парламента Республики Казахстан, 2001 г., № 23, ст. 316; 2008 г., № 10-11, ст. 40; 2009 г., № 8, ст. 42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ень Первого Президента Республики Казахстан - 1 декабр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