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e557" w14:textId="70ae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12 января 2012 года № 537-IV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184. Нарушение авторских и (или) смежных прав»;</w:t>
      </w:r>
      <w:r>
        <w:br/>
      </w:r>
      <w:r>
        <w:rPr>
          <w:rFonts w:ascii="Times New Roman"/>
          <w:b w:val="false"/>
          <w:i w:val="false"/>
          <w:color w:val="000000"/>
          <w:sz w:val="28"/>
        </w:rPr>
        <w:t>
      2) </w:t>
      </w:r>
      <w:r>
        <w:rPr>
          <w:rFonts w:ascii="Times New Roman"/>
          <w:b w:val="false"/>
          <w:i w:val="false"/>
          <w:color w:val="000000"/>
          <w:sz w:val="28"/>
        </w:rPr>
        <w:t>статью 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184. Нарушение авторских и (или) смежных прав</w:t>
      </w:r>
      <w:r>
        <w:br/>
      </w:r>
      <w:r>
        <w:rPr>
          <w:rFonts w:ascii="Times New Roman"/>
          <w:b w:val="false"/>
          <w:i w:val="false"/>
          <w:color w:val="000000"/>
          <w:sz w:val="28"/>
        </w:rPr>
        <w:t>
</w:t>
      </w:r>
      <w:r>
        <w:rPr>
          <w:rFonts w:ascii="Times New Roman"/>
          <w:b w:val="false"/>
          <w:i w:val="false"/>
          <w:color w:val="000000"/>
          <w:sz w:val="28"/>
        </w:rPr>
        <w:t>
      1. Присвоение авторства или принуждение к соавторству, если это деяние причинило существенный вред правам или законным интересам автора или иного правообладателя, в том числе повлекшее значительный ущерб, –</w:t>
      </w:r>
      <w:r>
        <w:br/>
      </w:r>
      <w:r>
        <w:rPr>
          <w:rFonts w:ascii="Times New Roman"/>
          <w:b w:val="false"/>
          <w:i w:val="false"/>
          <w:color w:val="000000"/>
          <w:sz w:val="28"/>
        </w:rPr>
        <w:t>
</w:t>
      </w:r>
      <w:r>
        <w:rPr>
          <w:rFonts w:ascii="Times New Roman"/>
          <w:b w:val="false"/>
          <w:i w:val="false"/>
          <w:color w:val="000000"/>
          <w:sz w:val="28"/>
        </w:rPr>
        <w:t>
      наказывается штрафом в размере от ста до пятисот месячных расчетных показателей либо привлечением к общественным работам на срок от ста до ста восьмидесяти часов,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2.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совершенные в значительном размере, –</w:t>
      </w:r>
      <w:r>
        <w:br/>
      </w:r>
      <w:r>
        <w:rPr>
          <w:rFonts w:ascii="Times New Roman"/>
          <w:b w:val="false"/>
          <w:i w:val="false"/>
          <w:color w:val="000000"/>
          <w:sz w:val="28"/>
        </w:rPr>
        <w:t>
</w:t>
      </w:r>
      <w:r>
        <w:rPr>
          <w:rFonts w:ascii="Times New Roman"/>
          <w:b w:val="false"/>
          <w:i w:val="false"/>
          <w:color w:val="000000"/>
          <w:sz w:val="28"/>
        </w:rPr>
        <w:t>
      наказываются штрафом в размере от пятисот до семисот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3. Незаконное использование объектов авторского и (или) смежных прав путем организации, создания интернет-ресурсов для дальнейшего доступа к обмену, хранению, перемещению экземпляров произведений и (или) объектов смежных прав в электронном цифровом формате, причинившее значительный ущерб, –</w:t>
      </w:r>
      <w:r>
        <w:br/>
      </w:r>
      <w:r>
        <w:rPr>
          <w:rFonts w:ascii="Times New Roman"/>
          <w:b w:val="false"/>
          <w:i w:val="false"/>
          <w:color w:val="000000"/>
          <w:sz w:val="28"/>
        </w:rPr>
        <w:t>
</w:t>
      </w:r>
      <w:r>
        <w:rPr>
          <w:rFonts w:ascii="Times New Roman"/>
          <w:b w:val="false"/>
          <w:i w:val="false"/>
          <w:color w:val="000000"/>
          <w:sz w:val="28"/>
        </w:rPr>
        <w:t>
      наказывается штрафом в размере от шестисот до восьмисот месячных расчетных показателей либо привлечением к общественным работам на срок от двухсот до двухсот сорока часов, либо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4. Деяния, предусмотренные частями второй и третьей настоящей статьи, совершенные:</w:t>
      </w:r>
      <w:r>
        <w:br/>
      </w:r>
      <w:r>
        <w:rPr>
          <w:rFonts w:ascii="Times New Roman"/>
          <w:b w:val="false"/>
          <w:i w:val="false"/>
          <w:color w:val="000000"/>
          <w:sz w:val="28"/>
        </w:rPr>
        <w:t>
</w:t>
      </w:r>
      <w:r>
        <w:rPr>
          <w:rFonts w:ascii="Times New Roman"/>
          <w:b w:val="false"/>
          <w:i w:val="false"/>
          <w:color w:val="000000"/>
          <w:sz w:val="28"/>
        </w:rPr>
        <w:t>
      а) неоднократно;</w:t>
      </w:r>
      <w:r>
        <w:br/>
      </w:r>
      <w:r>
        <w:rPr>
          <w:rFonts w:ascii="Times New Roman"/>
          <w:b w:val="false"/>
          <w:i w:val="false"/>
          <w:color w:val="000000"/>
          <w:sz w:val="28"/>
        </w:rPr>
        <w:t>
</w:t>
      </w:r>
      <w:r>
        <w:rPr>
          <w:rFonts w:ascii="Times New Roman"/>
          <w:b w:val="false"/>
          <w:i w:val="false"/>
          <w:color w:val="000000"/>
          <w:sz w:val="28"/>
        </w:rPr>
        <w:t>
      б) группой лиц по предварительному сговору или организованной группой;</w:t>
      </w:r>
      <w:r>
        <w:br/>
      </w:r>
      <w:r>
        <w:rPr>
          <w:rFonts w:ascii="Times New Roman"/>
          <w:b w:val="false"/>
          <w:i w:val="false"/>
          <w:color w:val="000000"/>
          <w:sz w:val="28"/>
        </w:rPr>
        <w:t>
</w:t>
      </w:r>
      <w:r>
        <w:rPr>
          <w:rFonts w:ascii="Times New Roman"/>
          <w:b w:val="false"/>
          <w:i w:val="false"/>
          <w:color w:val="000000"/>
          <w:sz w:val="28"/>
        </w:rPr>
        <w:t>
      в) в крупном размере или причинившие крупный ущерб;</w:t>
      </w:r>
      <w:r>
        <w:br/>
      </w:r>
      <w:r>
        <w:rPr>
          <w:rFonts w:ascii="Times New Roman"/>
          <w:b w:val="false"/>
          <w:i w:val="false"/>
          <w:color w:val="000000"/>
          <w:sz w:val="28"/>
        </w:rPr>
        <w:t>
</w:t>
      </w:r>
      <w:r>
        <w:rPr>
          <w:rFonts w:ascii="Times New Roman"/>
          <w:b w:val="false"/>
          <w:i w:val="false"/>
          <w:color w:val="000000"/>
          <w:sz w:val="28"/>
        </w:rPr>
        <w:t>
      г) лицом с использованием своего служебного положения, – наказываются лишением свободы на срок от двух до пяти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106 дополнить словами «, если иное не предусмотрено законами».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1) подпункт 4) пункта 1 </w:t>
      </w:r>
      <w:r>
        <w:rPr>
          <w:rFonts w:ascii="Times New Roman"/>
          <w:b w:val="false"/>
          <w:i w:val="false"/>
          <w:color w:val="000000"/>
          <w:sz w:val="28"/>
        </w:rPr>
        <w:t>статьи 977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r>
        <w:br/>
      </w:r>
      <w:r>
        <w:rPr>
          <w:rFonts w:ascii="Times New Roman"/>
          <w:b w:val="false"/>
          <w:i w:val="false"/>
          <w:color w:val="000000"/>
          <w:sz w:val="28"/>
        </w:rPr>
        <w:t>
</w:t>
      </w:r>
      <w:r>
        <w:rPr>
          <w:rFonts w:ascii="Times New Roman"/>
          <w:b w:val="false"/>
          <w:i w:val="false"/>
          <w:color w:val="000000"/>
          <w:sz w:val="28"/>
        </w:rPr>
        <w:t>
      2) подпункт 2) пункта 2 </w:t>
      </w:r>
      <w:r>
        <w:rPr>
          <w:rFonts w:ascii="Times New Roman"/>
          <w:b w:val="false"/>
          <w:i w:val="false"/>
          <w:color w:val="000000"/>
          <w:sz w:val="28"/>
        </w:rPr>
        <w:t>статьи 978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r>
        <w:br/>
      </w:r>
      <w:r>
        <w:rPr>
          <w:rFonts w:ascii="Times New Roman"/>
          <w:b w:val="false"/>
          <w:i w:val="false"/>
          <w:color w:val="000000"/>
          <w:sz w:val="28"/>
        </w:rPr>
        <w:t>
</w:t>
      </w:r>
      <w:r>
        <w:rPr>
          <w:rFonts w:ascii="Times New Roman"/>
          <w:b w:val="false"/>
          <w:i w:val="false"/>
          <w:color w:val="000000"/>
          <w:sz w:val="28"/>
        </w:rPr>
        <w:t>
      3) в пункте 4 </w:t>
      </w:r>
      <w:r>
        <w:rPr>
          <w:rFonts w:ascii="Times New Roman"/>
          <w:b w:val="false"/>
          <w:i w:val="false"/>
          <w:color w:val="000000"/>
          <w:sz w:val="28"/>
        </w:rPr>
        <w:t>статьи 991</w:t>
      </w:r>
      <w:r>
        <w:rPr>
          <w:rFonts w:ascii="Times New Roman"/>
          <w:b w:val="false"/>
          <w:i w:val="false"/>
          <w:color w:val="000000"/>
          <w:sz w:val="28"/>
        </w:rPr>
        <w:t xml:space="preserve"> слова «и промышленно применимым» исключить;</w:t>
      </w:r>
      <w:r>
        <w:br/>
      </w:r>
      <w:r>
        <w:rPr>
          <w:rFonts w:ascii="Times New Roman"/>
          <w:b w:val="false"/>
          <w:i w:val="false"/>
          <w:color w:val="000000"/>
          <w:sz w:val="28"/>
        </w:rPr>
        <w:t>
</w:t>
      </w:r>
      <w:r>
        <w:rPr>
          <w:rFonts w:ascii="Times New Roman"/>
          <w:b w:val="false"/>
          <w:i w:val="false"/>
          <w:color w:val="000000"/>
          <w:sz w:val="28"/>
        </w:rPr>
        <w:t>
      4) в подпункте 5) пункта 1 </w:t>
      </w:r>
      <w:r>
        <w:rPr>
          <w:rFonts w:ascii="Times New Roman"/>
          <w:b w:val="false"/>
          <w:i w:val="false"/>
          <w:color w:val="000000"/>
          <w:sz w:val="28"/>
        </w:rPr>
        <w:t>статьи 999</w:t>
      </w:r>
      <w:r>
        <w:rPr>
          <w:rFonts w:ascii="Times New Roman"/>
          <w:b w:val="false"/>
          <w:i w:val="false"/>
          <w:color w:val="000000"/>
          <w:sz w:val="28"/>
        </w:rPr>
        <w:t xml:space="preserve"> слово «десяти» заменить словом «пятнадцати»;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Юридическое лицо имеет исключительное право использовать фирменное наименование (статья 38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осуществляющего предпринимательскую деятельность,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на однородные товары или услуги или запрета на использование фирменного наименования.»;</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1024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w:t>
      </w:r>
      <w:r>
        <w:rPr>
          <w:rFonts w:ascii="Times New Roman"/>
          <w:b w:val="false"/>
          <w:i w:val="false"/>
          <w:color w:val="000000"/>
          <w:sz w:val="28"/>
        </w:rPr>
        <w:t>
      «Если товарный знак (знак обслуживания) одного юридического лица или физического лица, осуществляющего предпринимательскую деятельность,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статьи 1020 настоящего Кодекса.»;</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статьи 1028</w:t>
      </w:r>
      <w:r>
        <w:rPr>
          <w:rFonts w:ascii="Times New Roman"/>
          <w:b w:val="false"/>
          <w:i w:val="false"/>
          <w:color w:val="000000"/>
          <w:sz w:val="28"/>
        </w:rPr>
        <w:t xml:space="preserve"> слово «пяти» заменить словом «трех».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129. Нарушение авторских и (или) смежных прав»;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129. Нарушение авторских и (или) смежных прав</w:t>
      </w:r>
      <w:r>
        <w:br/>
      </w:r>
      <w:r>
        <w:rPr>
          <w:rFonts w:ascii="Times New Roman"/>
          <w:b w:val="false"/>
          <w:i w:val="false"/>
          <w:color w:val="000000"/>
          <w:sz w:val="28"/>
        </w:rPr>
        <w:t>
</w:t>
      </w:r>
      <w:r>
        <w:rPr>
          <w:rFonts w:ascii="Times New Roman"/>
          <w:b w:val="false"/>
          <w:i w:val="false"/>
          <w:color w:val="000000"/>
          <w:sz w:val="28"/>
        </w:rPr>
        <w:t>
      1. Незаконное использование объектов авторского права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за исключением использования в сети Интернет, в целях сбыта, присвоение авторства или принуждение к соавторству, если эти действия не содержат признаков уголовно наказуемого деяния, –</w:t>
      </w:r>
      <w:r>
        <w:br/>
      </w:r>
      <w:r>
        <w:rPr>
          <w:rFonts w:ascii="Times New Roman"/>
          <w:b w:val="false"/>
          <w:i w:val="false"/>
          <w:color w:val="000000"/>
          <w:sz w:val="28"/>
        </w:rPr>
        <w:t>
</w:t>
      </w:r>
      <w:r>
        <w:rPr>
          <w:rFonts w:ascii="Times New Roman"/>
          <w:b w:val="false"/>
          <w:i w:val="false"/>
          <w:color w:val="000000"/>
          <w:sz w:val="28"/>
        </w:rPr>
        <w:t>
      влекут штраф на физических лиц в размере от десяти до пятнадцати, на должностных лиц – в размере от двадцати до тридцати, на юридических лиц – в размере от ста до ста пятидесяти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r>
        <w:br/>
      </w:r>
      <w:r>
        <w:rPr>
          <w:rFonts w:ascii="Times New Roman"/>
          <w:b w:val="false"/>
          <w:i w:val="false"/>
          <w:color w:val="000000"/>
          <w:sz w:val="28"/>
        </w:rPr>
        <w:t>
</w:t>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w:t>
      </w:r>
      <w:r>
        <w:rPr>
          <w:rFonts w:ascii="Times New Roman"/>
          <w:b w:val="false"/>
          <w:i w:val="false"/>
          <w:color w:val="000000"/>
          <w:sz w:val="28"/>
        </w:rPr>
        <w:t>
      влекут штраф на физических лиц в размере от пятнадцати до двадцати, на должностных лиц – в размере от тридцати до пятидесяти, на юридических лиц – в размере от ста пятидесяти до двухсот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r>
        <w:br/>
      </w:r>
      <w:r>
        <w:rPr>
          <w:rFonts w:ascii="Times New Roman"/>
          <w:b w:val="false"/>
          <w:i w:val="false"/>
          <w:color w:val="000000"/>
          <w:sz w:val="28"/>
        </w:rPr>
        <w:t>
</w:t>
      </w:r>
      <w:r>
        <w:rPr>
          <w:rFonts w:ascii="Times New Roman"/>
          <w:b w:val="false"/>
          <w:i w:val="false"/>
          <w:color w:val="000000"/>
          <w:sz w:val="28"/>
        </w:rPr>
        <w:t>
      3. Незаконное использование объектов авторского права и (или) смежных прав путем размещения в сети Интернет с целью предоставления доступа к неограниченному кругу лиц, если это действие не содержит признаков уголовно наказуемого деяния, –</w:t>
      </w:r>
      <w:r>
        <w:br/>
      </w:r>
      <w:r>
        <w:rPr>
          <w:rFonts w:ascii="Times New Roman"/>
          <w:b w:val="false"/>
          <w:i w:val="false"/>
          <w:color w:val="000000"/>
          <w:sz w:val="28"/>
        </w:rPr>
        <w:t>
</w:t>
      </w:r>
      <w:r>
        <w:rPr>
          <w:rFonts w:ascii="Times New Roman"/>
          <w:b w:val="false"/>
          <w:i w:val="false"/>
          <w:color w:val="000000"/>
          <w:sz w:val="28"/>
        </w:rPr>
        <w:t>
      влечет предупреждение.</w:t>
      </w:r>
      <w:r>
        <w:br/>
      </w:r>
      <w:r>
        <w:rPr>
          <w:rFonts w:ascii="Times New Roman"/>
          <w:b w:val="false"/>
          <w:i w:val="false"/>
          <w:color w:val="000000"/>
          <w:sz w:val="28"/>
        </w:rPr>
        <w:t>
</w:t>
      </w:r>
      <w:r>
        <w:rPr>
          <w:rFonts w:ascii="Times New Roman"/>
          <w:b w:val="false"/>
          <w:i w:val="false"/>
          <w:color w:val="000000"/>
          <w:sz w:val="28"/>
        </w:rPr>
        <w:t>
      4. Незаконное использование объектов авторского права и (или) смежных прав путем организации, создания интернет-ресурсов для дальнейшего доступа к обмену, хранению, перемещению экземпляров произведений и (или) объектов смежных прав в электронном формате, если это действие не содержит признаков уголовно наказуемого деяния, –</w:t>
      </w:r>
      <w:r>
        <w:br/>
      </w:r>
      <w:r>
        <w:rPr>
          <w:rFonts w:ascii="Times New Roman"/>
          <w:b w:val="false"/>
          <w:i w:val="false"/>
          <w:color w:val="000000"/>
          <w:sz w:val="28"/>
        </w:rPr>
        <w:t>
</w:t>
      </w:r>
      <w:r>
        <w:rPr>
          <w:rFonts w:ascii="Times New Roman"/>
          <w:b w:val="false"/>
          <w:i w:val="false"/>
          <w:color w:val="000000"/>
          <w:sz w:val="28"/>
        </w:rPr>
        <w:t>
      влечет штраф на физических лиц в размере от десяти до пятнадцати, на должностных лиц – в размере от двадцати до тридцати, на юридических лиц – в размере от ста до ста пятидесяти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r>
        <w:br/>
      </w:r>
      <w:r>
        <w:rPr>
          <w:rFonts w:ascii="Times New Roman"/>
          <w:b w:val="false"/>
          <w:i w:val="false"/>
          <w:color w:val="000000"/>
          <w:sz w:val="28"/>
        </w:rPr>
        <w:t>
</w:t>
      </w: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w:t>
      </w:r>
      <w:r>
        <w:rPr>
          <w:rFonts w:ascii="Times New Roman"/>
          <w:b w:val="false"/>
          <w:i w:val="false"/>
          <w:color w:val="000000"/>
          <w:sz w:val="28"/>
        </w:rPr>
        <w:t>
      влекут штраф на физических лиц в размере от пятнадцати до двадцати, на должностных лиц – в размере от тридцати до пятидесяти, на юридических лиц – в размере от ста пятидесяти до двухсот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второй дополнить словами «, если эти действия не содержат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абзац первый части четвертой дополнить словами «, если эти действия не содержат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10. Создание общественного объединения</w:t>
      </w:r>
      <w:r>
        <w:br/>
      </w:r>
      <w:r>
        <w:rPr>
          <w:rFonts w:ascii="Times New Roman"/>
          <w:b w:val="false"/>
          <w:i w:val="false"/>
          <w:color w:val="000000"/>
          <w:sz w:val="28"/>
        </w:rPr>
        <w:t>
</w:t>
      </w:r>
      <w:r>
        <w:rPr>
          <w:rFonts w:ascii="Times New Roman"/>
          <w:b w:val="false"/>
          <w:i w:val="false"/>
          <w:color w:val="000000"/>
          <w:sz w:val="28"/>
        </w:rPr>
        <w:t>
      Общественное объединение создается по инициативе группы граждан Республики Казахстан не менее десяти человек.</w:t>
      </w:r>
      <w:r>
        <w:br/>
      </w:r>
      <w:r>
        <w:rPr>
          <w:rFonts w:ascii="Times New Roman"/>
          <w:b w:val="false"/>
          <w:i w:val="false"/>
          <w:color w:val="000000"/>
          <w:sz w:val="28"/>
        </w:rPr>
        <w:t>
</w:t>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 и профессиональных союзов.</w:t>
      </w:r>
      <w:r>
        <w:br/>
      </w:r>
      <w:r>
        <w:rPr>
          <w:rFonts w:ascii="Times New Roman"/>
          <w:b w:val="false"/>
          <w:i w:val="false"/>
          <w:color w:val="000000"/>
          <w:sz w:val="28"/>
        </w:rPr>
        <w:t>
</w:t>
      </w:r>
      <w:r>
        <w:rPr>
          <w:rFonts w:ascii="Times New Roman"/>
          <w:b w:val="false"/>
          <w:i w:val="false"/>
          <w:color w:val="000000"/>
          <w:sz w:val="28"/>
        </w:rPr>
        <w:t>
      Учредителями общественного объединения являются физические лица и (или) юридические лица – общественные объединения, за исключением политических партий и профессиональных союзов,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 имеют равные права и несут равные обязанности.</w:t>
      </w:r>
      <w:r>
        <w:br/>
      </w:r>
      <w:r>
        <w:rPr>
          <w:rFonts w:ascii="Times New Roman"/>
          <w:b w:val="false"/>
          <w:i w:val="false"/>
          <w:color w:val="000000"/>
          <w:sz w:val="28"/>
        </w:rPr>
        <w:t>
</w:t>
      </w:r>
      <w:r>
        <w:rPr>
          <w:rFonts w:ascii="Times New Roman"/>
          <w:b w:val="false"/>
          <w:i w:val="false"/>
          <w:color w:val="000000"/>
          <w:sz w:val="28"/>
        </w:rPr>
        <w:t>
      Правоспособность общественного объединения как юридического лица возникает с момента его регистрации в порядке, установленном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11</w:t>
      </w:r>
      <w:r>
        <w:rPr>
          <w:rFonts w:ascii="Times New Roman"/>
          <w:b w:val="false"/>
          <w:i w:val="false"/>
          <w:color w:val="000000"/>
          <w:sz w:val="28"/>
        </w:rPr>
        <w:t xml:space="preserve"> после слов «Республики Казахстан» дополнить словами «и (или) юридические лица – общественные объединения, за исключением политических партий и профессиональных союзов».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контрафактный экземпляр объекта авторского права и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(или)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(или) смежных прав, с которых без разрешения правообладателя удалена или на которых изменена информация об управлении правами либо которые изготовлены с помощью незаконно используемых устройств, позволяющих обходить технические средства защиты авторского права и (или) смежных прав;</w:t>
      </w:r>
      <w:r>
        <w:br/>
      </w:r>
      <w:r>
        <w:rPr>
          <w:rFonts w:ascii="Times New Roman"/>
          <w:b w:val="false"/>
          <w:i w:val="false"/>
          <w:color w:val="000000"/>
          <w:sz w:val="28"/>
        </w:rPr>
        <w:t>
</w:t>
      </w:r>
      <w:r>
        <w:rPr>
          <w:rFonts w:ascii="Times New Roman"/>
          <w:b w:val="false"/>
          <w:i w:val="false"/>
          <w:color w:val="000000"/>
          <w:sz w:val="28"/>
        </w:rPr>
        <w:t>
      5) авторский договор – договор, предметом которого является передача имущественных прав на использование одного или более объектов авторского права. Авторский договор является разновидностью лицензионного договора;»;</w:t>
      </w:r>
      <w:r>
        <w:br/>
      </w:r>
      <w:r>
        <w:rPr>
          <w:rFonts w:ascii="Times New Roman"/>
          <w:b w:val="false"/>
          <w:i w:val="false"/>
          <w:color w:val="000000"/>
          <w:sz w:val="28"/>
        </w:rPr>
        <w:t>
</w:t>
      </w:r>
      <w:r>
        <w:rPr>
          <w:rFonts w:ascii="Times New Roman"/>
          <w:b w:val="false"/>
          <w:i w:val="false"/>
          <w:color w:val="000000"/>
          <w:sz w:val="28"/>
        </w:rPr>
        <w:t>
      дополнить подпунктами 8-1) и 14-1) следующего содержания:</w:t>
      </w:r>
      <w:r>
        <w:br/>
      </w:r>
      <w:r>
        <w:rPr>
          <w:rFonts w:ascii="Times New Roman"/>
          <w:b w:val="false"/>
          <w:i w:val="false"/>
          <w:color w:val="000000"/>
          <w:sz w:val="28"/>
        </w:rPr>
        <w:t>
</w:t>
      </w:r>
      <w:r>
        <w:rPr>
          <w:rFonts w:ascii="Times New Roman"/>
          <w:b w:val="false"/>
          <w:i w:val="false"/>
          <w:color w:val="000000"/>
          <w:sz w:val="28"/>
        </w:rPr>
        <w:t>
      «8-1) информационно-коммуникационная сеть – совокупность технических и аппаратно-программных средств обеспечения взаимодействия между информационными системами или между их составляющими, а также передачи информационных ресурсов;»;</w:t>
      </w:r>
      <w:r>
        <w:br/>
      </w:r>
      <w:r>
        <w:rPr>
          <w:rFonts w:ascii="Times New Roman"/>
          <w:b w:val="false"/>
          <w:i w:val="false"/>
          <w:color w:val="000000"/>
          <w:sz w:val="28"/>
        </w:rPr>
        <w:t>
</w:t>
      </w:r>
      <w:r>
        <w:rPr>
          <w:rFonts w:ascii="Times New Roman"/>
          <w:b w:val="false"/>
          <w:i w:val="false"/>
          <w:color w:val="000000"/>
          <w:sz w:val="28"/>
        </w:rPr>
        <w:t>
      «14-1)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а также любое постоянное или временное хранение произведений или объектов смежных прав в любой материальной форме, в том числе в открытой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«31) экземпляр произведения – копия произведения, изготовленная в любой материальной форме, в том числе содержащаяся в открытой информационно-коммуникационной сети;»;</w:t>
      </w:r>
      <w:r>
        <w:br/>
      </w:r>
      <w:r>
        <w:rPr>
          <w:rFonts w:ascii="Times New Roman"/>
          <w:b w:val="false"/>
          <w:i w:val="false"/>
          <w:color w:val="000000"/>
          <w:sz w:val="28"/>
        </w:rPr>
        <w:t>
</w:t>
      </w:r>
      <w:r>
        <w:rPr>
          <w:rFonts w:ascii="Times New Roman"/>
          <w:b w:val="false"/>
          <w:i w:val="false"/>
          <w:color w:val="000000"/>
          <w:sz w:val="28"/>
        </w:rPr>
        <w:t>
      «37) экземпляр фонограммы – копия фонограммы на любом материальном носителе, в том числе содержащаяся в открытых информационно-коммуникационных сетях, изготовленная непосредственно или косвенно с фонограммы и включающая все звуки или часть звуков, зафиксированных в этой фонограмме;»;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пункта 1 слова «в соответствии с законодательством Республики Казахстан» заменить словами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пункт 1-1 исключить;</w:t>
      </w:r>
      <w:r>
        <w:br/>
      </w:r>
      <w:r>
        <w:rPr>
          <w:rFonts w:ascii="Times New Roman"/>
          <w:b w:val="false"/>
          <w:i w:val="false"/>
          <w:color w:val="000000"/>
          <w:sz w:val="28"/>
        </w:rPr>
        <w:t>
</w:t>
      </w:r>
      <w:r>
        <w:rPr>
          <w:rFonts w:ascii="Times New Roman"/>
          <w:b w:val="false"/>
          <w:i w:val="false"/>
          <w:color w:val="000000"/>
          <w:sz w:val="28"/>
        </w:rPr>
        <w:t>
      3) дополнить статьей 9-1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9-1. Государственная регистрация прав на произведения, охраняемые авторским правом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прав на произведения, охраняемые авторским правом (далее – государственная регистрация), производится уполномоченным органом в течение двадцати рабочих дней со дня получения заявления автора (авторов) или правообладателя.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осуществляется на основании заявления автора (авторов) или на основании заявления правообладателя.</w:t>
      </w:r>
      <w:r>
        <w:br/>
      </w:r>
      <w:r>
        <w:rPr>
          <w:rFonts w:ascii="Times New Roman"/>
          <w:b w:val="false"/>
          <w:i w:val="false"/>
          <w:color w:val="000000"/>
          <w:sz w:val="28"/>
        </w:rPr>
        <w:t>
</w:t>
      </w:r>
      <w:r>
        <w:rPr>
          <w:rFonts w:ascii="Times New Roman"/>
          <w:b w:val="false"/>
          <w:i w:val="false"/>
          <w:color w:val="000000"/>
          <w:sz w:val="28"/>
        </w:rPr>
        <w:t>
      Формы заявлений на регистрацию прав на произведения, охраняемые авторским правом,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2. В заявлении на государственную регистрацию указываются данные автора (авторов), фамилия, имя, отчество полностью, место проживания, контактные телефоны, данные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В случае если заявление подается правообладателем, то указывается его юридический адрес.</w:t>
      </w:r>
      <w:r>
        <w:br/>
      </w:r>
      <w:r>
        <w:rPr>
          <w:rFonts w:ascii="Times New Roman"/>
          <w:b w:val="false"/>
          <w:i w:val="false"/>
          <w:color w:val="000000"/>
          <w:sz w:val="28"/>
        </w:rPr>
        <w:t>
</w:t>
      </w:r>
      <w:r>
        <w:rPr>
          <w:rFonts w:ascii="Times New Roman"/>
          <w:b w:val="false"/>
          <w:i w:val="false"/>
          <w:color w:val="000000"/>
          <w:sz w:val="28"/>
        </w:rPr>
        <w:t>
      Если произведение производное, необходимо указать фамилию, имя, отчество автора (авторов) использованного произведения.</w:t>
      </w:r>
      <w:r>
        <w:br/>
      </w:r>
      <w:r>
        <w:rPr>
          <w:rFonts w:ascii="Times New Roman"/>
          <w:b w:val="false"/>
          <w:i w:val="false"/>
          <w:color w:val="000000"/>
          <w:sz w:val="28"/>
        </w:rPr>
        <w:t>
</w:t>
      </w:r>
      <w:r>
        <w:rPr>
          <w:rFonts w:ascii="Times New Roman"/>
          <w:b w:val="false"/>
          <w:i w:val="false"/>
          <w:color w:val="000000"/>
          <w:sz w:val="28"/>
        </w:rPr>
        <w:t>
      3. При регистрации прав на литературные, научные, драматические, сценарные произведения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экземпляр произведения;</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4. При регистрации прав на музыкальные произведения с текстом или без текста и музыкально-драматические произведения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носитель с записью произведения, текст, ноты в виде партитуры или клавира;</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Права на музыкальные произведения, созданные в раздельном соавторстве, могут быть зарегистрированы как раздельно, при условии соблюдения прав соавтора, так и совместно.</w:t>
      </w:r>
      <w:r>
        <w:br/>
      </w:r>
      <w:r>
        <w:rPr>
          <w:rFonts w:ascii="Times New Roman"/>
          <w:b w:val="false"/>
          <w:i w:val="false"/>
          <w:color w:val="000000"/>
          <w:sz w:val="28"/>
        </w:rPr>
        <w:t>
</w:t>
      </w:r>
      <w:r>
        <w:rPr>
          <w:rFonts w:ascii="Times New Roman"/>
          <w:b w:val="false"/>
          <w:i w:val="false"/>
          <w:color w:val="000000"/>
          <w:sz w:val="28"/>
        </w:rPr>
        <w:t>
      5. При регистрации прав на произведения хореографии, пантомимы, аудиовизуальные произведения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носитель с записью произведения;</w:t>
      </w:r>
      <w:r>
        <w:br/>
      </w:r>
      <w:r>
        <w:rPr>
          <w:rFonts w:ascii="Times New Roman"/>
          <w:b w:val="false"/>
          <w:i w:val="false"/>
          <w:color w:val="000000"/>
          <w:sz w:val="28"/>
        </w:rPr>
        <w:t>
</w:t>
      </w:r>
      <w:r>
        <w:rPr>
          <w:rFonts w:ascii="Times New Roman"/>
          <w:b w:val="false"/>
          <w:i w:val="false"/>
          <w:color w:val="000000"/>
          <w:sz w:val="28"/>
        </w:rPr>
        <w:t>
      3) описание произведения;</w:t>
      </w:r>
      <w:r>
        <w:br/>
      </w:r>
      <w:r>
        <w:rPr>
          <w:rFonts w:ascii="Times New Roman"/>
          <w:b w:val="false"/>
          <w:i w:val="false"/>
          <w:color w:val="000000"/>
          <w:sz w:val="28"/>
        </w:rPr>
        <w:t>
</w:t>
      </w:r>
      <w:r>
        <w:rPr>
          <w:rFonts w:ascii="Times New Roman"/>
          <w:b w:val="false"/>
          <w:i w:val="false"/>
          <w:color w:val="000000"/>
          <w:sz w:val="28"/>
        </w:rPr>
        <w:t>
      4)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5)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6. При регистрации прав на произведения архитектуры, градостроительства, садово-паркового искусства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эскизы, чертежи, рисунки;</w:t>
      </w:r>
      <w:r>
        <w:br/>
      </w:r>
      <w:r>
        <w:rPr>
          <w:rFonts w:ascii="Times New Roman"/>
          <w:b w:val="false"/>
          <w:i w:val="false"/>
          <w:color w:val="000000"/>
          <w:sz w:val="28"/>
        </w:rPr>
        <w:t>
</w:t>
      </w:r>
      <w:r>
        <w:rPr>
          <w:rFonts w:ascii="Times New Roman"/>
          <w:b w:val="false"/>
          <w:i w:val="false"/>
          <w:color w:val="000000"/>
          <w:sz w:val="28"/>
        </w:rPr>
        <w:t>
      3) подробное описание произведения;</w:t>
      </w:r>
      <w:r>
        <w:br/>
      </w:r>
      <w:r>
        <w:rPr>
          <w:rFonts w:ascii="Times New Roman"/>
          <w:b w:val="false"/>
          <w:i w:val="false"/>
          <w:color w:val="000000"/>
          <w:sz w:val="28"/>
        </w:rPr>
        <w:t>
</w:t>
      </w:r>
      <w:r>
        <w:rPr>
          <w:rFonts w:ascii="Times New Roman"/>
          <w:b w:val="false"/>
          <w:i w:val="false"/>
          <w:color w:val="000000"/>
          <w:sz w:val="28"/>
        </w:rPr>
        <w:t>
      4)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5)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7. При регистрации прав на произведения живописи, скульптуры, графики, изобразительного и прикладного искусства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экземпляр произведения или изображение произведения в виде фотографий;</w:t>
      </w:r>
      <w:r>
        <w:br/>
      </w:r>
      <w:r>
        <w:rPr>
          <w:rFonts w:ascii="Times New Roman"/>
          <w:b w:val="false"/>
          <w:i w:val="false"/>
          <w:color w:val="000000"/>
          <w:sz w:val="28"/>
        </w:rPr>
        <w:t>
</w:t>
      </w:r>
      <w:r>
        <w:rPr>
          <w:rFonts w:ascii="Times New Roman"/>
          <w:b w:val="false"/>
          <w:i w:val="false"/>
          <w:color w:val="000000"/>
          <w:sz w:val="28"/>
        </w:rPr>
        <w:t>
      3) подробное описание произведения;</w:t>
      </w:r>
      <w:r>
        <w:br/>
      </w:r>
      <w:r>
        <w:rPr>
          <w:rFonts w:ascii="Times New Roman"/>
          <w:b w:val="false"/>
          <w:i w:val="false"/>
          <w:color w:val="000000"/>
          <w:sz w:val="28"/>
        </w:rPr>
        <w:t>
</w:t>
      </w:r>
      <w:r>
        <w:rPr>
          <w:rFonts w:ascii="Times New Roman"/>
          <w:b w:val="false"/>
          <w:i w:val="false"/>
          <w:color w:val="000000"/>
          <w:sz w:val="28"/>
        </w:rPr>
        <w:t>
      4)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5)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8. При регистрации прав на фотографические произведения и произведения, полученные способами, аналогичными фотографии, а также на карты, планы, эскизы, иллюстрации и трехмерные произведения, относящиеся к географии, топографии и к другим наукам,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экземпляр произведения;</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9. При регистрации прав на программы для ЭВМ или баз данных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носитель (дискета или другие электронные носители) с программой и исходным кодом (исходный текст) для ЭВМ или базы данных;</w:t>
      </w:r>
      <w:r>
        <w:br/>
      </w:r>
      <w:r>
        <w:rPr>
          <w:rFonts w:ascii="Times New Roman"/>
          <w:b w:val="false"/>
          <w:i w:val="false"/>
          <w:color w:val="000000"/>
          <w:sz w:val="28"/>
        </w:rPr>
        <w:t>
</w:t>
      </w:r>
      <w:r>
        <w:rPr>
          <w:rFonts w:ascii="Times New Roman"/>
          <w:b w:val="false"/>
          <w:i w:val="false"/>
          <w:color w:val="000000"/>
          <w:sz w:val="28"/>
        </w:rPr>
        <w:t>
      3) реферат программы для ЭВМ или базы данных, включающий название программы для ЭВМ или базы данных, наименование (фамилия, имя, отчество) заявителя,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w:t>
      </w:r>
      <w:r>
        <w:br/>
      </w:r>
      <w:r>
        <w:rPr>
          <w:rFonts w:ascii="Times New Roman"/>
          <w:b w:val="false"/>
          <w:i w:val="false"/>
          <w:color w:val="000000"/>
          <w:sz w:val="28"/>
        </w:rPr>
        <w:t>
</w:t>
      </w:r>
      <w:r>
        <w:rPr>
          <w:rFonts w:ascii="Times New Roman"/>
          <w:b w:val="false"/>
          <w:i w:val="false"/>
          <w:color w:val="000000"/>
          <w:sz w:val="28"/>
        </w:rPr>
        <w:t>
      4)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5) оригинал документа, подтверждающего оплату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Программы для ЭВМ (программные комплексы), в составе которых несколько программ для ЭВМ, подлежат регистрации в целом.</w:t>
      </w:r>
      <w:r>
        <w:br/>
      </w:r>
      <w:r>
        <w:rPr>
          <w:rFonts w:ascii="Times New Roman"/>
          <w:b w:val="false"/>
          <w:i w:val="false"/>
          <w:color w:val="000000"/>
          <w:sz w:val="28"/>
        </w:rPr>
        <w:t>
</w:t>
      </w:r>
      <w:r>
        <w:rPr>
          <w:rFonts w:ascii="Times New Roman"/>
          <w:b w:val="false"/>
          <w:i w:val="false"/>
          <w:color w:val="000000"/>
          <w:sz w:val="28"/>
        </w:rPr>
        <w:t>
      10. Не регистрируются в качестве объектов авторского права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w:t>
      </w:r>
      <w:r>
        <w:br/>
      </w:r>
      <w:r>
        <w:rPr>
          <w:rFonts w:ascii="Times New Roman"/>
          <w:b w:val="false"/>
          <w:i w:val="false"/>
          <w:color w:val="000000"/>
          <w:sz w:val="28"/>
        </w:rPr>
        <w:t>
</w:t>
      </w:r>
      <w:r>
        <w:rPr>
          <w:rFonts w:ascii="Times New Roman"/>
          <w:b w:val="false"/>
          <w:i w:val="false"/>
          <w:color w:val="000000"/>
          <w:sz w:val="28"/>
        </w:rPr>
        <w:t>
      11. При регистрации прав на служебные произведения, созданные в порядке выполнения служебных обязанностей или служебного задания работодателя, помимо документов, представляемых для регистрации, необходимо представить копию трудового договора, в случае заключения дополнительного договора между автором и работодателем о принадлежности имущественных прав на использование служебного произведения – копию такого договора, а также копию свидетельства о государственной регистрации юридического лица, если работодателем является организация.</w:t>
      </w:r>
      <w:r>
        <w:br/>
      </w:r>
      <w:r>
        <w:rPr>
          <w:rFonts w:ascii="Times New Roman"/>
          <w:b w:val="false"/>
          <w:i w:val="false"/>
          <w:color w:val="000000"/>
          <w:sz w:val="28"/>
        </w:rPr>
        <w:t>
</w:t>
      </w:r>
      <w:r>
        <w:rPr>
          <w:rFonts w:ascii="Times New Roman"/>
          <w:b w:val="false"/>
          <w:i w:val="false"/>
          <w:color w:val="000000"/>
          <w:sz w:val="28"/>
        </w:rPr>
        <w:t>
      В случае, если правообладателем прав на произведение является юридическое лицо, помимо документов, представляемых для регистрации, необходимо представить копию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12. При регистрации прав на составные или производные произведения представляется копия авторского договора, заключенного с автором (авторами) или правообладателем оригинального произведения.</w:t>
      </w:r>
      <w:r>
        <w:br/>
      </w:r>
      <w:r>
        <w:rPr>
          <w:rFonts w:ascii="Times New Roman"/>
          <w:b w:val="false"/>
          <w:i w:val="false"/>
          <w:color w:val="000000"/>
          <w:sz w:val="28"/>
        </w:rPr>
        <w:t>
</w:t>
      </w:r>
      <w:r>
        <w:rPr>
          <w:rFonts w:ascii="Times New Roman"/>
          <w:b w:val="false"/>
          <w:i w:val="false"/>
          <w:color w:val="000000"/>
          <w:sz w:val="28"/>
        </w:rPr>
        <w:t>
      13. Материалы, представляемые на регистрацию, должны быть пронумерованы, прошиты и парафированы автором (авторами) или правообладателем.</w:t>
      </w:r>
      <w:r>
        <w:br/>
      </w:r>
      <w:r>
        <w:rPr>
          <w:rFonts w:ascii="Times New Roman"/>
          <w:b w:val="false"/>
          <w:i w:val="false"/>
          <w:color w:val="000000"/>
          <w:sz w:val="28"/>
        </w:rPr>
        <w:t>
</w:t>
      </w:r>
      <w:r>
        <w:rPr>
          <w:rFonts w:ascii="Times New Roman"/>
          <w:b w:val="false"/>
          <w:i w:val="false"/>
          <w:color w:val="000000"/>
          <w:sz w:val="28"/>
        </w:rPr>
        <w:t>
      14. Проверка полноты представленных документов и правильность их оформления осуществляется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документов уполномоченный орган в указанные сроки дает письменный, подробно мотивированный отказ в рассмотрении с возвратом представленных материалов.</w:t>
      </w:r>
      <w:r>
        <w:br/>
      </w:r>
      <w:r>
        <w:rPr>
          <w:rFonts w:ascii="Times New Roman"/>
          <w:b w:val="false"/>
          <w:i w:val="false"/>
          <w:color w:val="000000"/>
          <w:sz w:val="28"/>
        </w:rPr>
        <w:t>
</w:t>
      </w:r>
      <w:r>
        <w:rPr>
          <w:rFonts w:ascii="Times New Roman"/>
          <w:b w:val="false"/>
          <w:i w:val="false"/>
          <w:color w:val="000000"/>
          <w:sz w:val="28"/>
        </w:rPr>
        <w:t>
      После устранения замечаний уполномоченного органа автор (авторы) или правообладатель вправе повторно обратиться с заявлением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15. Произведения, представляемые в уполномоченный орган для осуществления государственной регистрации, подлежат просмотру для проверки наличия их на носителях в объективной форме.</w:t>
      </w:r>
      <w:r>
        <w:br/>
      </w:r>
      <w:r>
        <w:rPr>
          <w:rFonts w:ascii="Times New Roman"/>
          <w:b w:val="false"/>
          <w:i w:val="false"/>
          <w:color w:val="000000"/>
          <w:sz w:val="28"/>
        </w:rPr>
        <w:t>
</w:t>
      </w:r>
      <w:r>
        <w:rPr>
          <w:rFonts w:ascii="Times New Roman"/>
          <w:b w:val="false"/>
          <w:i w:val="false"/>
          <w:color w:val="000000"/>
          <w:sz w:val="28"/>
        </w:rPr>
        <w:t>
      16. Подтверждением государственной регистрации прав на произведения, охраняемые авторским правом, является выдача свидетельства о государственной регистрации прав на объект авторского права. Форма свидетельства о государственной регистрации прав на объект авторского права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17. По заявлению автора (авторов) или правообладателя уполномоченным органом в течение десяти рабочих дней в случае утери свидетельства о государственной регистрации или его порчи производится выдача его дубликата.</w:t>
      </w:r>
      <w:r>
        <w:br/>
      </w:r>
      <w:r>
        <w:rPr>
          <w:rFonts w:ascii="Times New Roman"/>
          <w:b w:val="false"/>
          <w:i w:val="false"/>
          <w:color w:val="000000"/>
          <w:sz w:val="28"/>
        </w:rPr>
        <w:t>
</w:t>
      </w:r>
      <w:r>
        <w:rPr>
          <w:rFonts w:ascii="Times New Roman"/>
          <w:b w:val="false"/>
          <w:i w:val="false"/>
          <w:color w:val="000000"/>
          <w:sz w:val="28"/>
        </w:rPr>
        <w:t>
      18. За государственную регистрацию прав на произведения, охраняемые авторским правом, а также их перерегистрацию, выдачу дубликата документа, удостоверяющего регистрацию прав на произведения, охраняемые авторским правом, взимается сбор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4)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r>
        <w:br/>
      </w:r>
      <w:r>
        <w:rPr>
          <w:rFonts w:ascii="Times New Roman"/>
          <w:b w:val="false"/>
          <w:i w:val="false"/>
          <w:color w:val="000000"/>
          <w:sz w:val="28"/>
        </w:rPr>
        <w:t>
</w:t>
      </w:r>
      <w:r>
        <w:rPr>
          <w:rFonts w:ascii="Times New Roman"/>
          <w:b w:val="false"/>
          <w:i w:val="false"/>
          <w:color w:val="000000"/>
          <w:sz w:val="28"/>
        </w:rPr>
        <w:t>
      5) подпункт 2) пункта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r>
        <w:br/>
      </w:r>
      <w:r>
        <w:rPr>
          <w:rFonts w:ascii="Times New Roman"/>
          <w:b w:val="false"/>
          <w:i w:val="false"/>
          <w:color w:val="000000"/>
          <w:sz w:val="28"/>
        </w:rPr>
        <w:t>
</w:t>
      </w:r>
      <w:r>
        <w:rPr>
          <w:rFonts w:ascii="Times New Roman"/>
          <w:b w:val="false"/>
          <w:i w:val="false"/>
          <w:color w:val="000000"/>
          <w:sz w:val="28"/>
        </w:rPr>
        <w:t>
      6) статьи </w:t>
      </w:r>
      <w:r>
        <w:rPr>
          <w:rFonts w:ascii="Times New Roman"/>
          <w:b w:val="false"/>
          <w:i w:val="false"/>
          <w:color w:val="000000"/>
          <w:sz w:val="28"/>
        </w:rPr>
        <w:t>16-1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16-1. Минимальные ставки авторского вознаграждения</w:t>
      </w:r>
      <w:r>
        <w:br/>
      </w:r>
      <w:r>
        <w:rPr>
          <w:rFonts w:ascii="Times New Roman"/>
          <w:b w:val="false"/>
          <w:i w:val="false"/>
          <w:color w:val="000000"/>
          <w:sz w:val="28"/>
        </w:rPr>
        <w:t>
</w:t>
      </w:r>
      <w:r>
        <w:rPr>
          <w:rFonts w:ascii="Times New Roman"/>
          <w:b w:val="false"/>
          <w:i w:val="false"/>
          <w:color w:val="000000"/>
          <w:sz w:val="28"/>
        </w:rPr>
        <w:t>
      Правительством Республики Казахстан устанавливаются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произведения в личных целях без согласия автора и другими случаями).»;</w:t>
      </w:r>
      <w:r>
        <w:br/>
      </w:r>
      <w:r>
        <w:rPr>
          <w:rFonts w:ascii="Times New Roman"/>
          <w:b w:val="false"/>
          <w:i w:val="false"/>
          <w:color w:val="000000"/>
          <w:sz w:val="28"/>
        </w:rPr>
        <w:t>
</w:t>
      </w:r>
      <w:r>
        <w:rPr>
          <w:rFonts w:ascii="Times New Roman"/>
          <w:b w:val="false"/>
          <w:i w:val="false"/>
          <w:color w:val="000000"/>
          <w:sz w:val="28"/>
        </w:rPr>
        <w:t>
      «Статья 40-2. Минимальные ставки вознаграждения исполнителям и производителям фонограмм</w:t>
      </w:r>
      <w:r>
        <w:br/>
      </w:r>
      <w:r>
        <w:rPr>
          <w:rFonts w:ascii="Times New Roman"/>
          <w:b w:val="false"/>
          <w:i w:val="false"/>
          <w:color w:val="000000"/>
          <w:sz w:val="28"/>
        </w:rPr>
        <w:t>
</w:t>
      </w:r>
      <w:r>
        <w:rPr>
          <w:rFonts w:ascii="Times New Roman"/>
          <w:b w:val="false"/>
          <w:i w:val="false"/>
          <w:color w:val="000000"/>
          <w:sz w:val="28"/>
        </w:rPr>
        <w:t>
      Правительством Республики Казахстан устанавливаются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в личных целях без согласия исполнителя и производителя фонограммы и другими случаями).»;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43 дополнить подпунктом 8) следующего содержания:</w:t>
      </w:r>
      <w:r>
        <w:br/>
      </w:r>
      <w:r>
        <w:rPr>
          <w:rFonts w:ascii="Times New Roman"/>
          <w:b w:val="false"/>
          <w:i w:val="false"/>
          <w:color w:val="000000"/>
          <w:sz w:val="28"/>
        </w:rPr>
        <w:t>
</w:t>
      </w:r>
      <w:r>
        <w:rPr>
          <w:rFonts w:ascii="Times New Roman"/>
          <w:b w:val="false"/>
          <w:i w:val="false"/>
          <w:color w:val="000000"/>
          <w:sz w:val="28"/>
        </w:rPr>
        <w:t>
      «8) осуществление прав организаций эфирного и кабельного вещания на получение вознаграждения за публичное исполнение, а также за сообщение для всеобщего сведения по кабелю или передачу в эфир собственных передач, опубликованных в коммерческих целях.»;</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46 слова «регулярно выплачивать собранные суммы вознаграждения» заменить словами «не менее одного раза в квартал выплачивать собранные суммы вознаграждения казахстанским обладателям авторских и смежных прав и не менее одного раза в год – иностранным организациям, управляющим аналогичными правами,»;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7</w:t>
      </w:r>
      <w:r>
        <w:rPr>
          <w:rFonts w:ascii="Times New Roman"/>
          <w:b w:val="false"/>
          <w:i w:val="false"/>
          <w:color w:val="000000"/>
          <w:sz w:val="28"/>
        </w:rPr>
        <w:t xml:space="preserve"> статьи 46-2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По итогам заседания комиссии по аккредитации уполномоченный орган в срок не позднее пяти рабочих дней после даты завершения заседания принимает решение об аккредитации и выдает заявителю свидетельство об аккредитации сроком на пять лет.</w:t>
      </w:r>
      <w:r>
        <w:br/>
      </w:r>
      <w:r>
        <w:rPr>
          <w:rFonts w:ascii="Times New Roman"/>
          <w:b w:val="false"/>
          <w:i w:val="false"/>
          <w:color w:val="000000"/>
          <w:sz w:val="28"/>
        </w:rPr>
        <w:t>
</w:t>
      </w:r>
      <w:r>
        <w:rPr>
          <w:rFonts w:ascii="Times New Roman"/>
          <w:b w:val="false"/>
          <w:i w:val="false"/>
          <w:color w:val="000000"/>
          <w:sz w:val="28"/>
        </w:rPr>
        <w:t>
      При вынесении заключения об аккредитации комиссия по аккредитации должна принимать во внимание следующее:</w:t>
      </w:r>
      <w:r>
        <w:br/>
      </w:r>
      <w:r>
        <w:rPr>
          <w:rFonts w:ascii="Times New Roman"/>
          <w:b w:val="false"/>
          <w:i w:val="false"/>
          <w:color w:val="000000"/>
          <w:sz w:val="28"/>
        </w:rPr>
        <w:t>
</w:t>
      </w:r>
      <w:r>
        <w:rPr>
          <w:rFonts w:ascii="Times New Roman"/>
          <w:b w:val="false"/>
          <w:i w:val="false"/>
          <w:color w:val="000000"/>
          <w:sz w:val="28"/>
        </w:rPr>
        <w:t>
      1) осуществление деятельности в данной сфере не менее одного года с момента регистрации в качестве юридического лица;</w:t>
      </w:r>
      <w:r>
        <w:br/>
      </w:r>
      <w:r>
        <w:rPr>
          <w:rFonts w:ascii="Times New Roman"/>
          <w:b w:val="false"/>
          <w:i w:val="false"/>
          <w:color w:val="000000"/>
          <w:sz w:val="28"/>
        </w:rPr>
        <w:t>
</w:t>
      </w:r>
      <w:r>
        <w:rPr>
          <w:rFonts w:ascii="Times New Roman"/>
          <w:b w:val="false"/>
          <w:i w:val="false"/>
          <w:color w:val="000000"/>
          <w:sz w:val="28"/>
        </w:rPr>
        <w:t>
      2) наличие опыта работы по распределению и выплате собранного вознаграждения не менее трех раз;</w:t>
      </w:r>
      <w:r>
        <w:br/>
      </w:r>
      <w:r>
        <w:rPr>
          <w:rFonts w:ascii="Times New Roman"/>
          <w:b w:val="false"/>
          <w:i w:val="false"/>
          <w:color w:val="000000"/>
          <w:sz w:val="28"/>
        </w:rPr>
        <w:t>
</w:t>
      </w:r>
      <w:r>
        <w:rPr>
          <w:rFonts w:ascii="Times New Roman"/>
          <w:b w:val="false"/>
          <w:i w:val="false"/>
          <w:color w:val="000000"/>
          <w:sz w:val="28"/>
        </w:rPr>
        <w:t>
      3) наличие положительных отзывов о деятельности организации от авторов и пользователей;</w:t>
      </w:r>
      <w:r>
        <w:br/>
      </w:r>
      <w:r>
        <w:rPr>
          <w:rFonts w:ascii="Times New Roman"/>
          <w:b w:val="false"/>
          <w:i w:val="false"/>
          <w:color w:val="000000"/>
          <w:sz w:val="28"/>
        </w:rPr>
        <w:t>
</w:t>
      </w:r>
      <w:r>
        <w:rPr>
          <w:rFonts w:ascii="Times New Roman"/>
          <w:b w:val="false"/>
          <w:i w:val="false"/>
          <w:color w:val="000000"/>
          <w:sz w:val="28"/>
        </w:rPr>
        <w:t>
      4) наличие действующих договоров о взаимном представительстве интересов с аналогичными организациями по коллективному управлению имущественными правами правообладателей других государств.</w:t>
      </w:r>
      <w:r>
        <w:br/>
      </w:r>
      <w:r>
        <w:rPr>
          <w:rFonts w:ascii="Times New Roman"/>
          <w:b w:val="false"/>
          <w:i w:val="false"/>
          <w:color w:val="000000"/>
          <w:sz w:val="28"/>
        </w:rPr>
        <w:t>
</w:t>
      </w:r>
      <w:r>
        <w:rPr>
          <w:rFonts w:ascii="Times New Roman"/>
          <w:b w:val="false"/>
          <w:i w:val="false"/>
          <w:color w:val="000000"/>
          <w:sz w:val="28"/>
        </w:rPr>
        <w:t>
      Уполномоченный орган принимает решение об отказе в аккредитации в случаях:</w:t>
      </w:r>
      <w:r>
        <w:br/>
      </w:r>
      <w:r>
        <w:rPr>
          <w:rFonts w:ascii="Times New Roman"/>
          <w:b w:val="false"/>
          <w:i w:val="false"/>
          <w:color w:val="000000"/>
          <w:sz w:val="28"/>
        </w:rPr>
        <w:t>
</w:t>
      </w:r>
      <w:r>
        <w:rPr>
          <w:rFonts w:ascii="Times New Roman"/>
          <w:b w:val="false"/>
          <w:i w:val="false"/>
          <w:color w:val="000000"/>
          <w:sz w:val="28"/>
        </w:rPr>
        <w:t>
      1) непредставления документов,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неполноты сведений, содержащихся в представленных документах.»;</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после слова «авторов» дополнить словами «, исполнителей, производителей фонограмм или иных обладателей авторских и (или) смежных прав»;</w:t>
      </w:r>
      <w:r>
        <w:br/>
      </w:r>
      <w:r>
        <w:rPr>
          <w:rFonts w:ascii="Times New Roman"/>
          <w:b w:val="false"/>
          <w:i w:val="false"/>
          <w:color w:val="000000"/>
          <w:sz w:val="28"/>
        </w:rPr>
        <w:t>
</w:t>
      </w:r>
      <w:r>
        <w:rPr>
          <w:rFonts w:ascii="Times New Roman"/>
          <w:b w:val="false"/>
          <w:i w:val="false"/>
          <w:color w:val="000000"/>
          <w:sz w:val="28"/>
        </w:rPr>
        <w:t>
      слова «, осуществляющему контроль за ее деятельностью,» исключить;</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Уполномоченный орган вправе затребовать от организаций, управляющих имущественными правами на коллективной основе, дополнительную информацию, необходимую для проверки соответствия деятельности организации настоящему Закону, законодательству Республики Казахстан о некоммерческих организациях или иному законодательству, а также уставу такой организации.»;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47-1</w:t>
      </w:r>
      <w:r>
        <w:rPr>
          <w:rFonts w:ascii="Times New Roman"/>
          <w:b w:val="false"/>
          <w:i w:val="false"/>
          <w:color w:val="000000"/>
          <w:sz w:val="28"/>
        </w:rPr>
        <w:t xml:space="preserve"> дополнить подпунктами 4), 5), 6) и 7) следующего содержания:</w:t>
      </w:r>
      <w:r>
        <w:br/>
      </w:r>
      <w:r>
        <w:rPr>
          <w:rFonts w:ascii="Times New Roman"/>
          <w:b w:val="false"/>
          <w:i w:val="false"/>
          <w:color w:val="000000"/>
          <w:sz w:val="28"/>
        </w:rPr>
        <w:t>
</w:t>
      </w:r>
      <w:r>
        <w:rPr>
          <w:rFonts w:ascii="Times New Roman"/>
          <w:b w:val="false"/>
          <w:i w:val="false"/>
          <w:color w:val="000000"/>
          <w:sz w:val="28"/>
        </w:rPr>
        <w:t>
      «4) осуществления коммерческой деятельности;</w:t>
      </w:r>
      <w:r>
        <w:br/>
      </w:r>
      <w:r>
        <w:rPr>
          <w:rFonts w:ascii="Times New Roman"/>
          <w:b w:val="false"/>
          <w:i w:val="false"/>
          <w:color w:val="000000"/>
          <w:sz w:val="28"/>
        </w:rPr>
        <w:t>
</w:t>
      </w:r>
      <w:r>
        <w:rPr>
          <w:rFonts w:ascii="Times New Roman"/>
          <w:b w:val="false"/>
          <w:i w:val="false"/>
          <w:color w:val="000000"/>
          <w:sz w:val="28"/>
        </w:rPr>
        <w:t>
      5) невыполнения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6) несвоевременной выплаты авторского вознаграждения;</w:t>
      </w:r>
      <w:r>
        <w:br/>
      </w:r>
      <w:r>
        <w:rPr>
          <w:rFonts w:ascii="Times New Roman"/>
          <w:b w:val="false"/>
          <w:i w:val="false"/>
          <w:color w:val="000000"/>
          <w:sz w:val="28"/>
        </w:rPr>
        <w:t>
</w:t>
      </w:r>
      <w:r>
        <w:rPr>
          <w:rFonts w:ascii="Times New Roman"/>
          <w:b w:val="false"/>
          <w:i w:val="false"/>
          <w:color w:val="000000"/>
          <w:sz w:val="28"/>
        </w:rPr>
        <w:t>
      7) непринятия мер по поиску авторов, исполнителей и производителя фонограмм для перечисления собранного авторского вознаграждения.»;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За нарушение предусмотренных настоящим Законом авторских и (или) смежных прав наступает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13) в пункте 1 </w:t>
      </w:r>
      <w:r>
        <w:rPr>
          <w:rFonts w:ascii="Times New Roman"/>
          <w:b w:val="false"/>
          <w:i w:val="false"/>
          <w:color w:val="000000"/>
          <w:sz w:val="28"/>
        </w:rPr>
        <w:t>статьи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части первой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взыскания дохода, полученного нарушителем вследствие нарушения авторских и (или) смежных прав;»;</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«Указанные в подпунктах 4), 5) и 6) настоящего пункта меры применяются по выбору правообладателя.».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3-1</w:t>
      </w:r>
      <w:r>
        <w:rPr>
          <w:rFonts w:ascii="Times New Roman"/>
          <w:b w:val="false"/>
          <w:i w:val="false"/>
          <w:color w:val="000000"/>
          <w:sz w:val="28"/>
        </w:rPr>
        <w:t xml:space="preserve"> дополнить подпунктами 2-1) и 2-2) следующего содержания:</w:t>
      </w:r>
      <w:r>
        <w:br/>
      </w:r>
      <w:r>
        <w:rPr>
          <w:rFonts w:ascii="Times New Roman"/>
          <w:b w:val="false"/>
          <w:i w:val="false"/>
          <w:color w:val="000000"/>
          <w:sz w:val="28"/>
        </w:rPr>
        <w:t>
</w:t>
      </w:r>
      <w:r>
        <w:rPr>
          <w:rFonts w:ascii="Times New Roman"/>
          <w:b w:val="false"/>
          <w:i w:val="false"/>
          <w:color w:val="000000"/>
          <w:sz w:val="28"/>
        </w:rPr>
        <w:t>
      «2-1) утверждение формы заявления о регистрации договора уступки патента или права на получение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2-2) утверждение формы заявления о регистрации лицензионного договора или сублицензионного договора на использование селекционного достижения;»;</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3-2</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проведение экспертизы договоров уступки патента или права на получение патента на селекционное достижение, а также лицензионных и сублицензионных договоров;»;</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4) часть вторую пункта 1 </w:t>
      </w:r>
      <w:r>
        <w:rPr>
          <w:rFonts w:ascii="Times New Roman"/>
          <w:b w:val="false"/>
          <w:i w:val="false"/>
          <w:color w:val="000000"/>
          <w:sz w:val="28"/>
        </w:rPr>
        <w:t>статьи 6</w:t>
      </w:r>
      <w:r>
        <w:rPr>
          <w:rFonts w:ascii="Times New Roman"/>
          <w:b w:val="false"/>
          <w:i w:val="false"/>
          <w:color w:val="000000"/>
          <w:sz w:val="28"/>
        </w:rPr>
        <w:t xml:space="preserve"> дополнить словами «в двухмесячный срок с даты поступления материалов заявки от экспертной организации»;</w:t>
      </w:r>
      <w:r>
        <w:br/>
      </w:r>
      <w:r>
        <w:rPr>
          <w:rFonts w:ascii="Times New Roman"/>
          <w:b w:val="false"/>
          <w:i w:val="false"/>
          <w:color w:val="000000"/>
          <w:sz w:val="28"/>
        </w:rPr>
        <w:t>
</w:t>
      </w:r>
      <w:r>
        <w:rPr>
          <w:rFonts w:ascii="Times New Roman"/>
          <w:b w:val="false"/>
          <w:i w:val="false"/>
          <w:color w:val="000000"/>
          <w:sz w:val="28"/>
        </w:rPr>
        <w:t>
      5) пункт 2 </w:t>
      </w:r>
      <w:r>
        <w:rPr>
          <w:rFonts w:ascii="Times New Roman"/>
          <w:b w:val="false"/>
          <w:i w:val="false"/>
          <w:color w:val="000000"/>
          <w:sz w:val="28"/>
        </w:rPr>
        <w:t>статьи 10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«Государственные комиссии уведомляют экспертную организацию о конкретных сроках проведения испытаний на патентоспособность в течение одного месяца с даты направления материалов заявки экспертной организацией.»;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 Лицензионный договор</w:t>
      </w:r>
      <w:r>
        <w:br/>
      </w:r>
      <w:r>
        <w:rPr>
          <w:rFonts w:ascii="Times New Roman"/>
          <w:b w:val="false"/>
          <w:i w:val="false"/>
          <w:color w:val="000000"/>
          <w:sz w:val="28"/>
        </w:rPr>
        <w:t>
</w:t>
      </w:r>
      <w:r>
        <w:rPr>
          <w:rFonts w:ascii="Times New Roman"/>
          <w:b w:val="false"/>
          <w:i w:val="false"/>
          <w:color w:val="000000"/>
          <w:sz w:val="28"/>
        </w:rPr>
        <w:t>
      1. Любое лицо, не являющееся патентообладателем, вправе использовать селекционное достижение лишь с разрешения патентообладателя на основе лицензионного договора.</w:t>
      </w:r>
      <w:r>
        <w:br/>
      </w:r>
      <w:r>
        <w:rPr>
          <w:rFonts w:ascii="Times New Roman"/>
          <w:b w:val="false"/>
          <w:i w:val="false"/>
          <w:color w:val="000000"/>
          <w:sz w:val="28"/>
        </w:rPr>
        <w:t>
</w:t>
      </w:r>
      <w:r>
        <w:rPr>
          <w:rFonts w:ascii="Times New Roman"/>
          <w:b w:val="false"/>
          <w:i w:val="false"/>
          <w:color w:val="000000"/>
          <w:sz w:val="28"/>
        </w:rPr>
        <w:t>
      2. Лицензионный договор может предусматривать предоставление лицензиату:</w:t>
      </w:r>
      <w:r>
        <w:br/>
      </w:r>
      <w:r>
        <w:rPr>
          <w:rFonts w:ascii="Times New Roman"/>
          <w:b w:val="false"/>
          <w:i w:val="false"/>
          <w:color w:val="000000"/>
          <w:sz w:val="28"/>
        </w:rPr>
        <w:t>
</w:t>
      </w:r>
      <w:r>
        <w:rPr>
          <w:rFonts w:ascii="Times New Roman"/>
          <w:b w:val="false"/>
          <w:i w:val="false"/>
          <w:color w:val="000000"/>
          <w:sz w:val="28"/>
        </w:rPr>
        <w:t>
      1) права использования селекционного достижения с сохранением за лицензиаром возможности его использования и права выдачи лицензии другим лицам (простая, неисключительная лицензия);</w:t>
      </w:r>
      <w:r>
        <w:br/>
      </w:r>
      <w:r>
        <w:rPr>
          <w:rFonts w:ascii="Times New Roman"/>
          <w:b w:val="false"/>
          <w:i w:val="false"/>
          <w:color w:val="000000"/>
          <w:sz w:val="28"/>
        </w:rPr>
        <w:t>
</w:t>
      </w:r>
      <w:r>
        <w:rPr>
          <w:rFonts w:ascii="Times New Roman"/>
          <w:b w:val="false"/>
          <w:i w:val="false"/>
          <w:color w:val="000000"/>
          <w:sz w:val="28"/>
        </w:rPr>
        <w:t>
      2) права использования селекционного достижения с сохранением за лицензиаром возможности его использования, но без права выдачи лицензии другим лицам (исключительная лицензия);</w:t>
      </w:r>
      <w:r>
        <w:br/>
      </w:r>
      <w:r>
        <w:rPr>
          <w:rFonts w:ascii="Times New Roman"/>
          <w:b w:val="false"/>
          <w:i w:val="false"/>
          <w:color w:val="000000"/>
          <w:sz w:val="28"/>
        </w:rPr>
        <w:t>
</w:t>
      </w:r>
      <w:r>
        <w:rPr>
          <w:rFonts w:ascii="Times New Roman"/>
          <w:b w:val="false"/>
          <w:i w:val="false"/>
          <w:color w:val="000000"/>
          <w:sz w:val="28"/>
        </w:rPr>
        <w:t>
      3) права использования селекционного достижения без сохранения за лицензиаром возможности его использования и без права выдачи лицензии другим лицам (полная лицензия).</w:t>
      </w:r>
      <w:r>
        <w:br/>
      </w:r>
      <w:r>
        <w:rPr>
          <w:rFonts w:ascii="Times New Roman"/>
          <w:b w:val="false"/>
          <w:i w:val="false"/>
          <w:color w:val="000000"/>
          <w:sz w:val="28"/>
        </w:rPr>
        <w:t>
</w:t>
      </w:r>
      <w:r>
        <w:rPr>
          <w:rFonts w:ascii="Times New Roman"/>
          <w:b w:val="false"/>
          <w:i w:val="false"/>
          <w:color w:val="000000"/>
          <w:sz w:val="28"/>
        </w:rPr>
        <w:t>
      Если в лицензионном договоре не указан вид лицензии, она предполагается простой, неисключительной.</w:t>
      </w:r>
      <w:r>
        <w:br/>
      </w:r>
      <w:r>
        <w:rPr>
          <w:rFonts w:ascii="Times New Roman"/>
          <w:b w:val="false"/>
          <w:i w:val="false"/>
          <w:color w:val="000000"/>
          <w:sz w:val="28"/>
        </w:rPr>
        <w:t>
</w:t>
      </w:r>
      <w:r>
        <w:rPr>
          <w:rFonts w:ascii="Times New Roman"/>
          <w:b w:val="false"/>
          <w:i w:val="false"/>
          <w:color w:val="000000"/>
          <w:sz w:val="28"/>
        </w:rPr>
        <w:t>
      3. Договор о предоставлении лицензиатом другому лицу (сублицензиату) неисключительной лицензии на право использования селекционного достижения (сублицензионный договор) может быть заключен лишь в случаях, предусмотренных лицензионным договором.</w:t>
      </w:r>
      <w:r>
        <w:br/>
      </w:r>
      <w:r>
        <w:rPr>
          <w:rFonts w:ascii="Times New Roman"/>
          <w:b w:val="false"/>
          <w:i w:val="false"/>
          <w:color w:val="000000"/>
          <w:sz w:val="28"/>
        </w:rPr>
        <w:t>
</w:t>
      </w: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r>
        <w:br/>
      </w:r>
      <w:r>
        <w:rPr>
          <w:rFonts w:ascii="Times New Roman"/>
          <w:b w:val="false"/>
          <w:i w:val="false"/>
          <w:color w:val="000000"/>
          <w:sz w:val="28"/>
        </w:rPr>
        <w:t>
</w:t>
      </w:r>
      <w:r>
        <w:rPr>
          <w:rFonts w:ascii="Times New Roman"/>
          <w:b w:val="false"/>
          <w:i w:val="false"/>
          <w:color w:val="000000"/>
          <w:sz w:val="28"/>
        </w:rPr>
        <w:t>
      4. Лицензионный и сублицензионный договоры заключаются в письменной форме и подлежат регистрации в уполномоченном органе. Несоблюдение письменной формы или требования о регистрации влечет за собой недействительность договора.</w:t>
      </w:r>
      <w:r>
        <w:br/>
      </w:r>
      <w:r>
        <w:rPr>
          <w:rFonts w:ascii="Times New Roman"/>
          <w:b w:val="false"/>
          <w:i w:val="false"/>
          <w:color w:val="000000"/>
          <w:sz w:val="28"/>
        </w:rPr>
        <w:t>
</w:t>
      </w:r>
      <w:r>
        <w:rPr>
          <w:rFonts w:ascii="Times New Roman"/>
          <w:b w:val="false"/>
          <w:i w:val="false"/>
          <w:color w:val="000000"/>
          <w:sz w:val="28"/>
        </w:rPr>
        <w:t>
      Регистрация лицензионных договоров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w:t>
      </w:r>
      <w:r>
        <w:rPr>
          <w:rFonts w:ascii="Times New Roman"/>
          <w:b w:val="false"/>
          <w:i w:val="false"/>
          <w:color w:val="000000"/>
          <w:sz w:val="28"/>
        </w:rPr>
        <w:t>
      К порядку регистрации сублицензионных договоров применяются положения о регистрации лицензионных договоров,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Для регистрации лицензионного договора в экспертную организацию представляется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подлинники договора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обеих сторон либо уполномоченных на то лиц обеих сторон.</w:t>
      </w:r>
      <w:r>
        <w:br/>
      </w:r>
      <w:r>
        <w:rPr>
          <w:rFonts w:ascii="Times New Roman"/>
          <w:b w:val="false"/>
          <w:i w:val="false"/>
          <w:color w:val="000000"/>
          <w:sz w:val="28"/>
        </w:rPr>
        <w:t>
</w:t>
      </w:r>
      <w:r>
        <w:rPr>
          <w:rFonts w:ascii="Times New Roman"/>
          <w:b w:val="false"/>
          <w:i w:val="false"/>
          <w:color w:val="000000"/>
          <w:sz w:val="28"/>
        </w:rPr>
        <w:t>
      Подача материалов на регистрацию должна осуществляться не позднее шестимесячного срока с даты подписания договора.</w:t>
      </w:r>
      <w:r>
        <w:br/>
      </w:r>
      <w:r>
        <w:rPr>
          <w:rFonts w:ascii="Times New Roman"/>
          <w:b w:val="false"/>
          <w:i w:val="false"/>
          <w:color w:val="000000"/>
          <w:sz w:val="28"/>
        </w:rPr>
        <w:t>
</w:t>
      </w: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r>
        <w:br/>
      </w:r>
      <w:r>
        <w:rPr>
          <w:rFonts w:ascii="Times New Roman"/>
          <w:b w:val="false"/>
          <w:i w:val="false"/>
          <w:color w:val="000000"/>
          <w:sz w:val="28"/>
        </w:rPr>
        <w:t>
</w:t>
      </w:r>
      <w:r>
        <w:rPr>
          <w:rFonts w:ascii="Times New Roman"/>
          <w:b w:val="false"/>
          <w:i w:val="false"/>
          <w:color w:val="000000"/>
          <w:sz w:val="28"/>
        </w:rPr>
        <w:t>
      2)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государственной пошлины. Национальные заявители, кроме вышеуказанных документов, представляют решение органов управления лицензиара (сублицензиара)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организации в случае подачи заявления от имени юридического лица.</w:t>
      </w:r>
      <w:r>
        <w:br/>
      </w:r>
      <w:r>
        <w:rPr>
          <w:rFonts w:ascii="Times New Roman"/>
          <w:b w:val="false"/>
          <w:i w:val="false"/>
          <w:color w:val="000000"/>
          <w:sz w:val="28"/>
        </w:rPr>
        <w:t>
</w:t>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Заявление должно относиться к одному лицензионному договору.</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подающие материалы договора в уполномоченный орган от своего имени, осуществляют права, связанные с регистрацией договора через зарегистрированных патентных поверенных Республики Казахстан.</w:t>
      </w:r>
      <w:r>
        <w:br/>
      </w:r>
      <w:r>
        <w:rPr>
          <w:rFonts w:ascii="Times New Roman"/>
          <w:b w:val="false"/>
          <w:i w:val="false"/>
          <w:color w:val="000000"/>
          <w:sz w:val="28"/>
        </w:rPr>
        <w:t>
</w:t>
      </w:r>
      <w:r>
        <w:rPr>
          <w:rFonts w:ascii="Times New Roman"/>
          <w:b w:val="false"/>
          <w:i w:val="false"/>
          <w:color w:val="000000"/>
          <w:sz w:val="28"/>
        </w:rPr>
        <w:t>
      Граждане Республики Казахстан, временно находящиеся за ее пределами, осуществляют права, связанные с регистрацией договора, без патентного поверенного при указании адреса для переписки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w:t>
      </w:r>
      <w:r>
        <w:br/>
      </w:r>
      <w:r>
        <w:rPr>
          <w:rFonts w:ascii="Times New Roman"/>
          <w:b w:val="false"/>
          <w:i w:val="false"/>
          <w:color w:val="000000"/>
          <w:sz w:val="28"/>
        </w:rPr>
        <w:t>
</w:t>
      </w:r>
      <w:r>
        <w:rPr>
          <w:rFonts w:ascii="Times New Roman"/>
          <w:b w:val="false"/>
          <w:i w:val="false"/>
          <w:color w:val="000000"/>
          <w:sz w:val="28"/>
        </w:rPr>
        <w:t>
      По принятым к рассмотрению материалам лицензионного договора в двадцатидневный срок проводится экспертиза по существу, в ходе которой проводится изучение материалов лицензионного договора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Основания, препятствующие регистрации лицензионного договора, которые могут быть устранены:</w:t>
      </w:r>
      <w:r>
        <w:br/>
      </w:r>
      <w:r>
        <w:rPr>
          <w:rFonts w:ascii="Times New Roman"/>
          <w:b w:val="false"/>
          <w:i w:val="false"/>
          <w:color w:val="000000"/>
          <w:sz w:val="28"/>
        </w:rPr>
        <w:t>
</w:t>
      </w:r>
      <w:r>
        <w:rPr>
          <w:rFonts w:ascii="Times New Roman"/>
          <w:b w:val="false"/>
          <w:i w:val="false"/>
          <w:color w:val="000000"/>
          <w:sz w:val="28"/>
        </w:rPr>
        <w:t>
      1) не произведена оплата за поддержание в силе патента;</w:t>
      </w:r>
      <w:r>
        <w:br/>
      </w:r>
      <w:r>
        <w:rPr>
          <w:rFonts w:ascii="Times New Roman"/>
          <w:b w:val="false"/>
          <w:i w:val="false"/>
          <w:color w:val="000000"/>
          <w:sz w:val="28"/>
        </w:rPr>
        <w:t>
</w:t>
      </w:r>
      <w:r>
        <w:rPr>
          <w:rFonts w:ascii="Times New Roman"/>
          <w:b w:val="false"/>
          <w:i w:val="false"/>
          <w:color w:val="000000"/>
          <w:sz w:val="28"/>
        </w:rPr>
        <w:t>
      2) наличие в договоре положений, противоречащих гражданскому законодательству Республики Казахстан и международным договорам,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7. В случае нарушения требований к оформлению документов или наличия оснований, указанных в пункте 6 настоящей статьи, препятствующих регистрации договора,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5 настоящей статьи сроки проведения экспертизы исчисляются с даты представления отсутствующих или исправленных документов.</w:t>
      </w:r>
      <w:r>
        <w:br/>
      </w:r>
      <w:r>
        <w:rPr>
          <w:rFonts w:ascii="Times New Roman"/>
          <w:b w:val="false"/>
          <w:i w:val="false"/>
          <w:color w:val="000000"/>
          <w:sz w:val="28"/>
        </w:rPr>
        <w:t>
</w:t>
      </w:r>
      <w:r>
        <w:rPr>
          <w:rFonts w:ascii="Times New Roman"/>
          <w:b w:val="false"/>
          <w:i w:val="false"/>
          <w:color w:val="000000"/>
          <w:sz w:val="28"/>
        </w:rPr>
        <w:t>
      8. Экспертная организация выносит заключение об отказе в регистрации лицензионного договора при наличии следующих оснований:</w:t>
      </w:r>
      <w:r>
        <w:br/>
      </w:r>
      <w:r>
        <w:rPr>
          <w:rFonts w:ascii="Times New Roman"/>
          <w:b w:val="false"/>
          <w:i w:val="false"/>
          <w:color w:val="000000"/>
          <w:sz w:val="28"/>
        </w:rPr>
        <w:t>
</w:t>
      </w:r>
      <w:r>
        <w:rPr>
          <w:rFonts w:ascii="Times New Roman"/>
          <w:b w:val="false"/>
          <w:i w:val="false"/>
          <w:color w:val="000000"/>
          <w:sz w:val="28"/>
        </w:rPr>
        <w:t>
      1) прекращение действия патента на селекционное достижение,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w:t>
      </w: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r>
        <w:br/>
      </w:r>
      <w:r>
        <w:rPr>
          <w:rFonts w:ascii="Times New Roman"/>
          <w:b w:val="false"/>
          <w:i w:val="false"/>
          <w:color w:val="000000"/>
          <w:sz w:val="28"/>
        </w:rPr>
        <w:t>
</w:t>
      </w:r>
      <w:r>
        <w:rPr>
          <w:rFonts w:ascii="Times New Roman"/>
          <w:b w:val="false"/>
          <w:i w:val="false"/>
          <w:color w:val="000000"/>
          <w:sz w:val="28"/>
        </w:rPr>
        <w:t>
      4) отсутствие в лицензионном договоре полномочия лицензиата о заключении сублицензионного договора и отсутствие лицензионного договора, зарегистрированного в уполномоченном органе.</w:t>
      </w:r>
      <w:r>
        <w:br/>
      </w:r>
      <w:r>
        <w:rPr>
          <w:rFonts w:ascii="Times New Roman"/>
          <w:b w:val="false"/>
          <w:i w:val="false"/>
          <w:color w:val="000000"/>
          <w:sz w:val="28"/>
        </w:rPr>
        <w:t>
</w:t>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w:t>
      </w:r>
      <w:r>
        <w:rPr>
          <w:rFonts w:ascii="Times New Roman"/>
          <w:b w:val="false"/>
          <w:i w:val="false"/>
          <w:color w:val="000000"/>
          <w:sz w:val="28"/>
        </w:rPr>
        <w:t>
      9.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лицензионного договора.</w:t>
      </w:r>
      <w:r>
        <w:br/>
      </w:r>
      <w:r>
        <w:rPr>
          <w:rFonts w:ascii="Times New Roman"/>
          <w:b w:val="false"/>
          <w:i w:val="false"/>
          <w:color w:val="000000"/>
          <w:sz w:val="28"/>
        </w:rPr>
        <w:t>
</w:t>
      </w:r>
      <w:r>
        <w:rPr>
          <w:rFonts w:ascii="Times New Roman"/>
          <w:b w:val="false"/>
          <w:i w:val="false"/>
          <w:color w:val="000000"/>
          <w:sz w:val="28"/>
        </w:rPr>
        <w:t>
      Решение о регистрации или об отказе в регистрации лицензионного договора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w:t>
      </w:r>
      <w:r>
        <w:rPr>
          <w:rFonts w:ascii="Times New Roman"/>
          <w:b w:val="false"/>
          <w:i w:val="false"/>
          <w:color w:val="000000"/>
          <w:sz w:val="28"/>
        </w:rPr>
        <w:t>
      10. После вынесения решения о регистрации лицензионного договора уполномоченный орган:</w:t>
      </w:r>
      <w:r>
        <w:br/>
      </w:r>
      <w:r>
        <w:rPr>
          <w:rFonts w:ascii="Times New Roman"/>
          <w:b w:val="false"/>
          <w:i w:val="false"/>
          <w:color w:val="000000"/>
          <w:sz w:val="28"/>
        </w:rPr>
        <w:t>
</w:t>
      </w:r>
      <w:r>
        <w:rPr>
          <w:rFonts w:ascii="Times New Roman"/>
          <w:b w:val="false"/>
          <w:i w:val="false"/>
          <w:color w:val="000000"/>
          <w:sz w:val="28"/>
        </w:rPr>
        <w:t>
      1) оформляет приложение к охранному документу на объект промышленной собственности,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2) проставляет на титульном листе договора штамп о его регистрации с указанием даты регистрации и его регистрационного номера;</w:t>
      </w:r>
      <w:r>
        <w:br/>
      </w:r>
      <w:r>
        <w:rPr>
          <w:rFonts w:ascii="Times New Roman"/>
          <w:b w:val="false"/>
          <w:i w:val="false"/>
          <w:color w:val="000000"/>
          <w:sz w:val="28"/>
        </w:rPr>
        <w:t>
</w:t>
      </w:r>
      <w:r>
        <w:rPr>
          <w:rFonts w:ascii="Times New Roman"/>
          <w:b w:val="false"/>
          <w:i w:val="false"/>
          <w:color w:val="000000"/>
          <w:sz w:val="28"/>
        </w:rPr>
        <w:t>
      3) вносит сведения о договоре в реестр зарегистрированных договоров;</w:t>
      </w:r>
      <w:r>
        <w:br/>
      </w:r>
      <w:r>
        <w:rPr>
          <w:rFonts w:ascii="Times New Roman"/>
          <w:b w:val="false"/>
          <w:i w:val="false"/>
          <w:color w:val="000000"/>
          <w:sz w:val="28"/>
        </w:rPr>
        <w:t>
</w:t>
      </w:r>
      <w:r>
        <w:rPr>
          <w:rFonts w:ascii="Times New Roman"/>
          <w:b w:val="false"/>
          <w:i w:val="false"/>
          <w:color w:val="000000"/>
          <w:sz w:val="28"/>
        </w:rPr>
        <w:t>
      4) направляет два экземпляра зарегистрированного договора и приложение к охранному документу по адресу для переписки, указанному в заявлении;</w:t>
      </w:r>
      <w:r>
        <w:br/>
      </w:r>
      <w:r>
        <w:rPr>
          <w:rFonts w:ascii="Times New Roman"/>
          <w:b w:val="false"/>
          <w:i w:val="false"/>
          <w:color w:val="000000"/>
          <w:sz w:val="28"/>
        </w:rPr>
        <w:t>
</w:t>
      </w:r>
      <w:r>
        <w:rPr>
          <w:rFonts w:ascii="Times New Roman"/>
          <w:b w:val="false"/>
          <w:i w:val="false"/>
          <w:color w:val="000000"/>
          <w:sz w:val="28"/>
        </w:rPr>
        <w:t>
      5) направляет контрольный экземпляр договора с заключением в экспертную организацию для публикации сведений о регистрации договора.</w:t>
      </w:r>
      <w:r>
        <w:br/>
      </w:r>
      <w:r>
        <w:rPr>
          <w:rFonts w:ascii="Times New Roman"/>
          <w:b w:val="false"/>
          <w:i w:val="false"/>
          <w:color w:val="000000"/>
          <w:sz w:val="28"/>
        </w:rPr>
        <w:t>
</w:t>
      </w:r>
      <w:r>
        <w:rPr>
          <w:rFonts w:ascii="Times New Roman"/>
          <w:b w:val="false"/>
          <w:i w:val="false"/>
          <w:color w:val="000000"/>
          <w:sz w:val="28"/>
        </w:rPr>
        <w:t>
      Третий и четвертый экземпляры договора хранятся в уполномоченном органе и экспертной организации соответственно и являются контрольными экземплярами.</w:t>
      </w:r>
      <w:r>
        <w:br/>
      </w:r>
      <w:r>
        <w:rPr>
          <w:rFonts w:ascii="Times New Roman"/>
          <w:b w:val="false"/>
          <w:i w:val="false"/>
          <w:color w:val="000000"/>
          <w:sz w:val="28"/>
        </w:rPr>
        <w:t>
</w:t>
      </w:r>
      <w:r>
        <w:rPr>
          <w:rFonts w:ascii="Times New Roman"/>
          <w:b w:val="false"/>
          <w:i w:val="false"/>
          <w:color w:val="000000"/>
          <w:sz w:val="28"/>
        </w:rPr>
        <w:t>
      Экспертная организация по зарегистрированным договорам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w:t>
      </w:r>
      <w:r>
        <w:rPr>
          <w:rFonts w:ascii="Times New Roman"/>
          <w:b w:val="false"/>
          <w:i w:val="false"/>
          <w:color w:val="000000"/>
          <w:sz w:val="28"/>
        </w:rPr>
        <w:t>
      Заявление о внесении изменений или дополнений в зарегистрированный лицензионный договор, сублицензионный договор подается в уполномоченный орган, при этом применяются положения о регистрации лицензионных договоров.</w:t>
      </w:r>
      <w:r>
        <w:br/>
      </w:r>
      <w:r>
        <w:rPr>
          <w:rFonts w:ascii="Times New Roman"/>
          <w:b w:val="false"/>
          <w:i w:val="false"/>
          <w:color w:val="000000"/>
          <w:sz w:val="28"/>
        </w:rPr>
        <w:t>
</w:t>
      </w:r>
      <w:r>
        <w:rPr>
          <w:rFonts w:ascii="Times New Roman"/>
          <w:b w:val="false"/>
          <w:i w:val="false"/>
          <w:color w:val="000000"/>
          <w:sz w:val="28"/>
        </w:rPr>
        <w:t>
      Любое лицо может получить выписку из реестра зарегистрированных лицензионных договоров, сублицензионных договоров, касающуюся сведений о зарегистрированных договорах, открытых для публикации.</w:t>
      </w:r>
      <w:r>
        <w:br/>
      </w:r>
      <w:r>
        <w:rPr>
          <w:rFonts w:ascii="Times New Roman"/>
          <w:b w:val="false"/>
          <w:i w:val="false"/>
          <w:color w:val="000000"/>
          <w:sz w:val="28"/>
        </w:rPr>
        <w:t>
</w:t>
      </w:r>
      <w:r>
        <w:rPr>
          <w:rFonts w:ascii="Times New Roman"/>
          <w:b w:val="false"/>
          <w:i w:val="false"/>
          <w:color w:val="000000"/>
          <w:sz w:val="28"/>
        </w:rPr>
        <w:t>
      Ознакомление третьих лиц с текстом договора, а также получение выписки из него допускаются только с письменного согласия сторон договора.</w:t>
      </w:r>
      <w:r>
        <w:br/>
      </w:r>
      <w:r>
        <w:rPr>
          <w:rFonts w:ascii="Times New Roman"/>
          <w:b w:val="false"/>
          <w:i w:val="false"/>
          <w:color w:val="000000"/>
          <w:sz w:val="28"/>
        </w:rPr>
        <w:t>
</w:t>
      </w:r>
      <w:r>
        <w:rPr>
          <w:rFonts w:ascii="Times New Roman"/>
          <w:b w:val="false"/>
          <w:i w:val="false"/>
          <w:color w:val="000000"/>
          <w:sz w:val="28"/>
        </w:rPr>
        <w:t>
      В случае вынесения уполномоченным органом решения об отказе в регистрации лицензионного договора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w:t>
      </w:r>
      <w:r>
        <w:rPr>
          <w:rFonts w:ascii="Times New Roman"/>
          <w:b w:val="false"/>
          <w:i w:val="false"/>
          <w:color w:val="000000"/>
          <w:sz w:val="28"/>
        </w:rPr>
        <w:t>
      11. Лицензионный договор и сублицензионный договор вступают в силу с даты их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12. При чрезвычайных ситуациях в стране Правительство Республики Казахстан имеет право разрешить использование селекционного достижения без согласия патентообладателя, но с немедленным его уведомлением и выплатой ему соразмерной компенсации. Споры о размере компенсации разрешаются судом.»;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главу 5</w:t>
      </w:r>
      <w:r>
        <w:rPr>
          <w:rFonts w:ascii="Times New Roman"/>
          <w:b w:val="false"/>
          <w:i w:val="false"/>
          <w:color w:val="000000"/>
          <w:sz w:val="28"/>
        </w:rPr>
        <w:t xml:space="preserve"> дополнить статьей 20-1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20-1. Уступка патента или права на получение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1. Уступка патента или права на получение патента на селекционное достижение оформляется только договором уступки.</w:t>
      </w:r>
      <w:r>
        <w:br/>
      </w:r>
      <w:r>
        <w:rPr>
          <w:rFonts w:ascii="Times New Roman"/>
          <w:b w:val="false"/>
          <w:i w:val="false"/>
          <w:color w:val="000000"/>
          <w:sz w:val="28"/>
        </w:rPr>
        <w:t>
</w:t>
      </w:r>
      <w:r>
        <w:rPr>
          <w:rFonts w:ascii="Times New Roman"/>
          <w:b w:val="false"/>
          <w:i w:val="false"/>
          <w:color w:val="000000"/>
          <w:sz w:val="28"/>
        </w:rPr>
        <w:t>
      Договор уступки может заключаться в любое время в течение срока действия исключительного права на селекционное достижение,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Договор уступки заключается в письменной форме и подлежит обязательной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Регистрация договора уступки осуществляется по результатам экспертизы его материалов, проводимой экспертной организацией.</w:t>
      </w:r>
      <w:r>
        <w:br/>
      </w:r>
      <w:r>
        <w:rPr>
          <w:rFonts w:ascii="Times New Roman"/>
          <w:b w:val="false"/>
          <w:i w:val="false"/>
          <w:color w:val="000000"/>
          <w:sz w:val="28"/>
        </w:rPr>
        <w:t>
</w:t>
      </w:r>
      <w:r>
        <w:rPr>
          <w:rFonts w:ascii="Times New Roman"/>
          <w:b w:val="false"/>
          <w:i w:val="false"/>
          <w:color w:val="000000"/>
          <w:sz w:val="28"/>
        </w:rPr>
        <w:t>
      2. Для регистрации договора уступки в экспертную организацию представляется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подлинники договора уступки в четырех экземплярах, предметом которого являются однородные объекты промышленной собственности,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заявителя.</w:t>
      </w:r>
      <w:r>
        <w:br/>
      </w:r>
      <w:r>
        <w:rPr>
          <w:rFonts w:ascii="Times New Roman"/>
          <w:b w:val="false"/>
          <w:i w:val="false"/>
          <w:color w:val="000000"/>
          <w:sz w:val="28"/>
        </w:rPr>
        <w:t>
</w:t>
      </w:r>
      <w:r>
        <w:rPr>
          <w:rFonts w:ascii="Times New Roman"/>
          <w:b w:val="false"/>
          <w:i w:val="false"/>
          <w:color w:val="000000"/>
          <w:sz w:val="28"/>
        </w:rPr>
        <w:t>
      Вместо подлинников договора уступки могут быть представлены нотариально засвидетельствованные копии договора или нотариально засвидетельствованная выписка из договора, отражающая факт передачи права;</w:t>
      </w:r>
      <w:r>
        <w:br/>
      </w:r>
      <w:r>
        <w:rPr>
          <w:rFonts w:ascii="Times New Roman"/>
          <w:b w:val="false"/>
          <w:i w:val="false"/>
          <w:color w:val="000000"/>
          <w:sz w:val="28"/>
        </w:rPr>
        <w:t>
</w:t>
      </w:r>
      <w:r>
        <w:rPr>
          <w:rFonts w:ascii="Times New Roman"/>
          <w:b w:val="false"/>
          <w:i w:val="false"/>
          <w:color w:val="000000"/>
          <w:sz w:val="28"/>
        </w:rPr>
        <w:t>
      2)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Национальные заявители, кроме вышеуказанных документов, предоставляют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r>
        <w:br/>
      </w:r>
      <w:r>
        <w:rPr>
          <w:rFonts w:ascii="Times New Roman"/>
          <w:b w:val="false"/>
          <w:i w:val="false"/>
          <w:color w:val="000000"/>
          <w:sz w:val="28"/>
        </w:rPr>
        <w:t>
</w:t>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Заявление должно относиться к одному договору уступки.</w:t>
      </w:r>
      <w:r>
        <w:br/>
      </w:r>
      <w:r>
        <w:rPr>
          <w:rFonts w:ascii="Times New Roman"/>
          <w:b w:val="false"/>
          <w:i w:val="false"/>
          <w:color w:val="000000"/>
          <w:sz w:val="28"/>
        </w:rPr>
        <w:t>
</w:t>
      </w:r>
      <w:r>
        <w:rPr>
          <w:rFonts w:ascii="Times New Roman"/>
          <w:b w:val="false"/>
          <w:i w:val="false"/>
          <w:color w:val="000000"/>
          <w:sz w:val="28"/>
        </w:rPr>
        <w:t>
      3. При регистрации договора уступки патента и права на получение патента на селекционные достижения применяются положения, предусмотренные пунктами 5–10 статьи 18 настоящего Закона.</w:t>
      </w:r>
      <w:r>
        <w:br/>
      </w:r>
      <w:r>
        <w:rPr>
          <w:rFonts w:ascii="Times New Roman"/>
          <w:b w:val="false"/>
          <w:i w:val="false"/>
          <w:color w:val="000000"/>
          <w:sz w:val="28"/>
        </w:rPr>
        <w:t>
</w:t>
      </w:r>
      <w:r>
        <w:rPr>
          <w:rFonts w:ascii="Times New Roman"/>
          <w:b w:val="false"/>
          <w:i w:val="false"/>
          <w:color w:val="000000"/>
          <w:sz w:val="28"/>
        </w:rPr>
        <w:t>
      Договор уступки вступает в силу с даты его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 дополнить предложением следующего содержания:</w:t>
      </w:r>
      <w:r>
        <w:br/>
      </w:r>
      <w:r>
        <w:rPr>
          <w:rFonts w:ascii="Times New Roman"/>
          <w:b w:val="false"/>
          <w:i w:val="false"/>
          <w:color w:val="000000"/>
          <w:sz w:val="28"/>
        </w:rPr>
        <w:t>
</w:t>
      </w:r>
      <w:r>
        <w:rPr>
          <w:rFonts w:ascii="Times New Roman"/>
          <w:b w:val="false"/>
          <w:i w:val="false"/>
          <w:color w:val="000000"/>
          <w:sz w:val="28"/>
        </w:rPr>
        <w:t>
      «Положение об апелляционном совете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9) дополнить главой 6-1 следующего содержания:</w:t>
      </w:r>
      <w:r>
        <w:br/>
      </w:r>
      <w:r>
        <w:rPr>
          <w:rFonts w:ascii="Times New Roman"/>
          <w:b w:val="false"/>
          <w:i w:val="false"/>
          <w:color w:val="000000"/>
          <w:sz w:val="28"/>
        </w:rPr>
        <w:t>
</w:t>
      </w:r>
      <w:r>
        <w:rPr>
          <w:rFonts w:ascii="Times New Roman"/>
          <w:b w:val="false"/>
          <w:i w:val="false"/>
          <w:color w:val="000000"/>
          <w:sz w:val="28"/>
        </w:rPr>
        <w:t>
      «Глава 6-1. Апелляционный совет и патентные поверенные</w:t>
      </w:r>
      <w:r>
        <w:br/>
      </w:r>
      <w:r>
        <w:rPr>
          <w:rFonts w:ascii="Times New Roman"/>
          <w:b w:val="false"/>
          <w:i w:val="false"/>
          <w:color w:val="000000"/>
          <w:sz w:val="28"/>
        </w:rPr>
        <w:t>
</w:t>
      </w:r>
      <w:r>
        <w:rPr>
          <w:rFonts w:ascii="Times New Roman"/>
          <w:b w:val="false"/>
          <w:i w:val="false"/>
          <w:color w:val="000000"/>
          <w:sz w:val="28"/>
        </w:rPr>
        <w:t>
      Статья 22-1. Апелляционный совет</w:t>
      </w:r>
      <w:r>
        <w:br/>
      </w:r>
      <w:r>
        <w:rPr>
          <w:rFonts w:ascii="Times New Roman"/>
          <w:b w:val="false"/>
          <w:i w:val="false"/>
          <w:color w:val="000000"/>
          <w:sz w:val="28"/>
        </w:rPr>
        <w:t>
</w:t>
      </w:r>
      <w:r>
        <w:rPr>
          <w:rFonts w:ascii="Times New Roman"/>
          <w:b w:val="false"/>
          <w:i w:val="false"/>
          <w:color w:val="000000"/>
          <w:sz w:val="28"/>
        </w:rPr>
        <w:t>
      1. Апелляционный совет является подразделением уполномоченного органа по досудебному рассмотрению споров по возражениям, подаваемым в соответствии с пунктом 5 статьи 8, пунктом 5 статьи 10, пунктом 2 статьи 21 настоящего Закона.</w:t>
      </w:r>
      <w:r>
        <w:br/>
      </w:r>
      <w:r>
        <w:rPr>
          <w:rFonts w:ascii="Times New Roman"/>
          <w:b w:val="false"/>
          <w:i w:val="false"/>
          <w:color w:val="000000"/>
          <w:sz w:val="28"/>
        </w:rPr>
        <w:t>
</w:t>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w:t>
      </w:r>
      <w:r>
        <w:rPr>
          <w:rFonts w:ascii="Times New Roman"/>
          <w:b w:val="false"/>
          <w:i w:val="false"/>
          <w:color w:val="000000"/>
          <w:sz w:val="28"/>
        </w:rPr>
        <w:t>
      1) на решения уполномоченного органа об отказе в дальнейшем рассмотрении заявки на выдачу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2) об отказе в выдаче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3) против выдачи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Возражение, предусмотренное в подпунктах 1) и 2) настоящего пункта, подается заявителем или его правопреемником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Возражение, предусмотренное в подпункте 3) настоящего пункта, подается любым заинтересованным лицом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Возражение подается в уполномоченный орган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 Если прилагаемые материалы представлены на другом языке, к возражению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w:t>
      </w:r>
      <w:r>
        <w:rPr>
          <w:rFonts w:ascii="Times New Roman"/>
          <w:b w:val="false"/>
          <w:i w:val="false"/>
          <w:color w:val="000000"/>
          <w:sz w:val="28"/>
        </w:rPr>
        <w:t>
      Возражение подается в течение сроков,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Пропущенный заявителем срок подачи возражений, указанных в подпунктах 1) и 2) настоящего пункта, может быть восстановлен при наличии уважительных причин и представлении документа об оплате восстановления пропущенного срока. Ходатайство о восстановлении срока может быть подано заявителем не позднее двенадцати месяцев со дня истечения пропущенного срока. Такое ходатайство представляется одновременно с возражением в апелляционный совет.</w:t>
      </w:r>
      <w:r>
        <w:br/>
      </w:r>
      <w:r>
        <w:rPr>
          <w:rFonts w:ascii="Times New Roman"/>
          <w:b w:val="false"/>
          <w:i w:val="false"/>
          <w:color w:val="000000"/>
          <w:sz w:val="28"/>
        </w:rPr>
        <w:t>
</w:t>
      </w:r>
      <w:r>
        <w:rPr>
          <w:rFonts w:ascii="Times New Roman"/>
          <w:b w:val="false"/>
          <w:i w:val="false"/>
          <w:color w:val="000000"/>
          <w:sz w:val="28"/>
        </w:rPr>
        <w:t>
      3. В случае подачи возражения через патентного поверенного или иного представителя доверенность подается на казахском и русском языках, если доверенность подается на другом (иностранном) языке, то доверенность должна быть переведена на казахский и русский языки, перевод доверенности свидетельствуется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w:t>
      </w:r>
      <w:r>
        <w:rPr>
          <w:rFonts w:ascii="Times New Roman"/>
          <w:b w:val="false"/>
          <w:i w:val="false"/>
          <w:color w:val="000000"/>
          <w:sz w:val="28"/>
        </w:rPr>
        <w:t>
      4. Поданное возражение должно быть рассмотрено на заседании коллегии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патентообладателем,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w:t>
      </w:r>
      <w:r>
        <w:rPr>
          <w:rFonts w:ascii="Times New Roman"/>
          <w:b w:val="false"/>
          <w:i w:val="false"/>
          <w:color w:val="000000"/>
          <w:sz w:val="28"/>
        </w:rPr>
        <w:t>
      5. Лицо, подавшее возражение, патентообладатель вправе обжаловать в суде решение апелляционного совета в течение шести месяцев с даты вынесения такого решения.</w:t>
      </w:r>
      <w:r>
        <w:br/>
      </w:r>
      <w:r>
        <w:rPr>
          <w:rFonts w:ascii="Times New Roman"/>
          <w:b w:val="false"/>
          <w:i w:val="false"/>
          <w:color w:val="000000"/>
          <w:sz w:val="28"/>
        </w:rPr>
        <w:t>
</w:t>
      </w:r>
      <w:r>
        <w:rPr>
          <w:rFonts w:ascii="Times New Roman"/>
          <w:b w:val="false"/>
          <w:i w:val="false"/>
          <w:color w:val="000000"/>
          <w:sz w:val="28"/>
        </w:rPr>
        <w:t>
      Статья 22-2. Основания отказа в рассмотрении возражения в апелляционном совете</w:t>
      </w:r>
      <w:r>
        <w:br/>
      </w:r>
      <w:r>
        <w:rPr>
          <w:rFonts w:ascii="Times New Roman"/>
          <w:b w:val="false"/>
          <w:i w:val="false"/>
          <w:color w:val="000000"/>
          <w:sz w:val="28"/>
        </w:rPr>
        <w:t>
</w:t>
      </w:r>
      <w:r>
        <w:rPr>
          <w:rFonts w:ascii="Times New Roman"/>
          <w:b w:val="false"/>
          <w:i w:val="false"/>
          <w:color w:val="000000"/>
          <w:sz w:val="28"/>
        </w:rPr>
        <w:t>
      В принятии возражения к рассмотрению отказывается, если:</w:t>
      </w:r>
      <w:r>
        <w:br/>
      </w:r>
      <w:r>
        <w:rPr>
          <w:rFonts w:ascii="Times New Roman"/>
          <w:b w:val="false"/>
          <w:i w:val="false"/>
          <w:color w:val="000000"/>
          <w:sz w:val="28"/>
        </w:rPr>
        <w:t>
</w:t>
      </w:r>
      <w:r>
        <w:rPr>
          <w:rFonts w:ascii="Times New Roman"/>
          <w:b w:val="false"/>
          <w:i w:val="false"/>
          <w:color w:val="000000"/>
          <w:sz w:val="28"/>
        </w:rPr>
        <w:t>
      1) возражение не подлежит рассмотрению в апелляционном совете;</w:t>
      </w:r>
      <w:r>
        <w:br/>
      </w:r>
      <w:r>
        <w:rPr>
          <w:rFonts w:ascii="Times New Roman"/>
          <w:b w:val="false"/>
          <w:i w:val="false"/>
          <w:color w:val="000000"/>
          <w:sz w:val="28"/>
        </w:rPr>
        <w:t>
</w:t>
      </w:r>
      <w:r>
        <w:rPr>
          <w:rFonts w:ascii="Times New Roman"/>
          <w:b w:val="false"/>
          <w:i w:val="false"/>
          <w:color w:val="000000"/>
          <w:sz w:val="28"/>
        </w:rPr>
        <w:t>
      2) возражение не подписано либо подписано лицом, не имеющим полномочия на его подписание;</w:t>
      </w:r>
      <w:r>
        <w:br/>
      </w:r>
      <w:r>
        <w:rPr>
          <w:rFonts w:ascii="Times New Roman"/>
          <w:b w:val="false"/>
          <w:i w:val="false"/>
          <w:color w:val="000000"/>
          <w:sz w:val="28"/>
        </w:rPr>
        <w:t>
</w:t>
      </w: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r>
        <w:br/>
      </w:r>
      <w:r>
        <w:rPr>
          <w:rFonts w:ascii="Times New Roman"/>
          <w:b w:val="false"/>
          <w:i w:val="false"/>
          <w:color w:val="000000"/>
          <w:sz w:val="28"/>
        </w:rPr>
        <w:t>
</w:t>
      </w: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r>
        <w:br/>
      </w:r>
      <w:r>
        <w:rPr>
          <w:rFonts w:ascii="Times New Roman"/>
          <w:b w:val="false"/>
          <w:i w:val="false"/>
          <w:color w:val="000000"/>
          <w:sz w:val="28"/>
        </w:rPr>
        <w:t>
</w:t>
      </w: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r>
        <w:br/>
      </w:r>
      <w:r>
        <w:rPr>
          <w:rFonts w:ascii="Times New Roman"/>
          <w:b w:val="false"/>
          <w:i w:val="false"/>
          <w:color w:val="000000"/>
          <w:sz w:val="28"/>
        </w:rPr>
        <w:t>
</w:t>
      </w: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коллегией апелляционного совета.</w:t>
      </w:r>
      <w:r>
        <w:br/>
      </w:r>
      <w:r>
        <w:rPr>
          <w:rFonts w:ascii="Times New Roman"/>
          <w:b w:val="false"/>
          <w:i w:val="false"/>
          <w:color w:val="000000"/>
          <w:sz w:val="28"/>
        </w:rPr>
        <w:t>
</w:t>
      </w:r>
      <w:r>
        <w:rPr>
          <w:rFonts w:ascii="Times New Roman"/>
          <w:b w:val="false"/>
          <w:i w:val="false"/>
          <w:color w:val="000000"/>
          <w:sz w:val="28"/>
        </w:rPr>
        <w:t>
      Статья 22-3. Рассмотрение возражения на заседании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1. Рассмотрение возражения осуществляется на заседании коллегии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Для представления заключения на заседания коллегии апелляционного совета могут быть приглашены представители научных организаций и специалисты соответствующего профиля.</w:t>
      </w:r>
      <w:r>
        <w:br/>
      </w:r>
      <w:r>
        <w:rPr>
          <w:rFonts w:ascii="Times New Roman"/>
          <w:b w:val="false"/>
          <w:i w:val="false"/>
          <w:color w:val="000000"/>
          <w:sz w:val="28"/>
        </w:rPr>
        <w:t>
</w:t>
      </w:r>
      <w:r>
        <w:rPr>
          <w:rFonts w:ascii="Times New Roman"/>
          <w:b w:val="false"/>
          <w:i w:val="false"/>
          <w:color w:val="000000"/>
          <w:sz w:val="28"/>
        </w:rPr>
        <w:t>
      2. Коллегия апелляционного совета вправе перенести сроки проведения заседания в случаях:</w:t>
      </w:r>
      <w:r>
        <w:br/>
      </w:r>
      <w:r>
        <w:rPr>
          <w:rFonts w:ascii="Times New Roman"/>
          <w:b w:val="false"/>
          <w:i w:val="false"/>
          <w:color w:val="000000"/>
          <w:sz w:val="28"/>
        </w:rPr>
        <w:t>
</w:t>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w:t>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w:t>
      </w:r>
      <w:r>
        <w:rPr>
          <w:rFonts w:ascii="Times New Roman"/>
          <w:b w:val="false"/>
          <w:i w:val="false"/>
          <w:color w:val="000000"/>
          <w:sz w:val="28"/>
        </w:rPr>
        <w:t>
      3) по ходатайству сторон.</w:t>
      </w:r>
      <w:r>
        <w:br/>
      </w:r>
      <w:r>
        <w:rPr>
          <w:rFonts w:ascii="Times New Roman"/>
          <w:b w:val="false"/>
          <w:i w:val="false"/>
          <w:color w:val="000000"/>
          <w:sz w:val="28"/>
        </w:rPr>
        <w:t>
</w:t>
      </w:r>
      <w:r>
        <w:rPr>
          <w:rFonts w:ascii="Times New Roman"/>
          <w:b w:val="false"/>
          <w:i w:val="false"/>
          <w:color w:val="000000"/>
          <w:sz w:val="28"/>
        </w:rPr>
        <w:t>
      3. Лица, участвующие в рассмотрении возражения, имеют право:</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делать выписки из них, заказывать и получать их копии;</w:t>
      </w:r>
      <w:r>
        <w:br/>
      </w:r>
      <w:r>
        <w:rPr>
          <w:rFonts w:ascii="Times New Roman"/>
          <w:b w:val="false"/>
          <w:i w:val="false"/>
          <w:color w:val="000000"/>
          <w:sz w:val="28"/>
        </w:rPr>
        <w:t>
</w:t>
      </w:r>
      <w:r>
        <w:rPr>
          <w:rFonts w:ascii="Times New Roman"/>
          <w:b w:val="false"/>
          <w:i w:val="false"/>
          <w:color w:val="000000"/>
          <w:sz w:val="28"/>
        </w:rPr>
        <w:t>
      2) представлять доказательства;</w:t>
      </w:r>
      <w:r>
        <w:br/>
      </w:r>
      <w:r>
        <w:rPr>
          <w:rFonts w:ascii="Times New Roman"/>
          <w:b w:val="false"/>
          <w:i w:val="false"/>
          <w:color w:val="000000"/>
          <w:sz w:val="28"/>
        </w:rPr>
        <w:t>
</w:t>
      </w:r>
      <w:r>
        <w:rPr>
          <w:rFonts w:ascii="Times New Roman"/>
          <w:b w:val="false"/>
          <w:i w:val="false"/>
          <w:color w:val="000000"/>
          <w:sz w:val="28"/>
        </w:rPr>
        <w:t>
      3) участвовать в исследовании доказательств;</w:t>
      </w:r>
      <w:r>
        <w:br/>
      </w:r>
      <w:r>
        <w:rPr>
          <w:rFonts w:ascii="Times New Roman"/>
          <w:b w:val="false"/>
          <w:i w:val="false"/>
          <w:color w:val="000000"/>
          <w:sz w:val="28"/>
        </w:rPr>
        <w:t>
</w:t>
      </w:r>
      <w:r>
        <w:rPr>
          <w:rFonts w:ascii="Times New Roman"/>
          <w:b w:val="false"/>
          <w:i w:val="false"/>
          <w:color w:val="000000"/>
          <w:sz w:val="28"/>
        </w:rPr>
        <w:t>
      4) задавать вопросы участникам апелляционного процесса;</w:t>
      </w:r>
      <w:r>
        <w:br/>
      </w:r>
      <w:r>
        <w:rPr>
          <w:rFonts w:ascii="Times New Roman"/>
          <w:b w:val="false"/>
          <w:i w:val="false"/>
          <w:color w:val="000000"/>
          <w:sz w:val="28"/>
        </w:rPr>
        <w:t>
</w:t>
      </w:r>
      <w:r>
        <w:rPr>
          <w:rFonts w:ascii="Times New Roman"/>
          <w:b w:val="false"/>
          <w:i w:val="false"/>
          <w:color w:val="000000"/>
          <w:sz w:val="28"/>
        </w:rPr>
        <w:t>
      5) заявлять ходатайства;</w:t>
      </w:r>
      <w:r>
        <w:br/>
      </w:r>
      <w:r>
        <w:rPr>
          <w:rFonts w:ascii="Times New Roman"/>
          <w:b w:val="false"/>
          <w:i w:val="false"/>
          <w:color w:val="000000"/>
          <w:sz w:val="28"/>
        </w:rPr>
        <w:t>
</w:t>
      </w:r>
      <w:r>
        <w:rPr>
          <w:rFonts w:ascii="Times New Roman"/>
          <w:b w:val="false"/>
          <w:i w:val="false"/>
          <w:color w:val="000000"/>
          <w:sz w:val="28"/>
        </w:rPr>
        <w:t>
      6) давать устные и письменные объяснения членам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7) представлять свои доводы и соображения по всем возникающим в ходе рассмотрения возражения вопросам;</w:t>
      </w:r>
      <w:r>
        <w:br/>
      </w:r>
      <w:r>
        <w:rPr>
          <w:rFonts w:ascii="Times New Roman"/>
          <w:b w:val="false"/>
          <w:i w:val="false"/>
          <w:color w:val="000000"/>
          <w:sz w:val="28"/>
        </w:rPr>
        <w:t>
</w:t>
      </w:r>
      <w:r>
        <w:rPr>
          <w:rFonts w:ascii="Times New Roman"/>
          <w:b w:val="false"/>
          <w:i w:val="false"/>
          <w:color w:val="000000"/>
          <w:sz w:val="28"/>
        </w:rPr>
        <w:t>
      8) возражать против ходатайств, доводов и соображений других лиц, участвующих в деле.</w:t>
      </w:r>
      <w:r>
        <w:br/>
      </w:r>
      <w:r>
        <w:rPr>
          <w:rFonts w:ascii="Times New Roman"/>
          <w:b w:val="false"/>
          <w:i w:val="false"/>
          <w:color w:val="000000"/>
          <w:sz w:val="28"/>
        </w:rPr>
        <w:t>
</w:t>
      </w:r>
      <w:r>
        <w:rPr>
          <w:rFonts w:ascii="Times New Roman"/>
          <w:b w:val="false"/>
          <w:i w:val="false"/>
          <w:color w:val="000000"/>
          <w:sz w:val="28"/>
        </w:rPr>
        <w:t>
      4. При разрешении спора по существу коллегия апелляционного совета выносит решение.</w:t>
      </w:r>
      <w:r>
        <w:br/>
      </w:r>
      <w:r>
        <w:rPr>
          <w:rFonts w:ascii="Times New Roman"/>
          <w:b w:val="false"/>
          <w:i w:val="false"/>
          <w:color w:val="000000"/>
          <w:sz w:val="28"/>
        </w:rPr>
        <w:t>
</w:t>
      </w:r>
      <w:r>
        <w:rPr>
          <w:rFonts w:ascii="Times New Roman"/>
          <w:b w:val="false"/>
          <w:i w:val="false"/>
          <w:color w:val="000000"/>
          <w:sz w:val="28"/>
        </w:rPr>
        <w:t>
      Решение принимается простым большинством голосов членов коллегии апелляционного совета. При равенстве голосов голос председательствующего на заседании коллегии апелляционного совета является решающим.</w:t>
      </w:r>
      <w:r>
        <w:br/>
      </w:r>
      <w:r>
        <w:rPr>
          <w:rFonts w:ascii="Times New Roman"/>
          <w:b w:val="false"/>
          <w:i w:val="false"/>
          <w:color w:val="000000"/>
          <w:sz w:val="28"/>
        </w:rPr>
        <w:t>
</w:t>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w:t>
      </w:r>
      <w:r>
        <w:rPr>
          <w:rFonts w:ascii="Times New Roman"/>
          <w:b w:val="false"/>
          <w:i w:val="false"/>
          <w:color w:val="000000"/>
          <w:sz w:val="28"/>
        </w:rPr>
        <w:t>
      1) об удовлетворении возражения;</w:t>
      </w:r>
      <w:r>
        <w:br/>
      </w:r>
      <w:r>
        <w:rPr>
          <w:rFonts w:ascii="Times New Roman"/>
          <w:b w:val="false"/>
          <w:i w:val="false"/>
          <w:color w:val="000000"/>
          <w:sz w:val="28"/>
        </w:rPr>
        <w:t>
</w:t>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w:t>
      </w:r>
      <w:r>
        <w:rPr>
          <w:rFonts w:ascii="Times New Roman"/>
          <w:b w:val="false"/>
          <w:i w:val="false"/>
          <w:color w:val="000000"/>
          <w:sz w:val="28"/>
        </w:rPr>
        <w:t>
      3) о переносе срока рассмотрения возражения;</w:t>
      </w:r>
      <w:r>
        <w:br/>
      </w:r>
      <w:r>
        <w:rPr>
          <w:rFonts w:ascii="Times New Roman"/>
          <w:b w:val="false"/>
          <w:i w:val="false"/>
          <w:color w:val="000000"/>
          <w:sz w:val="28"/>
        </w:rPr>
        <w:t>
</w:t>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w:t>
      </w:r>
      <w:r>
        <w:rPr>
          <w:rFonts w:ascii="Times New Roman"/>
          <w:b w:val="false"/>
          <w:i w:val="false"/>
          <w:color w:val="000000"/>
          <w:sz w:val="28"/>
        </w:rPr>
        <w:t>
      5. В течение десяти рабочих дней с даты вынесения решения коллегия апелляционного совета подготавливает и направляет сторонам решение апелляционного совета. Решение апелляционного совета излагается в письменной форме и должно состоять из вводной, описательной, мотивировочной и резолютивной частей.</w:t>
      </w:r>
      <w:r>
        <w:br/>
      </w:r>
      <w:r>
        <w:rPr>
          <w:rFonts w:ascii="Times New Roman"/>
          <w:b w:val="false"/>
          <w:i w:val="false"/>
          <w:color w:val="000000"/>
          <w:sz w:val="28"/>
        </w:rPr>
        <w:t>
</w:t>
      </w:r>
      <w:r>
        <w:rPr>
          <w:rFonts w:ascii="Times New Roman"/>
          <w:b w:val="false"/>
          <w:i w:val="false"/>
          <w:color w:val="000000"/>
          <w:sz w:val="28"/>
        </w:rPr>
        <w:t>
      Решение апелляционного совета подписывается всеми членами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Статья 22-4. Патентные поверенные</w:t>
      </w:r>
      <w:r>
        <w:br/>
      </w:r>
      <w:r>
        <w:rPr>
          <w:rFonts w:ascii="Times New Roman"/>
          <w:b w:val="false"/>
          <w:i w:val="false"/>
          <w:color w:val="000000"/>
          <w:sz w:val="28"/>
        </w:rPr>
        <w:t>
</w:t>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из числа сотрудников уполномоченного органа и экспертной организации. При этом минимальное количество членов аттестационной комиссии составляет не менее пяти сотрудников.</w:t>
      </w:r>
      <w:r>
        <w:br/>
      </w:r>
      <w:r>
        <w:rPr>
          <w:rFonts w:ascii="Times New Roman"/>
          <w:b w:val="false"/>
          <w:i w:val="false"/>
          <w:color w:val="000000"/>
          <w:sz w:val="28"/>
        </w:rPr>
        <w:t>
</w:t>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w:t>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w:t>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w:t>
      </w:r>
      <w:r>
        <w:rPr>
          <w:rFonts w:ascii="Times New Roman"/>
          <w:b w:val="false"/>
          <w:i w:val="false"/>
          <w:color w:val="000000"/>
          <w:sz w:val="28"/>
        </w:rPr>
        <w:t>
      За проведение аттестации кандидатов в патентные поверенные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 допускаются к аттестации кандидатов в патентные поверенные лица:</w:t>
      </w:r>
      <w:r>
        <w:br/>
      </w:r>
      <w:r>
        <w:rPr>
          <w:rFonts w:ascii="Times New Roman"/>
          <w:b w:val="false"/>
          <w:i w:val="false"/>
          <w:color w:val="000000"/>
          <w:sz w:val="28"/>
        </w:rPr>
        <w:t>
</w:t>
      </w: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r>
        <w:br/>
      </w:r>
      <w:r>
        <w:rPr>
          <w:rFonts w:ascii="Times New Roman"/>
          <w:b w:val="false"/>
          <w:i w:val="false"/>
          <w:color w:val="000000"/>
          <w:sz w:val="28"/>
        </w:rPr>
        <w:t>
</w:t>
      </w: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r>
        <w:br/>
      </w:r>
      <w:r>
        <w:rPr>
          <w:rFonts w:ascii="Times New Roman"/>
          <w:b w:val="false"/>
          <w:i w:val="false"/>
          <w:color w:val="000000"/>
          <w:sz w:val="28"/>
        </w:rPr>
        <w:t>
</w:t>
      </w:r>
      <w:r>
        <w:rPr>
          <w:rFonts w:ascii="Times New Roman"/>
          <w:b w:val="false"/>
          <w:i w:val="false"/>
          <w:color w:val="000000"/>
          <w:sz w:val="28"/>
        </w:rPr>
        <w:t>
      4) исключенные из реестра патентных поверенных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3) в целях выяснения обстоятельств, предусмотренных в подпунктах 2) и 6) пункта 1 и в пункте 5 статьи 22-6 настоящего Закона.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r>
        <w:br/>
      </w:r>
      <w:r>
        <w:rPr>
          <w:rFonts w:ascii="Times New Roman"/>
          <w:b w:val="false"/>
          <w:i w:val="false"/>
          <w:color w:val="000000"/>
          <w:sz w:val="28"/>
        </w:rPr>
        <w:t>
</w:t>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w:t>
      </w:r>
      <w:r>
        <w:rPr>
          <w:rFonts w:ascii="Times New Roman"/>
          <w:b w:val="false"/>
          <w:i w:val="false"/>
          <w:color w:val="000000"/>
          <w:sz w:val="28"/>
        </w:rPr>
        <w:t>
      4.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охране служебной и коммерческой тайны.</w:t>
      </w:r>
      <w:r>
        <w:br/>
      </w:r>
      <w:r>
        <w:rPr>
          <w:rFonts w:ascii="Times New Roman"/>
          <w:b w:val="false"/>
          <w:i w:val="false"/>
          <w:color w:val="000000"/>
          <w:sz w:val="28"/>
        </w:rPr>
        <w:t>
</w:t>
      </w:r>
      <w:r>
        <w:rPr>
          <w:rFonts w:ascii="Times New Roman"/>
          <w:b w:val="false"/>
          <w:i w:val="false"/>
          <w:color w:val="000000"/>
          <w:sz w:val="28"/>
        </w:rPr>
        <w:t>
      Статья 22-5. Права и обязанности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осуществление работ по оформлению и составлению заявок на селекционные достижения от имени и по поручению заказчика, доверителя, работодателя;</w:t>
      </w:r>
      <w:r>
        <w:br/>
      </w:r>
      <w:r>
        <w:rPr>
          <w:rFonts w:ascii="Times New Roman"/>
          <w:b w:val="false"/>
          <w:i w:val="false"/>
          <w:color w:val="000000"/>
          <w:sz w:val="28"/>
        </w:rPr>
        <w:t>
</w:t>
      </w:r>
      <w:r>
        <w:rPr>
          <w:rFonts w:ascii="Times New Roman"/>
          <w:b w:val="false"/>
          <w:i w:val="false"/>
          <w:color w:val="000000"/>
          <w:sz w:val="28"/>
        </w:rPr>
        <w:t>
      3) взаимодействие с уполномоченным органом и (или) экспертной организацией по вопросам охраны прав на селекционные достижения, в том числе ведение переписки, подготовка и направление возражений на решения экспертизы, участие в заседаниях экспертного совета при экспертной организации;</w:t>
      </w:r>
      <w:r>
        <w:br/>
      </w:r>
      <w:r>
        <w:rPr>
          <w:rFonts w:ascii="Times New Roman"/>
          <w:b w:val="false"/>
          <w:i w:val="false"/>
          <w:color w:val="000000"/>
          <w:sz w:val="28"/>
        </w:rPr>
        <w:t>
</w:t>
      </w:r>
      <w:r>
        <w:rPr>
          <w:rFonts w:ascii="Times New Roman"/>
          <w:b w:val="false"/>
          <w:i w:val="false"/>
          <w:color w:val="000000"/>
          <w:sz w:val="28"/>
        </w:rPr>
        <w:t>
      4) содействие в составлении, рассмотрении и последующей отправке на экспертизу лицензионных (сублицензионных) договоров и (или) договоров уступки.</w:t>
      </w:r>
      <w:r>
        <w:br/>
      </w:r>
      <w:r>
        <w:rPr>
          <w:rFonts w:ascii="Times New Roman"/>
          <w:b w:val="false"/>
          <w:i w:val="false"/>
          <w:color w:val="000000"/>
          <w:sz w:val="28"/>
        </w:rPr>
        <w:t>
</w:t>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w:t>
      </w:r>
      <w:r>
        <w:rPr>
          <w:rFonts w:ascii="Times New Roman"/>
          <w:b w:val="false"/>
          <w:i w:val="false"/>
          <w:color w:val="000000"/>
          <w:sz w:val="28"/>
        </w:rPr>
        <w:t>
      3. В случае представления патентным поверенным копии доверенности на ведение дел, связанных с подачей заявок на селекционные достижения и (или) получением охранных документов, а также подачей возражения в апелляционный совет, в течение трех месяцев с момента подачи указанной заявки или возражения патентный поверенный обязан представить оригинал доверенности соответственно в экспертную организацию и уполномоченный орган. После подтверждения подлинности оригинал доверенности подлежит возврату.</w:t>
      </w:r>
      <w:r>
        <w:br/>
      </w:r>
      <w:r>
        <w:rPr>
          <w:rFonts w:ascii="Times New Roman"/>
          <w:b w:val="false"/>
          <w:i w:val="false"/>
          <w:color w:val="000000"/>
          <w:sz w:val="28"/>
        </w:rPr>
        <w:t>
</w:t>
      </w:r>
      <w:r>
        <w:rPr>
          <w:rFonts w:ascii="Times New Roman"/>
          <w:b w:val="false"/>
          <w:i w:val="false"/>
          <w:color w:val="000000"/>
          <w:sz w:val="28"/>
        </w:rPr>
        <w:t>
      Если доверенность составлена на иностранном языке, то в обязательном порядке должен быть представлен ее перевод на казахском и русском языках, засвидетельствованный нотариусом.</w:t>
      </w:r>
      <w:r>
        <w:br/>
      </w:r>
      <w:r>
        <w:rPr>
          <w:rFonts w:ascii="Times New Roman"/>
          <w:b w:val="false"/>
          <w:i w:val="false"/>
          <w:color w:val="000000"/>
          <w:sz w:val="28"/>
        </w:rPr>
        <w:t>
</w:t>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w:t>
      </w:r>
      <w:r>
        <w:rPr>
          <w:rFonts w:ascii="Times New Roman"/>
          <w:b w:val="false"/>
          <w:i w:val="false"/>
          <w:color w:val="000000"/>
          <w:sz w:val="28"/>
        </w:rPr>
        <w:t>
      Статья 22-6. Отзыв и аннулирование свидетельства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w:t>
      </w: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r>
        <w:br/>
      </w:r>
      <w:r>
        <w:rPr>
          <w:rFonts w:ascii="Times New Roman"/>
          <w:b w:val="false"/>
          <w:i w:val="false"/>
          <w:color w:val="000000"/>
          <w:sz w:val="28"/>
        </w:rPr>
        <w:t>
</w:t>
      </w: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w:t>
      </w:r>
      <w:r>
        <w:rPr>
          <w:rFonts w:ascii="Times New Roman"/>
          <w:b w:val="false"/>
          <w:i w:val="false"/>
          <w:color w:val="000000"/>
          <w:sz w:val="28"/>
        </w:rPr>
        <w:t>
      6)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w:t>
      </w:r>
      <w:r>
        <w:rPr>
          <w:rFonts w:ascii="Times New Roman"/>
          <w:b w:val="false"/>
          <w:i w:val="false"/>
          <w:color w:val="000000"/>
          <w:sz w:val="28"/>
        </w:rPr>
        <w:t>
      2. В случае исключения патентного поверенного из реестра по основаниям, указанным в подпунктах 4), 5) и 6) пункта 1 настоящей статьи,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w:t>
      </w:r>
      <w:r>
        <w:rPr>
          <w:rFonts w:ascii="Times New Roman"/>
          <w:b w:val="false"/>
          <w:i w:val="false"/>
          <w:color w:val="000000"/>
          <w:sz w:val="28"/>
        </w:rPr>
        <w:t>
      3. В случаях, указанных в подпунктах 1), 2) и 3)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 имеющих на это основания.</w:t>
      </w:r>
      <w:r>
        <w:br/>
      </w:r>
      <w:r>
        <w:rPr>
          <w:rFonts w:ascii="Times New Roman"/>
          <w:b w:val="false"/>
          <w:i w:val="false"/>
          <w:color w:val="000000"/>
          <w:sz w:val="28"/>
        </w:rPr>
        <w:t>
</w:t>
      </w:r>
      <w:r>
        <w:rPr>
          <w:rFonts w:ascii="Times New Roman"/>
          <w:b w:val="false"/>
          <w:i w:val="false"/>
          <w:color w:val="000000"/>
          <w:sz w:val="28"/>
        </w:rPr>
        <w:t>
      Патентный поверенный, исключенный из реестра по основаниям подпунктов 1) и 2) пункта 1 настоящей статьи, может быть вновь зарегистрирован в качестве патентного поверенного без повторной сдачи квалификационного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w:t>
      </w:r>
      <w:r>
        <w:rPr>
          <w:rFonts w:ascii="Times New Roman"/>
          <w:b w:val="false"/>
          <w:i w:val="false"/>
          <w:color w:val="000000"/>
          <w:sz w:val="28"/>
        </w:rPr>
        <w:t>
      5. В случае недобросовестного выполнения патентным поверенным своих обязанностей, установленных настоящим Законом, уполномоченным органом образуется апелляционная комиссия, состав которой состоит из нечетного числа сотрудников уполномоченного органа.</w:t>
      </w:r>
      <w:r>
        <w:br/>
      </w:r>
      <w:r>
        <w:rPr>
          <w:rFonts w:ascii="Times New Roman"/>
          <w:b w:val="false"/>
          <w:i w:val="false"/>
          <w:color w:val="000000"/>
          <w:sz w:val="28"/>
        </w:rPr>
        <w:t>
</w:t>
      </w:r>
      <w:r>
        <w:rPr>
          <w:rFonts w:ascii="Times New Roman"/>
          <w:b w:val="false"/>
          <w:i w:val="false"/>
          <w:color w:val="000000"/>
          <w:sz w:val="28"/>
        </w:rPr>
        <w:t>
      Апелляционная комиссия является коллегиальным органом и рассматривает жалобы физических и юридических лиц на действия представляющих их права и законные интересы патентных поверенных, совершенные с нарушением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вправе участвовать на заседании апелляционной комиссии.</w:t>
      </w:r>
      <w:r>
        <w:br/>
      </w:r>
      <w:r>
        <w:rPr>
          <w:rFonts w:ascii="Times New Roman"/>
          <w:b w:val="false"/>
          <w:i w:val="false"/>
          <w:color w:val="000000"/>
          <w:sz w:val="28"/>
        </w:rPr>
        <w:t>
</w:t>
      </w:r>
      <w:r>
        <w:rPr>
          <w:rFonts w:ascii="Times New Roman"/>
          <w:b w:val="false"/>
          <w:i w:val="false"/>
          <w:color w:val="000000"/>
          <w:sz w:val="28"/>
        </w:rPr>
        <w:t>
      По результатам рассмотрения жалобы апелляционная комиссия рекомендует уполномоченному органу направить в суд исковое заявление об аннулировании свидетельства патентного поверенного либо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w:t>
      </w:r>
      <w:r>
        <w:rPr>
          <w:rFonts w:ascii="Times New Roman"/>
          <w:b w:val="false"/>
          <w:i w:val="false"/>
          <w:color w:val="000000"/>
          <w:sz w:val="28"/>
        </w:rPr>
        <w:t>
      2) об отказе в удовлетворении жалобы.</w:t>
      </w:r>
      <w:r>
        <w:br/>
      </w:r>
      <w:r>
        <w:rPr>
          <w:rFonts w:ascii="Times New Roman"/>
          <w:b w:val="false"/>
          <w:i w:val="false"/>
          <w:color w:val="000000"/>
          <w:sz w:val="28"/>
        </w:rPr>
        <w:t>
</w:t>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w:t>
      </w:r>
      <w:r>
        <w:br/>
      </w:r>
      <w:r>
        <w:rPr>
          <w:rFonts w:ascii="Times New Roman"/>
          <w:b w:val="false"/>
          <w:i w:val="false"/>
          <w:color w:val="000000"/>
          <w:sz w:val="28"/>
        </w:rPr>
        <w:t>
</w:t>
      </w:r>
      <w:r>
        <w:rPr>
          <w:rFonts w:ascii="Times New Roman"/>
          <w:b w:val="false"/>
          <w:i w:val="false"/>
          <w:color w:val="000000"/>
          <w:sz w:val="28"/>
        </w:rPr>
        <w:t>
      Положение об апелляционной комиссии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25</w:t>
      </w:r>
      <w:r>
        <w:rPr>
          <w:rFonts w:ascii="Times New Roman"/>
          <w:b w:val="false"/>
          <w:i w:val="false"/>
          <w:color w:val="000000"/>
          <w:sz w:val="28"/>
        </w:rPr>
        <w:t xml:space="preserve"> после слова «достижений» дополнить словами «, проведение экспертизы договоров уступки патентов на селекционные достижения или права на их получение, а также лицензионных договоров (сублицензионных договоров)».</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4-1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проведение экспертизы договоров уступки охранных документов и уступки права на их получение, а также лицензионных договоров (сублицензионных договоров);»;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пятой слово «десяти» заменить словом «пятнадцати»;</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w:t>
      </w:r>
      <w:r>
        <w:rPr>
          <w:rFonts w:ascii="Times New Roman"/>
          <w:b w:val="false"/>
          <w:i w:val="false"/>
          <w:color w:val="000000"/>
          <w:sz w:val="28"/>
        </w:rPr>
        <w:t>
      «Порядок продления срока действия инновационного патента и патента на изобретение, патента на полезную модель и промышленный образец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«регулируется законодательством» заменить словами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пятой пункта 1 слова «другими лицами» исключить;</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предложения, противоречащие общественному порядку, принципам гуманности и морали.»;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К промышленному образцу относится художественно-конструкторское решение, определяющее внешний вид изделия. Промышленному образцу предоставляется правовая охрана, если он является новым, оригинальным.»;</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«5. Авторы наиболее важных и широко используемых изобретений могут быть представлены к присвоению звания «Заслуженный изобретатель Республики Казахстан». Правила присвоения звания «Заслуженный изобретатель Республики Казахстан»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11. Исключительное право и обязанности патентообладателя</w:t>
      </w:r>
      <w:r>
        <w:br/>
      </w:r>
      <w:r>
        <w:rPr>
          <w:rFonts w:ascii="Times New Roman"/>
          <w:b w:val="false"/>
          <w:i w:val="false"/>
          <w:color w:val="000000"/>
          <w:sz w:val="28"/>
        </w:rPr>
        <w:t>
</w:t>
      </w:r>
      <w:r>
        <w:rPr>
          <w:rFonts w:ascii="Times New Roman"/>
          <w:b w:val="false"/>
          <w:i w:val="false"/>
          <w:color w:val="000000"/>
          <w:sz w:val="28"/>
        </w:rPr>
        <w:t>
      1. Патентообладателю принадлежит исключительное право использовать по своему усмотрению охраняемый объект промышленной собственности.</w:t>
      </w:r>
      <w:r>
        <w:br/>
      </w:r>
      <w:r>
        <w:rPr>
          <w:rFonts w:ascii="Times New Roman"/>
          <w:b w:val="false"/>
          <w:i w:val="false"/>
          <w:color w:val="000000"/>
          <w:sz w:val="28"/>
        </w:rPr>
        <w:t>
</w:t>
      </w:r>
      <w:r>
        <w:rPr>
          <w:rFonts w:ascii="Times New Roman"/>
          <w:b w:val="false"/>
          <w:i w:val="false"/>
          <w:color w:val="000000"/>
          <w:sz w:val="28"/>
        </w:rPr>
        <w:t>
      Исключительное право на использование охраняемых объектов промышленной собственности осуществляется патентообладателем в период действия охранного документа начиная с даты публикации в официальном бюллетене сведений о выдаче этого охранного документа.</w:t>
      </w:r>
      <w:r>
        <w:br/>
      </w:r>
      <w:r>
        <w:rPr>
          <w:rFonts w:ascii="Times New Roman"/>
          <w:b w:val="false"/>
          <w:i w:val="false"/>
          <w:color w:val="000000"/>
          <w:sz w:val="28"/>
        </w:rPr>
        <w:t>
</w:t>
      </w:r>
      <w:r>
        <w:rPr>
          <w:rFonts w:ascii="Times New Roman"/>
          <w:b w:val="false"/>
          <w:i w:val="false"/>
          <w:color w:val="000000"/>
          <w:sz w:val="28"/>
        </w:rPr>
        <w:t>
      2. Использованием объекта промышленной собственности признаются изготовление, применение, ввоз, предложение к продаже, продажа, иное введение в гражданский оборот или хранение с этой целью продукта, содержащего охраняемый объект промышленной собственности, а также применение охраняемого способа.</w:t>
      </w:r>
      <w:r>
        <w:br/>
      </w:r>
      <w:r>
        <w:rPr>
          <w:rFonts w:ascii="Times New Roman"/>
          <w:b w:val="false"/>
          <w:i w:val="false"/>
          <w:color w:val="000000"/>
          <w:sz w:val="28"/>
        </w:rPr>
        <w:t>
</w:t>
      </w:r>
      <w:r>
        <w:rPr>
          <w:rFonts w:ascii="Times New Roman"/>
          <w:b w:val="false"/>
          <w:i w:val="false"/>
          <w:color w:val="000000"/>
          <w:sz w:val="28"/>
        </w:rPr>
        <w:t>
      Продукт признается содержащим охраняемое изобретение или полезную модель, а охраняемый способ признается применимым, если продукт содержит, а в способе использован каждый признак изобретения, полезной модели, приведенный в независимом пункте формулы, или эквивалентный ему признак, известный в качестве такового в данной области техники на дату начала использования.</w:t>
      </w:r>
      <w:r>
        <w:br/>
      </w:r>
      <w:r>
        <w:rPr>
          <w:rFonts w:ascii="Times New Roman"/>
          <w:b w:val="false"/>
          <w:i w:val="false"/>
          <w:color w:val="000000"/>
          <w:sz w:val="28"/>
        </w:rPr>
        <w:t>
</w:t>
      </w:r>
      <w:r>
        <w:rPr>
          <w:rFonts w:ascii="Times New Roman"/>
          <w:b w:val="false"/>
          <w:i w:val="false"/>
          <w:color w:val="000000"/>
          <w:sz w:val="28"/>
        </w:rPr>
        <w:t>
      Использованием охраняемого способа получения продукта признается введение в гражданский оборот либо хранение с этой целью продукта, изготовленного непосредственно данным способом.</w:t>
      </w:r>
      <w:r>
        <w:br/>
      </w:r>
      <w:r>
        <w:rPr>
          <w:rFonts w:ascii="Times New Roman"/>
          <w:b w:val="false"/>
          <w:i w:val="false"/>
          <w:color w:val="000000"/>
          <w:sz w:val="28"/>
        </w:rPr>
        <w:t>
</w:t>
      </w:r>
      <w:r>
        <w:rPr>
          <w:rFonts w:ascii="Times New Roman"/>
          <w:b w:val="false"/>
          <w:i w:val="false"/>
          <w:color w:val="000000"/>
          <w:sz w:val="28"/>
        </w:rPr>
        <w:t>
      Продукт признается содержащим охраняемый промышленный образец, если он содержит все его существенные признаки, представленные на изображениях изделия (макета) и приведенные в перечне существенных признаков.</w:t>
      </w:r>
      <w:r>
        <w:br/>
      </w:r>
      <w:r>
        <w:rPr>
          <w:rFonts w:ascii="Times New Roman"/>
          <w:b w:val="false"/>
          <w:i w:val="false"/>
          <w:color w:val="000000"/>
          <w:sz w:val="28"/>
        </w:rPr>
        <w:t>
</w:t>
      </w:r>
      <w:r>
        <w:rPr>
          <w:rFonts w:ascii="Times New Roman"/>
          <w:b w:val="false"/>
          <w:i w:val="false"/>
          <w:color w:val="000000"/>
          <w:sz w:val="28"/>
        </w:rPr>
        <w:t>
      3. Патентообладатель обязан использовать объект промышленной собственности.</w:t>
      </w:r>
      <w:r>
        <w:br/>
      </w:r>
      <w:r>
        <w:rPr>
          <w:rFonts w:ascii="Times New Roman"/>
          <w:b w:val="false"/>
          <w:i w:val="false"/>
          <w:color w:val="000000"/>
          <w:sz w:val="28"/>
        </w:rPr>
        <w:t>
</w:t>
      </w:r>
      <w:r>
        <w:rPr>
          <w:rFonts w:ascii="Times New Roman"/>
          <w:b w:val="false"/>
          <w:i w:val="false"/>
          <w:color w:val="000000"/>
          <w:sz w:val="28"/>
        </w:rPr>
        <w:t>
      Взаимоотношения по использованию объекта промышленной собственности, охранный документ на который принадлежит нескольким лицам, определяются соглашением между ними. При отсутствии такого соглашения каждый из патентообладателей может использовать охраняемый объект по своему усмотрению, но не вправе предоставить на него лицензию или уступить охранный документ другому лицу без согласия остальных патентообладателей.</w:t>
      </w:r>
      <w:r>
        <w:br/>
      </w:r>
      <w:r>
        <w:rPr>
          <w:rFonts w:ascii="Times New Roman"/>
          <w:b w:val="false"/>
          <w:i w:val="false"/>
          <w:color w:val="000000"/>
          <w:sz w:val="28"/>
        </w:rPr>
        <w:t>
</w:t>
      </w:r>
      <w:r>
        <w:rPr>
          <w:rFonts w:ascii="Times New Roman"/>
          <w:b w:val="false"/>
          <w:i w:val="false"/>
          <w:color w:val="000000"/>
          <w:sz w:val="28"/>
        </w:rPr>
        <w:t>
      Патентообладатель может использовать предупредительную маркировку, указывающую на то, что применяемый объект промышленной собственности запатентован.</w:t>
      </w:r>
      <w:r>
        <w:br/>
      </w:r>
      <w:r>
        <w:rPr>
          <w:rFonts w:ascii="Times New Roman"/>
          <w:b w:val="false"/>
          <w:i w:val="false"/>
          <w:color w:val="000000"/>
          <w:sz w:val="28"/>
        </w:rPr>
        <w:t>
</w:t>
      </w:r>
      <w:r>
        <w:rPr>
          <w:rFonts w:ascii="Times New Roman"/>
          <w:b w:val="false"/>
          <w:i w:val="false"/>
          <w:color w:val="000000"/>
          <w:sz w:val="28"/>
        </w:rPr>
        <w:t>
      4. При неиспользовании патентообладателем объекта промышленной собственности и его отказе от заключения лицензионного договора на приемлемых коммерческих условиях любое лицо вправе обратиться в суд с заявлением о предоставлении ему принудительной неисключительной лицензии, если объект промышленной собственности не был непрерывно использован после первой публикации сведений о выдаче охранного документа на объект промышленной собственности в течение любых четырех лет, предшествующих дате подачи такого заявления. Если патентообладатель не докажет, что неиспользование обусловлено уважительными причинами, суд предоставляет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w:t>
      </w:r>
      <w:r>
        <w:rPr>
          <w:rFonts w:ascii="Times New Roman"/>
          <w:b w:val="false"/>
          <w:i w:val="false"/>
          <w:color w:val="000000"/>
          <w:sz w:val="28"/>
        </w:rPr>
        <w:t>
      Любая принудительная лицензия должна быть выдана в первую очередь для обеспечения потребностей внутреннего рынка Республики Казахстан.</w:t>
      </w:r>
      <w:r>
        <w:br/>
      </w:r>
      <w:r>
        <w:rPr>
          <w:rFonts w:ascii="Times New Roman"/>
          <w:b w:val="false"/>
          <w:i w:val="false"/>
          <w:color w:val="000000"/>
          <w:sz w:val="28"/>
        </w:rPr>
        <w:t>
</w:t>
      </w:r>
      <w:r>
        <w:rPr>
          <w:rFonts w:ascii="Times New Roman"/>
          <w:b w:val="false"/>
          <w:i w:val="false"/>
          <w:color w:val="000000"/>
          <w:sz w:val="28"/>
        </w:rPr>
        <w:t>
      Право на использование указанного объекта промышленной собственности может быть передано лицом, которому предоставлена принудительная лицензия, другому лицу только совместно с соответствующим производством, на котором этот объект используется.</w:t>
      </w:r>
      <w:r>
        <w:br/>
      </w:r>
      <w:r>
        <w:rPr>
          <w:rFonts w:ascii="Times New Roman"/>
          <w:b w:val="false"/>
          <w:i w:val="false"/>
          <w:color w:val="000000"/>
          <w:sz w:val="28"/>
        </w:rPr>
        <w:t>
</w:t>
      </w:r>
      <w:r>
        <w:rPr>
          <w:rFonts w:ascii="Times New Roman"/>
          <w:b w:val="false"/>
          <w:i w:val="false"/>
          <w:color w:val="000000"/>
          <w:sz w:val="28"/>
        </w:rPr>
        <w:t>
      Принудительная лицензия подлежит отмене судом в случае прекращения действия обстоятельств, явившихся причиной ее выдачи.</w:t>
      </w:r>
      <w:r>
        <w:br/>
      </w:r>
      <w:r>
        <w:rPr>
          <w:rFonts w:ascii="Times New Roman"/>
          <w:b w:val="false"/>
          <w:i w:val="false"/>
          <w:color w:val="000000"/>
          <w:sz w:val="28"/>
        </w:rPr>
        <w:t>
</w:t>
      </w:r>
      <w:r>
        <w:rPr>
          <w:rFonts w:ascii="Times New Roman"/>
          <w:b w:val="false"/>
          <w:i w:val="false"/>
          <w:color w:val="000000"/>
          <w:sz w:val="28"/>
        </w:rPr>
        <w:t>
      5. Патентообладатель, который не может использовать объект промышленной собственности, не нарушая при этом прав обладателя другого охранного документа на объект промышленной собственности, отказавшегося от заключения лицензионного договора на приемлемых коммерческих условиях, имеет право обратиться в суд с заявлением о предоставлении ему принудительной неисключительной лицензии на использование объекта промышленной собственности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Если патентообладатель, который не может использовать объект промышленной собственности, не нарушая при этом прав обладателя другого охранного документа, докажет, что его объект промышленной собственности представляет собой важное техническое достижение и имеет большое экономическое значение перед объектом промышленной собственности обладателя другого охранного документа, судом может быть принято решение о предоставлении ему принудительной неисключительной лицензии.</w:t>
      </w:r>
      <w:r>
        <w:br/>
      </w:r>
      <w:r>
        <w:rPr>
          <w:rFonts w:ascii="Times New Roman"/>
          <w:b w:val="false"/>
          <w:i w:val="false"/>
          <w:color w:val="000000"/>
          <w:sz w:val="28"/>
        </w:rPr>
        <w:t>
</w:t>
      </w:r>
      <w:r>
        <w:rPr>
          <w:rFonts w:ascii="Times New Roman"/>
          <w:b w:val="false"/>
          <w:i w:val="false"/>
          <w:color w:val="000000"/>
          <w:sz w:val="28"/>
        </w:rPr>
        <w:t>
      При предоставлении указанной лицензии судом должны быть определены пределы использования объекта промышленной собственности, охранный документ на который принадлежит другому лицу, сроки, размер и порядок платежей. Размер платежей при этом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w:t>
      </w:r>
      <w:r>
        <w:rPr>
          <w:rFonts w:ascii="Times New Roman"/>
          <w:b w:val="false"/>
          <w:i w:val="false"/>
          <w:color w:val="000000"/>
          <w:sz w:val="28"/>
        </w:rPr>
        <w:t>
      Право на использование объекта промышленной собственности, полученное на основании настоящего пункта, может быть передано только совместно с уступкой охранного документа на тот объект промышленной собственности, в связи с которым это право предоставлено.</w:t>
      </w:r>
      <w:r>
        <w:br/>
      </w:r>
      <w:r>
        <w:rPr>
          <w:rFonts w:ascii="Times New Roman"/>
          <w:b w:val="false"/>
          <w:i w:val="false"/>
          <w:color w:val="000000"/>
          <w:sz w:val="28"/>
        </w:rPr>
        <w:t>
</w:t>
      </w:r>
      <w:r>
        <w:rPr>
          <w:rFonts w:ascii="Times New Roman"/>
          <w:b w:val="false"/>
          <w:i w:val="false"/>
          <w:color w:val="000000"/>
          <w:sz w:val="28"/>
        </w:rPr>
        <w:t>
      В случае предоставления в соответствии с настоящим пунктом принудительной лицензии обладатель патента на охранный документ, право на использование которого предоставлено на основании указанной лицензии, также имеет право на получение лицензии на использование зависимого изобретения, в связи с которым была выдана принудительная лицензия.</w:t>
      </w:r>
      <w:r>
        <w:br/>
      </w:r>
      <w:r>
        <w:rPr>
          <w:rFonts w:ascii="Times New Roman"/>
          <w:b w:val="false"/>
          <w:i w:val="false"/>
          <w:color w:val="000000"/>
          <w:sz w:val="28"/>
        </w:rPr>
        <w:t>
</w:t>
      </w:r>
      <w:r>
        <w:rPr>
          <w:rFonts w:ascii="Times New Roman"/>
          <w:b w:val="false"/>
          <w:i w:val="false"/>
          <w:color w:val="000000"/>
          <w:sz w:val="28"/>
        </w:rPr>
        <w:t>
      6. Патентообладатель может уступить полученный охранный документ любому физическому или юридическому лицу. Договор уступки подлежит обязательной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Регистрация договора уступки охранного документа и договора уступки права на его получение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w:t>
      </w:r>
      <w:r>
        <w:rPr>
          <w:rFonts w:ascii="Times New Roman"/>
          <w:b w:val="false"/>
          <w:i w:val="false"/>
          <w:color w:val="000000"/>
          <w:sz w:val="28"/>
        </w:rPr>
        <w:t>
      К порядку регистрации договора уступки права на получение охранного документа применяется положение о регистрации договора уступки,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Для регистрации договора уступки в экспертную организацию представляется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подлинники договора уступки в четырех экземплярах, предметом которого являются однородные объекты промышленной собственности,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заявителя.</w:t>
      </w:r>
      <w:r>
        <w:br/>
      </w:r>
      <w:r>
        <w:rPr>
          <w:rFonts w:ascii="Times New Roman"/>
          <w:b w:val="false"/>
          <w:i w:val="false"/>
          <w:color w:val="000000"/>
          <w:sz w:val="28"/>
        </w:rPr>
        <w:t>
</w:t>
      </w:r>
      <w:r>
        <w:rPr>
          <w:rFonts w:ascii="Times New Roman"/>
          <w:b w:val="false"/>
          <w:i w:val="false"/>
          <w:color w:val="000000"/>
          <w:sz w:val="28"/>
        </w:rPr>
        <w:t>
      Вместо подлинников договора уступки могут быть представлены нотариально засвидетельствованные копии договора;</w:t>
      </w:r>
      <w:r>
        <w:br/>
      </w:r>
      <w:r>
        <w:rPr>
          <w:rFonts w:ascii="Times New Roman"/>
          <w:b w:val="false"/>
          <w:i w:val="false"/>
          <w:color w:val="000000"/>
          <w:sz w:val="28"/>
        </w:rPr>
        <w:t>
</w:t>
      </w:r>
      <w:r>
        <w:rPr>
          <w:rFonts w:ascii="Times New Roman"/>
          <w:b w:val="false"/>
          <w:i w:val="false"/>
          <w:color w:val="000000"/>
          <w:sz w:val="28"/>
        </w:rPr>
        <w:t>
      2)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Национальные заявители, кроме вышеуказанных документов, представляют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r>
        <w:br/>
      </w:r>
      <w:r>
        <w:rPr>
          <w:rFonts w:ascii="Times New Roman"/>
          <w:b w:val="false"/>
          <w:i w:val="false"/>
          <w:color w:val="000000"/>
          <w:sz w:val="28"/>
        </w:rPr>
        <w:t>
</w:t>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Заявление должно относиться к одному договору уступки.</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подающие материалы договора в уполномоченный орган от своего имени, осуществляют права, связанные с регистрацией договора через зарегистрированных патентных поверенных Республики Казахстан.</w:t>
      </w:r>
      <w:r>
        <w:br/>
      </w:r>
      <w:r>
        <w:rPr>
          <w:rFonts w:ascii="Times New Roman"/>
          <w:b w:val="false"/>
          <w:i w:val="false"/>
          <w:color w:val="000000"/>
          <w:sz w:val="28"/>
        </w:rPr>
        <w:t>
</w:t>
      </w:r>
      <w:r>
        <w:rPr>
          <w:rFonts w:ascii="Times New Roman"/>
          <w:b w:val="false"/>
          <w:i w:val="false"/>
          <w:color w:val="000000"/>
          <w:sz w:val="28"/>
        </w:rPr>
        <w:t>
      Граждане Республики Казахстан, временно находящиеся за ее пределами, осуществляют права, связанные с регистрацией договора, без патентного поверенного при указании адреса для переписки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7.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уступки охраняемого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w:t>
      </w:r>
      <w:r>
        <w:br/>
      </w:r>
      <w:r>
        <w:rPr>
          <w:rFonts w:ascii="Times New Roman"/>
          <w:b w:val="false"/>
          <w:i w:val="false"/>
          <w:color w:val="000000"/>
          <w:sz w:val="28"/>
        </w:rPr>
        <w:t>
</w:t>
      </w:r>
      <w:r>
        <w:rPr>
          <w:rFonts w:ascii="Times New Roman"/>
          <w:b w:val="false"/>
          <w:i w:val="false"/>
          <w:color w:val="000000"/>
          <w:sz w:val="28"/>
        </w:rPr>
        <w:t>
      По принятым к рассмотрению материалам договора уступки в двадцатидневный срок проводится экспертиза по существу, в ходе которой проводится изучение материалов договора уступки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Основания, препятствующие регистрации договора уступки, которые могут быть устранены:</w:t>
      </w:r>
      <w:r>
        <w:br/>
      </w:r>
      <w:r>
        <w:rPr>
          <w:rFonts w:ascii="Times New Roman"/>
          <w:b w:val="false"/>
          <w:i w:val="false"/>
          <w:color w:val="000000"/>
          <w:sz w:val="28"/>
        </w:rPr>
        <w:t>
</w:t>
      </w:r>
      <w:r>
        <w:rPr>
          <w:rFonts w:ascii="Times New Roman"/>
          <w:b w:val="false"/>
          <w:i w:val="false"/>
          <w:color w:val="000000"/>
          <w:sz w:val="28"/>
        </w:rPr>
        <w:t>
      1) не произведена оплата за поддержание в силе охранного документа;</w:t>
      </w:r>
      <w:r>
        <w:br/>
      </w:r>
      <w:r>
        <w:rPr>
          <w:rFonts w:ascii="Times New Roman"/>
          <w:b w:val="false"/>
          <w:i w:val="false"/>
          <w:color w:val="000000"/>
          <w:sz w:val="28"/>
        </w:rPr>
        <w:t>
</w:t>
      </w:r>
      <w:r>
        <w:rPr>
          <w:rFonts w:ascii="Times New Roman"/>
          <w:b w:val="false"/>
          <w:i w:val="false"/>
          <w:color w:val="000000"/>
          <w:sz w:val="28"/>
        </w:rPr>
        <w:t>
      2) наличие в договоре уступки положений, противоречащих гражданскому законодательству Республики Казахстан и международным договорам,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9. В случае нарушения требований к оформлению документов или наличия оснований, указанных в пункте 8 настоящей статьи, препятствующих регистрации договора уступки,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7 настоящей статьи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w:t>
      </w:r>
      <w:r>
        <w:rPr>
          <w:rFonts w:ascii="Times New Roman"/>
          <w:b w:val="false"/>
          <w:i w:val="false"/>
          <w:color w:val="000000"/>
          <w:sz w:val="28"/>
        </w:rPr>
        <w:t>
      10. Экспертная организация выносит заключение об отказе в регистрации договора уступки при наличии следующих оснований:</w:t>
      </w:r>
      <w:r>
        <w:br/>
      </w:r>
      <w:r>
        <w:rPr>
          <w:rFonts w:ascii="Times New Roman"/>
          <w:b w:val="false"/>
          <w:i w:val="false"/>
          <w:color w:val="000000"/>
          <w:sz w:val="28"/>
        </w:rPr>
        <w:t>
</w:t>
      </w:r>
      <w:r>
        <w:rPr>
          <w:rFonts w:ascii="Times New Roman"/>
          <w:b w:val="false"/>
          <w:i w:val="false"/>
          <w:color w:val="000000"/>
          <w:sz w:val="28"/>
        </w:rPr>
        <w:t>
      1) прекращение действия охранного документа,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w:t>
      </w:r>
      <w:r>
        <w:rPr>
          <w:rFonts w:ascii="Times New Roman"/>
          <w:b w:val="false"/>
          <w:i w:val="false"/>
          <w:color w:val="000000"/>
          <w:sz w:val="28"/>
        </w:rPr>
        <w:t>
      3) отсутствие в ответе всех необходимых сведений и документов.</w:t>
      </w:r>
      <w:r>
        <w:br/>
      </w:r>
      <w:r>
        <w:rPr>
          <w:rFonts w:ascii="Times New Roman"/>
          <w:b w:val="false"/>
          <w:i w:val="false"/>
          <w:color w:val="000000"/>
          <w:sz w:val="28"/>
        </w:rPr>
        <w:t>
</w:t>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w:t>
      </w:r>
      <w:r>
        <w:rPr>
          <w:rFonts w:ascii="Times New Roman"/>
          <w:b w:val="false"/>
          <w:i w:val="false"/>
          <w:color w:val="000000"/>
          <w:sz w:val="28"/>
        </w:rPr>
        <w:t>
      11.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договора уступки.</w:t>
      </w:r>
      <w:r>
        <w:br/>
      </w:r>
      <w:r>
        <w:rPr>
          <w:rFonts w:ascii="Times New Roman"/>
          <w:b w:val="false"/>
          <w:i w:val="false"/>
          <w:color w:val="000000"/>
          <w:sz w:val="28"/>
        </w:rPr>
        <w:t>
</w:t>
      </w:r>
      <w:r>
        <w:rPr>
          <w:rFonts w:ascii="Times New Roman"/>
          <w:b w:val="false"/>
          <w:i w:val="false"/>
          <w:color w:val="000000"/>
          <w:sz w:val="28"/>
        </w:rPr>
        <w:t>
      Решение о регистрации или об отказе в регистрации договора уступки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w:t>
      </w:r>
      <w:r>
        <w:rPr>
          <w:rFonts w:ascii="Times New Roman"/>
          <w:b w:val="false"/>
          <w:i w:val="false"/>
          <w:color w:val="000000"/>
          <w:sz w:val="28"/>
        </w:rPr>
        <w:t>
      12. После вынесения решения о регистрации договора уполномоченный орган:</w:t>
      </w:r>
      <w:r>
        <w:br/>
      </w:r>
      <w:r>
        <w:rPr>
          <w:rFonts w:ascii="Times New Roman"/>
          <w:b w:val="false"/>
          <w:i w:val="false"/>
          <w:color w:val="000000"/>
          <w:sz w:val="28"/>
        </w:rPr>
        <w:t>
</w:t>
      </w:r>
      <w:r>
        <w:rPr>
          <w:rFonts w:ascii="Times New Roman"/>
          <w:b w:val="false"/>
          <w:i w:val="false"/>
          <w:color w:val="000000"/>
          <w:sz w:val="28"/>
        </w:rPr>
        <w:t>
      1) оформляет приложение к охранному документу на объект промышленной собственности,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2) проставляет на титульном листе договора штамп о его регистрации с указанием даты регистрации и его регистрационного номера;</w:t>
      </w:r>
      <w:r>
        <w:br/>
      </w:r>
      <w:r>
        <w:rPr>
          <w:rFonts w:ascii="Times New Roman"/>
          <w:b w:val="false"/>
          <w:i w:val="false"/>
          <w:color w:val="000000"/>
          <w:sz w:val="28"/>
        </w:rPr>
        <w:t>
</w:t>
      </w:r>
      <w:r>
        <w:rPr>
          <w:rFonts w:ascii="Times New Roman"/>
          <w:b w:val="false"/>
          <w:i w:val="false"/>
          <w:color w:val="000000"/>
          <w:sz w:val="28"/>
        </w:rPr>
        <w:t>
      3) вносит сведения о договоре в реестр зарегистрированных договоров;</w:t>
      </w:r>
      <w:r>
        <w:br/>
      </w:r>
      <w:r>
        <w:rPr>
          <w:rFonts w:ascii="Times New Roman"/>
          <w:b w:val="false"/>
          <w:i w:val="false"/>
          <w:color w:val="000000"/>
          <w:sz w:val="28"/>
        </w:rPr>
        <w:t>
</w:t>
      </w:r>
      <w:r>
        <w:rPr>
          <w:rFonts w:ascii="Times New Roman"/>
          <w:b w:val="false"/>
          <w:i w:val="false"/>
          <w:color w:val="000000"/>
          <w:sz w:val="28"/>
        </w:rPr>
        <w:t>
      4) направляет два экземпляра зарегистрированного договора и приложение к охранному документу по адресу для переписки, указанному в заявлении;</w:t>
      </w:r>
      <w:r>
        <w:br/>
      </w:r>
      <w:r>
        <w:rPr>
          <w:rFonts w:ascii="Times New Roman"/>
          <w:b w:val="false"/>
          <w:i w:val="false"/>
          <w:color w:val="000000"/>
          <w:sz w:val="28"/>
        </w:rPr>
        <w:t>
</w:t>
      </w:r>
      <w:r>
        <w:rPr>
          <w:rFonts w:ascii="Times New Roman"/>
          <w:b w:val="false"/>
          <w:i w:val="false"/>
          <w:color w:val="000000"/>
          <w:sz w:val="28"/>
        </w:rPr>
        <w:t>
      5) направляет контрольный экземпляр договора с заключением в экспертную организацию для публикации сведений о регистрации договора.</w:t>
      </w:r>
      <w:r>
        <w:br/>
      </w:r>
      <w:r>
        <w:rPr>
          <w:rFonts w:ascii="Times New Roman"/>
          <w:b w:val="false"/>
          <w:i w:val="false"/>
          <w:color w:val="000000"/>
          <w:sz w:val="28"/>
        </w:rPr>
        <w:t>
</w:t>
      </w:r>
      <w:r>
        <w:rPr>
          <w:rFonts w:ascii="Times New Roman"/>
          <w:b w:val="false"/>
          <w:i w:val="false"/>
          <w:color w:val="000000"/>
          <w:sz w:val="28"/>
        </w:rPr>
        <w:t>
      Третий и четвертый экземпляры договора хранятся в уполномоченном органе и экспертной организации соответственно и являются контрольными экземплярами.</w:t>
      </w:r>
      <w:r>
        <w:br/>
      </w:r>
      <w:r>
        <w:rPr>
          <w:rFonts w:ascii="Times New Roman"/>
          <w:b w:val="false"/>
          <w:i w:val="false"/>
          <w:color w:val="000000"/>
          <w:sz w:val="28"/>
        </w:rPr>
        <w:t>
</w:t>
      </w:r>
      <w:r>
        <w:rPr>
          <w:rFonts w:ascii="Times New Roman"/>
          <w:b w:val="false"/>
          <w:i w:val="false"/>
          <w:color w:val="000000"/>
          <w:sz w:val="28"/>
        </w:rPr>
        <w:t>
      Экспертная организация по зарегистрированным договорам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w:t>
      </w:r>
      <w:r>
        <w:rPr>
          <w:rFonts w:ascii="Times New Roman"/>
          <w:b w:val="false"/>
          <w:i w:val="false"/>
          <w:color w:val="000000"/>
          <w:sz w:val="28"/>
        </w:rPr>
        <w:t>
      Любое лицо может получить выписку из реестра зарегистрированных договоров уступки, касающуюся сведений о зарегистрированных договорах уступки, открытых для публикации.</w:t>
      </w:r>
      <w:r>
        <w:br/>
      </w:r>
      <w:r>
        <w:rPr>
          <w:rFonts w:ascii="Times New Roman"/>
          <w:b w:val="false"/>
          <w:i w:val="false"/>
          <w:color w:val="000000"/>
          <w:sz w:val="28"/>
        </w:rPr>
        <w:t>
</w:t>
      </w:r>
      <w:r>
        <w:rPr>
          <w:rFonts w:ascii="Times New Roman"/>
          <w:b w:val="false"/>
          <w:i w:val="false"/>
          <w:color w:val="000000"/>
          <w:sz w:val="28"/>
        </w:rPr>
        <w:t>
      Ознакомление третьих лиц с текстом договора, а также получение выписки из него допускаются только с письменного согласия сторон договора.</w:t>
      </w:r>
      <w:r>
        <w:br/>
      </w:r>
      <w:r>
        <w:rPr>
          <w:rFonts w:ascii="Times New Roman"/>
          <w:b w:val="false"/>
          <w:i w:val="false"/>
          <w:color w:val="000000"/>
          <w:sz w:val="28"/>
        </w:rPr>
        <w:t>
</w:t>
      </w:r>
      <w:r>
        <w:rPr>
          <w:rFonts w:ascii="Times New Roman"/>
          <w:b w:val="false"/>
          <w:i w:val="false"/>
          <w:color w:val="000000"/>
          <w:sz w:val="28"/>
        </w:rPr>
        <w:t>
      В случае вынесения уполномоченным органом решения об отказе в регистрации договора уступки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w:t>
      </w:r>
      <w:r>
        <w:rPr>
          <w:rFonts w:ascii="Times New Roman"/>
          <w:b w:val="false"/>
          <w:i w:val="false"/>
          <w:color w:val="000000"/>
          <w:sz w:val="28"/>
        </w:rPr>
        <w:t>
      13. Договор уступки охранного документа и договор уступки права на его получение вступают в силу с даты их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14. Охранный документ на объект промышленной собственности и (или) право на его получение переходят по наследству или в порядке правопреемства.</w:t>
      </w:r>
      <w:r>
        <w:br/>
      </w:r>
      <w:r>
        <w:rPr>
          <w:rFonts w:ascii="Times New Roman"/>
          <w:b w:val="false"/>
          <w:i w:val="false"/>
          <w:color w:val="000000"/>
          <w:sz w:val="28"/>
        </w:rPr>
        <w:t>
</w:t>
      </w:r>
      <w:r>
        <w:rPr>
          <w:rFonts w:ascii="Times New Roman"/>
          <w:b w:val="false"/>
          <w:i w:val="false"/>
          <w:color w:val="000000"/>
          <w:sz w:val="28"/>
        </w:rPr>
        <w:t>
      15. Патентообладатель обязан ежегодно производить оплату за поддержание охранного документа в силе.»;</w:t>
      </w:r>
      <w:r>
        <w:br/>
      </w:r>
      <w:r>
        <w:rPr>
          <w:rFonts w:ascii="Times New Roman"/>
          <w:b w:val="false"/>
          <w:i w:val="false"/>
          <w:color w:val="000000"/>
          <w:sz w:val="28"/>
        </w:rPr>
        <w:t>
</w:t>
      </w:r>
      <w:r>
        <w:rPr>
          <w:rFonts w:ascii="Times New Roman"/>
          <w:b w:val="false"/>
          <w:i w:val="false"/>
          <w:color w:val="000000"/>
          <w:sz w:val="28"/>
        </w:rPr>
        <w:t>
      7) подпункты 4) и 6)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применение таких средств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дохода;»;</w:t>
      </w:r>
      <w:r>
        <w:br/>
      </w:r>
      <w:r>
        <w:rPr>
          <w:rFonts w:ascii="Times New Roman"/>
          <w:b w:val="false"/>
          <w:i w:val="false"/>
          <w:color w:val="000000"/>
          <w:sz w:val="28"/>
        </w:rPr>
        <w:t>
</w:t>
      </w:r>
      <w:r>
        <w:rPr>
          <w:rFonts w:ascii="Times New Roman"/>
          <w:b w:val="false"/>
          <w:i w:val="false"/>
          <w:color w:val="000000"/>
          <w:sz w:val="28"/>
        </w:rPr>
        <w:t>
      «6) ввоз на территорию Республики Казахстан, применение, предложение к продаже, продажа, иное введение в гражданский оборот или хранение для этих целей средств, содержащих охраняемые объекты промышленной собственности, если они ранее были введены в гражданский оборот на территории Республики Казахстан патентообладателем или иным лицом с разрешения патентообладателя.»;</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Лицензионный договор и сублицензионный договор на использование изобретения, полезной модели, промышленного образца заключаются в письменной форме и подлежат обязательной регистрации в уполномоченном органе. Несоблюдение письменной формы или требования о регистрации влечет за собой недействительность договора.</w:t>
      </w:r>
      <w:r>
        <w:br/>
      </w:r>
      <w:r>
        <w:rPr>
          <w:rFonts w:ascii="Times New Roman"/>
          <w:b w:val="false"/>
          <w:i w:val="false"/>
          <w:color w:val="000000"/>
          <w:sz w:val="28"/>
        </w:rPr>
        <w:t>
</w:t>
      </w:r>
      <w:r>
        <w:rPr>
          <w:rFonts w:ascii="Times New Roman"/>
          <w:b w:val="false"/>
          <w:i w:val="false"/>
          <w:color w:val="000000"/>
          <w:sz w:val="28"/>
        </w:rPr>
        <w:t>
      Регистрация лицензионного договора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w:t>
      </w:r>
      <w:r>
        <w:rPr>
          <w:rFonts w:ascii="Times New Roman"/>
          <w:b w:val="false"/>
          <w:i w:val="false"/>
          <w:color w:val="000000"/>
          <w:sz w:val="28"/>
        </w:rPr>
        <w:t>
      К порядку регистрации сублицензионного договора применяются положения о регистрации лицензионного договора,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w:t>
      </w:r>
      <w:r>
        <w:rPr>
          <w:rFonts w:ascii="Times New Roman"/>
          <w:b w:val="false"/>
          <w:i w:val="false"/>
          <w:color w:val="000000"/>
          <w:sz w:val="28"/>
        </w:rPr>
        <w:t>
      «4-1. Для регистрации лицензионного договора в экспертную организацию представляется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подлинники договора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обеих сторон либо уполномоченных на то лиц обеих сторон.</w:t>
      </w:r>
      <w:r>
        <w:br/>
      </w:r>
      <w:r>
        <w:rPr>
          <w:rFonts w:ascii="Times New Roman"/>
          <w:b w:val="false"/>
          <w:i w:val="false"/>
          <w:color w:val="000000"/>
          <w:sz w:val="28"/>
        </w:rPr>
        <w:t>
</w:t>
      </w:r>
      <w:r>
        <w:rPr>
          <w:rFonts w:ascii="Times New Roman"/>
          <w:b w:val="false"/>
          <w:i w:val="false"/>
          <w:color w:val="000000"/>
          <w:sz w:val="28"/>
        </w:rPr>
        <w:t>
      Подача материалов на регистрацию должна осуществляться не позднее шестимесячного срока с даты подписания договора.</w:t>
      </w:r>
      <w:r>
        <w:br/>
      </w:r>
      <w:r>
        <w:rPr>
          <w:rFonts w:ascii="Times New Roman"/>
          <w:b w:val="false"/>
          <w:i w:val="false"/>
          <w:color w:val="000000"/>
          <w:sz w:val="28"/>
        </w:rPr>
        <w:t>
</w:t>
      </w: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r>
        <w:br/>
      </w:r>
      <w:r>
        <w:rPr>
          <w:rFonts w:ascii="Times New Roman"/>
          <w:b w:val="false"/>
          <w:i w:val="false"/>
          <w:color w:val="000000"/>
          <w:sz w:val="28"/>
        </w:rPr>
        <w:t>
</w:t>
      </w:r>
      <w:r>
        <w:rPr>
          <w:rFonts w:ascii="Times New Roman"/>
          <w:b w:val="false"/>
          <w:i w:val="false"/>
          <w:color w:val="000000"/>
          <w:sz w:val="28"/>
        </w:rPr>
        <w:t>
      2)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Национальные заявители, кроме вышеуказанных документов, представляют решение органов управления лицензиара (сублицензиара) по вопросу заключения договора и предоставления полномочий по подписанию договора руководителем предприятия в случае подачи заявления от имени юридического лица.</w:t>
      </w:r>
      <w:r>
        <w:br/>
      </w:r>
      <w:r>
        <w:rPr>
          <w:rFonts w:ascii="Times New Roman"/>
          <w:b w:val="false"/>
          <w:i w:val="false"/>
          <w:color w:val="000000"/>
          <w:sz w:val="28"/>
        </w:rPr>
        <w:t>
</w:t>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Заявление должно относиться к одному лицензионному договору.</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подающие материалы договора в уполномоченный орган от своего имени, осуществляют права, связанные с регистрацией договора через зарегистрированных патентных поверенных Республики Казахстан.</w:t>
      </w:r>
      <w:r>
        <w:br/>
      </w:r>
      <w:r>
        <w:rPr>
          <w:rFonts w:ascii="Times New Roman"/>
          <w:b w:val="false"/>
          <w:i w:val="false"/>
          <w:color w:val="000000"/>
          <w:sz w:val="28"/>
        </w:rPr>
        <w:t>
</w:t>
      </w:r>
      <w:r>
        <w:rPr>
          <w:rFonts w:ascii="Times New Roman"/>
          <w:b w:val="false"/>
          <w:i w:val="false"/>
          <w:color w:val="000000"/>
          <w:sz w:val="28"/>
        </w:rPr>
        <w:t>
      Граждане Республики Казахстан, временно находящиеся за ее пределами, осуществляют права, связанные с регистрацией договора, без патентного поверенного при указании адреса для переписки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4-2. При регистрации лицензионного договора применяются положения, предусмотренные пунктами 7-12 статьи 11 настоящего Закона.</w:t>
      </w:r>
      <w:r>
        <w:br/>
      </w:r>
      <w:r>
        <w:rPr>
          <w:rFonts w:ascii="Times New Roman"/>
          <w:b w:val="false"/>
          <w:i w:val="false"/>
          <w:color w:val="000000"/>
          <w:sz w:val="28"/>
        </w:rPr>
        <w:t>
</w:t>
      </w:r>
      <w:r>
        <w:rPr>
          <w:rFonts w:ascii="Times New Roman"/>
          <w:b w:val="false"/>
          <w:i w:val="false"/>
          <w:color w:val="000000"/>
          <w:sz w:val="28"/>
        </w:rPr>
        <w:t>
      Лицензионный договор (сублицензионный договор) вступает в силу с даты его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При чрезвычайных ситуациях в стране Правительство Республики Казахстан имеет право разрешить использование объекта промышленной собственности без согласия патентообладателя, но с немедленным его уведомлением и выплатой ему соразмерной компенсации. Споры о размере компенсации разрешаются судом.»;</w:t>
      </w:r>
      <w:r>
        <w:br/>
      </w:r>
      <w:r>
        <w:rPr>
          <w:rFonts w:ascii="Times New Roman"/>
          <w:b w:val="false"/>
          <w:i w:val="false"/>
          <w:color w:val="000000"/>
          <w:sz w:val="28"/>
        </w:rPr>
        <w:t>
</w:t>
      </w:r>
      <w:r>
        <w:rPr>
          <w:rFonts w:ascii="Times New Roman"/>
          <w:b w:val="false"/>
          <w:i w:val="false"/>
          <w:color w:val="000000"/>
          <w:sz w:val="28"/>
        </w:rPr>
        <w:t>
      9) пункт 1 </w:t>
      </w:r>
      <w:r>
        <w:rPr>
          <w:rFonts w:ascii="Times New Roman"/>
          <w:b w:val="false"/>
          <w:i w:val="false"/>
          <w:color w:val="000000"/>
          <w:sz w:val="28"/>
        </w:rPr>
        <w:t>статьи 16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Порядок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4</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Порядок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4</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Порядок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5</w:t>
      </w:r>
      <w:r>
        <w:rPr>
          <w:rFonts w:ascii="Times New Roman"/>
          <w:b w:val="false"/>
          <w:i w:val="false"/>
          <w:color w:val="000000"/>
          <w:sz w:val="28"/>
        </w:rPr>
        <w:t xml:space="preserve"> статьи 20 слова «до даты принятия уполномоченным органом решения о выдаче охранного документа» заменить словами «до даты регистрации в соответствующем государственном реестре Республики Казахстан»;</w:t>
      </w:r>
      <w:r>
        <w:br/>
      </w:r>
      <w:r>
        <w:rPr>
          <w:rFonts w:ascii="Times New Roman"/>
          <w:b w:val="false"/>
          <w:i w:val="false"/>
          <w:color w:val="000000"/>
          <w:sz w:val="28"/>
        </w:rPr>
        <w:t>
</w:t>
      </w:r>
      <w:r>
        <w:rPr>
          <w:rFonts w:ascii="Times New Roman"/>
          <w:b w:val="false"/>
          <w:i w:val="false"/>
          <w:color w:val="000000"/>
          <w:sz w:val="28"/>
        </w:rPr>
        <w:t>
      14) в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22 слова «Оплата экспертизы» заменить словом «Экспертиза»;</w:t>
      </w:r>
      <w:r>
        <w:br/>
      </w:r>
      <w:r>
        <w:rPr>
          <w:rFonts w:ascii="Times New Roman"/>
          <w:b w:val="false"/>
          <w:i w:val="false"/>
          <w:color w:val="000000"/>
          <w:sz w:val="28"/>
        </w:rPr>
        <w:t>
</w:t>
      </w:r>
      <w:r>
        <w:rPr>
          <w:rFonts w:ascii="Times New Roman"/>
          <w:b w:val="false"/>
          <w:i w:val="false"/>
          <w:color w:val="000000"/>
          <w:sz w:val="28"/>
        </w:rPr>
        <w:t>
      15) часть первую </w:t>
      </w:r>
      <w:r>
        <w:rPr>
          <w:rFonts w:ascii="Times New Roman"/>
          <w:b w:val="false"/>
          <w:i w:val="false"/>
          <w:color w:val="000000"/>
          <w:sz w:val="28"/>
        </w:rPr>
        <w:t>пункта 8</w:t>
      </w:r>
      <w:r>
        <w:rPr>
          <w:rFonts w:ascii="Times New Roman"/>
          <w:b w:val="false"/>
          <w:i w:val="false"/>
          <w:color w:val="000000"/>
          <w:sz w:val="28"/>
        </w:rPr>
        <w:t xml:space="preserve"> статьи 22-1:</w:t>
      </w:r>
      <w:r>
        <w:br/>
      </w:r>
      <w:r>
        <w:rPr>
          <w:rFonts w:ascii="Times New Roman"/>
          <w:b w:val="false"/>
          <w:i w:val="false"/>
          <w:color w:val="000000"/>
          <w:sz w:val="28"/>
        </w:rPr>
        <w:t>
</w:t>
      </w:r>
      <w:r>
        <w:rPr>
          <w:rFonts w:ascii="Times New Roman"/>
          <w:b w:val="false"/>
          <w:i w:val="false"/>
          <w:color w:val="000000"/>
          <w:sz w:val="28"/>
        </w:rPr>
        <w:t>
      после слов «рассмотрения заявки» дополнить словами «или патентообладателя после выдачи инновационного патента»;</w:t>
      </w:r>
      <w:r>
        <w:br/>
      </w:r>
      <w:r>
        <w:rPr>
          <w:rFonts w:ascii="Times New Roman"/>
          <w:b w:val="false"/>
          <w:i w:val="false"/>
          <w:color w:val="000000"/>
          <w:sz w:val="28"/>
        </w:rPr>
        <w:t>
</w:t>
      </w:r>
      <w:r>
        <w:rPr>
          <w:rFonts w:ascii="Times New Roman"/>
          <w:b w:val="false"/>
          <w:i w:val="false"/>
          <w:color w:val="000000"/>
          <w:sz w:val="28"/>
        </w:rPr>
        <w:t>
      дополнить словами «или патентообладателем»;</w:t>
      </w:r>
      <w:r>
        <w:br/>
      </w:r>
      <w:r>
        <w:rPr>
          <w:rFonts w:ascii="Times New Roman"/>
          <w:b w:val="false"/>
          <w:i w:val="false"/>
          <w:color w:val="000000"/>
          <w:sz w:val="28"/>
        </w:rPr>
        <w:t>
</w:t>
      </w:r>
      <w:r>
        <w:rPr>
          <w:rFonts w:ascii="Times New Roman"/>
          <w:b w:val="false"/>
          <w:i w:val="false"/>
          <w:color w:val="000000"/>
          <w:sz w:val="28"/>
        </w:rPr>
        <w:t>
      16)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«Заключение экспертной организации направляется в уполномоченный орган для принятия в десятидневный срок решения о выдаче патента, о котором (в случае принятия такого решения) заявитель уведомляется.</w:t>
      </w:r>
      <w:r>
        <w:br/>
      </w:r>
      <w:r>
        <w:rPr>
          <w:rFonts w:ascii="Times New Roman"/>
          <w:b w:val="false"/>
          <w:i w:val="false"/>
          <w:color w:val="000000"/>
          <w:sz w:val="28"/>
        </w:rPr>
        <w:t>
</w:t>
      </w:r>
      <w:r>
        <w:rPr>
          <w:rFonts w:ascii="Times New Roman"/>
          <w:b w:val="false"/>
          <w:i w:val="false"/>
          <w:color w:val="000000"/>
          <w:sz w:val="28"/>
        </w:rPr>
        <w:t>
      На основании заключения экспертной организации уполномоченный орган выносит решение в десятидневный срок о выдаче либо об отказе в выдаче патента на полезную модель.</w:t>
      </w:r>
      <w:r>
        <w:br/>
      </w:r>
      <w:r>
        <w:rPr>
          <w:rFonts w:ascii="Times New Roman"/>
          <w:b w:val="false"/>
          <w:i w:val="false"/>
          <w:color w:val="000000"/>
          <w:sz w:val="28"/>
        </w:rPr>
        <w:t>
</w:t>
      </w: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В противном случае заявка считается отозванной, делопроизводство по заявке прекращается, о чем заявитель уведомляется.»;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цифры «1)» дополнить цифрой «, 2)»;</w:t>
      </w:r>
      <w:r>
        <w:br/>
      </w:r>
      <w:r>
        <w:rPr>
          <w:rFonts w:ascii="Times New Roman"/>
          <w:b w:val="false"/>
          <w:i w:val="false"/>
          <w:color w:val="000000"/>
          <w:sz w:val="28"/>
        </w:rPr>
        <w:t>
</w:t>
      </w:r>
      <w:r>
        <w:rPr>
          <w:rFonts w:ascii="Times New Roman"/>
          <w:b w:val="false"/>
          <w:i w:val="false"/>
          <w:color w:val="000000"/>
          <w:sz w:val="28"/>
        </w:rPr>
        <w:t>
      слова «части первой»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w:t>
      </w:r>
      <w:r>
        <w:rPr>
          <w:rFonts w:ascii="Times New Roman"/>
          <w:b w:val="false"/>
          <w:i w:val="false"/>
          <w:color w:val="000000"/>
          <w:sz w:val="28"/>
        </w:rPr>
        <w:t>
      «Заявитель вправе подать в уполномоченный орган возражение на отрицательное заключение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r>
        <w:br/>
      </w:r>
      <w:r>
        <w:rPr>
          <w:rFonts w:ascii="Times New Roman"/>
          <w:b w:val="false"/>
          <w:i w:val="false"/>
          <w:color w:val="000000"/>
          <w:sz w:val="28"/>
        </w:rPr>
        <w:t>
</w:t>
      </w:r>
      <w:r>
        <w:rPr>
          <w:rFonts w:ascii="Times New Roman"/>
          <w:b w:val="false"/>
          <w:i w:val="false"/>
          <w:color w:val="000000"/>
          <w:sz w:val="28"/>
        </w:rPr>
        <w:t>
      18) в предложении втором пункта 1 </w:t>
      </w:r>
      <w:r>
        <w:rPr>
          <w:rFonts w:ascii="Times New Roman"/>
          <w:b w:val="false"/>
          <w:i w:val="false"/>
          <w:color w:val="000000"/>
          <w:sz w:val="28"/>
        </w:rPr>
        <w:t>статьи 26</w:t>
      </w:r>
      <w:r>
        <w:rPr>
          <w:rFonts w:ascii="Times New Roman"/>
          <w:b w:val="false"/>
          <w:i w:val="false"/>
          <w:color w:val="000000"/>
          <w:sz w:val="28"/>
        </w:rPr>
        <w:t xml:space="preserve"> слова «может опубликовать» заменить словом «публикует»;</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32. Апелляционный совет</w:t>
      </w:r>
      <w:r>
        <w:br/>
      </w:r>
      <w:r>
        <w:rPr>
          <w:rFonts w:ascii="Times New Roman"/>
          <w:b w:val="false"/>
          <w:i w:val="false"/>
          <w:color w:val="000000"/>
          <w:sz w:val="28"/>
        </w:rPr>
        <w:t>
</w:t>
      </w:r>
      <w:r>
        <w:rPr>
          <w:rFonts w:ascii="Times New Roman"/>
          <w:b w:val="false"/>
          <w:i w:val="false"/>
          <w:color w:val="000000"/>
          <w:sz w:val="28"/>
        </w:rPr>
        <w:t>
      1. Апелляционный совет является подразделением уполномоченного органа по досудебному рассмотрению споров по возражениям, подаваемым в соответствии с пунктом 10 статьи 22, пунктом 6 статьи 22-1, пунктом 3 статьи 23 и пунктом 2 статьи 29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w:t>
      </w:r>
      <w:r>
        <w:rPr>
          <w:rFonts w:ascii="Times New Roman"/>
          <w:b w:val="false"/>
          <w:i w:val="false"/>
          <w:color w:val="000000"/>
          <w:sz w:val="28"/>
        </w:rPr>
        <w:t>
      1) на решения уполномоченного органа (заключения экспертной организации) об отказе в выдаче инновационного патента на изобретение, патента на изобретение, полезную модель, промышленный образец;</w:t>
      </w:r>
      <w:r>
        <w:br/>
      </w:r>
      <w:r>
        <w:rPr>
          <w:rFonts w:ascii="Times New Roman"/>
          <w:b w:val="false"/>
          <w:i w:val="false"/>
          <w:color w:val="000000"/>
          <w:sz w:val="28"/>
        </w:rPr>
        <w:t>
</w:t>
      </w:r>
      <w:r>
        <w:rPr>
          <w:rFonts w:ascii="Times New Roman"/>
          <w:b w:val="false"/>
          <w:i w:val="false"/>
          <w:color w:val="000000"/>
          <w:sz w:val="28"/>
        </w:rPr>
        <w:t>
      2) против выдачи инновационного патента на изобретение, патента на изобретение, полезную модель, промышленный образец.</w:t>
      </w:r>
      <w:r>
        <w:br/>
      </w:r>
      <w:r>
        <w:rPr>
          <w:rFonts w:ascii="Times New Roman"/>
          <w:b w:val="false"/>
          <w:i w:val="false"/>
          <w:color w:val="000000"/>
          <w:sz w:val="28"/>
        </w:rPr>
        <w:t>
</w:t>
      </w:r>
      <w:r>
        <w:rPr>
          <w:rFonts w:ascii="Times New Roman"/>
          <w:b w:val="false"/>
          <w:i w:val="false"/>
          <w:color w:val="000000"/>
          <w:sz w:val="28"/>
        </w:rPr>
        <w:t>
      Возражение, предусмотренное в подпункте 1) настоящего пункта, подается заявителем или его правопреемником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Возражение, предусмотренное в подпункте 2) настоящего пункта, подается любым заинтересованным лицом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Возражение подается в уполномоченный орган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 Если прилагаемые материалы представлены на другом языке, к возражению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w:t>
      </w:r>
      <w:r>
        <w:rPr>
          <w:rFonts w:ascii="Times New Roman"/>
          <w:b w:val="false"/>
          <w:i w:val="false"/>
          <w:color w:val="000000"/>
          <w:sz w:val="28"/>
        </w:rPr>
        <w:t>
      Возражение подается в течение сроков,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Пропущенный заявителем срок подачи возражений, указанных в подпункте 1) настоящего пункта, может быть восстановлен при наличии уважительных причин и представлении документа об оплате восстановления пропущенного срока. Ходатайство о восстановлении пропущенного срока может быть подано заявителем в течение сроков, установленных настоящим Законом. Такое ходатайство представляется одновременно с возражением в апелляционный совет.</w:t>
      </w:r>
      <w:r>
        <w:br/>
      </w:r>
      <w:r>
        <w:rPr>
          <w:rFonts w:ascii="Times New Roman"/>
          <w:b w:val="false"/>
          <w:i w:val="false"/>
          <w:color w:val="000000"/>
          <w:sz w:val="28"/>
        </w:rPr>
        <w:t>
</w:t>
      </w:r>
      <w:r>
        <w:rPr>
          <w:rFonts w:ascii="Times New Roman"/>
          <w:b w:val="false"/>
          <w:i w:val="false"/>
          <w:color w:val="000000"/>
          <w:sz w:val="28"/>
        </w:rPr>
        <w:t>
      3. В случае подачи возражения через патентного поверенного или иного представителя доверенность подается на казахском и русском языках, если доверенность подается на другом (иностранном) языке, то доверенность должна быть переведена на казахский и русский языки, перевод доверенности свидетельствуется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w:t>
      </w:r>
      <w:r>
        <w:rPr>
          <w:rFonts w:ascii="Times New Roman"/>
          <w:b w:val="false"/>
          <w:i w:val="false"/>
          <w:color w:val="000000"/>
          <w:sz w:val="28"/>
        </w:rPr>
        <w:t>
      4. Поданное возражение должно быть рассмотрено на заседании коллегии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патентообладателем,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w:t>
      </w:r>
      <w:r>
        <w:rPr>
          <w:rFonts w:ascii="Times New Roman"/>
          <w:b w:val="false"/>
          <w:i w:val="false"/>
          <w:color w:val="000000"/>
          <w:sz w:val="28"/>
        </w:rPr>
        <w:t>
      5. Лицо, подавшее возражение, патентообладатель вправе обжаловать в суд решение апелляционного совета в течение шести месяцев с даты вынесения решения.»;</w:t>
      </w:r>
      <w:r>
        <w:br/>
      </w:r>
      <w:r>
        <w:rPr>
          <w:rFonts w:ascii="Times New Roman"/>
          <w:b w:val="false"/>
          <w:i w:val="false"/>
          <w:color w:val="000000"/>
          <w:sz w:val="28"/>
        </w:rPr>
        <w:t>
</w:t>
      </w:r>
      <w:r>
        <w:rPr>
          <w:rFonts w:ascii="Times New Roman"/>
          <w:b w:val="false"/>
          <w:i w:val="false"/>
          <w:color w:val="000000"/>
          <w:sz w:val="28"/>
        </w:rPr>
        <w:t>
      20) дополнить статьями 32-1 и 32-2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32-1. Основания отказа в рассмотрении возражения в апелляционном совете</w:t>
      </w:r>
      <w:r>
        <w:br/>
      </w:r>
      <w:r>
        <w:rPr>
          <w:rFonts w:ascii="Times New Roman"/>
          <w:b w:val="false"/>
          <w:i w:val="false"/>
          <w:color w:val="000000"/>
          <w:sz w:val="28"/>
        </w:rPr>
        <w:t>
</w:t>
      </w:r>
      <w:r>
        <w:rPr>
          <w:rFonts w:ascii="Times New Roman"/>
          <w:b w:val="false"/>
          <w:i w:val="false"/>
          <w:color w:val="000000"/>
          <w:sz w:val="28"/>
        </w:rPr>
        <w:t>
      1. В принятии возражения к рассмотрению отказывается, если:</w:t>
      </w:r>
      <w:r>
        <w:br/>
      </w:r>
      <w:r>
        <w:rPr>
          <w:rFonts w:ascii="Times New Roman"/>
          <w:b w:val="false"/>
          <w:i w:val="false"/>
          <w:color w:val="000000"/>
          <w:sz w:val="28"/>
        </w:rPr>
        <w:t>
</w:t>
      </w:r>
      <w:r>
        <w:rPr>
          <w:rFonts w:ascii="Times New Roman"/>
          <w:b w:val="false"/>
          <w:i w:val="false"/>
          <w:color w:val="000000"/>
          <w:sz w:val="28"/>
        </w:rPr>
        <w:t>
      1) возражение в соответствии с законодательством Республики Казахстан не подлежит рассмотрению в апелляционном совете;</w:t>
      </w:r>
      <w:r>
        <w:br/>
      </w:r>
      <w:r>
        <w:rPr>
          <w:rFonts w:ascii="Times New Roman"/>
          <w:b w:val="false"/>
          <w:i w:val="false"/>
          <w:color w:val="000000"/>
          <w:sz w:val="28"/>
        </w:rPr>
        <w:t>
</w:t>
      </w:r>
      <w:r>
        <w:rPr>
          <w:rFonts w:ascii="Times New Roman"/>
          <w:b w:val="false"/>
          <w:i w:val="false"/>
          <w:color w:val="000000"/>
          <w:sz w:val="28"/>
        </w:rPr>
        <w:t>
      2) возражение не подписано либо подписано лицом, не имеющим полномочия на его подписание;</w:t>
      </w:r>
      <w:r>
        <w:br/>
      </w:r>
      <w:r>
        <w:rPr>
          <w:rFonts w:ascii="Times New Roman"/>
          <w:b w:val="false"/>
          <w:i w:val="false"/>
          <w:color w:val="000000"/>
          <w:sz w:val="28"/>
        </w:rPr>
        <w:t>
</w:t>
      </w: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r>
        <w:br/>
      </w:r>
      <w:r>
        <w:rPr>
          <w:rFonts w:ascii="Times New Roman"/>
          <w:b w:val="false"/>
          <w:i w:val="false"/>
          <w:color w:val="000000"/>
          <w:sz w:val="28"/>
        </w:rPr>
        <w:t>
</w:t>
      </w: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r>
        <w:br/>
      </w:r>
      <w:r>
        <w:rPr>
          <w:rFonts w:ascii="Times New Roman"/>
          <w:b w:val="false"/>
          <w:i w:val="false"/>
          <w:color w:val="000000"/>
          <w:sz w:val="28"/>
        </w:rPr>
        <w:t>
</w:t>
      </w: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r>
        <w:br/>
      </w:r>
      <w:r>
        <w:rPr>
          <w:rFonts w:ascii="Times New Roman"/>
          <w:b w:val="false"/>
          <w:i w:val="false"/>
          <w:color w:val="000000"/>
          <w:sz w:val="28"/>
        </w:rPr>
        <w:t>
</w:t>
      </w: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Статья 32-2. Рассмотрение возражения на заседании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1. Рассмотрение возражения осуществляется на заседании коллегии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Для предоставления заключения на заседания коллегии апелляционного совета могут быть приглашены представители научных организаций и специалисты соответствующего профиля.</w:t>
      </w:r>
      <w:r>
        <w:br/>
      </w:r>
      <w:r>
        <w:rPr>
          <w:rFonts w:ascii="Times New Roman"/>
          <w:b w:val="false"/>
          <w:i w:val="false"/>
          <w:color w:val="000000"/>
          <w:sz w:val="28"/>
        </w:rPr>
        <w:t>
</w:t>
      </w:r>
      <w:r>
        <w:rPr>
          <w:rFonts w:ascii="Times New Roman"/>
          <w:b w:val="false"/>
          <w:i w:val="false"/>
          <w:color w:val="000000"/>
          <w:sz w:val="28"/>
        </w:rPr>
        <w:t>
      2. Коллегия апелляционного совета вправе перенести сроки проведения заседания в случаях:</w:t>
      </w:r>
      <w:r>
        <w:br/>
      </w:r>
      <w:r>
        <w:rPr>
          <w:rFonts w:ascii="Times New Roman"/>
          <w:b w:val="false"/>
          <w:i w:val="false"/>
          <w:color w:val="000000"/>
          <w:sz w:val="28"/>
        </w:rPr>
        <w:t>
</w:t>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w:t>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w:t>
      </w:r>
      <w:r>
        <w:rPr>
          <w:rFonts w:ascii="Times New Roman"/>
          <w:b w:val="false"/>
          <w:i w:val="false"/>
          <w:color w:val="000000"/>
          <w:sz w:val="28"/>
        </w:rPr>
        <w:t>
      3) по ходатайству сторон.</w:t>
      </w:r>
      <w:r>
        <w:br/>
      </w:r>
      <w:r>
        <w:rPr>
          <w:rFonts w:ascii="Times New Roman"/>
          <w:b w:val="false"/>
          <w:i w:val="false"/>
          <w:color w:val="000000"/>
          <w:sz w:val="28"/>
        </w:rPr>
        <w:t>
</w:t>
      </w:r>
      <w:r>
        <w:rPr>
          <w:rFonts w:ascii="Times New Roman"/>
          <w:b w:val="false"/>
          <w:i w:val="false"/>
          <w:color w:val="000000"/>
          <w:sz w:val="28"/>
        </w:rPr>
        <w:t>
      3. Лица, участвующие в рассмотрении возражения, имеют право:</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делать выписки из них, заказывать и получать их копии;</w:t>
      </w:r>
      <w:r>
        <w:br/>
      </w:r>
      <w:r>
        <w:rPr>
          <w:rFonts w:ascii="Times New Roman"/>
          <w:b w:val="false"/>
          <w:i w:val="false"/>
          <w:color w:val="000000"/>
          <w:sz w:val="28"/>
        </w:rPr>
        <w:t>
</w:t>
      </w:r>
      <w:r>
        <w:rPr>
          <w:rFonts w:ascii="Times New Roman"/>
          <w:b w:val="false"/>
          <w:i w:val="false"/>
          <w:color w:val="000000"/>
          <w:sz w:val="28"/>
        </w:rPr>
        <w:t>
      2) представлять доказательства;</w:t>
      </w:r>
      <w:r>
        <w:br/>
      </w:r>
      <w:r>
        <w:rPr>
          <w:rFonts w:ascii="Times New Roman"/>
          <w:b w:val="false"/>
          <w:i w:val="false"/>
          <w:color w:val="000000"/>
          <w:sz w:val="28"/>
        </w:rPr>
        <w:t>
</w:t>
      </w:r>
      <w:r>
        <w:rPr>
          <w:rFonts w:ascii="Times New Roman"/>
          <w:b w:val="false"/>
          <w:i w:val="false"/>
          <w:color w:val="000000"/>
          <w:sz w:val="28"/>
        </w:rPr>
        <w:t>
      3) участвовать в исследовании доказательств;</w:t>
      </w:r>
      <w:r>
        <w:br/>
      </w:r>
      <w:r>
        <w:rPr>
          <w:rFonts w:ascii="Times New Roman"/>
          <w:b w:val="false"/>
          <w:i w:val="false"/>
          <w:color w:val="000000"/>
          <w:sz w:val="28"/>
        </w:rPr>
        <w:t>
</w:t>
      </w:r>
      <w:r>
        <w:rPr>
          <w:rFonts w:ascii="Times New Roman"/>
          <w:b w:val="false"/>
          <w:i w:val="false"/>
          <w:color w:val="000000"/>
          <w:sz w:val="28"/>
        </w:rPr>
        <w:t>
      4) задавать вопросы участникам апелляционного процесса;</w:t>
      </w:r>
      <w:r>
        <w:br/>
      </w:r>
      <w:r>
        <w:rPr>
          <w:rFonts w:ascii="Times New Roman"/>
          <w:b w:val="false"/>
          <w:i w:val="false"/>
          <w:color w:val="000000"/>
          <w:sz w:val="28"/>
        </w:rPr>
        <w:t>
</w:t>
      </w:r>
      <w:r>
        <w:rPr>
          <w:rFonts w:ascii="Times New Roman"/>
          <w:b w:val="false"/>
          <w:i w:val="false"/>
          <w:color w:val="000000"/>
          <w:sz w:val="28"/>
        </w:rPr>
        <w:t>
      5) заявлять ходатайства;</w:t>
      </w:r>
      <w:r>
        <w:br/>
      </w:r>
      <w:r>
        <w:rPr>
          <w:rFonts w:ascii="Times New Roman"/>
          <w:b w:val="false"/>
          <w:i w:val="false"/>
          <w:color w:val="000000"/>
          <w:sz w:val="28"/>
        </w:rPr>
        <w:t>
</w:t>
      </w:r>
      <w:r>
        <w:rPr>
          <w:rFonts w:ascii="Times New Roman"/>
          <w:b w:val="false"/>
          <w:i w:val="false"/>
          <w:color w:val="000000"/>
          <w:sz w:val="28"/>
        </w:rPr>
        <w:t>
      6) давать устные и письменные объяснения членам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7) представлять свои доводы и соображения по всем возникающим в ходе рассмотрения возражения вопросам;</w:t>
      </w:r>
      <w:r>
        <w:br/>
      </w:r>
      <w:r>
        <w:rPr>
          <w:rFonts w:ascii="Times New Roman"/>
          <w:b w:val="false"/>
          <w:i w:val="false"/>
          <w:color w:val="000000"/>
          <w:sz w:val="28"/>
        </w:rPr>
        <w:t>
</w:t>
      </w:r>
      <w:r>
        <w:rPr>
          <w:rFonts w:ascii="Times New Roman"/>
          <w:b w:val="false"/>
          <w:i w:val="false"/>
          <w:color w:val="000000"/>
          <w:sz w:val="28"/>
        </w:rPr>
        <w:t>
      8) возражать против ходатайств, доводов и соображений других лиц, участвующих в деле.</w:t>
      </w:r>
      <w:r>
        <w:br/>
      </w:r>
      <w:r>
        <w:rPr>
          <w:rFonts w:ascii="Times New Roman"/>
          <w:b w:val="false"/>
          <w:i w:val="false"/>
          <w:color w:val="000000"/>
          <w:sz w:val="28"/>
        </w:rPr>
        <w:t>
</w:t>
      </w:r>
      <w:r>
        <w:rPr>
          <w:rFonts w:ascii="Times New Roman"/>
          <w:b w:val="false"/>
          <w:i w:val="false"/>
          <w:color w:val="000000"/>
          <w:sz w:val="28"/>
        </w:rPr>
        <w:t>
      4. При разрешении спора по существу коллегия апелляционного совета выносит решение.</w:t>
      </w:r>
      <w:r>
        <w:br/>
      </w:r>
      <w:r>
        <w:rPr>
          <w:rFonts w:ascii="Times New Roman"/>
          <w:b w:val="false"/>
          <w:i w:val="false"/>
          <w:color w:val="000000"/>
          <w:sz w:val="28"/>
        </w:rPr>
        <w:t>
</w:t>
      </w:r>
      <w:r>
        <w:rPr>
          <w:rFonts w:ascii="Times New Roman"/>
          <w:b w:val="false"/>
          <w:i w:val="false"/>
          <w:color w:val="000000"/>
          <w:sz w:val="28"/>
        </w:rPr>
        <w:t>
      Решение принимается простым большинством голосов членов коллегии апелляционного совета. При равенстве голосов голос председательствующего на заседании коллегии апелляционного совета является решающим.</w:t>
      </w:r>
      <w:r>
        <w:br/>
      </w:r>
      <w:r>
        <w:rPr>
          <w:rFonts w:ascii="Times New Roman"/>
          <w:b w:val="false"/>
          <w:i w:val="false"/>
          <w:color w:val="000000"/>
          <w:sz w:val="28"/>
        </w:rPr>
        <w:t>
</w:t>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w:t>
      </w:r>
      <w:r>
        <w:rPr>
          <w:rFonts w:ascii="Times New Roman"/>
          <w:b w:val="false"/>
          <w:i w:val="false"/>
          <w:color w:val="000000"/>
          <w:sz w:val="28"/>
        </w:rPr>
        <w:t>
      1) об удовлетворении возражения;</w:t>
      </w:r>
      <w:r>
        <w:br/>
      </w:r>
      <w:r>
        <w:rPr>
          <w:rFonts w:ascii="Times New Roman"/>
          <w:b w:val="false"/>
          <w:i w:val="false"/>
          <w:color w:val="000000"/>
          <w:sz w:val="28"/>
        </w:rPr>
        <w:t>
</w:t>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w:t>
      </w:r>
      <w:r>
        <w:rPr>
          <w:rFonts w:ascii="Times New Roman"/>
          <w:b w:val="false"/>
          <w:i w:val="false"/>
          <w:color w:val="000000"/>
          <w:sz w:val="28"/>
        </w:rPr>
        <w:t>
      3) о переносе срока рассмотрения возражения;</w:t>
      </w:r>
      <w:r>
        <w:br/>
      </w:r>
      <w:r>
        <w:rPr>
          <w:rFonts w:ascii="Times New Roman"/>
          <w:b w:val="false"/>
          <w:i w:val="false"/>
          <w:color w:val="000000"/>
          <w:sz w:val="28"/>
        </w:rPr>
        <w:t>
</w:t>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w:t>
      </w:r>
      <w:r>
        <w:rPr>
          <w:rFonts w:ascii="Times New Roman"/>
          <w:b w:val="false"/>
          <w:i w:val="false"/>
          <w:color w:val="000000"/>
          <w:sz w:val="28"/>
        </w:rPr>
        <w:t>
      5. В течение десяти рабочих дней с даты вынесения решения коллегия апелляционного совета подготавливает и направляет сторонам решение апелляционного совета. Решение апелляционного совета излагается в письменной форме и должно состоять из вводной, описательной, мотивировочной и резолютивной частей.</w:t>
      </w:r>
      <w:r>
        <w:br/>
      </w:r>
      <w:r>
        <w:rPr>
          <w:rFonts w:ascii="Times New Roman"/>
          <w:b w:val="false"/>
          <w:i w:val="false"/>
          <w:color w:val="000000"/>
          <w:sz w:val="28"/>
        </w:rPr>
        <w:t>
</w:t>
      </w:r>
      <w:r>
        <w:rPr>
          <w:rFonts w:ascii="Times New Roman"/>
          <w:b w:val="false"/>
          <w:i w:val="false"/>
          <w:color w:val="000000"/>
          <w:sz w:val="28"/>
        </w:rPr>
        <w:t>
      Решение апелляционного совета подписывается всеми членами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21) часть вторую статьи 35 после слова «собственности» дополнить словами «, проведение экспертизы договоров уступки охранных документов и уступки права на их получение, а также лицензионных договоров (сублицензионных договоров)»;</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36. Патентные поверенные</w:t>
      </w:r>
      <w:r>
        <w:br/>
      </w:r>
      <w:r>
        <w:rPr>
          <w:rFonts w:ascii="Times New Roman"/>
          <w:b w:val="false"/>
          <w:i w:val="false"/>
          <w:color w:val="000000"/>
          <w:sz w:val="28"/>
        </w:rPr>
        <w:t>
</w:t>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из числа сотрудников уполномоченного органа и экспертной организации. При этом минимальное количество членов аттестационной комиссии составляет не менее пяти сотрудников.</w:t>
      </w:r>
      <w:r>
        <w:br/>
      </w:r>
      <w:r>
        <w:rPr>
          <w:rFonts w:ascii="Times New Roman"/>
          <w:b w:val="false"/>
          <w:i w:val="false"/>
          <w:color w:val="000000"/>
          <w:sz w:val="28"/>
        </w:rPr>
        <w:t>
</w:t>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w:t>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w:t>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w:t>
      </w:r>
      <w:r>
        <w:rPr>
          <w:rFonts w:ascii="Times New Roman"/>
          <w:b w:val="false"/>
          <w:i w:val="false"/>
          <w:color w:val="000000"/>
          <w:sz w:val="28"/>
        </w:rPr>
        <w:t>
      За проведение аттестации кандидатов в патентные поверенные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 допускаются к аттестации кандидатов в патентные поверенные лица:</w:t>
      </w:r>
      <w:r>
        <w:br/>
      </w:r>
      <w:r>
        <w:rPr>
          <w:rFonts w:ascii="Times New Roman"/>
          <w:b w:val="false"/>
          <w:i w:val="false"/>
          <w:color w:val="000000"/>
          <w:sz w:val="28"/>
        </w:rPr>
        <w:t>
</w:t>
      </w: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r>
        <w:br/>
      </w:r>
      <w:r>
        <w:rPr>
          <w:rFonts w:ascii="Times New Roman"/>
          <w:b w:val="false"/>
          <w:i w:val="false"/>
          <w:color w:val="000000"/>
          <w:sz w:val="28"/>
        </w:rPr>
        <w:t>
</w:t>
      </w: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r>
        <w:br/>
      </w:r>
      <w:r>
        <w:rPr>
          <w:rFonts w:ascii="Times New Roman"/>
          <w:b w:val="false"/>
          <w:i w:val="false"/>
          <w:color w:val="000000"/>
          <w:sz w:val="28"/>
        </w:rPr>
        <w:t>
</w:t>
      </w:r>
      <w:r>
        <w:rPr>
          <w:rFonts w:ascii="Times New Roman"/>
          <w:b w:val="false"/>
          <w:i w:val="false"/>
          <w:color w:val="000000"/>
          <w:sz w:val="28"/>
        </w:rPr>
        <w:t>
      4) исключенные из реестра патентных поверенных в соответствии с настоящим Законом.</w:t>
      </w:r>
      <w:r>
        <w:br/>
      </w:r>
      <w:r>
        <w:rPr>
          <w:rFonts w:ascii="Times New Roman"/>
          <w:b w:val="false"/>
          <w:i w:val="false"/>
          <w:color w:val="000000"/>
          <w:sz w:val="28"/>
        </w:rPr>
        <w:t>
      3.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3) в целях выяснения обстоятельств, предусмотренных в подпунктах 2) и 6) пункта 1 и в пункте 5 статьи 36-2 настоящего Закона.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r>
        <w:br/>
      </w:r>
      <w:r>
        <w:rPr>
          <w:rFonts w:ascii="Times New Roman"/>
          <w:b w:val="false"/>
          <w:i w:val="false"/>
          <w:color w:val="000000"/>
          <w:sz w:val="28"/>
        </w:rPr>
        <w:t>
</w:t>
      </w:r>
      <w:r>
        <w:rPr>
          <w:rFonts w:ascii="Times New Roman"/>
          <w:b w:val="false"/>
          <w:i w:val="false"/>
          <w:color w:val="000000"/>
          <w:sz w:val="28"/>
        </w:rPr>
        <w:t>
      Деятельность патентного поверенного возобновляется протокольным решением aттестационной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w:t>
      </w:r>
      <w:r>
        <w:rPr>
          <w:rFonts w:ascii="Times New Roman"/>
          <w:b w:val="false"/>
          <w:i w:val="false"/>
          <w:color w:val="000000"/>
          <w:sz w:val="28"/>
        </w:rPr>
        <w:t>
      4. Патентный поверенный в качестве представителя заявителя или патентообладателя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патентообладателем самостоятельно.</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патентообладателя, а также права заинтересованного лица в уполномоченном органе и его организациях через патентных поверенных.</w:t>
      </w:r>
      <w:r>
        <w:br/>
      </w:r>
      <w:r>
        <w:rPr>
          <w:rFonts w:ascii="Times New Roman"/>
          <w:b w:val="false"/>
          <w:i w:val="false"/>
          <w:color w:val="000000"/>
          <w:sz w:val="28"/>
        </w:rPr>
        <w:t>
</w:t>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5.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конфиденциальной информации или иной охраняемой законом тайне.»;</w:t>
      </w:r>
      <w:r>
        <w:br/>
      </w:r>
      <w:r>
        <w:rPr>
          <w:rFonts w:ascii="Times New Roman"/>
          <w:b w:val="false"/>
          <w:i w:val="false"/>
          <w:color w:val="000000"/>
          <w:sz w:val="28"/>
        </w:rPr>
        <w:t>
</w:t>
      </w:r>
      <w:r>
        <w:rPr>
          <w:rFonts w:ascii="Times New Roman"/>
          <w:b w:val="false"/>
          <w:i w:val="false"/>
          <w:color w:val="000000"/>
          <w:sz w:val="28"/>
        </w:rPr>
        <w:t>
      23) дополнить статьями 36-1 и 36-2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36-1. Права и обязанности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осуществление работ по оформлению и составлению заявок на изобретения, полезные модели и промышленные образцы от имени и по поручению заказчика, доверителя, работодателя;</w:t>
      </w:r>
      <w:r>
        <w:br/>
      </w:r>
      <w:r>
        <w:rPr>
          <w:rFonts w:ascii="Times New Roman"/>
          <w:b w:val="false"/>
          <w:i w:val="false"/>
          <w:color w:val="000000"/>
          <w:sz w:val="28"/>
        </w:rPr>
        <w:t>
</w:t>
      </w:r>
      <w:r>
        <w:rPr>
          <w:rFonts w:ascii="Times New Roman"/>
          <w:b w:val="false"/>
          <w:i w:val="false"/>
          <w:color w:val="000000"/>
          <w:sz w:val="28"/>
        </w:rPr>
        <w:t>
      3) взаимодействие с уполномоченным органом и (или) экспертной организацией по вопросам охраны прав на изобретения, полезные модели и промышленные образцы, в том числе ведение переписки, подготовка и направление возражений на решения экспертизы, принятие участия в заседаниях экспертного совета при экспертной организации;</w:t>
      </w:r>
      <w:r>
        <w:br/>
      </w:r>
      <w:r>
        <w:rPr>
          <w:rFonts w:ascii="Times New Roman"/>
          <w:b w:val="false"/>
          <w:i w:val="false"/>
          <w:color w:val="000000"/>
          <w:sz w:val="28"/>
        </w:rPr>
        <w:t>
</w:t>
      </w:r>
      <w:r>
        <w:rPr>
          <w:rFonts w:ascii="Times New Roman"/>
          <w:b w:val="false"/>
          <w:i w:val="false"/>
          <w:color w:val="000000"/>
          <w:sz w:val="28"/>
        </w:rPr>
        <w:t>
      4) содействие в составлении, рассмотрении и последующей отправке на экспертизу лицензионных (сублицензионных) договоров и (или) договоров уступки.</w:t>
      </w:r>
      <w:r>
        <w:br/>
      </w:r>
      <w:r>
        <w:rPr>
          <w:rFonts w:ascii="Times New Roman"/>
          <w:b w:val="false"/>
          <w:i w:val="false"/>
          <w:color w:val="000000"/>
          <w:sz w:val="28"/>
        </w:rPr>
        <w:t>
</w:t>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w:t>
      </w:r>
      <w:r>
        <w:rPr>
          <w:rFonts w:ascii="Times New Roman"/>
          <w:b w:val="false"/>
          <w:i w:val="false"/>
          <w:color w:val="000000"/>
          <w:sz w:val="28"/>
        </w:rPr>
        <w:t>
      3. В случае представления патентным поверенным копии доверенности на ведение дел, связанных с подачей заявок на изобретения, полезные модели и промышленные образцы и (или) получением охранных документов, а также подачей возражения в апелляционный совет, в течение трех месяцев с момента подачи указанной заявки или возражения патентный поверенный обязан представить оригинал доверенности соответственно в экспертную организацию и уполномоченный орган. После подтверждения подлинности оригинал доверенности подлежит возврату.</w:t>
      </w:r>
      <w:r>
        <w:br/>
      </w:r>
      <w:r>
        <w:rPr>
          <w:rFonts w:ascii="Times New Roman"/>
          <w:b w:val="false"/>
          <w:i w:val="false"/>
          <w:color w:val="000000"/>
          <w:sz w:val="28"/>
        </w:rPr>
        <w:t>
</w:t>
      </w:r>
      <w:r>
        <w:rPr>
          <w:rFonts w:ascii="Times New Roman"/>
          <w:b w:val="false"/>
          <w:i w:val="false"/>
          <w:color w:val="000000"/>
          <w:sz w:val="28"/>
        </w:rPr>
        <w:t>
      Если доверенность составлена на иностранном языке, то в обязательном порядке должен быть представлен ее перевод на казахском и русском языках, засвидетельствованный нотариусом.</w:t>
      </w:r>
      <w:r>
        <w:br/>
      </w:r>
      <w:r>
        <w:rPr>
          <w:rFonts w:ascii="Times New Roman"/>
          <w:b w:val="false"/>
          <w:i w:val="false"/>
          <w:color w:val="000000"/>
          <w:sz w:val="28"/>
        </w:rPr>
        <w:t>
</w:t>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(или) его (ее) близким родственником.</w:t>
      </w:r>
      <w:r>
        <w:br/>
      </w:r>
      <w:r>
        <w:rPr>
          <w:rFonts w:ascii="Times New Roman"/>
          <w:b w:val="false"/>
          <w:i w:val="false"/>
          <w:color w:val="000000"/>
          <w:sz w:val="28"/>
        </w:rPr>
        <w:t>
</w:t>
      </w:r>
      <w:r>
        <w:rPr>
          <w:rFonts w:ascii="Times New Roman"/>
          <w:b w:val="false"/>
          <w:i w:val="false"/>
          <w:color w:val="000000"/>
          <w:sz w:val="28"/>
        </w:rPr>
        <w:t>
      Статья 36-2. Отзыв и аннулирование свидетельства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w:t>
      </w: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r>
        <w:br/>
      </w:r>
      <w:r>
        <w:rPr>
          <w:rFonts w:ascii="Times New Roman"/>
          <w:b w:val="false"/>
          <w:i w:val="false"/>
          <w:color w:val="000000"/>
          <w:sz w:val="28"/>
        </w:rPr>
        <w:t>
</w:t>
      </w: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w:t>
      </w:r>
      <w:r>
        <w:rPr>
          <w:rFonts w:ascii="Times New Roman"/>
          <w:b w:val="false"/>
          <w:i w:val="false"/>
          <w:color w:val="000000"/>
          <w:sz w:val="28"/>
        </w:rPr>
        <w:t>
      6)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w:t>
      </w:r>
      <w:r>
        <w:rPr>
          <w:rFonts w:ascii="Times New Roman"/>
          <w:b w:val="false"/>
          <w:i w:val="false"/>
          <w:color w:val="000000"/>
          <w:sz w:val="28"/>
        </w:rPr>
        <w:t>
      2. В случае исключения патентного поверенного из реестра по основаниям, указанным в подпунктах 4), 5) и 6) пункта 1 настоящей статьи,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w:t>
      </w:r>
      <w:r>
        <w:rPr>
          <w:rFonts w:ascii="Times New Roman"/>
          <w:b w:val="false"/>
          <w:i w:val="false"/>
          <w:color w:val="000000"/>
          <w:sz w:val="28"/>
        </w:rPr>
        <w:t>
      3. В случаях, указанных в подпунктах 1), 2) и 3)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 имеющих на это основания.</w:t>
      </w:r>
      <w:r>
        <w:br/>
      </w:r>
      <w:r>
        <w:rPr>
          <w:rFonts w:ascii="Times New Roman"/>
          <w:b w:val="false"/>
          <w:i w:val="false"/>
          <w:color w:val="000000"/>
          <w:sz w:val="28"/>
        </w:rPr>
        <w:t>
</w:t>
      </w:r>
      <w:r>
        <w:rPr>
          <w:rFonts w:ascii="Times New Roman"/>
          <w:b w:val="false"/>
          <w:i w:val="false"/>
          <w:color w:val="000000"/>
          <w:sz w:val="28"/>
        </w:rPr>
        <w:t>
      Патентный поверенный, исключенный из реестра по основаниям подпунктов 1) и 2) пункта 1 настоящей статьи, может быть вновь зарегистрирован в качестве патентного поверенного без повторной сдачи квалификационного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w:t>
      </w:r>
      <w:r>
        <w:rPr>
          <w:rFonts w:ascii="Times New Roman"/>
          <w:b w:val="false"/>
          <w:i w:val="false"/>
          <w:color w:val="000000"/>
          <w:sz w:val="28"/>
        </w:rPr>
        <w:t>
      5. В случае недобросовестного выполнения патентным поверенным своих обязанностей, установленных настоящим Законом, уполномоченным органом образуется апелляционная комиссия, состав которой состоит из нечетного числа сотрудников уполномоченного органа.</w:t>
      </w:r>
      <w:r>
        <w:br/>
      </w:r>
      <w:r>
        <w:rPr>
          <w:rFonts w:ascii="Times New Roman"/>
          <w:b w:val="false"/>
          <w:i w:val="false"/>
          <w:color w:val="000000"/>
          <w:sz w:val="28"/>
        </w:rPr>
        <w:t>
</w:t>
      </w:r>
      <w:r>
        <w:rPr>
          <w:rFonts w:ascii="Times New Roman"/>
          <w:b w:val="false"/>
          <w:i w:val="false"/>
          <w:color w:val="000000"/>
          <w:sz w:val="28"/>
        </w:rPr>
        <w:t>
      Апелляционная комиссия является коллегиальным органом и рассматривает жалобы физических и (или) юридических лиц на действия представляющих их права и законные интересы патентных поверенных, совершенные, по их мнению, с нарушением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вправе участвовать на заседании апелляционной комиссии.</w:t>
      </w:r>
      <w:r>
        <w:br/>
      </w:r>
      <w:r>
        <w:rPr>
          <w:rFonts w:ascii="Times New Roman"/>
          <w:b w:val="false"/>
          <w:i w:val="false"/>
          <w:color w:val="000000"/>
          <w:sz w:val="28"/>
        </w:rPr>
        <w:t>
</w:t>
      </w:r>
      <w:r>
        <w:rPr>
          <w:rFonts w:ascii="Times New Roman"/>
          <w:b w:val="false"/>
          <w:i w:val="false"/>
          <w:color w:val="000000"/>
          <w:sz w:val="28"/>
        </w:rPr>
        <w:t>
      По результатам рассмотрения жалобы апелляционная комиссия рекомендует уполномоченному органу направить в суд исковое заявление об аннулировании свидетельства патентного поверенного либо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w:t>
      </w:r>
      <w:r>
        <w:rPr>
          <w:rFonts w:ascii="Times New Roman"/>
          <w:b w:val="false"/>
          <w:i w:val="false"/>
          <w:color w:val="000000"/>
          <w:sz w:val="28"/>
        </w:rPr>
        <w:t>
      2) об отказе в удовлетворении жалобы.</w:t>
      </w:r>
      <w:r>
        <w:br/>
      </w:r>
      <w:r>
        <w:rPr>
          <w:rFonts w:ascii="Times New Roman"/>
          <w:b w:val="false"/>
          <w:i w:val="false"/>
          <w:color w:val="000000"/>
          <w:sz w:val="28"/>
        </w:rPr>
        <w:t>
</w:t>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w:t>
      </w:r>
      <w:r>
        <w:br/>
      </w:r>
      <w:r>
        <w:rPr>
          <w:rFonts w:ascii="Times New Roman"/>
          <w:b w:val="false"/>
          <w:i w:val="false"/>
          <w:color w:val="000000"/>
          <w:sz w:val="28"/>
        </w:rPr>
        <w:t>
</w:t>
      </w:r>
      <w:r>
        <w:rPr>
          <w:rFonts w:ascii="Times New Roman"/>
          <w:b w:val="false"/>
          <w:i w:val="false"/>
          <w:color w:val="000000"/>
          <w:sz w:val="28"/>
        </w:rPr>
        <w:t>
      Положение об апелляционной комиссии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13 после слов «демонстраций,» дополнить словами «об авторском праве и смежных правах в сети Интернет,»;</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Редакция, собственник интернет-ресурса обязаны соблюдать права на используемые объекты права интеллектуальной собственности включая авторские, смежные и иные права на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На распространение продукции иностранных средств массовой информации, нарушающей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нормы настоящего Закона, в судебном порядке налагается запрет, а для иностранных средств массовой информации, являющихся интернет-ресурсами, – приостановление доступа на указанные интернет-ресурсы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исключительное право – имущественное право владельца на использование товарного знака или наименования места происхождения товара любым способом по своему усмотрению;</w:t>
      </w:r>
      <w:r>
        <w:br/>
      </w:r>
      <w:r>
        <w:rPr>
          <w:rFonts w:ascii="Times New Roman"/>
          <w:b w:val="false"/>
          <w:i w:val="false"/>
          <w:color w:val="000000"/>
          <w:sz w:val="28"/>
        </w:rPr>
        <w:t>
</w:t>
      </w:r>
      <w:r>
        <w:rPr>
          <w:rFonts w:ascii="Times New Roman"/>
          <w:b w:val="false"/>
          <w:i w:val="false"/>
          <w:color w:val="000000"/>
          <w:sz w:val="28"/>
        </w:rPr>
        <w:t>
      2) бюллетень – официальное периодическое издание по вопросам охраны товарных знаков и наименований мест происхождения товаров;</w:t>
      </w:r>
      <w:r>
        <w:br/>
      </w:r>
      <w:r>
        <w:rPr>
          <w:rFonts w:ascii="Times New Roman"/>
          <w:b w:val="false"/>
          <w:i w:val="false"/>
          <w:color w:val="000000"/>
          <w:sz w:val="28"/>
        </w:rPr>
        <w:t>
</w:t>
      </w:r>
      <w:r>
        <w:rPr>
          <w:rFonts w:ascii="Times New Roman"/>
          <w:b w:val="false"/>
          <w:i w:val="false"/>
          <w:color w:val="000000"/>
          <w:sz w:val="28"/>
        </w:rPr>
        <w:t>
      3) наименование географического объекта – это указание, идентифицирующее товар, происходящий с определенной территории, региона или местности;</w:t>
      </w:r>
      <w:r>
        <w:br/>
      </w:r>
      <w:r>
        <w:rPr>
          <w:rFonts w:ascii="Times New Roman"/>
          <w:b w:val="false"/>
          <w:i w:val="false"/>
          <w:color w:val="000000"/>
          <w:sz w:val="28"/>
        </w:rPr>
        <w:t>
</w:t>
      </w:r>
      <w:r>
        <w:rPr>
          <w:rFonts w:ascii="Times New Roman"/>
          <w:b w:val="false"/>
          <w:i w:val="false"/>
          <w:color w:val="000000"/>
          <w:sz w:val="28"/>
        </w:rPr>
        <w:t>
      4) общеизвестный товарный знак – обозначение, используемое в качестве товарного знака, или товарный знак, признанные общеизвестными в силу международных соглашений, участником которых является Республика Казахстан, решением компетентного органа или суда, основанном на доказательствах заинтересованных лиц;</w:t>
      </w:r>
      <w:r>
        <w:br/>
      </w:r>
      <w:r>
        <w:rPr>
          <w:rFonts w:ascii="Times New Roman"/>
          <w:b w:val="false"/>
          <w:i w:val="false"/>
          <w:color w:val="000000"/>
          <w:sz w:val="28"/>
        </w:rPr>
        <w:t>
</w:t>
      </w:r>
      <w:r>
        <w:rPr>
          <w:rFonts w:ascii="Times New Roman"/>
          <w:b w:val="false"/>
          <w:i w:val="false"/>
          <w:color w:val="000000"/>
          <w:sz w:val="28"/>
        </w:rPr>
        <w:t>
      5) заявитель – юридическое или физическое лицо, подавшее заявку на регистрацию товарного знака или регистрацию и предоставление права пользования наименованием места происхождения товара;</w:t>
      </w:r>
      <w:r>
        <w:br/>
      </w:r>
      <w:r>
        <w:rPr>
          <w:rFonts w:ascii="Times New Roman"/>
          <w:b w:val="false"/>
          <w:i w:val="false"/>
          <w:color w:val="000000"/>
          <w:sz w:val="28"/>
        </w:rPr>
        <w:t>
</w:t>
      </w: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Международная классификация товаров и услуг</w:t>
      </w:r>
      <w:r>
        <w:rPr>
          <w:rFonts w:ascii="Times New Roman"/>
          <w:b w:val="false"/>
          <w:i w:val="false"/>
          <w:color w:val="000000"/>
          <w:sz w:val="28"/>
        </w:rPr>
        <w:t xml:space="preserve"> – классификация, принятая Ниццким соглашением от 15 июня 1957 года с последующими изменениями и дополнениями;</w:t>
      </w:r>
      <w:r>
        <w:br/>
      </w:r>
      <w:r>
        <w:rPr>
          <w:rFonts w:ascii="Times New Roman"/>
          <w:b w:val="false"/>
          <w:i w:val="false"/>
          <w:color w:val="000000"/>
          <w:sz w:val="28"/>
        </w:rPr>
        <w:t>
</w:t>
      </w:r>
      <w:r>
        <w:rPr>
          <w:rFonts w:ascii="Times New Roman"/>
          <w:b w:val="false"/>
          <w:i w:val="false"/>
          <w:color w:val="000000"/>
          <w:sz w:val="28"/>
        </w:rPr>
        <w:t>
      8) товарный знак, знак обслуживания (далее – товарный знак) – обозначение, зарегистрированное в соответствии с настоящим Законом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r>
        <w:br/>
      </w:r>
      <w:r>
        <w:rPr>
          <w:rFonts w:ascii="Times New Roman"/>
          <w:b w:val="false"/>
          <w:i w:val="false"/>
          <w:color w:val="000000"/>
          <w:sz w:val="28"/>
        </w:rPr>
        <w:t>
</w:t>
      </w:r>
      <w:r>
        <w:rPr>
          <w:rFonts w:ascii="Times New Roman"/>
          <w:b w:val="false"/>
          <w:i w:val="false"/>
          <w:color w:val="000000"/>
          <w:sz w:val="28"/>
        </w:rPr>
        <w:t>
      9) использование товарного знака или наименования места происхождения товара – применение товарного знака или наименования места происхождения товара на товарах и при оказании услуг, в отношении которых они охраняются, и (или) их упаковке, изготовление, применение, ввоз, хранение, предложение к продаже, продажа товара с обозначением товарного знака или наименования места происхождения товара, применение в вывесках, рекламе, печатной продукции или иной деловой документации, передача права на товарный знак, а также иное введение их в гражданский оборот;</w:t>
      </w:r>
      <w:r>
        <w:br/>
      </w:r>
      <w:r>
        <w:rPr>
          <w:rFonts w:ascii="Times New Roman"/>
          <w:b w:val="false"/>
          <w:i w:val="false"/>
          <w:color w:val="000000"/>
          <w:sz w:val="28"/>
        </w:rPr>
        <w:t>
</w:t>
      </w:r>
      <w:r>
        <w:rPr>
          <w:rFonts w:ascii="Times New Roman"/>
          <w:b w:val="false"/>
          <w:i w:val="false"/>
          <w:color w:val="000000"/>
          <w:sz w:val="28"/>
        </w:rPr>
        <w:t>
      10) владелец товарного знака или права пользования наименованием места происхождения товара – юридическое лицо или физическое лицо, осуществляющее предпринимательскую деятельность, обладающее исключительным правом на товарный знак или исключительным правом пользования наименованием места происхождения товара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11)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объекта,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главным образом связаны с его географическим происхождением, в том числе характерными природными условиями и (или) людскими факторами;</w:t>
      </w:r>
      <w:r>
        <w:br/>
      </w:r>
      <w:r>
        <w:rPr>
          <w:rFonts w:ascii="Times New Roman"/>
          <w:b w:val="false"/>
          <w:i w:val="false"/>
          <w:color w:val="000000"/>
          <w:sz w:val="28"/>
        </w:rPr>
        <w:t>
</w:t>
      </w:r>
      <w:r>
        <w:rPr>
          <w:rFonts w:ascii="Times New Roman"/>
          <w:b w:val="false"/>
          <w:i w:val="false"/>
          <w:color w:val="000000"/>
          <w:sz w:val="28"/>
        </w:rPr>
        <w:t>
      12) коллективный товарный знак – это товарный знак ассоциации (союза) или иного объединения юридических лиц и (или) индивидуальных предпринимателей (далее – объединение), служащий для обозначения выпускаемых или реализуемых ими товаров (услуг), обладающих едиными качественными или иными характеристиками.»;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подпунктами 2-3) и 2-4) следующего содержания:</w:t>
      </w:r>
      <w:r>
        <w:br/>
      </w:r>
      <w:r>
        <w:rPr>
          <w:rFonts w:ascii="Times New Roman"/>
          <w:b w:val="false"/>
          <w:i w:val="false"/>
          <w:color w:val="000000"/>
          <w:sz w:val="28"/>
        </w:rPr>
        <w:t>
</w:t>
      </w:r>
      <w:r>
        <w:rPr>
          <w:rFonts w:ascii="Times New Roman"/>
          <w:b w:val="false"/>
          <w:i w:val="false"/>
          <w:color w:val="000000"/>
          <w:sz w:val="28"/>
        </w:rPr>
        <w:t>
      «2-3) утверждение формы заявления о регистрации договора о передаче права на товарный знак;</w:t>
      </w:r>
      <w:r>
        <w:br/>
      </w:r>
      <w:r>
        <w:rPr>
          <w:rFonts w:ascii="Times New Roman"/>
          <w:b w:val="false"/>
          <w:i w:val="false"/>
          <w:color w:val="000000"/>
          <w:sz w:val="28"/>
        </w:rPr>
        <w:t>
</w:t>
      </w:r>
      <w:r>
        <w:rPr>
          <w:rFonts w:ascii="Times New Roman"/>
          <w:b w:val="false"/>
          <w:i w:val="false"/>
          <w:color w:val="000000"/>
          <w:sz w:val="28"/>
        </w:rPr>
        <w:t>
      2-4) утверждение формы заявления о регистрации лицензионного договора или сублицензионного договора на использование товарного знака;»;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3-1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проведение экспертизы договоров о передаче прав на товарные знаки и знаки обслуживания;»;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4), 5), 7), 8), 9), 10), 11), 12) и 13)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подпунктах 1) и 3) </w:t>
      </w:r>
      <w:r>
        <w:rPr>
          <w:rFonts w:ascii="Times New Roman"/>
          <w:b w:val="false"/>
          <w:i w:val="false"/>
          <w:color w:val="000000"/>
          <w:sz w:val="28"/>
        </w:rPr>
        <w:t>пункта 3</w:t>
      </w:r>
      <w:r>
        <w:rPr>
          <w:rFonts w:ascii="Times New Roman"/>
          <w:b w:val="false"/>
          <w:i w:val="false"/>
          <w:color w:val="000000"/>
          <w:sz w:val="28"/>
        </w:rPr>
        <w:t xml:space="preserve"> слова «географических указаний», «географические указания» заменить соответственно словами «наименований географических объектов», «наименования географических объектов»;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слова «с общеизвестными» заменить словами «с признанными в установленном порядке общеизвестными»;</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2</w:t>
      </w:r>
      <w:r>
        <w:rPr>
          <w:rFonts w:ascii="Times New Roman"/>
          <w:b w:val="false"/>
          <w:i w:val="false"/>
          <w:color w:val="000000"/>
          <w:sz w:val="28"/>
        </w:rPr>
        <w:t xml:space="preserve"> слова «, если регистрация таких прав произведена в порядке, установленном законодательством Республики Казахстан, ранее даты приоритета регистрируемого товарного знака»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8</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6</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Порядок составления, оформления и рассмотрения заявки на товарный знак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8) подпункты 1) и 2)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предварительная экспертиза – в течение одного месяца с даты поступления заявки, в ходе которой проверяются содержание заявки, наличие необходимых документов в соответствии с требованиями, установленными статьями 5 и 9 настоящего Закона;</w:t>
      </w:r>
      <w:r>
        <w:br/>
      </w:r>
      <w:r>
        <w:rPr>
          <w:rFonts w:ascii="Times New Roman"/>
          <w:b w:val="false"/>
          <w:i w:val="false"/>
          <w:color w:val="000000"/>
          <w:sz w:val="28"/>
        </w:rPr>
        <w:t>
</w:t>
      </w:r>
      <w:r>
        <w:rPr>
          <w:rFonts w:ascii="Times New Roman"/>
          <w:b w:val="false"/>
          <w:i w:val="false"/>
          <w:color w:val="000000"/>
          <w:sz w:val="28"/>
        </w:rPr>
        <w:t>
      2) полная экспертиза – в течение девяти месяцев с даты подачи заявки, в ходе которой проверяется соответствие заявляемого обозначения требованиям, установленным статьями 6 и 7 настоящего Закона.»;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12. Решения по результатам экспертизы</w:t>
      </w:r>
      <w:r>
        <w:br/>
      </w:r>
      <w:r>
        <w:rPr>
          <w:rFonts w:ascii="Times New Roman"/>
          <w:b w:val="false"/>
          <w:i w:val="false"/>
          <w:color w:val="000000"/>
          <w:sz w:val="28"/>
        </w:rPr>
        <w:t>
</w:t>
      </w:r>
      <w:r>
        <w:rPr>
          <w:rFonts w:ascii="Times New Roman"/>
          <w:b w:val="false"/>
          <w:i w:val="false"/>
          <w:color w:val="000000"/>
          <w:sz w:val="28"/>
        </w:rPr>
        <w:t>
      1. По результатам предварительной экспертизы заявителю сообщается о принятии заявки к рассмотрению, присвоении ей соответствующего номера, установлении даты подачи и даты приоритета либо об отказе в принятии заявки к рассмотрению в виде мотивированного заключения.</w:t>
      </w:r>
      <w:r>
        <w:br/>
      </w:r>
      <w:r>
        <w:rPr>
          <w:rFonts w:ascii="Times New Roman"/>
          <w:b w:val="false"/>
          <w:i w:val="false"/>
          <w:color w:val="000000"/>
          <w:sz w:val="28"/>
        </w:rPr>
        <w:t>
</w:t>
      </w:r>
      <w:r>
        <w:rPr>
          <w:rFonts w:ascii="Times New Roman"/>
          <w:b w:val="false"/>
          <w:i w:val="false"/>
          <w:color w:val="000000"/>
          <w:sz w:val="28"/>
        </w:rPr>
        <w:t>
      2. Заявитель вправе в трехмесячный срок со дня направления ему предварительного заключения полной экспертизы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r>
        <w:br/>
      </w:r>
      <w:r>
        <w:rPr>
          <w:rFonts w:ascii="Times New Roman"/>
          <w:b w:val="false"/>
          <w:i w:val="false"/>
          <w:color w:val="000000"/>
          <w:sz w:val="28"/>
        </w:rPr>
        <w:t>
</w:t>
      </w:r>
      <w:r>
        <w:rPr>
          <w:rFonts w:ascii="Times New Roman"/>
          <w:b w:val="false"/>
          <w:i w:val="false"/>
          <w:color w:val="000000"/>
          <w:sz w:val="28"/>
        </w:rPr>
        <w:t>
      3. По результатам полной экспертизы уполномоченный орган в течение пятнадцати рабочих дней принимает решение о регистрации товарного знака или об отказе в регистрации. Решение о регистрации может относиться ко всему перечню товаров и услуг либо к их части.</w:t>
      </w:r>
      <w:r>
        <w:br/>
      </w:r>
      <w:r>
        <w:rPr>
          <w:rFonts w:ascii="Times New Roman"/>
          <w:b w:val="false"/>
          <w:i w:val="false"/>
          <w:color w:val="000000"/>
          <w:sz w:val="28"/>
        </w:rPr>
        <w:t>
</w:t>
      </w:r>
      <w:r>
        <w:rPr>
          <w:rFonts w:ascii="Times New Roman"/>
          <w:b w:val="false"/>
          <w:i w:val="false"/>
          <w:color w:val="000000"/>
          <w:sz w:val="28"/>
        </w:rPr>
        <w:t>
      4. Решение о регистрации товарного знака до его внесения в государственный реестр товарных знаков может быть пересмотрено в связи с выявлением заявки с более ранним приоритетом.</w:t>
      </w:r>
      <w:r>
        <w:br/>
      </w:r>
      <w:r>
        <w:rPr>
          <w:rFonts w:ascii="Times New Roman"/>
          <w:b w:val="false"/>
          <w:i w:val="false"/>
          <w:color w:val="000000"/>
          <w:sz w:val="28"/>
        </w:rPr>
        <w:t>
</w:t>
      </w:r>
      <w:r>
        <w:rPr>
          <w:rFonts w:ascii="Times New Roman"/>
          <w:b w:val="false"/>
          <w:i w:val="false"/>
          <w:color w:val="000000"/>
          <w:sz w:val="28"/>
        </w:rPr>
        <w:t>
      5. На основании решения уполномоченного органа о регистрации товарного знака заявитель в течение трех месяцев со дня получения уведомления о положительном заключении экспертной организации производит оплату государственной пошлины за выдачу свидетельства на товарный знак, а также оплату действий экспертной организации за подготовку документов к выдаче свидетельства на товарный знак.</w:t>
      </w:r>
      <w:r>
        <w:br/>
      </w:r>
      <w:r>
        <w:rPr>
          <w:rFonts w:ascii="Times New Roman"/>
          <w:b w:val="false"/>
          <w:i w:val="false"/>
          <w:color w:val="000000"/>
          <w:sz w:val="28"/>
        </w:rPr>
        <w:t>
</w:t>
      </w:r>
      <w:r>
        <w:rPr>
          <w:rFonts w:ascii="Times New Roman"/>
          <w:b w:val="false"/>
          <w:i w:val="false"/>
          <w:color w:val="000000"/>
          <w:sz w:val="28"/>
        </w:rPr>
        <w:t>
      При непредставлении заявителем в установленном порядке документов об оплате государственной пошлины за выдачу свидетельства на товарный знак и оплате действий экспертной организации за подготовку документов к выдаче свидетельства на товарный знак регистрация товарного знака не осуществляется, а соответствующая заявка на товарный знак признается отозванной и делопроизводство по ней прекращается.</w:t>
      </w:r>
      <w:r>
        <w:br/>
      </w:r>
      <w:r>
        <w:rPr>
          <w:rFonts w:ascii="Times New Roman"/>
          <w:b w:val="false"/>
          <w:i w:val="false"/>
          <w:color w:val="000000"/>
          <w:sz w:val="28"/>
        </w:rPr>
        <w:t>
</w:t>
      </w:r>
      <w:r>
        <w:rPr>
          <w:rFonts w:ascii="Times New Roman"/>
          <w:b w:val="false"/>
          <w:i w:val="false"/>
          <w:color w:val="000000"/>
          <w:sz w:val="28"/>
        </w:rPr>
        <w:t>
      6. При несогласии с заключением экспертизы, вынесенным в соответствии с пунктом 2 настоящей статьи, заявитель может подать в уполномоченный орган возражение на заключение экспертизы в трехмесячный срок с даты его направления. Возражение должно быть рассмотрено апелляционным советом в четырехмесячный срок с даты его поступления.»;</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18-1. Признание товарного знака общеизвестным</w:t>
      </w:r>
      <w:r>
        <w:br/>
      </w:r>
      <w:r>
        <w:rPr>
          <w:rFonts w:ascii="Times New Roman"/>
          <w:b w:val="false"/>
          <w:i w:val="false"/>
          <w:color w:val="000000"/>
          <w:sz w:val="28"/>
        </w:rPr>
        <w:t>
</w:t>
      </w:r>
      <w:r>
        <w:rPr>
          <w:rFonts w:ascii="Times New Roman"/>
          <w:b w:val="false"/>
          <w:i w:val="false"/>
          <w:color w:val="000000"/>
          <w:sz w:val="28"/>
        </w:rPr>
        <w:t>
      1. Общеизвестным в Республике Казахстан товарным знаком может быть признан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r>
        <w:br/>
      </w:r>
      <w:r>
        <w:rPr>
          <w:rFonts w:ascii="Times New Roman"/>
          <w:b w:val="false"/>
          <w:i w:val="false"/>
          <w:color w:val="000000"/>
          <w:sz w:val="28"/>
        </w:rPr>
        <w:t>
</w:t>
      </w:r>
      <w:r>
        <w:rPr>
          <w:rFonts w:ascii="Times New Roman"/>
          <w:b w:val="false"/>
          <w:i w:val="false"/>
          <w:color w:val="000000"/>
          <w:sz w:val="28"/>
        </w:rPr>
        <w:t>
      Заявление физических или юридических лиц по признанию товарного знака общеизвестным в Республике Казахстан рассматривается комиссией уполномоченного органа по признанию товарного знака общеизвестным.</w:t>
      </w:r>
      <w:r>
        <w:br/>
      </w:r>
      <w:r>
        <w:rPr>
          <w:rFonts w:ascii="Times New Roman"/>
          <w:b w:val="false"/>
          <w:i w:val="false"/>
          <w:color w:val="000000"/>
          <w:sz w:val="28"/>
        </w:rPr>
        <w:t>
</w:t>
      </w:r>
      <w:r>
        <w:rPr>
          <w:rFonts w:ascii="Times New Roman"/>
          <w:b w:val="false"/>
          <w:i w:val="false"/>
          <w:color w:val="000000"/>
          <w:sz w:val="28"/>
        </w:rPr>
        <w:t>
      Положение о комиссии по признанию товарного знака (знака обслуживания) общеизвестным в Республике Казахстан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в течение десяти рабочих дней с момента принятия такого решения.</w:t>
      </w:r>
      <w:r>
        <w:br/>
      </w:r>
      <w:r>
        <w:rPr>
          <w:rFonts w:ascii="Times New Roman"/>
          <w:b w:val="false"/>
          <w:i w:val="false"/>
          <w:color w:val="000000"/>
          <w:sz w:val="28"/>
        </w:rPr>
        <w:t>
</w:t>
      </w: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r>
        <w:br/>
      </w:r>
      <w:r>
        <w:rPr>
          <w:rFonts w:ascii="Times New Roman"/>
          <w:b w:val="false"/>
          <w:i w:val="false"/>
          <w:color w:val="000000"/>
          <w:sz w:val="28"/>
        </w:rPr>
        <w:t>
</w:t>
      </w:r>
      <w:r>
        <w:rPr>
          <w:rFonts w:ascii="Times New Roman"/>
          <w:b w:val="false"/>
          <w:i w:val="false"/>
          <w:color w:val="000000"/>
          <w:sz w:val="28"/>
        </w:rPr>
        <w:t>
      Решение об отказе в признании товарного знака общеизвестным выносится, если установлено, что:</w:t>
      </w:r>
      <w:r>
        <w:br/>
      </w:r>
      <w:r>
        <w:rPr>
          <w:rFonts w:ascii="Times New Roman"/>
          <w:b w:val="false"/>
          <w:i w:val="false"/>
          <w:color w:val="000000"/>
          <w:sz w:val="28"/>
        </w:rPr>
        <w:t>
</w:t>
      </w:r>
      <w:r>
        <w:rPr>
          <w:rFonts w:ascii="Times New Roman"/>
          <w:b w:val="false"/>
          <w:i w:val="false"/>
          <w:color w:val="000000"/>
          <w:sz w:val="28"/>
        </w:rPr>
        <w:t>
      сведения, представленные заявителем, не подтверждают общеизвестность или недостаточны для признания общеизвестности товарного знака;</w:t>
      </w:r>
      <w:r>
        <w:br/>
      </w:r>
      <w:r>
        <w:rPr>
          <w:rFonts w:ascii="Times New Roman"/>
          <w:b w:val="false"/>
          <w:i w:val="false"/>
          <w:color w:val="000000"/>
          <w:sz w:val="28"/>
        </w:rPr>
        <w:t>
</w:t>
      </w:r>
      <w:r>
        <w:rPr>
          <w:rFonts w:ascii="Times New Roman"/>
          <w:b w:val="false"/>
          <w:i w:val="false"/>
          <w:color w:val="000000"/>
          <w:sz w:val="28"/>
        </w:rPr>
        <w:t>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w:t>
      </w:r>
      <w:r>
        <w:br/>
      </w:r>
      <w:r>
        <w:rPr>
          <w:rFonts w:ascii="Times New Roman"/>
          <w:b w:val="false"/>
          <w:i w:val="false"/>
          <w:color w:val="000000"/>
          <w:sz w:val="28"/>
        </w:rPr>
        <w:t>
</w:t>
      </w:r>
      <w:r>
        <w:rPr>
          <w:rFonts w:ascii="Times New Roman"/>
          <w:b w:val="false"/>
          <w:i w:val="false"/>
          <w:color w:val="000000"/>
          <w:sz w:val="28"/>
        </w:rPr>
        <w:t>
      Решение комиссии уполномоченного органа, указанное в части четвертой настоящего пункта, может быть обжаловано в суд.</w:t>
      </w:r>
      <w:r>
        <w:br/>
      </w:r>
      <w:r>
        <w:rPr>
          <w:rFonts w:ascii="Times New Roman"/>
          <w:b w:val="false"/>
          <w:i w:val="false"/>
          <w:color w:val="000000"/>
          <w:sz w:val="28"/>
        </w:rPr>
        <w:t>
</w:t>
      </w:r>
      <w:r>
        <w:rPr>
          <w:rFonts w:ascii="Times New Roman"/>
          <w:b w:val="false"/>
          <w:i w:val="false"/>
          <w:color w:val="000000"/>
          <w:sz w:val="28"/>
        </w:rPr>
        <w:t>
      2. Общеизвестному товарному знаку предоставляется правовая охрана, предусмотренная настоящим Законом для товарного знака.</w:t>
      </w:r>
      <w:r>
        <w:br/>
      </w:r>
      <w:r>
        <w:rPr>
          <w:rFonts w:ascii="Times New Roman"/>
          <w:b w:val="false"/>
          <w:i w:val="false"/>
          <w:color w:val="000000"/>
          <w:sz w:val="28"/>
        </w:rPr>
        <w:t>
</w:t>
      </w:r>
      <w:r>
        <w:rPr>
          <w:rFonts w:ascii="Times New Roman"/>
          <w:b w:val="false"/>
          <w:i w:val="false"/>
          <w:color w:val="000000"/>
          <w:sz w:val="28"/>
        </w:rPr>
        <w:t>
      3. Правовая охрана общеизвестных товарных знаков прекращается:</w:t>
      </w:r>
      <w:r>
        <w:br/>
      </w:r>
      <w:r>
        <w:rPr>
          <w:rFonts w:ascii="Times New Roman"/>
          <w:b w:val="false"/>
          <w:i w:val="false"/>
          <w:color w:val="000000"/>
          <w:sz w:val="28"/>
        </w:rPr>
        <w:t>
</w:t>
      </w:r>
      <w:r>
        <w:rPr>
          <w:rFonts w:ascii="Times New Roman"/>
          <w:b w:val="false"/>
          <w:i w:val="false"/>
          <w:color w:val="000000"/>
          <w:sz w:val="28"/>
        </w:rPr>
        <w:t>
      1) в связи с истечением срока действия регистрации;</w:t>
      </w:r>
      <w:r>
        <w:br/>
      </w:r>
      <w:r>
        <w:rPr>
          <w:rFonts w:ascii="Times New Roman"/>
          <w:b w:val="false"/>
          <w:i w:val="false"/>
          <w:color w:val="000000"/>
          <w:sz w:val="28"/>
        </w:rPr>
        <w:t>
</w:t>
      </w:r>
      <w:r>
        <w:rPr>
          <w:rFonts w:ascii="Times New Roman"/>
          <w:b w:val="false"/>
          <w:i w:val="false"/>
          <w:color w:val="000000"/>
          <w:sz w:val="28"/>
        </w:rPr>
        <w:t>
      2) в связи со вступлением в силу решения суда об отмене решения комиссии уполномоченного органа о признании товарного знака общеизвестным.</w:t>
      </w:r>
      <w:r>
        <w:br/>
      </w:r>
      <w:r>
        <w:rPr>
          <w:rFonts w:ascii="Times New Roman"/>
          <w:b w:val="false"/>
          <w:i w:val="false"/>
          <w:color w:val="000000"/>
          <w:sz w:val="28"/>
        </w:rPr>
        <w:t>
</w:t>
      </w:r>
      <w:r>
        <w:rPr>
          <w:rFonts w:ascii="Times New Roman"/>
          <w:b w:val="false"/>
          <w:i w:val="false"/>
          <w:color w:val="000000"/>
          <w:sz w:val="28"/>
        </w:rPr>
        <w:t>
      4. На основании признания, указанного в пункте 1 настоящей статьи, обозначения или товарного знака общеизвестным его владельцу выдается сертификат, действующий в течение десяти лет с даты признания общеизвестности товарного знака.</w:t>
      </w:r>
      <w:r>
        <w:br/>
      </w:r>
      <w:r>
        <w:rPr>
          <w:rFonts w:ascii="Times New Roman"/>
          <w:b w:val="false"/>
          <w:i w:val="false"/>
          <w:color w:val="000000"/>
          <w:sz w:val="28"/>
        </w:rPr>
        <w:t>
</w:t>
      </w:r>
      <w:r>
        <w:rPr>
          <w:rFonts w:ascii="Times New Roman"/>
          <w:b w:val="false"/>
          <w:i w:val="false"/>
          <w:color w:val="000000"/>
          <w:sz w:val="28"/>
        </w:rPr>
        <w:t>
      Срок действия сертификата по ходатайству его владельца и при представлении сведений, подтверждающих общеизвестность товарного знака, может быть продлен на последующий десятилетний срок.</w:t>
      </w:r>
      <w:r>
        <w:br/>
      </w:r>
      <w:r>
        <w:rPr>
          <w:rFonts w:ascii="Times New Roman"/>
          <w:b w:val="false"/>
          <w:i w:val="false"/>
          <w:color w:val="000000"/>
          <w:sz w:val="28"/>
        </w:rPr>
        <w:t>
</w:t>
      </w: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второе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«Может признаваться использованием товарного знака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иной деловой документации, передача права на товарный знак или при демонстрации товаров на выставках, проводимых в Республике Казахстан, а также иное введение их в гражданский оборот.»;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«не менее» заменить словами «не более»;</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w:t>
      </w:r>
      <w:r>
        <w:rPr>
          <w:rFonts w:ascii="Times New Roman"/>
          <w:b w:val="false"/>
          <w:i w:val="false"/>
          <w:color w:val="000000"/>
          <w:sz w:val="28"/>
        </w:rPr>
        <w:t>
      «7. 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Республики Казахстан непосредственно правообладателем или с его согласия.»;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21. Передача права на товарный знак</w:t>
      </w:r>
      <w:r>
        <w:br/>
      </w:r>
      <w:r>
        <w:rPr>
          <w:rFonts w:ascii="Times New Roman"/>
          <w:b w:val="false"/>
          <w:i w:val="false"/>
          <w:color w:val="000000"/>
          <w:sz w:val="28"/>
        </w:rPr>
        <w:t>
</w:t>
      </w:r>
      <w:r>
        <w:rPr>
          <w:rFonts w:ascii="Times New Roman"/>
          <w:b w:val="false"/>
          <w:i w:val="false"/>
          <w:color w:val="000000"/>
          <w:sz w:val="28"/>
        </w:rPr>
        <w:t>
      1. Исключительное право на товарный знак в отношении всех указанных в свидетельстве товаров и услуг либо их части может быть передано владельцем другому лицу по договору.</w:t>
      </w:r>
      <w:r>
        <w:br/>
      </w:r>
      <w:r>
        <w:rPr>
          <w:rFonts w:ascii="Times New Roman"/>
          <w:b w:val="false"/>
          <w:i w:val="false"/>
          <w:color w:val="000000"/>
          <w:sz w:val="28"/>
        </w:rPr>
        <w:t>
</w:t>
      </w:r>
      <w:r>
        <w:rPr>
          <w:rFonts w:ascii="Times New Roman"/>
          <w:b w:val="false"/>
          <w:i w:val="false"/>
          <w:color w:val="000000"/>
          <w:sz w:val="28"/>
        </w:rPr>
        <w:t>
      Передача права на товарный знак не допускается, если она может явиться причиной введения в заблуждение относительно товара или его изготовителя.</w:t>
      </w:r>
      <w:r>
        <w:br/>
      </w:r>
      <w:r>
        <w:rPr>
          <w:rFonts w:ascii="Times New Roman"/>
          <w:b w:val="false"/>
          <w:i w:val="false"/>
          <w:color w:val="000000"/>
          <w:sz w:val="28"/>
        </w:rPr>
        <w:t>
</w:t>
      </w:r>
      <w:r>
        <w:rPr>
          <w:rFonts w:ascii="Times New Roman"/>
          <w:b w:val="false"/>
          <w:i w:val="false"/>
          <w:color w:val="000000"/>
          <w:sz w:val="28"/>
        </w:rPr>
        <w:t>
      Переход права на товарный знак, в том числе его передача по договору или в порядке правопреемства, должен быть зарегистрирован в уполномоченном органе.</w:t>
      </w:r>
      <w:r>
        <w:br/>
      </w:r>
      <w:r>
        <w:rPr>
          <w:rFonts w:ascii="Times New Roman"/>
          <w:b w:val="false"/>
          <w:i w:val="false"/>
          <w:color w:val="000000"/>
          <w:sz w:val="28"/>
        </w:rPr>
        <w:t>
</w:t>
      </w:r>
      <w:r>
        <w:rPr>
          <w:rFonts w:ascii="Times New Roman"/>
          <w:b w:val="false"/>
          <w:i w:val="false"/>
          <w:color w:val="000000"/>
          <w:sz w:val="28"/>
        </w:rPr>
        <w:t>
      2. Право на использование товарного знака может быть предоставлено владельцем товарного знака (лицензиаром) другому лицу (лицензиату) в отношении всех указанных в свидетельстве товаров и услуг либо их части по лицензионному договору.</w:t>
      </w:r>
      <w:r>
        <w:br/>
      </w:r>
      <w:r>
        <w:rPr>
          <w:rFonts w:ascii="Times New Roman"/>
          <w:b w:val="false"/>
          <w:i w:val="false"/>
          <w:color w:val="000000"/>
          <w:sz w:val="28"/>
        </w:rPr>
        <w:t>
</w:t>
      </w:r>
      <w:r>
        <w:rPr>
          <w:rFonts w:ascii="Times New Roman"/>
          <w:b w:val="false"/>
          <w:i w:val="false"/>
          <w:color w:val="000000"/>
          <w:sz w:val="28"/>
        </w:rPr>
        <w:t>
      Лицензионный договор, разрешающий лицензиату использование товарного знака, должен содержать условие о том, что качество товаров или услуг будет не ниже качества товаров и услуг лицензиара и что лицензиар имеет право осуществлять контроль за выполнением этого условия.</w:t>
      </w:r>
      <w:r>
        <w:br/>
      </w:r>
      <w:r>
        <w:rPr>
          <w:rFonts w:ascii="Times New Roman"/>
          <w:b w:val="false"/>
          <w:i w:val="false"/>
          <w:color w:val="000000"/>
          <w:sz w:val="28"/>
        </w:rPr>
        <w:t>
</w:t>
      </w:r>
      <w:r>
        <w:rPr>
          <w:rFonts w:ascii="Times New Roman"/>
          <w:b w:val="false"/>
          <w:i w:val="false"/>
          <w:color w:val="000000"/>
          <w:sz w:val="28"/>
        </w:rPr>
        <w:t>
      При прекращении действия права на товарный знак действие лицензионного договора прекращается.</w:t>
      </w:r>
      <w:r>
        <w:br/>
      </w:r>
      <w:r>
        <w:rPr>
          <w:rFonts w:ascii="Times New Roman"/>
          <w:b w:val="false"/>
          <w:i w:val="false"/>
          <w:color w:val="000000"/>
          <w:sz w:val="28"/>
        </w:rPr>
        <w:t>
</w:t>
      </w:r>
      <w:r>
        <w:rPr>
          <w:rFonts w:ascii="Times New Roman"/>
          <w:b w:val="false"/>
          <w:i w:val="false"/>
          <w:color w:val="000000"/>
          <w:sz w:val="28"/>
        </w:rPr>
        <w:t>
      Переход права на товарный знак к другому лицу не влечет за собой прекращения лицензионного договора.</w:t>
      </w:r>
      <w:r>
        <w:br/>
      </w:r>
      <w:r>
        <w:rPr>
          <w:rFonts w:ascii="Times New Roman"/>
          <w:b w:val="false"/>
          <w:i w:val="false"/>
          <w:color w:val="000000"/>
          <w:sz w:val="28"/>
        </w:rPr>
        <w:t>
</w:t>
      </w:r>
      <w:r>
        <w:rPr>
          <w:rFonts w:ascii="Times New Roman"/>
          <w:b w:val="false"/>
          <w:i w:val="false"/>
          <w:color w:val="000000"/>
          <w:sz w:val="28"/>
        </w:rPr>
        <w:t>
      3. Договор о передаче права на товарный знак или лицензионный договор должен быть заключен в письменной форме и зарегистрирован в уполномоченном органе. Несоблюдение письменной формы и требования о регистрации влечет за собой недействительность договора.</w:t>
      </w:r>
      <w:r>
        <w:br/>
      </w:r>
      <w:r>
        <w:rPr>
          <w:rFonts w:ascii="Times New Roman"/>
          <w:b w:val="false"/>
          <w:i w:val="false"/>
          <w:color w:val="000000"/>
          <w:sz w:val="28"/>
        </w:rPr>
        <w:t>
</w:t>
      </w:r>
      <w:r>
        <w:rPr>
          <w:rFonts w:ascii="Times New Roman"/>
          <w:b w:val="false"/>
          <w:i w:val="false"/>
          <w:color w:val="000000"/>
          <w:sz w:val="28"/>
        </w:rPr>
        <w:t>
      Регистрация договора о передаче права на товарный знак или лицензионного договора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w:t>
      </w:r>
      <w:r>
        <w:rPr>
          <w:rFonts w:ascii="Times New Roman"/>
          <w:b w:val="false"/>
          <w:i w:val="false"/>
          <w:color w:val="000000"/>
          <w:sz w:val="28"/>
        </w:rPr>
        <w:t>
      К порядку регистрации сублицензионных договоров применяются положения о регистрации лицензионных договоров,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Для регистрации договора о передаче права на товарный знак и лицензионного договора в экспертную организацию представляется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подлинники договора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обеих сторон либо уполномоченных на то лиц обеих сторон.</w:t>
      </w:r>
      <w:r>
        <w:br/>
      </w:r>
      <w:r>
        <w:rPr>
          <w:rFonts w:ascii="Times New Roman"/>
          <w:b w:val="false"/>
          <w:i w:val="false"/>
          <w:color w:val="000000"/>
          <w:sz w:val="28"/>
        </w:rPr>
        <w:t>
</w:t>
      </w:r>
      <w:r>
        <w:rPr>
          <w:rFonts w:ascii="Times New Roman"/>
          <w:b w:val="false"/>
          <w:i w:val="false"/>
          <w:color w:val="000000"/>
          <w:sz w:val="28"/>
        </w:rPr>
        <w:t>
      Для лицензионных договоров подача материалов на регистрацию должна осуществляться не позднее шестимесячного срока с даты подписания договора.</w:t>
      </w:r>
      <w:r>
        <w:br/>
      </w:r>
      <w:r>
        <w:rPr>
          <w:rFonts w:ascii="Times New Roman"/>
          <w:b w:val="false"/>
          <w:i w:val="false"/>
          <w:color w:val="000000"/>
          <w:sz w:val="28"/>
        </w:rPr>
        <w:t>
</w:t>
      </w: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r>
        <w:br/>
      </w:r>
      <w:r>
        <w:rPr>
          <w:rFonts w:ascii="Times New Roman"/>
          <w:b w:val="false"/>
          <w:i w:val="false"/>
          <w:color w:val="000000"/>
          <w:sz w:val="28"/>
        </w:rPr>
        <w:t>
</w:t>
      </w:r>
      <w:r>
        <w:rPr>
          <w:rFonts w:ascii="Times New Roman"/>
          <w:b w:val="false"/>
          <w:i w:val="false"/>
          <w:color w:val="000000"/>
          <w:sz w:val="28"/>
        </w:rPr>
        <w:t>
      2)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По лицензионным договорам национальные заявители, кроме вышеуказанных документов, представляют решение органов управления лицензиара (сублицензиара) по вопросу заключения договора и предоставления полномочий по подписанию договора руководителем предприятия в случае подачи заявления от имени юридического лица.</w:t>
      </w:r>
      <w:r>
        <w:br/>
      </w:r>
      <w:r>
        <w:rPr>
          <w:rFonts w:ascii="Times New Roman"/>
          <w:b w:val="false"/>
          <w:i w:val="false"/>
          <w:color w:val="000000"/>
          <w:sz w:val="28"/>
        </w:rPr>
        <w:t>
</w:t>
      </w:r>
      <w:r>
        <w:rPr>
          <w:rFonts w:ascii="Times New Roman"/>
          <w:b w:val="false"/>
          <w:i w:val="false"/>
          <w:color w:val="000000"/>
          <w:sz w:val="28"/>
        </w:rPr>
        <w:t>
      По договорам уступки национальные заявители, кроме вышеуказанных документов, представляют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w:t>
      </w:r>
      <w:r>
        <w:br/>
      </w:r>
      <w:r>
        <w:rPr>
          <w:rFonts w:ascii="Times New Roman"/>
          <w:b w:val="false"/>
          <w:i w:val="false"/>
          <w:color w:val="000000"/>
          <w:sz w:val="28"/>
        </w:rPr>
        <w:t>
</w:t>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Заявление должно относиться к одному договору о передаче права на товарный знак и лицензионному договору.</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подающие материалы договора в уполномоченный орган от своего имени, осуществляют права, связанные с регистрацией договоров, через зарегистрированных патентных поверенных Республики Казахстан.</w:t>
      </w:r>
      <w:r>
        <w:br/>
      </w:r>
      <w:r>
        <w:rPr>
          <w:rFonts w:ascii="Times New Roman"/>
          <w:b w:val="false"/>
          <w:i w:val="false"/>
          <w:color w:val="000000"/>
          <w:sz w:val="28"/>
        </w:rPr>
        <w:t>
</w:t>
      </w:r>
      <w:r>
        <w:rPr>
          <w:rFonts w:ascii="Times New Roman"/>
          <w:b w:val="false"/>
          <w:i w:val="false"/>
          <w:color w:val="000000"/>
          <w:sz w:val="28"/>
        </w:rPr>
        <w:t>
      Граждане Республики Казахстан, временно находящиеся за ее пределами, осуществляют права, связанные с регистрацией договоров, без патентного поверенного при указании адреса для переписки в пределах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w:t>
      </w:r>
      <w:r>
        <w:br/>
      </w:r>
      <w:r>
        <w:rPr>
          <w:rFonts w:ascii="Times New Roman"/>
          <w:b w:val="false"/>
          <w:i w:val="false"/>
          <w:color w:val="000000"/>
          <w:sz w:val="28"/>
        </w:rPr>
        <w:t>
</w:t>
      </w:r>
      <w:r>
        <w:rPr>
          <w:rFonts w:ascii="Times New Roman"/>
          <w:b w:val="false"/>
          <w:i w:val="false"/>
          <w:color w:val="000000"/>
          <w:sz w:val="28"/>
        </w:rPr>
        <w:t>
      По принятым к рассмотрению материалам договора о передаче права на товарный знак или лицензионного договора в двадцатидневный срок проводится экспертиза по существу, в ходе которой проводится изучение материалов договора о передаче права на товарный знак и лицензионного договора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Основания, препятствующие регистрации договора о передаче права на товарный знак и лицензионного договора, которые могут быть устранены:</w:t>
      </w:r>
      <w:r>
        <w:br/>
      </w:r>
      <w:r>
        <w:rPr>
          <w:rFonts w:ascii="Times New Roman"/>
          <w:b w:val="false"/>
          <w:i w:val="false"/>
          <w:color w:val="000000"/>
          <w:sz w:val="28"/>
        </w:rPr>
        <w:t>
</w:t>
      </w:r>
      <w:r>
        <w:rPr>
          <w:rFonts w:ascii="Times New Roman"/>
          <w:b w:val="false"/>
          <w:i w:val="false"/>
          <w:color w:val="000000"/>
          <w:sz w:val="28"/>
        </w:rPr>
        <w:t>
      1) прекращение действия свидетельства, в отношении которого заключается договор, но имеется возможность его восстановления;</w:t>
      </w:r>
      <w:r>
        <w:br/>
      </w:r>
      <w:r>
        <w:rPr>
          <w:rFonts w:ascii="Times New Roman"/>
          <w:b w:val="false"/>
          <w:i w:val="false"/>
          <w:color w:val="000000"/>
          <w:sz w:val="28"/>
        </w:rPr>
        <w:t>
</w:t>
      </w:r>
      <w:r>
        <w:rPr>
          <w:rFonts w:ascii="Times New Roman"/>
          <w:b w:val="false"/>
          <w:i w:val="false"/>
          <w:color w:val="000000"/>
          <w:sz w:val="28"/>
        </w:rPr>
        <w:t>
      2) наличие принятых по ранее заключенным договорам обязательств, препятствующих представлению лицензий на использование объекта промышленной собственности;</w:t>
      </w:r>
      <w:r>
        <w:br/>
      </w:r>
      <w:r>
        <w:rPr>
          <w:rFonts w:ascii="Times New Roman"/>
          <w:b w:val="false"/>
          <w:i w:val="false"/>
          <w:color w:val="000000"/>
          <w:sz w:val="28"/>
        </w:rPr>
        <w:t>
</w:t>
      </w:r>
      <w:r>
        <w:rPr>
          <w:rFonts w:ascii="Times New Roman"/>
          <w:b w:val="false"/>
          <w:i w:val="false"/>
          <w:color w:val="000000"/>
          <w:sz w:val="28"/>
        </w:rPr>
        <w:t>
      3) наличие в договоре положений, противоречащих гражданскому законодательству Республики Казахстан и ратифицированным международным договорам;</w:t>
      </w:r>
      <w:r>
        <w:br/>
      </w:r>
      <w:r>
        <w:rPr>
          <w:rFonts w:ascii="Times New Roman"/>
          <w:b w:val="false"/>
          <w:i w:val="false"/>
          <w:color w:val="000000"/>
          <w:sz w:val="28"/>
        </w:rPr>
        <w:t>
</w:t>
      </w:r>
      <w:r>
        <w:rPr>
          <w:rFonts w:ascii="Times New Roman"/>
          <w:b w:val="false"/>
          <w:i w:val="false"/>
          <w:color w:val="000000"/>
          <w:sz w:val="28"/>
        </w:rPr>
        <w:t>
      4) представлен неполный пакет документов либо представленные документы не отвечают требованиям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 В случае нарушения требований к оформлению документов или наличия оснований, указанных в пункте 5 настоящей статьи, препятствующих регистрации договора,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4 настоящей статьи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w:t>
      </w:r>
      <w:r>
        <w:rPr>
          <w:rFonts w:ascii="Times New Roman"/>
          <w:b w:val="false"/>
          <w:i w:val="false"/>
          <w:color w:val="000000"/>
          <w:sz w:val="28"/>
        </w:rPr>
        <w:t>
      7. При наличии следующих оснований экспертная организация выносит заключение об отказе в регистрации договора о передаче права на товарный знак или лицензионного договора:</w:t>
      </w:r>
      <w:r>
        <w:br/>
      </w:r>
      <w:r>
        <w:rPr>
          <w:rFonts w:ascii="Times New Roman"/>
          <w:b w:val="false"/>
          <w:i w:val="false"/>
          <w:color w:val="000000"/>
          <w:sz w:val="28"/>
        </w:rPr>
        <w:t>
</w:t>
      </w:r>
      <w:r>
        <w:rPr>
          <w:rFonts w:ascii="Times New Roman"/>
          <w:b w:val="false"/>
          <w:i w:val="false"/>
          <w:color w:val="000000"/>
          <w:sz w:val="28"/>
        </w:rPr>
        <w:t>
      1) прекращение действия охранных документов, в отношении которых заключается договор и отсутствует возможность их восстановления;</w:t>
      </w:r>
      <w:r>
        <w:br/>
      </w:r>
      <w:r>
        <w:rPr>
          <w:rFonts w:ascii="Times New Roman"/>
          <w:b w:val="false"/>
          <w:i w:val="false"/>
          <w:color w:val="000000"/>
          <w:sz w:val="28"/>
        </w:rPr>
        <w:t>
</w:t>
      </w:r>
      <w:r>
        <w:rPr>
          <w:rFonts w:ascii="Times New Roman"/>
          <w:b w:val="false"/>
          <w:i w:val="false"/>
          <w:color w:val="000000"/>
          <w:sz w:val="28"/>
        </w:rPr>
        <w:t>
      2) непредставление в трехмесячный срок всех необходимых материалов и сведений, предусмотренных пунктом 6 настоящей статьи;</w:t>
      </w:r>
      <w:r>
        <w:br/>
      </w:r>
      <w:r>
        <w:rPr>
          <w:rFonts w:ascii="Times New Roman"/>
          <w:b w:val="false"/>
          <w:i w:val="false"/>
          <w:color w:val="000000"/>
          <w:sz w:val="28"/>
        </w:rPr>
        <w:t>
</w:t>
      </w:r>
      <w:r>
        <w:rPr>
          <w:rFonts w:ascii="Times New Roman"/>
          <w:b w:val="false"/>
          <w:i w:val="false"/>
          <w:color w:val="000000"/>
          <w:sz w:val="28"/>
        </w:rPr>
        <w:t>
      3) отсутствие у сторон необходимых прав на заключение договора;</w:t>
      </w:r>
      <w:r>
        <w:br/>
      </w:r>
      <w:r>
        <w:rPr>
          <w:rFonts w:ascii="Times New Roman"/>
          <w:b w:val="false"/>
          <w:i w:val="false"/>
          <w:color w:val="000000"/>
          <w:sz w:val="28"/>
        </w:rPr>
        <w:t>
</w:t>
      </w:r>
      <w:r>
        <w:rPr>
          <w:rFonts w:ascii="Times New Roman"/>
          <w:b w:val="false"/>
          <w:i w:val="false"/>
          <w:color w:val="000000"/>
          <w:sz w:val="28"/>
        </w:rPr>
        <w:t>
      4) отсутствие в лицензионном договоре полномочий лицензиата на регистрацию сублицензионного договора и отсутствие лицензионного договора, зарегистрированного в уполномоченном органе.</w:t>
      </w:r>
      <w:r>
        <w:br/>
      </w:r>
      <w:r>
        <w:rPr>
          <w:rFonts w:ascii="Times New Roman"/>
          <w:b w:val="false"/>
          <w:i w:val="false"/>
          <w:color w:val="000000"/>
          <w:sz w:val="28"/>
        </w:rPr>
        <w:t>
</w:t>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w:t>
      </w:r>
      <w:r>
        <w:rPr>
          <w:rFonts w:ascii="Times New Roman"/>
          <w:b w:val="false"/>
          <w:i w:val="false"/>
          <w:color w:val="000000"/>
          <w:sz w:val="28"/>
        </w:rPr>
        <w:t>
      8.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договора о передаче права на товарный знак или лицензионного договора.</w:t>
      </w:r>
      <w:r>
        <w:br/>
      </w:r>
      <w:r>
        <w:rPr>
          <w:rFonts w:ascii="Times New Roman"/>
          <w:b w:val="false"/>
          <w:i w:val="false"/>
          <w:color w:val="000000"/>
          <w:sz w:val="28"/>
        </w:rPr>
        <w:t>
</w:t>
      </w:r>
      <w:r>
        <w:rPr>
          <w:rFonts w:ascii="Times New Roman"/>
          <w:b w:val="false"/>
          <w:i w:val="false"/>
          <w:color w:val="000000"/>
          <w:sz w:val="28"/>
        </w:rPr>
        <w:t>
      Решение о регистрации или об отказе в регистрации договора о передаче права на товарный знак или лицензионного договора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w:t>
      </w:r>
      <w:r>
        <w:rPr>
          <w:rFonts w:ascii="Times New Roman"/>
          <w:b w:val="false"/>
          <w:i w:val="false"/>
          <w:color w:val="000000"/>
          <w:sz w:val="28"/>
        </w:rPr>
        <w:t>
      9. После вынесения решения о регистрации договора уполномоченный орган:</w:t>
      </w:r>
      <w:r>
        <w:br/>
      </w:r>
      <w:r>
        <w:rPr>
          <w:rFonts w:ascii="Times New Roman"/>
          <w:b w:val="false"/>
          <w:i w:val="false"/>
          <w:color w:val="000000"/>
          <w:sz w:val="28"/>
        </w:rPr>
        <w:t>
</w:t>
      </w:r>
      <w:r>
        <w:rPr>
          <w:rFonts w:ascii="Times New Roman"/>
          <w:b w:val="false"/>
          <w:i w:val="false"/>
          <w:color w:val="000000"/>
          <w:sz w:val="28"/>
        </w:rPr>
        <w:t>
      1) оформляет приложение к охранному документу на объект промышленной собственности, в отношении которого заключается договор;</w:t>
      </w:r>
      <w:r>
        <w:br/>
      </w:r>
      <w:r>
        <w:rPr>
          <w:rFonts w:ascii="Times New Roman"/>
          <w:b w:val="false"/>
          <w:i w:val="false"/>
          <w:color w:val="000000"/>
          <w:sz w:val="28"/>
        </w:rPr>
        <w:t>
</w:t>
      </w:r>
      <w:r>
        <w:rPr>
          <w:rFonts w:ascii="Times New Roman"/>
          <w:b w:val="false"/>
          <w:i w:val="false"/>
          <w:color w:val="000000"/>
          <w:sz w:val="28"/>
        </w:rPr>
        <w:t>
      2) проставляет на титульном листе договора штамп о его регистрации с указанием даты регистрации и его регистрационного номера;</w:t>
      </w:r>
      <w:r>
        <w:br/>
      </w:r>
      <w:r>
        <w:rPr>
          <w:rFonts w:ascii="Times New Roman"/>
          <w:b w:val="false"/>
          <w:i w:val="false"/>
          <w:color w:val="000000"/>
          <w:sz w:val="28"/>
        </w:rPr>
        <w:t>
</w:t>
      </w:r>
      <w:r>
        <w:rPr>
          <w:rFonts w:ascii="Times New Roman"/>
          <w:b w:val="false"/>
          <w:i w:val="false"/>
          <w:color w:val="000000"/>
          <w:sz w:val="28"/>
        </w:rPr>
        <w:t>
      3) вносит сведения о договоре в реестр зарегистрированных договоров;</w:t>
      </w:r>
      <w:r>
        <w:br/>
      </w:r>
      <w:r>
        <w:rPr>
          <w:rFonts w:ascii="Times New Roman"/>
          <w:b w:val="false"/>
          <w:i w:val="false"/>
          <w:color w:val="000000"/>
          <w:sz w:val="28"/>
        </w:rPr>
        <w:t>
</w:t>
      </w:r>
      <w:r>
        <w:rPr>
          <w:rFonts w:ascii="Times New Roman"/>
          <w:b w:val="false"/>
          <w:i w:val="false"/>
          <w:color w:val="000000"/>
          <w:sz w:val="28"/>
        </w:rPr>
        <w:t>
      4) направляет два экземпляра зарегистрированного договора и приложение к охранному документу по адресу для переписки, указанному в заявлении;</w:t>
      </w:r>
      <w:r>
        <w:br/>
      </w:r>
      <w:r>
        <w:rPr>
          <w:rFonts w:ascii="Times New Roman"/>
          <w:b w:val="false"/>
          <w:i w:val="false"/>
          <w:color w:val="000000"/>
          <w:sz w:val="28"/>
        </w:rPr>
        <w:t>
</w:t>
      </w:r>
      <w:r>
        <w:rPr>
          <w:rFonts w:ascii="Times New Roman"/>
          <w:b w:val="false"/>
          <w:i w:val="false"/>
          <w:color w:val="000000"/>
          <w:sz w:val="28"/>
        </w:rPr>
        <w:t>
      5) направляет контрольный экземпляр договора с заключением в экспертную организацию для публикации сведений о регистрации договора.</w:t>
      </w:r>
      <w:r>
        <w:br/>
      </w:r>
      <w:r>
        <w:rPr>
          <w:rFonts w:ascii="Times New Roman"/>
          <w:b w:val="false"/>
          <w:i w:val="false"/>
          <w:color w:val="000000"/>
          <w:sz w:val="28"/>
        </w:rPr>
        <w:t>
</w:t>
      </w:r>
      <w:r>
        <w:rPr>
          <w:rFonts w:ascii="Times New Roman"/>
          <w:b w:val="false"/>
          <w:i w:val="false"/>
          <w:color w:val="000000"/>
          <w:sz w:val="28"/>
        </w:rPr>
        <w:t>
      Третий и четвертый экземпляры договора хранятся в уполномоченном органе и экспертной организации соответственно и являются контрольными экземплярами.</w:t>
      </w:r>
      <w:r>
        <w:br/>
      </w:r>
      <w:r>
        <w:rPr>
          <w:rFonts w:ascii="Times New Roman"/>
          <w:b w:val="false"/>
          <w:i w:val="false"/>
          <w:color w:val="000000"/>
          <w:sz w:val="28"/>
        </w:rPr>
        <w:t>
</w:t>
      </w:r>
      <w:r>
        <w:rPr>
          <w:rFonts w:ascii="Times New Roman"/>
          <w:b w:val="false"/>
          <w:i w:val="false"/>
          <w:color w:val="000000"/>
          <w:sz w:val="28"/>
        </w:rPr>
        <w:t>
      Экспертная организация по зарегистрированным договорам публикует в бюллетене сведения о зарегистрированных договорах, в частности, номер и дату регистрации договора, наименование или полные данные сторон договора, предмет договора, срок действия договора, территорию действия договора.</w:t>
      </w:r>
      <w:r>
        <w:br/>
      </w:r>
      <w:r>
        <w:rPr>
          <w:rFonts w:ascii="Times New Roman"/>
          <w:b w:val="false"/>
          <w:i w:val="false"/>
          <w:color w:val="000000"/>
          <w:sz w:val="28"/>
        </w:rPr>
        <w:t>
</w:t>
      </w:r>
      <w:r>
        <w:rPr>
          <w:rFonts w:ascii="Times New Roman"/>
          <w:b w:val="false"/>
          <w:i w:val="false"/>
          <w:color w:val="000000"/>
          <w:sz w:val="28"/>
        </w:rPr>
        <w:t>
      Любое лицо может получить выписку из реестра зарегистрированных договоров, открытых для публикации.</w:t>
      </w:r>
      <w:r>
        <w:br/>
      </w:r>
      <w:r>
        <w:rPr>
          <w:rFonts w:ascii="Times New Roman"/>
          <w:b w:val="false"/>
          <w:i w:val="false"/>
          <w:color w:val="000000"/>
          <w:sz w:val="28"/>
        </w:rPr>
        <w:t>
</w:t>
      </w:r>
      <w:r>
        <w:rPr>
          <w:rFonts w:ascii="Times New Roman"/>
          <w:b w:val="false"/>
          <w:i w:val="false"/>
          <w:color w:val="000000"/>
          <w:sz w:val="28"/>
        </w:rPr>
        <w:t>
      Ознакомление третьих лиц с текстом договора, а также получение выписки из него допускаются только с письменного согласия сторон договора.</w:t>
      </w:r>
      <w:r>
        <w:br/>
      </w:r>
      <w:r>
        <w:rPr>
          <w:rFonts w:ascii="Times New Roman"/>
          <w:b w:val="false"/>
          <w:i w:val="false"/>
          <w:color w:val="000000"/>
          <w:sz w:val="28"/>
        </w:rPr>
        <w:t>
</w:t>
      </w:r>
      <w:r>
        <w:rPr>
          <w:rFonts w:ascii="Times New Roman"/>
          <w:b w:val="false"/>
          <w:i w:val="false"/>
          <w:color w:val="000000"/>
          <w:sz w:val="28"/>
        </w:rPr>
        <w:t>
      В случае вынесения уполномоченным органом решения об отказе в регистрации договора о передаче права на товарный знак и лицензионного договора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w:t>
      </w:r>
      <w:r>
        <w:rPr>
          <w:rFonts w:ascii="Times New Roman"/>
          <w:b w:val="false"/>
          <w:i w:val="false"/>
          <w:color w:val="000000"/>
          <w:sz w:val="28"/>
        </w:rPr>
        <w:t>
      10. Договор о передаче права на товарный знак и лицензионный договор вступают в силу с даты их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13) подпункт 5) </w:t>
      </w:r>
      <w:r>
        <w:rPr>
          <w:rFonts w:ascii="Times New Roman"/>
          <w:b w:val="false"/>
          <w:i w:val="false"/>
          <w:color w:val="000000"/>
          <w:sz w:val="28"/>
        </w:rPr>
        <w:t>пункта 1</w:t>
      </w:r>
      <w:r>
        <w:rPr>
          <w:rFonts w:ascii="Times New Roman"/>
          <w:b w:val="false"/>
          <w:i w:val="false"/>
          <w:color w:val="000000"/>
          <w:sz w:val="28"/>
        </w:rPr>
        <w:t xml:space="preserve"> статьи 24 исключить;</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Государственная регистрация наименования географического объекта в качестве наименования места происхождения товара,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26. Обозначения, регистрируемые в качестве наименований мест происхождения товаров</w:t>
      </w:r>
      <w:r>
        <w:br/>
      </w:r>
      <w:r>
        <w:rPr>
          <w:rFonts w:ascii="Times New Roman"/>
          <w:b w:val="false"/>
          <w:i w:val="false"/>
          <w:color w:val="000000"/>
          <w:sz w:val="28"/>
        </w:rPr>
        <w:t>
</w:t>
      </w:r>
      <w:r>
        <w:rPr>
          <w:rFonts w:ascii="Times New Roman"/>
          <w:b w:val="false"/>
          <w:i w:val="false"/>
          <w:color w:val="000000"/>
          <w:sz w:val="28"/>
        </w:rPr>
        <w:t>
      1. В качестве наименования места происхождения товара могут быть зарегистрированы современное или историческое, официальное или неофициальное, полное или сокращенное наименование страны, региона, населенного пункта, местности или другого географического объекта, а также обозначение, производное от такого наименования, и их сочетания с видовым наименованием товара.</w:t>
      </w:r>
      <w:r>
        <w:br/>
      </w:r>
      <w:r>
        <w:rPr>
          <w:rFonts w:ascii="Times New Roman"/>
          <w:b w:val="false"/>
          <w:i w:val="false"/>
          <w:color w:val="000000"/>
          <w:sz w:val="28"/>
        </w:rPr>
        <w:t>
</w:t>
      </w:r>
      <w:r>
        <w:rPr>
          <w:rFonts w:ascii="Times New Roman"/>
          <w:b w:val="false"/>
          <w:i w:val="false"/>
          <w:color w:val="000000"/>
          <w:sz w:val="28"/>
        </w:rPr>
        <w:t>
      2. Не признаются наименованием места происхождения товара обозначения, хотя и представляющие собой или содержащие наименование географического объекта, но вошедшие в Республике Казахстан во всеобщее употребление как обозначения товара определенного вида, не связанные с местом его производства.»;</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«географические указания,» заменить словами «наименования географических объектов,»;</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содержащие наименования географических объектов, не связанные с местом производства товаров.»;</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w:t>
      </w: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r>
        <w:br/>
      </w:r>
      <w:r>
        <w:rPr>
          <w:rFonts w:ascii="Times New Roman"/>
          <w:b w:val="false"/>
          <w:i w:val="false"/>
          <w:color w:val="000000"/>
          <w:sz w:val="28"/>
        </w:rPr>
        <w:t>
</w:t>
      </w: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документ, подтверждающий право заявителя на заявленное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К заявке также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ведения делопроизводства через представителя к заявке прилагается доверенность.»;</w:t>
      </w:r>
      <w:r>
        <w:br/>
      </w:r>
      <w:r>
        <w:rPr>
          <w:rFonts w:ascii="Times New Roman"/>
          <w:b w:val="false"/>
          <w:i w:val="false"/>
          <w:color w:val="000000"/>
          <w:sz w:val="28"/>
        </w:rPr>
        <w:t>
</w:t>
      </w:r>
      <w:r>
        <w:rPr>
          <w:rFonts w:ascii="Times New Roman"/>
          <w:b w:val="false"/>
          <w:i w:val="false"/>
          <w:color w:val="000000"/>
          <w:sz w:val="28"/>
        </w:rPr>
        <w:t>
      18) в 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слова «географического указания», «географические указания» заменить соответственно словами «наименования географического объекта», «наименования географических объектов»;</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39. Оспаривание регистрации наименования места происхождения товара и (или) предоставления права пользования наименованием мест происхождения товара</w:t>
      </w:r>
      <w:r>
        <w:br/>
      </w:r>
      <w:r>
        <w:rPr>
          <w:rFonts w:ascii="Times New Roman"/>
          <w:b w:val="false"/>
          <w:i w:val="false"/>
          <w:color w:val="000000"/>
          <w:sz w:val="28"/>
        </w:rPr>
        <w:t>
</w:t>
      </w:r>
      <w:r>
        <w:rPr>
          <w:rFonts w:ascii="Times New Roman"/>
          <w:b w:val="false"/>
          <w:i w:val="false"/>
          <w:color w:val="000000"/>
          <w:sz w:val="28"/>
        </w:rPr>
        <w:t>
      1. Регистрация наименования места происхождения товара и (или) предоставления права пользования наименованием места происхождения товара может быть оспорена и признана недействительной, если она была осуществлена в нарушение требований, установленных статьями 26, 27 и 29 настоящего Закона.</w:t>
      </w:r>
      <w:r>
        <w:br/>
      </w:r>
      <w:r>
        <w:rPr>
          <w:rFonts w:ascii="Times New Roman"/>
          <w:b w:val="false"/>
          <w:i w:val="false"/>
          <w:color w:val="000000"/>
          <w:sz w:val="28"/>
        </w:rPr>
        <w:t>
</w:t>
      </w:r>
      <w:r>
        <w:rPr>
          <w:rFonts w:ascii="Times New Roman"/>
          <w:b w:val="false"/>
          <w:i w:val="false"/>
          <w:color w:val="000000"/>
          <w:sz w:val="28"/>
        </w:rPr>
        <w:t>
      2. Регистрация наименования места происхождения товара и (или) предоставления права пользованием места происхождения товара может быть оспорена и признана недействительной в течение пяти лет с даты публикации сведений о государственной регистрации наименования места происхождения товара в официальном бюллетене, 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а также широкую известность в Республике Казахстан, приобретенную в результате активного использования.</w:t>
      </w:r>
      <w:r>
        <w:br/>
      </w:r>
      <w:r>
        <w:rPr>
          <w:rFonts w:ascii="Times New Roman"/>
          <w:b w:val="false"/>
          <w:i w:val="false"/>
          <w:color w:val="000000"/>
          <w:sz w:val="28"/>
        </w:rPr>
        <w:t>
</w:t>
      </w:r>
      <w:r>
        <w:rPr>
          <w:rFonts w:ascii="Times New Roman"/>
          <w:b w:val="false"/>
          <w:i w:val="false"/>
          <w:color w:val="000000"/>
          <w:sz w:val="28"/>
        </w:rPr>
        <w:t>
      3. Любое заинтересованное лицо может по основанию, указанному в пунктах 1 и 2 настоящей статьи, подать в уполномоченный орган возражение против регистрации наименования места происхождения товара и (или) предоставления права пользования наименованием места происхождения товара.</w:t>
      </w:r>
      <w:r>
        <w:br/>
      </w:r>
      <w:r>
        <w:rPr>
          <w:rFonts w:ascii="Times New Roman"/>
          <w:b w:val="false"/>
          <w:i w:val="false"/>
          <w:color w:val="000000"/>
          <w:sz w:val="28"/>
        </w:rPr>
        <w:t>
</w:t>
      </w:r>
      <w:r>
        <w:rPr>
          <w:rFonts w:ascii="Times New Roman"/>
          <w:b w:val="false"/>
          <w:i w:val="false"/>
          <w:color w:val="000000"/>
          <w:sz w:val="28"/>
        </w:rPr>
        <w:t>
      Возражение должно быть рассмотрено в порядке и сроки, установленные пунктом 2 статьи 23 настоящего Закона.»;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41. Апелляционный совет</w:t>
      </w:r>
      <w:r>
        <w:br/>
      </w:r>
      <w:r>
        <w:rPr>
          <w:rFonts w:ascii="Times New Roman"/>
          <w:b w:val="false"/>
          <w:i w:val="false"/>
          <w:color w:val="000000"/>
          <w:sz w:val="28"/>
        </w:rPr>
        <w:t>
</w:t>
      </w:r>
      <w:r>
        <w:rPr>
          <w:rFonts w:ascii="Times New Roman"/>
          <w:b w:val="false"/>
          <w:i w:val="false"/>
          <w:color w:val="000000"/>
          <w:sz w:val="28"/>
        </w:rPr>
        <w:t>
      1. Апелляционный совет является подразделением уполномоченного органа по досудебному рассмотрению споров по возражениям, подаваемым в соответствии с пунктом 5 статьи 12, пунктом 4 статьи 19, пунктом 2 статьи 23, пунктом 2 статьи 39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w:t>
      </w:r>
      <w:r>
        <w:rPr>
          <w:rFonts w:ascii="Times New Roman"/>
          <w:b w:val="false"/>
          <w:i w:val="false"/>
          <w:color w:val="000000"/>
          <w:sz w:val="28"/>
        </w:rPr>
        <w:t>
      1) на решения уполномоченного органа (заключения экспертной организации) об отказе в регистрации товарного знака, в том числе отказы в регистрации товарного знака, принятые по результатам экспертизы заявленного обозначения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статьи 5 Мадридского соглашения;</w:t>
      </w:r>
      <w:r>
        <w:br/>
      </w:r>
      <w:r>
        <w:rPr>
          <w:rFonts w:ascii="Times New Roman"/>
          <w:b w:val="false"/>
          <w:i w:val="false"/>
          <w:color w:val="000000"/>
          <w:sz w:val="28"/>
        </w:rPr>
        <w:t>
</w:t>
      </w:r>
      <w:r>
        <w:rPr>
          <w:rFonts w:ascii="Times New Roman"/>
          <w:b w:val="false"/>
          <w:i w:val="false"/>
          <w:color w:val="000000"/>
          <w:sz w:val="28"/>
        </w:rPr>
        <w:t>
      2) на решения уполномоченного органа об отказе в регистрации и (или) предоставлении права пользования наименованием места происхождения товара;</w:t>
      </w:r>
      <w:r>
        <w:br/>
      </w:r>
      <w:r>
        <w:rPr>
          <w:rFonts w:ascii="Times New Roman"/>
          <w:b w:val="false"/>
          <w:i w:val="false"/>
          <w:color w:val="000000"/>
          <w:sz w:val="28"/>
        </w:rPr>
        <w:t>
</w:t>
      </w:r>
      <w:r>
        <w:rPr>
          <w:rFonts w:ascii="Times New Roman"/>
          <w:b w:val="false"/>
          <w:i w:val="false"/>
          <w:color w:val="000000"/>
          <w:sz w:val="28"/>
        </w:rPr>
        <w:t>
      3) против регистрации товарного знака, в том числе в соответствии с пунктом 6 статьи 5 Мадридского соглашения;</w:t>
      </w:r>
      <w:r>
        <w:br/>
      </w:r>
      <w:r>
        <w:rPr>
          <w:rFonts w:ascii="Times New Roman"/>
          <w:b w:val="false"/>
          <w:i w:val="false"/>
          <w:color w:val="000000"/>
          <w:sz w:val="28"/>
        </w:rPr>
        <w:t>
</w:t>
      </w:r>
      <w:r>
        <w:rPr>
          <w:rFonts w:ascii="Times New Roman"/>
          <w:b w:val="false"/>
          <w:i w:val="false"/>
          <w:color w:val="000000"/>
          <w:sz w:val="28"/>
        </w:rPr>
        <w:t>
      4) против регистрации и (или) предоставления права пользования наименованием места происхождения товара;</w:t>
      </w:r>
      <w:r>
        <w:br/>
      </w:r>
      <w:r>
        <w:rPr>
          <w:rFonts w:ascii="Times New Roman"/>
          <w:b w:val="false"/>
          <w:i w:val="false"/>
          <w:color w:val="000000"/>
          <w:sz w:val="28"/>
        </w:rPr>
        <w:t>
</w:t>
      </w:r>
      <w:r>
        <w:rPr>
          <w:rFonts w:ascii="Times New Roman"/>
          <w:b w:val="false"/>
          <w:i w:val="false"/>
          <w:color w:val="000000"/>
          <w:sz w:val="28"/>
        </w:rPr>
        <w:t>
      5) против действия регистрации товарного знака в связи с его неиспользованием.</w:t>
      </w:r>
      <w:r>
        <w:br/>
      </w:r>
      <w:r>
        <w:rPr>
          <w:rFonts w:ascii="Times New Roman"/>
          <w:b w:val="false"/>
          <w:i w:val="false"/>
          <w:color w:val="000000"/>
          <w:sz w:val="28"/>
        </w:rPr>
        <w:t>
</w:t>
      </w:r>
      <w:r>
        <w:rPr>
          <w:rFonts w:ascii="Times New Roman"/>
          <w:b w:val="false"/>
          <w:i w:val="false"/>
          <w:color w:val="000000"/>
          <w:sz w:val="28"/>
        </w:rPr>
        <w:t>
      Возражения, предусмотренные в подпунктах 1) и 2) настоящего пункта, подаются заявителем или его правопреемником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Возражения, предусмотренные в подпунктах 3)-5) настоящего пункта, подаются любым заинтересованным лицом непосредственно либо через представителя.</w:t>
      </w:r>
      <w:r>
        <w:br/>
      </w:r>
      <w:r>
        <w:rPr>
          <w:rFonts w:ascii="Times New Roman"/>
          <w:b w:val="false"/>
          <w:i w:val="false"/>
          <w:color w:val="000000"/>
          <w:sz w:val="28"/>
        </w:rPr>
        <w:t>
</w:t>
      </w:r>
      <w:r>
        <w:rPr>
          <w:rFonts w:ascii="Times New Roman"/>
          <w:b w:val="false"/>
          <w:i w:val="false"/>
          <w:color w:val="000000"/>
          <w:sz w:val="28"/>
        </w:rPr>
        <w:t>
      Возражение подается в уполномоченный орган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 Если прилагаемые материалы представлены на другом языке, к возражению прилагается их нотариально засвидетельствованный перевод на казахский и русский языки.</w:t>
      </w:r>
      <w:r>
        <w:br/>
      </w:r>
      <w:r>
        <w:rPr>
          <w:rFonts w:ascii="Times New Roman"/>
          <w:b w:val="false"/>
          <w:i w:val="false"/>
          <w:color w:val="000000"/>
          <w:sz w:val="28"/>
        </w:rPr>
        <w:t>
</w:t>
      </w:r>
      <w:r>
        <w:rPr>
          <w:rFonts w:ascii="Times New Roman"/>
          <w:b w:val="false"/>
          <w:i w:val="false"/>
          <w:color w:val="000000"/>
          <w:sz w:val="28"/>
        </w:rPr>
        <w:t>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w:t>
      </w:r>
      <w:r>
        <w:rPr>
          <w:rFonts w:ascii="Times New Roman"/>
          <w:b w:val="false"/>
          <w:i w:val="false"/>
          <w:color w:val="000000"/>
          <w:sz w:val="28"/>
        </w:rPr>
        <w:t>
      Возражение подается в течение сроков,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Пропущенный заявителем срок подачи возражений, указанных в подпунктах 1) и 2) настоящего пункта, может быть восстановлен при наличии уважительных причин и представлении документа об оплате восстановления пропущенного срока. Ходатайство о восстановлении пропущенного срока может быть подано заявителем в течение сроков, установленных настоящим Законом. Такое ходатайство представляется одновременно с возражением в апелляционный совет.</w:t>
      </w:r>
      <w:r>
        <w:br/>
      </w:r>
      <w:r>
        <w:rPr>
          <w:rFonts w:ascii="Times New Roman"/>
          <w:b w:val="false"/>
          <w:i w:val="false"/>
          <w:color w:val="000000"/>
          <w:sz w:val="28"/>
        </w:rPr>
        <w:t>
</w:t>
      </w:r>
      <w:r>
        <w:rPr>
          <w:rFonts w:ascii="Times New Roman"/>
          <w:b w:val="false"/>
          <w:i w:val="false"/>
          <w:color w:val="000000"/>
          <w:sz w:val="28"/>
        </w:rPr>
        <w:t>
      3. В случае подачи возражения через патентного поверенного или иного представителя доверенность подается на казахском и русском языках, если доверенность подается на другом (иностранном) языке, то доверенность должна быть переведена на казахский и русский языки, перевод доверенности заверяется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w:t>
      </w:r>
      <w:r>
        <w:rPr>
          <w:rFonts w:ascii="Times New Roman"/>
          <w:b w:val="false"/>
          <w:i w:val="false"/>
          <w:color w:val="000000"/>
          <w:sz w:val="28"/>
        </w:rPr>
        <w:t>
      4. Поданное возражение должно быть рассмотрено на заседании коллегии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владельца охранного документа,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w:t>
      </w:r>
      <w:r>
        <w:rPr>
          <w:rFonts w:ascii="Times New Roman"/>
          <w:b w:val="false"/>
          <w:i w:val="false"/>
          <w:color w:val="000000"/>
          <w:sz w:val="28"/>
        </w:rPr>
        <w:t>
      5. Лицо, подавшее возражение, владелец товарного знака или права пользования наименованием места происхождения товара вправе обжаловать в суд решение апелляционного совета в течение шести месяцев с даты вынесения решения.»;</w:t>
      </w:r>
      <w:r>
        <w:br/>
      </w:r>
      <w:r>
        <w:rPr>
          <w:rFonts w:ascii="Times New Roman"/>
          <w:b w:val="false"/>
          <w:i w:val="false"/>
          <w:color w:val="000000"/>
          <w:sz w:val="28"/>
        </w:rPr>
        <w:t>
</w:t>
      </w:r>
      <w:r>
        <w:rPr>
          <w:rFonts w:ascii="Times New Roman"/>
          <w:b w:val="false"/>
          <w:i w:val="false"/>
          <w:color w:val="000000"/>
          <w:sz w:val="28"/>
        </w:rPr>
        <w:t>
      21) дополнить статьями 41-1 и 41-2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41-1. Основания отказа в рассмотрении возражения в апелляционном совете</w:t>
      </w:r>
      <w:r>
        <w:br/>
      </w:r>
      <w:r>
        <w:rPr>
          <w:rFonts w:ascii="Times New Roman"/>
          <w:b w:val="false"/>
          <w:i w:val="false"/>
          <w:color w:val="000000"/>
          <w:sz w:val="28"/>
        </w:rPr>
        <w:t>
</w:t>
      </w:r>
      <w:r>
        <w:rPr>
          <w:rFonts w:ascii="Times New Roman"/>
          <w:b w:val="false"/>
          <w:i w:val="false"/>
          <w:color w:val="000000"/>
          <w:sz w:val="28"/>
        </w:rPr>
        <w:t>
      В принятии возражения к рассмотрению отказывается, если:</w:t>
      </w:r>
      <w:r>
        <w:br/>
      </w:r>
      <w:r>
        <w:rPr>
          <w:rFonts w:ascii="Times New Roman"/>
          <w:b w:val="false"/>
          <w:i w:val="false"/>
          <w:color w:val="000000"/>
          <w:sz w:val="28"/>
        </w:rPr>
        <w:t>
</w:t>
      </w:r>
      <w:r>
        <w:rPr>
          <w:rFonts w:ascii="Times New Roman"/>
          <w:b w:val="false"/>
          <w:i w:val="false"/>
          <w:color w:val="000000"/>
          <w:sz w:val="28"/>
        </w:rPr>
        <w:t>
      1) возражение не подлежит рассмотрению в апелляционном совете;</w:t>
      </w:r>
      <w:r>
        <w:br/>
      </w:r>
      <w:r>
        <w:rPr>
          <w:rFonts w:ascii="Times New Roman"/>
          <w:b w:val="false"/>
          <w:i w:val="false"/>
          <w:color w:val="000000"/>
          <w:sz w:val="28"/>
        </w:rPr>
        <w:t>
</w:t>
      </w:r>
      <w:r>
        <w:rPr>
          <w:rFonts w:ascii="Times New Roman"/>
          <w:b w:val="false"/>
          <w:i w:val="false"/>
          <w:color w:val="000000"/>
          <w:sz w:val="28"/>
        </w:rPr>
        <w:t>
      2) возражение не подписано либо подписано лицом, не имеющим полномочия на его подписание;</w:t>
      </w:r>
      <w:r>
        <w:br/>
      </w:r>
      <w:r>
        <w:rPr>
          <w:rFonts w:ascii="Times New Roman"/>
          <w:b w:val="false"/>
          <w:i w:val="false"/>
          <w:color w:val="000000"/>
          <w:sz w:val="28"/>
        </w:rPr>
        <w:t>
</w:t>
      </w: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r>
        <w:br/>
      </w:r>
      <w:r>
        <w:rPr>
          <w:rFonts w:ascii="Times New Roman"/>
          <w:b w:val="false"/>
          <w:i w:val="false"/>
          <w:color w:val="000000"/>
          <w:sz w:val="28"/>
        </w:rPr>
        <w:t>
</w:t>
      </w: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r>
        <w:br/>
      </w:r>
      <w:r>
        <w:rPr>
          <w:rFonts w:ascii="Times New Roman"/>
          <w:b w:val="false"/>
          <w:i w:val="false"/>
          <w:color w:val="000000"/>
          <w:sz w:val="28"/>
        </w:rPr>
        <w:t>
</w:t>
      </w: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r>
        <w:br/>
      </w:r>
      <w:r>
        <w:rPr>
          <w:rFonts w:ascii="Times New Roman"/>
          <w:b w:val="false"/>
          <w:i w:val="false"/>
          <w:color w:val="000000"/>
          <w:sz w:val="28"/>
        </w:rPr>
        <w:t>
</w:t>
      </w: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Статья 41-2. Рассмотрение возражения на заседании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1. Рассмотрение возражения осуществляется на заседании коллегии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Для представления заключения на заседания коллегии апелляционного совета могут быть приглашены представители научных организаций и специалисты соответствующего профиля.</w:t>
      </w:r>
      <w:r>
        <w:br/>
      </w:r>
      <w:r>
        <w:rPr>
          <w:rFonts w:ascii="Times New Roman"/>
          <w:b w:val="false"/>
          <w:i w:val="false"/>
          <w:color w:val="000000"/>
          <w:sz w:val="28"/>
        </w:rPr>
        <w:t>
</w:t>
      </w:r>
      <w:r>
        <w:rPr>
          <w:rFonts w:ascii="Times New Roman"/>
          <w:b w:val="false"/>
          <w:i w:val="false"/>
          <w:color w:val="000000"/>
          <w:sz w:val="28"/>
        </w:rPr>
        <w:t>
      2. Коллегия апелляционного совета вправе перенести сроки проведения заседания в случаях:</w:t>
      </w:r>
      <w:r>
        <w:br/>
      </w:r>
      <w:r>
        <w:rPr>
          <w:rFonts w:ascii="Times New Roman"/>
          <w:b w:val="false"/>
          <w:i w:val="false"/>
          <w:color w:val="000000"/>
          <w:sz w:val="28"/>
        </w:rPr>
        <w:t>
</w:t>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w:t>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w:t>
      </w:r>
      <w:r>
        <w:rPr>
          <w:rFonts w:ascii="Times New Roman"/>
          <w:b w:val="false"/>
          <w:i w:val="false"/>
          <w:color w:val="000000"/>
          <w:sz w:val="28"/>
        </w:rPr>
        <w:t>
      3) по ходатайству сторон.</w:t>
      </w:r>
      <w:r>
        <w:br/>
      </w:r>
      <w:r>
        <w:rPr>
          <w:rFonts w:ascii="Times New Roman"/>
          <w:b w:val="false"/>
          <w:i w:val="false"/>
          <w:color w:val="000000"/>
          <w:sz w:val="28"/>
        </w:rPr>
        <w:t>
</w:t>
      </w:r>
      <w:r>
        <w:rPr>
          <w:rFonts w:ascii="Times New Roman"/>
          <w:b w:val="false"/>
          <w:i w:val="false"/>
          <w:color w:val="000000"/>
          <w:sz w:val="28"/>
        </w:rPr>
        <w:t>
      3. Лица, участвующие в рассмотрении возражения, имеют право:</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делать выписки из них, заказывать и получать их копии;</w:t>
      </w:r>
      <w:r>
        <w:br/>
      </w:r>
      <w:r>
        <w:rPr>
          <w:rFonts w:ascii="Times New Roman"/>
          <w:b w:val="false"/>
          <w:i w:val="false"/>
          <w:color w:val="000000"/>
          <w:sz w:val="28"/>
        </w:rPr>
        <w:t>
</w:t>
      </w:r>
      <w:r>
        <w:rPr>
          <w:rFonts w:ascii="Times New Roman"/>
          <w:b w:val="false"/>
          <w:i w:val="false"/>
          <w:color w:val="000000"/>
          <w:sz w:val="28"/>
        </w:rPr>
        <w:t>
      2) представлять доказательства;</w:t>
      </w:r>
      <w:r>
        <w:br/>
      </w:r>
      <w:r>
        <w:rPr>
          <w:rFonts w:ascii="Times New Roman"/>
          <w:b w:val="false"/>
          <w:i w:val="false"/>
          <w:color w:val="000000"/>
          <w:sz w:val="28"/>
        </w:rPr>
        <w:t>
</w:t>
      </w:r>
      <w:r>
        <w:rPr>
          <w:rFonts w:ascii="Times New Roman"/>
          <w:b w:val="false"/>
          <w:i w:val="false"/>
          <w:color w:val="000000"/>
          <w:sz w:val="28"/>
        </w:rPr>
        <w:t>
      3) участвовать в исследовании доказательств;</w:t>
      </w:r>
      <w:r>
        <w:br/>
      </w:r>
      <w:r>
        <w:rPr>
          <w:rFonts w:ascii="Times New Roman"/>
          <w:b w:val="false"/>
          <w:i w:val="false"/>
          <w:color w:val="000000"/>
          <w:sz w:val="28"/>
        </w:rPr>
        <w:t>
</w:t>
      </w:r>
      <w:r>
        <w:rPr>
          <w:rFonts w:ascii="Times New Roman"/>
          <w:b w:val="false"/>
          <w:i w:val="false"/>
          <w:color w:val="000000"/>
          <w:sz w:val="28"/>
        </w:rPr>
        <w:t>
      4) задавать вопросы участникам апелляционного процесса;</w:t>
      </w:r>
      <w:r>
        <w:br/>
      </w:r>
      <w:r>
        <w:rPr>
          <w:rFonts w:ascii="Times New Roman"/>
          <w:b w:val="false"/>
          <w:i w:val="false"/>
          <w:color w:val="000000"/>
          <w:sz w:val="28"/>
        </w:rPr>
        <w:t>
</w:t>
      </w:r>
      <w:r>
        <w:rPr>
          <w:rFonts w:ascii="Times New Roman"/>
          <w:b w:val="false"/>
          <w:i w:val="false"/>
          <w:color w:val="000000"/>
          <w:sz w:val="28"/>
        </w:rPr>
        <w:t>
      5) заявлять ходатайства;</w:t>
      </w:r>
      <w:r>
        <w:br/>
      </w:r>
      <w:r>
        <w:rPr>
          <w:rFonts w:ascii="Times New Roman"/>
          <w:b w:val="false"/>
          <w:i w:val="false"/>
          <w:color w:val="000000"/>
          <w:sz w:val="28"/>
        </w:rPr>
        <w:t>
</w:t>
      </w:r>
      <w:r>
        <w:rPr>
          <w:rFonts w:ascii="Times New Roman"/>
          <w:b w:val="false"/>
          <w:i w:val="false"/>
          <w:color w:val="000000"/>
          <w:sz w:val="28"/>
        </w:rPr>
        <w:t>
      6) давать устные и письменные объяснения членам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7) представлять свои доводы и соображения по всем возникающим в ходе рассмотрения возражения вопросам;</w:t>
      </w:r>
      <w:r>
        <w:br/>
      </w:r>
      <w:r>
        <w:rPr>
          <w:rFonts w:ascii="Times New Roman"/>
          <w:b w:val="false"/>
          <w:i w:val="false"/>
          <w:color w:val="000000"/>
          <w:sz w:val="28"/>
        </w:rPr>
        <w:t>
</w:t>
      </w:r>
      <w:r>
        <w:rPr>
          <w:rFonts w:ascii="Times New Roman"/>
          <w:b w:val="false"/>
          <w:i w:val="false"/>
          <w:color w:val="000000"/>
          <w:sz w:val="28"/>
        </w:rPr>
        <w:t>
      8) возражать против ходатайств, доводов и соображений других лиц, участвующих в деле.</w:t>
      </w:r>
      <w:r>
        <w:br/>
      </w:r>
      <w:r>
        <w:rPr>
          <w:rFonts w:ascii="Times New Roman"/>
          <w:b w:val="false"/>
          <w:i w:val="false"/>
          <w:color w:val="000000"/>
          <w:sz w:val="28"/>
        </w:rPr>
        <w:t>
</w:t>
      </w:r>
      <w:r>
        <w:rPr>
          <w:rFonts w:ascii="Times New Roman"/>
          <w:b w:val="false"/>
          <w:i w:val="false"/>
          <w:color w:val="000000"/>
          <w:sz w:val="28"/>
        </w:rPr>
        <w:t>
      4. При разрешении спора по существу коллегия апелляционного совета выносит решение.</w:t>
      </w:r>
      <w:r>
        <w:br/>
      </w:r>
      <w:r>
        <w:rPr>
          <w:rFonts w:ascii="Times New Roman"/>
          <w:b w:val="false"/>
          <w:i w:val="false"/>
          <w:color w:val="000000"/>
          <w:sz w:val="28"/>
        </w:rPr>
        <w:t>
</w:t>
      </w:r>
      <w:r>
        <w:rPr>
          <w:rFonts w:ascii="Times New Roman"/>
          <w:b w:val="false"/>
          <w:i w:val="false"/>
          <w:color w:val="000000"/>
          <w:sz w:val="28"/>
        </w:rPr>
        <w:t>
      Решение принимается простым большинством голосов членов коллегии апелляционного совета. При равенстве голосов голос председательствующего на заседании коллегии апелляционного совета является решающим.</w:t>
      </w:r>
      <w:r>
        <w:br/>
      </w:r>
      <w:r>
        <w:rPr>
          <w:rFonts w:ascii="Times New Roman"/>
          <w:b w:val="false"/>
          <w:i w:val="false"/>
          <w:color w:val="000000"/>
          <w:sz w:val="28"/>
        </w:rPr>
        <w:t>
</w:t>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w:t>
      </w:r>
      <w:r>
        <w:rPr>
          <w:rFonts w:ascii="Times New Roman"/>
          <w:b w:val="false"/>
          <w:i w:val="false"/>
          <w:color w:val="000000"/>
          <w:sz w:val="28"/>
        </w:rPr>
        <w:t>
      1) об удовлетворении возражения;</w:t>
      </w:r>
      <w:r>
        <w:br/>
      </w:r>
      <w:r>
        <w:rPr>
          <w:rFonts w:ascii="Times New Roman"/>
          <w:b w:val="false"/>
          <w:i w:val="false"/>
          <w:color w:val="000000"/>
          <w:sz w:val="28"/>
        </w:rPr>
        <w:t>
</w:t>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w:t>
      </w:r>
      <w:r>
        <w:rPr>
          <w:rFonts w:ascii="Times New Roman"/>
          <w:b w:val="false"/>
          <w:i w:val="false"/>
          <w:color w:val="000000"/>
          <w:sz w:val="28"/>
        </w:rPr>
        <w:t>
      3) о переносе срока рассмотрения возражения;</w:t>
      </w:r>
      <w:r>
        <w:br/>
      </w:r>
      <w:r>
        <w:rPr>
          <w:rFonts w:ascii="Times New Roman"/>
          <w:b w:val="false"/>
          <w:i w:val="false"/>
          <w:color w:val="000000"/>
          <w:sz w:val="28"/>
        </w:rPr>
        <w:t>
</w:t>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w:t>
      </w:r>
      <w:r>
        <w:rPr>
          <w:rFonts w:ascii="Times New Roman"/>
          <w:b w:val="false"/>
          <w:i w:val="false"/>
          <w:color w:val="000000"/>
          <w:sz w:val="28"/>
        </w:rPr>
        <w:t>
      5. В течение десяти рабочих дней с даты вынесения решения коллегия апелляционного совета подготавливает и направляет сторонам решение апелляционного совета. Решение апелляционного совета излагается в письменной форме и должно состоять из вводной, описательной, мотивировочной и резолютивной частей.</w:t>
      </w:r>
      <w:r>
        <w:br/>
      </w:r>
      <w:r>
        <w:rPr>
          <w:rFonts w:ascii="Times New Roman"/>
          <w:b w:val="false"/>
          <w:i w:val="false"/>
          <w:color w:val="000000"/>
          <w:sz w:val="28"/>
        </w:rPr>
        <w:t>
</w:t>
      </w:r>
      <w:r>
        <w:rPr>
          <w:rFonts w:ascii="Times New Roman"/>
          <w:b w:val="false"/>
          <w:i w:val="false"/>
          <w:color w:val="000000"/>
          <w:sz w:val="28"/>
        </w:rPr>
        <w:t>
      Решение апелляционного совета подписывается всеми членами коллегии апелляционного совета.»;</w:t>
      </w:r>
      <w:r>
        <w:br/>
      </w:r>
      <w:r>
        <w:rPr>
          <w:rFonts w:ascii="Times New Roman"/>
          <w:b w:val="false"/>
          <w:i w:val="false"/>
          <w:color w:val="000000"/>
          <w:sz w:val="28"/>
        </w:rPr>
        <w:t>
</w:t>
      </w:r>
      <w:r>
        <w:rPr>
          <w:rFonts w:ascii="Times New Roman"/>
          <w:b w:val="false"/>
          <w:i w:val="false"/>
          <w:color w:val="000000"/>
          <w:sz w:val="28"/>
        </w:rPr>
        <w:t>
      22) часть вторую </w:t>
      </w:r>
      <w:r>
        <w:rPr>
          <w:rFonts w:ascii="Times New Roman"/>
          <w:b w:val="false"/>
          <w:i w:val="false"/>
          <w:color w:val="000000"/>
          <w:sz w:val="28"/>
        </w:rPr>
        <w:t>статьи 45</w:t>
      </w:r>
      <w:r>
        <w:rPr>
          <w:rFonts w:ascii="Times New Roman"/>
          <w:b w:val="false"/>
          <w:i w:val="false"/>
          <w:color w:val="000000"/>
          <w:sz w:val="28"/>
        </w:rPr>
        <w:t xml:space="preserve"> после слова «экспертизы» дополнить словами «товарных знаков, знаков обслуживания, наименований мест происхождения товаров, проведение экспертизы договоров о передаче прав на товарные знаки или лицензионных договоров (сублицензионных договоров)»;</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46. Патентные поверенные</w:t>
      </w:r>
      <w:r>
        <w:br/>
      </w:r>
      <w:r>
        <w:rPr>
          <w:rFonts w:ascii="Times New Roman"/>
          <w:b w:val="false"/>
          <w:i w:val="false"/>
          <w:color w:val="000000"/>
          <w:sz w:val="28"/>
        </w:rPr>
        <w:t>
</w:t>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из числа сотрудников уполномоченного органа и экспертной организации. При этом минимальное количество членов аттестационной комиссии составляет не менее пяти сотрудников.</w:t>
      </w:r>
      <w:r>
        <w:br/>
      </w:r>
      <w:r>
        <w:rPr>
          <w:rFonts w:ascii="Times New Roman"/>
          <w:b w:val="false"/>
          <w:i w:val="false"/>
          <w:color w:val="000000"/>
          <w:sz w:val="28"/>
        </w:rPr>
        <w:t>
</w:t>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w:t>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w:t>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w:t>
      </w:r>
      <w:r>
        <w:rPr>
          <w:rFonts w:ascii="Times New Roman"/>
          <w:b w:val="false"/>
          <w:i w:val="false"/>
          <w:color w:val="000000"/>
          <w:sz w:val="28"/>
        </w:rPr>
        <w:t>
      За проведение аттестации кандидатов в патентные поверенные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 допускаются к аттестации кандидатов в патентные поверенные лица:</w:t>
      </w:r>
      <w:r>
        <w:br/>
      </w:r>
      <w:r>
        <w:rPr>
          <w:rFonts w:ascii="Times New Roman"/>
          <w:b w:val="false"/>
          <w:i w:val="false"/>
          <w:color w:val="000000"/>
          <w:sz w:val="28"/>
        </w:rPr>
        <w:t>
</w:t>
      </w: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r>
        <w:br/>
      </w:r>
      <w:r>
        <w:rPr>
          <w:rFonts w:ascii="Times New Roman"/>
          <w:b w:val="false"/>
          <w:i w:val="false"/>
          <w:color w:val="000000"/>
          <w:sz w:val="28"/>
        </w:rPr>
        <w:t>
</w:t>
      </w: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r>
        <w:br/>
      </w:r>
      <w:r>
        <w:rPr>
          <w:rFonts w:ascii="Times New Roman"/>
          <w:b w:val="false"/>
          <w:i w:val="false"/>
          <w:color w:val="000000"/>
          <w:sz w:val="28"/>
        </w:rPr>
        <w:t>
</w:t>
      </w:r>
      <w:r>
        <w:rPr>
          <w:rFonts w:ascii="Times New Roman"/>
          <w:b w:val="false"/>
          <w:i w:val="false"/>
          <w:color w:val="000000"/>
          <w:sz w:val="28"/>
        </w:rPr>
        <w:t>
      4) исключенные из реестра патентных поверенных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3) в целях выяснения обстоятельств, предусмотренных в подпунктах 2) и 6) пункта 1 и в пункте 5 статьи 46-2 настоящего Закона.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r>
        <w:br/>
      </w:r>
      <w:r>
        <w:rPr>
          <w:rFonts w:ascii="Times New Roman"/>
          <w:b w:val="false"/>
          <w:i w:val="false"/>
          <w:color w:val="000000"/>
          <w:sz w:val="28"/>
        </w:rPr>
        <w:t>
</w:t>
      </w:r>
      <w:r>
        <w:rPr>
          <w:rFonts w:ascii="Times New Roman"/>
          <w:b w:val="false"/>
          <w:i w:val="false"/>
          <w:color w:val="000000"/>
          <w:sz w:val="28"/>
        </w:rPr>
        <w:t>
      Деятельность патентного поверенного/возобновляется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w:t>
      </w:r>
      <w:r>
        <w:rPr>
          <w:rFonts w:ascii="Times New Roman"/>
          <w:b w:val="false"/>
          <w:i w:val="false"/>
          <w:color w:val="000000"/>
          <w:sz w:val="28"/>
        </w:rPr>
        <w:t>
      4. Патентный поверенный в качестве представителя заявителя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владельцем товарного знака самостоятельно.</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знака обслуживания и наименования места происхождения товара, а также права заинтересованного лица в уполномоченном органе и его организациях через патентных поверенных.</w:t>
      </w:r>
      <w:r>
        <w:br/>
      </w:r>
      <w:r>
        <w:rPr>
          <w:rFonts w:ascii="Times New Roman"/>
          <w:b w:val="false"/>
          <w:i w:val="false"/>
          <w:color w:val="000000"/>
          <w:sz w:val="28"/>
        </w:rPr>
        <w:t>
</w:t>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знака обслуживания и наименования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5.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охране служебной и коммерческой тайны.»;</w:t>
      </w:r>
      <w:r>
        <w:br/>
      </w:r>
      <w:r>
        <w:rPr>
          <w:rFonts w:ascii="Times New Roman"/>
          <w:b w:val="false"/>
          <w:i w:val="false"/>
          <w:color w:val="000000"/>
          <w:sz w:val="28"/>
        </w:rPr>
        <w:t>
</w:t>
      </w:r>
      <w:r>
        <w:rPr>
          <w:rFonts w:ascii="Times New Roman"/>
          <w:b w:val="false"/>
          <w:i w:val="false"/>
          <w:color w:val="000000"/>
          <w:sz w:val="28"/>
        </w:rPr>
        <w:t>
      24) дополнить статьями 46-1 и 46-2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46-1. Права и обязанности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осуществление работ по оформлению и составлению заявок на регистрацию товарных знаков, знаков обслуживания и наименований мест происхождения товаров от имени и по поручению заказчика, доверителя, работодателя;</w:t>
      </w:r>
      <w:r>
        <w:br/>
      </w:r>
      <w:r>
        <w:rPr>
          <w:rFonts w:ascii="Times New Roman"/>
          <w:b w:val="false"/>
          <w:i w:val="false"/>
          <w:color w:val="000000"/>
          <w:sz w:val="28"/>
        </w:rPr>
        <w:t>
</w:t>
      </w:r>
      <w:r>
        <w:rPr>
          <w:rFonts w:ascii="Times New Roman"/>
          <w:b w:val="false"/>
          <w:i w:val="false"/>
          <w:color w:val="000000"/>
          <w:sz w:val="28"/>
        </w:rPr>
        <w:t>
      3) взаимодействие с уполномоченным органом и (или) экспертной организацией по вопросам охраны прав на товарные знаки, знаки обслуживания и наименования мест происхождения товаров, в том числе ведение переписки, подготовка и направление возражений на решения экспертизы, принятие участия в заседаниях экспертного совета при экспертной организации;</w:t>
      </w:r>
      <w:r>
        <w:br/>
      </w:r>
      <w:r>
        <w:rPr>
          <w:rFonts w:ascii="Times New Roman"/>
          <w:b w:val="false"/>
          <w:i w:val="false"/>
          <w:color w:val="000000"/>
          <w:sz w:val="28"/>
        </w:rPr>
        <w:t>
</w:t>
      </w:r>
      <w:r>
        <w:rPr>
          <w:rFonts w:ascii="Times New Roman"/>
          <w:b w:val="false"/>
          <w:i w:val="false"/>
          <w:color w:val="000000"/>
          <w:sz w:val="28"/>
        </w:rPr>
        <w:t>
      4) содействие в составлении, рассмотрении и последующей отправке на экспертизу лицензионных (сублицензионных) договоров и (или) договоров уступки.</w:t>
      </w:r>
      <w:r>
        <w:br/>
      </w:r>
      <w:r>
        <w:rPr>
          <w:rFonts w:ascii="Times New Roman"/>
          <w:b w:val="false"/>
          <w:i w:val="false"/>
          <w:color w:val="000000"/>
          <w:sz w:val="28"/>
        </w:rPr>
        <w:t>
</w:t>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w:t>
      </w:r>
      <w:r>
        <w:rPr>
          <w:rFonts w:ascii="Times New Roman"/>
          <w:b w:val="false"/>
          <w:i w:val="false"/>
          <w:color w:val="000000"/>
          <w:sz w:val="28"/>
        </w:rPr>
        <w:t>
      3. В случае представления патентным поверенным копии доверенности на ведение дел, связанных с подачей заявок на товарные знаки (знаки обслуживания) и наименования мест происхождения товаров и (или) получением охранных документов, а также подачей возражения в апелляционный совет, в течение трех месяцев с момента подачи указанной заявки или возражения патентный поверенный обязан представить оригинал доверенности соответственно в экспертную организацию и уполномоченный орган. После подтверждения подлинности оригинал доверенности подлежит возврату.</w:t>
      </w:r>
      <w:r>
        <w:br/>
      </w:r>
      <w:r>
        <w:rPr>
          <w:rFonts w:ascii="Times New Roman"/>
          <w:b w:val="false"/>
          <w:i w:val="false"/>
          <w:color w:val="000000"/>
          <w:sz w:val="28"/>
        </w:rPr>
        <w:t>
</w:t>
      </w:r>
      <w:r>
        <w:rPr>
          <w:rFonts w:ascii="Times New Roman"/>
          <w:b w:val="false"/>
          <w:i w:val="false"/>
          <w:color w:val="000000"/>
          <w:sz w:val="28"/>
        </w:rPr>
        <w:t>
      Если доверенность составлена на иностранном языке, то в обязательном порядке должен быть представлен ее перевод на казахском и русском языках, заверенный нотариусом.</w:t>
      </w:r>
      <w:r>
        <w:br/>
      </w:r>
      <w:r>
        <w:rPr>
          <w:rFonts w:ascii="Times New Roman"/>
          <w:b w:val="false"/>
          <w:i w:val="false"/>
          <w:color w:val="000000"/>
          <w:sz w:val="28"/>
        </w:rPr>
        <w:t>
</w:t>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w:t>
      </w:r>
      <w:r>
        <w:rPr>
          <w:rFonts w:ascii="Times New Roman"/>
          <w:b w:val="false"/>
          <w:i w:val="false"/>
          <w:color w:val="000000"/>
          <w:sz w:val="28"/>
        </w:rPr>
        <w:t>
      Статья 46-2. Отзыв и аннулирование свидетельства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перерыва в профессиональной деятельности патентного поверенного сроком более пяти лет;</w:t>
      </w:r>
      <w:r>
        <w:br/>
      </w:r>
      <w:r>
        <w:rPr>
          <w:rFonts w:ascii="Times New Roman"/>
          <w:b w:val="false"/>
          <w:i w:val="false"/>
          <w:color w:val="000000"/>
          <w:sz w:val="28"/>
        </w:rPr>
        <w:t>
</w:t>
      </w: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r>
        <w:br/>
      </w:r>
      <w:r>
        <w:rPr>
          <w:rFonts w:ascii="Times New Roman"/>
          <w:b w:val="false"/>
          <w:i w:val="false"/>
          <w:color w:val="000000"/>
          <w:sz w:val="28"/>
        </w:rPr>
        <w:t>
</w:t>
      </w: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w:t>
      </w:r>
      <w:r>
        <w:rPr>
          <w:rFonts w:ascii="Times New Roman"/>
          <w:b w:val="false"/>
          <w:i w:val="false"/>
          <w:color w:val="000000"/>
          <w:sz w:val="28"/>
        </w:rPr>
        <w:t>
      6)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w:t>
      </w:r>
      <w:r>
        <w:rPr>
          <w:rFonts w:ascii="Times New Roman"/>
          <w:b w:val="false"/>
          <w:i w:val="false"/>
          <w:color w:val="000000"/>
          <w:sz w:val="28"/>
        </w:rPr>
        <w:t>
      2. В случае исключения патентного поверенного из реестра по основаниям, указанным в подпунктах 4), 5) и 6),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w:t>
      </w:r>
      <w:r>
        <w:rPr>
          <w:rFonts w:ascii="Times New Roman"/>
          <w:b w:val="false"/>
          <w:i w:val="false"/>
          <w:color w:val="000000"/>
          <w:sz w:val="28"/>
        </w:rPr>
        <w:t>
      3. В случаях, указанных в подпунктах 1), 2) и 3)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 имеющих на это основания.</w:t>
      </w:r>
      <w:r>
        <w:br/>
      </w:r>
      <w:r>
        <w:rPr>
          <w:rFonts w:ascii="Times New Roman"/>
          <w:b w:val="false"/>
          <w:i w:val="false"/>
          <w:color w:val="000000"/>
          <w:sz w:val="28"/>
        </w:rPr>
        <w:t>
</w:t>
      </w:r>
      <w:r>
        <w:rPr>
          <w:rFonts w:ascii="Times New Roman"/>
          <w:b w:val="false"/>
          <w:i w:val="false"/>
          <w:color w:val="000000"/>
          <w:sz w:val="28"/>
        </w:rPr>
        <w:t>
      Патентный поверенный, исключенный из реестра по основаниям подпунктов 1) и 2) пункта 1 настоящей статьи, может быть вновь зарегистрирован в качестве патентного поверенного без повторной сдачи квалификационного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w:t>
      </w:r>
      <w:r>
        <w:rPr>
          <w:rFonts w:ascii="Times New Roman"/>
          <w:b w:val="false"/>
          <w:i w:val="false"/>
          <w:color w:val="000000"/>
          <w:sz w:val="28"/>
        </w:rPr>
        <w:t>
      5. В случае недобросовестного выполнения патентным поверенным своих обязанностей, установленных настоящим Законом, уполномоченным органом образуется апелляционная комиссия, состав которой состоит из нечетного числа сотрудников уполномоченного органа.</w:t>
      </w:r>
      <w:r>
        <w:br/>
      </w:r>
      <w:r>
        <w:rPr>
          <w:rFonts w:ascii="Times New Roman"/>
          <w:b w:val="false"/>
          <w:i w:val="false"/>
          <w:color w:val="000000"/>
          <w:sz w:val="28"/>
        </w:rPr>
        <w:t>
</w:t>
      </w:r>
      <w:r>
        <w:rPr>
          <w:rFonts w:ascii="Times New Roman"/>
          <w:b w:val="false"/>
          <w:i w:val="false"/>
          <w:color w:val="000000"/>
          <w:sz w:val="28"/>
        </w:rPr>
        <w:t>
      Апелляционная комиссия является коллегиальным органом и рассматривает жалобы физических и (или) юридических лиц на действия представляющих их права и законные интересы патентных поверенных, совершенные, по их мнению, с нарушением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вправе участвовать на заседании апелляционной комиссии.</w:t>
      </w:r>
      <w:r>
        <w:br/>
      </w:r>
      <w:r>
        <w:rPr>
          <w:rFonts w:ascii="Times New Roman"/>
          <w:b w:val="false"/>
          <w:i w:val="false"/>
          <w:color w:val="000000"/>
          <w:sz w:val="28"/>
        </w:rPr>
        <w:t>
</w:t>
      </w:r>
      <w:r>
        <w:rPr>
          <w:rFonts w:ascii="Times New Roman"/>
          <w:b w:val="false"/>
          <w:i w:val="false"/>
          <w:color w:val="000000"/>
          <w:sz w:val="28"/>
        </w:rPr>
        <w:t>
      По результатам рассмотрения жалобы апелляционная комиссия рекомендует уполномоченному органу направить в суд исковое заявление об аннулировании свидетельства патентного поверенного либо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w:t>
      </w:r>
      <w:r>
        <w:rPr>
          <w:rFonts w:ascii="Times New Roman"/>
          <w:b w:val="false"/>
          <w:i w:val="false"/>
          <w:color w:val="000000"/>
          <w:sz w:val="28"/>
        </w:rPr>
        <w:t>
      2) об отказе в удовлетворении жалобы.</w:t>
      </w:r>
      <w:r>
        <w:br/>
      </w:r>
      <w:r>
        <w:rPr>
          <w:rFonts w:ascii="Times New Roman"/>
          <w:b w:val="false"/>
          <w:i w:val="false"/>
          <w:color w:val="000000"/>
          <w:sz w:val="28"/>
        </w:rPr>
        <w:t>
</w:t>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w:t>
      </w:r>
      <w:r>
        <w:br/>
      </w:r>
      <w:r>
        <w:rPr>
          <w:rFonts w:ascii="Times New Roman"/>
          <w:b w:val="false"/>
          <w:i w:val="false"/>
          <w:color w:val="000000"/>
          <w:sz w:val="28"/>
        </w:rPr>
        <w:t>
</w:t>
      </w:r>
      <w:r>
        <w:rPr>
          <w:rFonts w:ascii="Times New Roman"/>
          <w:b w:val="false"/>
          <w:i w:val="false"/>
          <w:color w:val="000000"/>
          <w:sz w:val="28"/>
        </w:rPr>
        <w:t>
      Положение об апелляционной комиссии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11</w:t>
      </w:r>
      <w:r>
        <w:rPr>
          <w:rFonts w:ascii="Times New Roman"/>
          <w:b w:val="false"/>
          <w:i w:val="false"/>
          <w:color w:val="000000"/>
          <w:sz w:val="28"/>
        </w:rPr>
        <w:t xml:space="preserve"> после слов «объединения граждан» дополнить словами «, если иное не предусмотрено законами,»;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19 дополнить частями третьей и четвертой следующего содержания:</w:t>
      </w:r>
      <w:r>
        <w:br/>
      </w:r>
      <w:r>
        <w:rPr>
          <w:rFonts w:ascii="Times New Roman"/>
          <w:b w:val="false"/>
          <w:i w:val="false"/>
          <w:color w:val="000000"/>
          <w:sz w:val="28"/>
        </w:rPr>
        <w:t>
</w:t>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 и профессиональных союзов.</w:t>
      </w:r>
      <w:r>
        <w:br/>
      </w:r>
      <w:r>
        <w:rPr>
          <w:rFonts w:ascii="Times New Roman"/>
          <w:b w:val="false"/>
          <w:i w:val="false"/>
          <w:color w:val="000000"/>
          <w:sz w:val="28"/>
        </w:rPr>
        <w:t>
</w:t>
      </w:r>
      <w:r>
        <w:rPr>
          <w:rFonts w:ascii="Times New Roman"/>
          <w:b w:val="false"/>
          <w:i w:val="false"/>
          <w:color w:val="000000"/>
          <w:sz w:val="28"/>
        </w:rPr>
        <w:t>
      Учредителями общественного объединения являются физические лица и (или) юридические лица – общественные объединения, за исключением политических партий и профессиональных союзов,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 имеют равные права и несут равные обязанности.».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 181; 2004 г., № 17, ст. 100; № 23, ст. 142; 2005 г., № 21-22, ст. 87; 2011 г., № 11, ст. 102):</w:t>
      </w:r>
      <w:r>
        <w:br/>
      </w:r>
      <w:r>
        <w:rPr>
          <w:rFonts w:ascii="Times New Roman"/>
          <w:b w:val="false"/>
          <w:i w:val="false"/>
          <w:color w:val="000000"/>
          <w:sz w:val="28"/>
        </w:rPr>
        <w:t>
</w:t>
      </w:r>
      <w:r>
        <w:rPr>
          <w:rFonts w:ascii="Times New Roman"/>
          <w:b w:val="false"/>
          <w:i w:val="false"/>
          <w:color w:val="000000"/>
          <w:sz w:val="28"/>
        </w:rPr>
        <w:t>
      1) подпункт 7) </w:t>
      </w:r>
      <w:r>
        <w:rPr>
          <w:rFonts w:ascii="Times New Roman"/>
          <w:b w:val="false"/>
          <w:i w:val="false"/>
          <w:color w:val="000000"/>
          <w:sz w:val="28"/>
        </w:rPr>
        <w:t>статьи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Автор топологии или иной правообладатель вправе зарегистрировать топологию путем подачи заявки на регистрацию в уполномоченный орган.</w:t>
      </w:r>
      <w:r>
        <w:br/>
      </w:r>
      <w:r>
        <w:rPr>
          <w:rFonts w:ascii="Times New Roman"/>
          <w:b w:val="false"/>
          <w:i w:val="false"/>
          <w:color w:val="000000"/>
          <w:sz w:val="28"/>
        </w:rPr>
        <w:t>
</w:t>
      </w:r>
      <w:r>
        <w:rPr>
          <w:rFonts w:ascii="Times New Roman"/>
          <w:b w:val="false"/>
          <w:i w:val="false"/>
          <w:color w:val="000000"/>
          <w:sz w:val="28"/>
        </w:rPr>
        <w:t>
      Заявка о регистрации топологии представляется на государственном и русском языках. Прочие документы заявки представляются на государственном, русском или другом языках. Если прочие документы заявки представлены на другом языке, к заявке прилагается их нотариально засвидетельствованный перевод на государственный или русский язык. Перевод должен быть представлен одновременно с заявкой или не позднее двух месяцев с даты поступления заявки, содержащей документы на другом языке, в уполномоченный орган.»;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15. Патентные поверенные</w:t>
      </w:r>
      <w:r>
        <w:br/>
      </w:r>
      <w:r>
        <w:rPr>
          <w:rFonts w:ascii="Times New Roman"/>
          <w:b w:val="false"/>
          <w:i w:val="false"/>
          <w:color w:val="000000"/>
          <w:sz w:val="28"/>
        </w:rPr>
        <w:t>
</w:t>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из числа сотрудников уполномоченного органа и экспертной организации. При этом минимальное количество членов аттестационной комиссии составляет не менее пяти сотрудников.</w:t>
      </w:r>
      <w:r>
        <w:br/>
      </w:r>
      <w:r>
        <w:rPr>
          <w:rFonts w:ascii="Times New Roman"/>
          <w:b w:val="false"/>
          <w:i w:val="false"/>
          <w:color w:val="000000"/>
          <w:sz w:val="28"/>
        </w:rPr>
        <w:t>
</w:t>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w:t>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w:t>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w:t>
      </w:r>
      <w:r>
        <w:rPr>
          <w:rFonts w:ascii="Times New Roman"/>
          <w:b w:val="false"/>
          <w:i w:val="false"/>
          <w:color w:val="000000"/>
          <w:sz w:val="28"/>
        </w:rPr>
        <w:t>
      За проведение аттестации кандидатов в патентные поверенные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 допускаются к аттестации кандидатов в патентные поверенные лица:</w:t>
      </w:r>
      <w:r>
        <w:br/>
      </w:r>
      <w:r>
        <w:rPr>
          <w:rFonts w:ascii="Times New Roman"/>
          <w:b w:val="false"/>
          <w:i w:val="false"/>
          <w:color w:val="000000"/>
          <w:sz w:val="28"/>
        </w:rPr>
        <w:t>
</w:t>
      </w: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r>
        <w:br/>
      </w:r>
      <w:r>
        <w:rPr>
          <w:rFonts w:ascii="Times New Roman"/>
          <w:b w:val="false"/>
          <w:i w:val="false"/>
          <w:color w:val="000000"/>
          <w:sz w:val="28"/>
        </w:rPr>
        <w:t>
</w:t>
      </w: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r>
        <w:br/>
      </w:r>
      <w:r>
        <w:rPr>
          <w:rFonts w:ascii="Times New Roman"/>
          <w:b w:val="false"/>
          <w:i w:val="false"/>
          <w:color w:val="000000"/>
          <w:sz w:val="28"/>
        </w:rPr>
        <w:t>
</w:t>
      </w:r>
      <w:r>
        <w:rPr>
          <w:rFonts w:ascii="Times New Roman"/>
          <w:b w:val="false"/>
          <w:i w:val="false"/>
          <w:color w:val="000000"/>
          <w:sz w:val="28"/>
        </w:rPr>
        <w:t>
      4) исключенные из реестра патентных поверенных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3) в целях выяснения обстоятельств, предусмотренных в подпунктах 2) и 6) пункта 1 и в пункте 5 статьи 15-2 настоящего Закона.</w:t>
      </w:r>
      <w:r>
        <w:br/>
      </w:r>
      <w:r>
        <w:rPr>
          <w:rFonts w:ascii="Times New Roman"/>
          <w:b w:val="false"/>
          <w:i w:val="false"/>
          <w:color w:val="000000"/>
          <w:sz w:val="28"/>
        </w:rPr>
        <w:t>
</w:t>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r>
        <w:br/>
      </w:r>
      <w:r>
        <w:rPr>
          <w:rFonts w:ascii="Times New Roman"/>
          <w:b w:val="false"/>
          <w:i w:val="false"/>
          <w:color w:val="000000"/>
          <w:sz w:val="28"/>
        </w:rPr>
        <w:t>
</w:t>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w:t>
      </w:r>
      <w:r>
        <w:rPr>
          <w:rFonts w:ascii="Times New Roman"/>
          <w:b w:val="false"/>
          <w:i w:val="false"/>
          <w:color w:val="000000"/>
          <w:sz w:val="28"/>
        </w:rPr>
        <w:t>
      4. Патентный поверенный в качестве представителя заявителя или патентообладателя осуществляет деятельность, связанную с ведением дел с уполномоченным органом. Ведение дел с уполномоченным органом может также осуществляться заявителем и (или) правообладателем самостоятельно.</w:t>
      </w:r>
      <w:r>
        <w:br/>
      </w:r>
      <w:r>
        <w:rPr>
          <w:rFonts w:ascii="Times New Roman"/>
          <w:b w:val="false"/>
          <w:i w:val="false"/>
          <w:color w:val="000000"/>
          <w:sz w:val="28"/>
        </w:rPr>
        <w:t>
</w:t>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а также права заинтересованного лица в уполномоченном органе через патентных поверенных.</w:t>
      </w:r>
      <w:r>
        <w:br/>
      </w:r>
      <w:r>
        <w:rPr>
          <w:rFonts w:ascii="Times New Roman"/>
          <w:b w:val="false"/>
          <w:i w:val="false"/>
          <w:color w:val="000000"/>
          <w:sz w:val="28"/>
        </w:rPr>
        <w:t>
</w:t>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5.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конфиденциальной информации или иной охраняемой законом тайне.»;</w:t>
      </w:r>
      <w:r>
        <w:br/>
      </w:r>
      <w:r>
        <w:rPr>
          <w:rFonts w:ascii="Times New Roman"/>
          <w:b w:val="false"/>
          <w:i w:val="false"/>
          <w:color w:val="000000"/>
          <w:sz w:val="28"/>
        </w:rPr>
        <w:t>
</w:t>
      </w:r>
      <w:r>
        <w:rPr>
          <w:rFonts w:ascii="Times New Roman"/>
          <w:b w:val="false"/>
          <w:i w:val="false"/>
          <w:color w:val="000000"/>
          <w:sz w:val="28"/>
        </w:rPr>
        <w:t>
      4) дополнить статьями 15-1 и 15-2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15-1. Права и обязанности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вправе осуществлять в интересах заявителя,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консультирование по вопросам охраны топологий интегральных микросхем, приобретения или передачи прав на топологии интегральных микросхем;</w:t>
      </w:r>
      <w:r>
        <w:br/>
      </w:r>
      <w:r>
        <w:rPr>
          <w:rFonts w:ascii="Times New Roman"/>
          <w:b w:val="false"/>
          <w:i w:val="false"/>
          <w:color w:val="000000"/>
          <w:sz w:val="28"/>
        </w:rPr>
        <w:t>
</w:t>
      </w:r>
      <w:r>
        <w:rPr>
          <w:rFonts w:ascii="Times New Roman"/>
          <w:b w:val="false"/>
          <w:i w:val="false"/>
          <w:color w:val="000000"/>
          <w:sz w:val="28"/>
        </w:rPr>
        <w:t>
      2) осуществление работ по оформлению и составлению заявок на регистрацию топологии интегральных микросхем от имени и по поручению заявителя;</w:t>
      </w:r>
      <w:r>
        <w:br/>
      </w:r>
      <w:r>
        <w:rPr>
          <w:rFonts w:ascii="Times New Roman"/>
          <w:b w:val="false"/>
          <w:i w:val="false"/>
          <w:color w:val="000000"/>
          <w:sz w:val="28"/>
        </w:rPr>
        <w:t>
</w:t>
      </w:r>
      <w:r>
        <w:rPr>
          <w:rFonts w:ascii="Times New Roman"/>
          <w:b w:val="false"/>
          <w:i w:val="false"/>
          <w:color w:val="000000"/>
          <w:sz w:val="28"/>
        </w:rPr>
        <w:t>
      3) взаимодействие с уполномоченным органом по вопросам регистрации топологий интегральных микросхем;</w:t>
      </w:r>
      <w:r>
        <w:br/>
      </w:r>
      <w:r>
        <w:rPr>
          <w:rFonts w:ascii="Times New Roman"/>
          <w:b w:val="false"/>
          <w:i w:val="false"/>
          <w:color w:val="000000"/>
          <w:sz w:val="28"/>
        </w:rPr>
        <w:t>
</w:t>
      </w:r>
      <w:r>
        <w:rPr>
          <w:rFonts w:ascii="Times New Roman"/>
          <w:b w:val="false"/>
          <w:i w:val="false"/>
          <w:color w:val="000000"/>
          <w:sz w:val="28"/>
        </w:rPr>
        <w:t>
      4) содействие в составлении, рассмотрении и последующей отправке на экспертизу лицензионных (сублицензионных) договоров и (или) договоров уступки.</w:t>
      </w:r>
      <w:r>
        <w:br/>
      </w:r>
      <w:r>
        <w:rPr>
          <w:rFonts w:ascii="Times New Roman"/>
          <w:b w:val="false"/>
          <w:i w:val="false"/>
          <w:color w:val="000000"/>
          <w:sz w:val="28"/>
        </w:rPr>
        <w:t>
</w:t>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w:t>
      </w:r>
      <w:r>
        <w:rPr>
          <w:rFonts w:ascii="Times New Roman"/>
          <w:b w:val="false"/>
          <w:i w:val="false"/>
          <w:color w:val="000000"/>
          <w:sz w:val="28"/>
        </w:rPr>
        <w:t>
      3. В случае представления патентным поверенным копии доверенности на ведение дел, связанных с подачей заявок на регистрацию топологии интегральных микросхем и (или) получением охранных документов, а также подачей возражения в апелляционный совет в течение трех месяцев с момента подачи указанной заявки или возражения патентный поверенный обязан представить оригинал доверенности соответственно в экспертную организацию и уполномоченный орган. После подтверждения подлинности оригинал доверенности подлежит возврату.</w:t>
      </w:r>
      <w:r>
        <w:br/>
      </w:r>
      <w:r>
        <w:rPr>
          <w:rFonts w:ascii="Times New Roman"/>
          <w:b w:val="false"/>
          <w:i w:val="false"/>
          <w:color w:val="000000"/>
          <w:sz w:val="28"/>
        </w:rPr>
        <w:t>
</w:t>
      </w:r>
      <w:r>
        <w:rPr>
          <w:rFonts w:ascii="Times New Roman"/>
          <w:b w:val="false"/>
          <w:i w:val="false"/>
          <w:color w:val="000000"/>
          <w:sz w:val="28"/>
        </w:rPr>
        <w:t>
      Если доверенность составлена на иностранном языке, то в обязательном порядке должен быть представлен ее перевод на казахском и русском языках, заверенный нотариусом.</w:t>
      </w:r>
      <w:r>
        <w:br/>
      </w:r>
      <w:r>
        <w:rPr>
          <w:rFonts w:ascii="Times New Roman"/>
          <w:b w:val="false"/>
          <w:i w:val="false"/>
          <w:color w:val="000000"/>
          <w:sz w:val="28"/>
        </w:rPr>
        <w:t>
</w:t>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w:t>
      </w:r>
      <w:r>
        <w:rPr>
          <w:rFonts w:ascii="Times New Roman"/>
          <w:b w:val="false"/>
          <w:i w:val="false"/>
          <w:color w:val="000000"/>
          <w:sz w:val="28"/>
        </w:rPr>
        <w:t>
      Статья 15-2. Отзыв и аннулирование свидетельства патентного поверенного</w:t>
      </w:r>
      <w:r>
        <w:br/>
      </w:r>
      <w:r>
        <w:rPr>
          <w:rFonts w:ascii="Times New Roman"/>
          <w:b w:val="false"/>
          <w:i w:val="false"/>
          <w:color w:val="000000"/>
          <w:sz w:val="28"/>
        </w:rPr>
        <w:t>
</w:t>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w:t>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w:t>
      </w: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r>
        <w:br/>
      </w:r>
      <w:r>
        <w:rPr>
          <w:rFonts w:ascii="Times New Roman"/>
          <w:b w:val="false"/>
          <w:i w:val="false"/>
          <w:color w:val="000000"/>
          <w:sz w:val="28"/>
        </w:rPr>
        <w:t>
</w:t>
      </w: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w:t>
      </w:r>
      <w:r>
        <w:rPr>
          <w:rFonts w:ascii="Times New Roman"/>
          <w:b w:val="false"/>
          <w:i w:val="false"/>
          <w:color w:val="000000"/>
          <w:sz w:val="28"/>
        </w:rPr>
        <w:t>
      6)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w:t>
      </w:r>
      <w:r>
        <w:rPr>
          <w:rFonts w:ascii="Times New Roman"/>
          <w:b w:val="false"/>
          <w:i w:val="false"/>
          <w:color w:val="000000"/>
          <w:sz w:val="28"/>
        </w:rPr>
        <w:t>
      2. В случае исключения патентного поверенного из реестра по основаниям, указанным в подпунктах 4), 5) и 6),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w:t>
      </w:r>
      <w:r>
        <w:rPr>
          <w:rFonts w:ascii="Times New Roman"/>
          <w:b w:val="false"/>
          <w:i w:val="false"/>
          <w:color w:val="000000"/>
          <w:sz w:val="28"/>
        </w:rPr>
        <w:t>
      3. В случаях, указанных в подпунктах 1), 2) и 3)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 имеющих на это основания.</w:t>
      </w:r>
      <w:r>
        <w:br/>
      </w:r>
      <w:r>
        <w:rPr>
          <w:rFonts w:ascii="Times New Roman"/>
          <w:b w:val="false"/>
          <w:i w:val="false"/>
          <w:color w:val="000000"/>
          <w:sz w:val="28"/>
        </w:rPr>
        <w:t>
</w:t>
      </w:r>
      <w:r>
        <w:rPr>
          <w:rFonts w:ascii="Times New Roman"/>
          <w:b w:val="false"/>
          <w:i w:val="false"/>
          <w:color w:val="000000"/>
          <w:sz w:val="28"/>
        </w:rPr>
        <w:t>
      Патентный поверенный, исключенный из реестра по основаниям подпунктов 1) и 2) пункта 1 настоящей статьи, может быть вновь зарегистрирован в качестве патентного поверенного без повторной сдачи квалификационного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и 2) пункта 1 настоящей статьи.</w:t>
      </w:r>
      <w:r>
        <w:br/>
      </w:r>
      <w:r>
        <w:rPr>
          <w:rFonts w:ascii="Times New Roman"/>
          <w:b w:val="false"/>
          <w:i w:val="false"/>
          <w:color w:val="000000"/>
          <w:sz w:val="28"/>
        </w:rPr>
        <w:t>
</w:t>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w:t>
      </w:r>
      <w:r>
        <w:rPr>
          <w:rFonts w:ascii="Times New Roman"/>
          <w:b w:val="false"/>
          <w:i w:val="false"/>
          <w:color w:val="000000"/>
          <w:sz w:val="28"/>
        </w:rPr>
        <w:t>
      5. В случае недобросовестного выполнения патентным поверенным своих обязанностей, установленных настоящим Законом, уполномоченным органом образуется апелляционная комиссия, состав которой состоит из нечетного числа сотрудников уполномоченного органа.</w:t>
      </w:r>
      <w:r>
        <w:br/>
      </w:r>
      <w:r>
        <w:rPr>
          <w:rFonts w:ascii="Times New Roman"/>
          <w:b w:val="false"/>
          <w:i w:val="false"/>
          <w:color w:val="000000"/>
          <w:sz w:val="28"/>
        </w:rPr>
        <w:t>
</w:t>
      </w:r>
      <w:r>
        <w:rPr>
          <w:rFonts w:ascii="Times New Roman"/>
          <w:b w:val="false"/>
          <w:i w:val="false"/>
          <w:color w:val="000000"/>
          <w:sz w:val="28"/>
        </w:rPr>
        <w:t>
      Апелляционная комиссия является коллегиальным органом и рассматривает жалобы физических и (или) юридических лиц на действия представляющих их права и законные интересы патентных поверенных, совершенные, по их мнению, с нарушением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вправе участвовать на заседании апелляционной комиссии.</w:t>
      </w:r>
      <w:r>
        <w:br/>
      </w:r>
      <w:r>
        <w:rPr>
          <w:rFonts w:ascii="Times New Roman"/>
          <w:b w:val="false"/>
          <w:i w:val="false"/>
          <w:color w:val="000000"/>
          <w:sz w:val="28"/>
        </w:rPr>
        <w:t>
</w:t>
      </w:r>
      <w:r>
        <w:rPr>
          <w:rFonts w:ascii="Times New Roman"/>
          <w:b w:val="false"/>
          <w:i w:val="false"/>
          <w:color w:val="000000"/>
          <w:sz w:val="28"/>
        </w:rPr>
        <w:t>
      По результатам рассмотрения жалобы апелляционная комиссия рекомендует уполномоченному органу направить в суд исковое заявление об аннулировании свидетельства патентного поверенного либо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w:t>
      </w:r>
      <w:r>
        <w:rPr>
          <w:rFonts w:ascii="Times New Roman"/>
          <w:b w:val="false"/>
          <w:i w:val="false"/>
          <w:color w:val="000000"/>
          <w:sz w:val="28"/>
        </w:rPr>
        <w:t>
      2) об отказе в удовлетворении жалобы.</w:t>
      </w:r>
      <w:r>
        <w:br/>
      </w:r>
      <w:r>
        <w:rPr>
          <w:rFonts w:ascii="Times New Roman"/>
          <w:b w:val="false"/>
          <w:i w:val="false"/>
          <w:color w:val="000000"/>
          <w:sz w:val="28"/>
        </w:rPr>
        <w:t>
</w:t>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w:t>
      </w:r>
      <w:r>
        <w:br/>
      </w:r>
      <w:r>
        <w:rPr>
          <w:rFonts w:ascii="Times New Roman"/>
          <w:b w:val="false"/>
          <w:i w:val="false"/>
          <w:color w:val="000000"/>
          <w:sz w:val="28"/>
        </w:rPr>
        <w:t>
</w:t>
      </w:r>
      <w:r>
        <w:rPr>
          <w:rFonts w:ascii="Times New Roman"/>
          <w:b w:val="false"/>
          <w:i w:val="false"/>
          <w:color w:val="000000"/>
          <w:sz w:val="28"/>
        </w:rPr>
        <w:t>
      Положение об апелляционной комиссии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35-1) следующего содержания:</w:t>
      </w:r>
      <w:r>
        <w:br/>
      </w:r>
      <w:r>
        <w:rPr>
          <w:rFonts w:ascii="Times New Roman"/>
          <w:b w:val="false"/>
          <w:i w:val="false"/>
          <w:color w:val="000000"/>
          <w:sz w:val="28"/>
        </w:rPr>
        <w:t>
</w:t>
      </w: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и знака обслуживания физических или юридических лиц, занимающихся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