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3c3ce1" w14:textId="f3c3ce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некоторые законодательные акты Республики Казахстан по усилению ответственности участников бюджетного процесса, получателей бюджетных средств и повышению эффективности бюджетных процедур</w:t>
      </w:r>
    </w:p>
    <w:p>
      <w:pPr>
        <w:spacing w:after="0"/>
        <w:ind w:left="0"/>
        <w:jc w:val="both"/>
      </w:pPr>
      <w:r>
        <w:rPr>
          <w:rFonts w:ascii="Times New Roman"/>
          <w:b w:val="false"/>
          <w:i w:val="false"/>
          <w:color w:val="000000"/>
          <w:sz w:val="28"/>
        </w:rPr>
        <w:t>Закон Республики Казахстан от 16 февраля 2012 года № 557-IV ЗРК</w:t>
      </w:r>
    </w:p>
    <w:p>
      <w:pPr>
        <w:spacing w:after="0"/>
        <w:ind w:left="0"/>
        <w:jc w:val="both"/>
      </w:pPr>
      <w:r>
        <w:rPr>
          <w:rFonts w:ascii="Times New Roman"/>
          <w:b w:val="false"/>
          <w:i w:val="false"/>
          <w:color w:val="000000"/>
          <w:sz w:val="28"/>
        </w:rPr>
        <w:t>      </w:t>
      </w:r>
      <w:r>
        <w:rPr>
          <w:rFonts w:ascii="Times New Roman"/>
          <w:b w:val="false"/>
          <w:i w:val="false"/>
          <w:color w:val="000000"/>
          <w:sz w:val="28"/>
        </w:rPr>
        <w:t>ПРЕСС-РЕЛИЗ</w:t>
      </w:r>
    </w:p>
    <w:bookmarkStart w:name="z1" w:id="0"/>
    <w:p>
      <w:pPr>
        <w:spacing w:after="0"/>
        <w:ind w:left="0"/>
        <w:jc w:val="both"/>
      </w:pPr>
      <w:r>
        <w:rPr>
          <w:rFonts w:ascii="Times New Roman"/>
          <w:b w:val="false"/>
          <w:i w:val="false"/>
          <w:color w:val="000000"/>
          <w:sz w:val="28"/>
        </w:rPr>
        <w:t>
      </w:t>
      </w:r>
      <w:r>
        <w:rPr>
          <w:rFonts w:ascii="Times New Roman"/>
          <w:b/>
          <w:i w:val="false"/>
          <w:color w:val="000000"/>
          <w:sz w:val="28"/>
        </w:rPr>
        <w:t>Статья 1</w:t>
      </w:r>
      <w:r>
        <w:rPr>
          <w:rFonts w:ascii="Times New Roman"/>
          <w:b w:val="false"/>
          <w:i w:val="false"/>
          <w:color w:val="000000"/>
          <w:sz w:val="28"/>
        </w:rPr>
        <w:t>. Внести изменения и дополнения в следующие законодательные акты Республики Казахстан:</w:t>
      </w:r>
      <w:r>
        <w:br/>
      </w:r>
      <w:r>
        <w:rPr>
          <w:rFonts w:ascii="Times New Roman"/>
          <w:b w:val="false"/>
          <w:i w:val="false"/>
          <w:color w:val="000000"/>
          <w:sz w:val="28"/>
        </w:rPr>
        <w:t>
</w:t>
      </w:r>
      <w:r>
        <w:rPr>
          <w:rFonts w:ascii="Times New Roman"/>
          <w:b w:val="false"/>
          <w:i w:val="false"/>
          <w:color w:val="000000"/>
          <w:sz w:val="28"/>
        </w:rPr>
        <w:t>
      1. В </w:t>
      </w:r>
      <w:r>
        <w:rPr>
          <w:rFonts w:ascii="Times New Roman"/>
          <w:b w:val="false"/>
          <w:i w:val="false"/>
          <w:color w:val="000000"/>
          <w:sz w:val="28"/>
        </w:rPr>
        <w:t>Уголовный кодекс</w:t>
      </w:r>
      <w:r>
        <w:rPr>
          <w:rFonts w:ascii="Times New Roman"/>
          <w:b w:val="false"/>
          <w:i w:val="false"/>
          <w:color w:val="000000"/>
          <w:sz w:val="28"/>
        </w:rPr>
        <w:t xml:space="preserve"> Республики Казахстан от 16 июля 1997 года (Ведомости Парламента Республики Казахстан, 1997 г., № 15-16, ст. 211; 1998 г., № 16, ст. 219; № 17-18, ст. 225; 1999 г., № 20, ст. 721; № 21, ст. 774; 2000 г., № 6, ст. 141; 2001 г., № 8, ст. 53, 54; 2002 г., № 4, ст. 32, 33; № 10, ст. 106; № 17, ст. 155; № 23-24, ст. 192; 2003 г., № 15, ст. 137; № 18, ст. 142; 2004 г., № 5, ст. 22; № 17, ст. 97; № 23, ст. 139; 2005 г., № 13, ст. 53; № 14, ст. 58; № 21-22, ст. 87; 2006 г., № 2, ст. 19; № 3, ст. 22; № 5-6, ст. 31; № 8, ст. 45; № 12, ст. 72; № 15, ст. 92; 2007 г., № 1, ст. 2; № 4, ст. 33; № 5-6, ст. 40; № 9, ст. 67; № 10, ст. 69; № 17, ст. 140; 2008 г., № 12, ст. 48; № 13-14, ст. 58; № 17-18, ст. 72; № 23, ст. 114; № 24, ст. 126; 2009 г., № 6-7, ст. 32; № 13-14, ст. 63; № 15-16, ст. 71, 73, 75; № 17, ст. 82, 83; № 24, ст. 121, 122, 125, 127, 128, 130; 2010 г., № 1-2, ст. 5; № 7, ст. 28, 32; № 11, ст. 59; № 15, ст. 71; № 20-21, ст. 119; № 22, ст. 130; № 24, ст. 149; 2011 г., № 1, ст. 9; № 2, ст. 19, 28;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9 ноября 2011 года «О внесении изменений и дополнений в некоторые законодательные акты Республики Казахстан по вопросам совершенствования правоохранительной деятельности и дальнейшей гуманизации уголовного законодательства», опубликованный в газетах «Егемен Қазақстан» 15 и 16 ноября 2011 г. и «Казахстанская правда» 15, 16 и 19 ноября 2011 г.;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29 ноября 2011 года «О внесении изменений и дополнений в некоторые законодательные акты Республики Казахстан по вопросам противодействия организованной преступности, террористической и экстремистской деятельности», опубликованный в газетах «Егемен Қазақстан» и «Казахстанская правда» 3 декабря 2011 г.;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 декабря 2011 года «О внесении изменений и дополнений в некоторые законодательные акты Республики Казахстан по экологическим вопросам», опубликованный в газетах «Егемен Қазақстан» и «Казахстанская правда» 8 декабря 2011 г.):</w:t>
      </w:r>
      <w:r>
        <w:br/>
      </w:r>
      <w:r>
        <w:rPr>
          <w:rFonts w:ascii="Times New Roman"/>
          <w:b w:val="false"/>
          <w:i w:val="false"/>
          <w:color w:val="000000"/>
          <w:sz w:val="28"/>
        </w:rPr>
        <w:t>
</w:t>
      </w:r>
      <w:r>
        <w:rPr>
          <w:rFonts w:ascii="Times New Roman"/>
          <w:b w:val="false"/>
          <w:i w:val="false"/>
          <w:color w:val="000000"/>
          <w:sz w:val="28"/>
        </w:rPr>
        <w:t>
      в части второй </w:t>
      </w:r>
      <w:r>
        <w:rPr>
          <w:rFonts w:ascii="Times New Roman"/>
          <w:b w:val="false"/>
          <w:i w:val="false"/>
          <w:color w:val="000000"/>
          <w:sz w:val="28"/>
        </w:rPr>
        <w:t>статьи 194</w:t>
      </w:r>
      <w:r>
        <w:rPr>
          <w:rFonts w:ascii="Times New Roman"/>
          <w:b w:val="false"/>
          <w:i w:val="false"/>
          <w:color w:val="000000"/>
          <w:sz w:val="28"/>
        </w:rPr>
        <w:t xml:space="preserve"> слова «государственного целевого кредита либо кредита, выданного под гарантии государства, не по прямому назначению» заменить словами «бюджетного кредита не по целевому назначению».</w:t>
      </w:r>
    </w:p>
    <w:bookmarkEnd w:id="0"/>
    <w:bookmarkStart w:name="z4" w:id="1"/>
    <w:p>
      <w:pPr>
        <w:spacing w:after="0"/>
        <w:ind w:left="0"/>
        <w:jc w:val="both"/>
      </w:pPr>
      <w:r>
        <w:rPr>
          <w:rFonts w:ascii="Times New Roman"/>
          <w:b w:val="false"/>
          <w:i w:val="false"/>
          <w:color w:val="000000"/>
          <w:sz w:val="28"/>
        </w:rPr>
        <w:t>
      2. В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об административных правонарушениях от 30 января 2001 года (Ведомости Парламента Республики Казахстан, 2001 г., № 5-6, ст. 24; № 17-18, ст. 241; № 21-22, ст. 281; 2002 г., № 4, ст. 33; № 17, ст. 155; 2003 г., № 1-2, ст. 3; № 4, ст. 25; № 5, ст. 30; № 11, ст. 56, 64, 68; № 14, ст. 109; № 15, ст. 122, 139; № 18, ст. 142; № 21-22, ст. 160; № 23, ст. 171; 2004 г., № 6, ст. 42; № 10, ст. 55; № 15, ст. 86; № 17, ст. 97; № 23, ст. 139, 140; № 24, ст. 153; 2005 г., № 5, ст. 5; № 7-8, ст. 19; № 9, ст. 26; № 13, ст. 53; № 14, ст. 58; № 17-18, ст. 72; № 21-22, ст. 86, 87; № 23, ст. 104; 2006 г., № 1, ст. 5; № 2, ст. 19, 20; № 3, ст. 22; № 5-6, ст. 31; № 8, ст. 45; № 10, ст. 52; № 11, ст. 55; № 12, ст. 72, 77; № 13, ст. 85, 86; № 15, ст. 92, 95; № 16, ст. 98, 102; № 23, ст. 141; 2007 г., № 1, ст. 4; № 2, ст. 16, 18; № 3, ст. 20, 23; № 4, ст. 28, 33; № 5-6, ст. 40; № 9, ст. 67; № 10, ст. 69; № 12, ст. 88; № 13, ст. 99; № 15, ст. 106; № 16, ст. 131; № 17, ст. 136, 139, 140; № 18, ст. 143, 144; № 19, ст. 146, 147; № 20, ст. 152; № 24, ст. 180; 2008 г., № 6-7, ст. 27; № 12, ст. 48, 51; № 13-14, ст. 54, 57, 58; № 15-16, ст. 62; № 20, ст. 88; № 21, ст. 97; № 23, ст. 114; № 24, ст. 126, 128, 129; 2009 г., № 2-3, ст. 7, 21; № 9-10, ст. 47, 48; № 13-14, ст. 62, 63; № 15-16, ст. 70, 72, 73, 74, 75, 76; № 17, ст. 79, 80, 82; № 18, ст. 84, 86; № 19, ст. 88; № 23, ст. 97, 115, 117; № 24, ст. 121, 122, 125, 129, 130, 133, 134; 2010 г., № 1-2, ст. 1, 4, 5; № 5, ст. 23; № 7, ст. 28, 32; № 8, ст. 41; № 9, ст. 44; № 11, ст. 58; № 13, ст. 67; № 15, ст. 71; № 17-18, ст. 112, 114; № 20-21, ст. 119; № 22, ст. 128, 130; № 24, ст. 146, 149; 2011 г., № 1, ст. 2, 3, 7, 9; № 2, ст. 19, 25, 26, 28; № 3, ст. 32; № 6, ст. 50; № 8, ст. 64; № 11, ст. 102; № 12, ст. 111; № 13, ст. 115, 116; № 14, ст. 117; № 16, ст. 128, 129;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11 октября 2011 года «О внесении изменений и дополнений в некоторые законодательные акты Республики Казахстан по вопросам религиозной деятельности и религиозных объединений», опубликованный в газетах «Егемен Қазақстан» и «Казахстанская правда» 15 октября 2011 г.;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9 ноября 2011 года «О внесении изменений и дополнений в некоторые законодательные акты Республики Казахстан по вопросам совершенствования правоохранительной деятельности и дальнейшей гуманизации уголовного законодательства», опубликованный в газетах «Егемен Қазақстан» 15 и 16 ноября 2011 г. и «Казахстанская правда» 15, 16 и 19 ноября 2011 г.;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 декабря 2011 года «О внесении изменений и дополнений в некоторые законодательные акты Республики Казахстан по экологическим вопросам», опубликованный в газетах «Егемен Қазақстан» и «Казахстанская правда» 8 декабря 2011 г.):</w:t>
      </w:r>
      <w:r>
        <w:br/>
      </w:r>
      <w:r>
        <w:rPr>
          <w:rFonts w:ascii="Times New Roman"/>
          <w:b w:val="false"/>
          <w:i w:val="false"/>
          <w:color w:val="000000"/>
          <w:sz w:val="28"/>
        </w:rPr>
        <w:t>
</w:t>
      </w:r>
      <w:r>
        <w:rPr>
          <w:rFonts w:ascii="Times New Roman"/>
          <w:b w:val="false"/>
          <w:i w:val="false"/>
          <w:color w:val="000000"/>
          <w:sz w:val="28"/>
        </w:rPr>
        <w:t>
      1) в оглавлении:</w:t>
      </w:r>
      <w:r>
        <w:br/>
      </w:r>
      <w:r>
        <w:rPr>
          <w:rFonts w:ascii="Times New Roman"/>
          <w:b w:val="false"/>
          <w:i w:val="false"/>
          <w:color w:val="000000"/>
          <w:sz w:val="28"/>
        </w:rPr>
        <w:t>
</w:t>
      </w:r>
      <w:r>
        <w:rPr>
          <w:rFonts w:ascii="Times New Roman"/>
          <w:b w:val="false"/>
          <w:i w:val="false"/>
          <w:color w:val="000000"/>
          <w:sz w:val="28"/>
        </w:rPr>
        <w:t>
      в заголовке </w:t>
      </w:r>
      <w:r>
        <w:rPr>
          <w:rFonts w:ascii="Times New Roman"/>
          <w:b w:val="false"/>
          <w:i w:val="false"/>
          <w:color w:val="000000"/>
          <w:sz w:val="28"/>
        </w:rPr>
        <w:t>статьи 166</w:t>
      </w:r>
      <w:r>
        <w:rPr>
          <w:rFonts w:ascii="Times New Roman"/>
          <w:b w:val="false"/>
          <w:i w:val="false"/>
          <w:color w:val="000000"/>
          <w:sz w:val="28"/>
        </w:rPr>
        <w:t xml:space="preserve"> после слов «неналоговых платежей» дополнить словами «и поступлений от продажи основного капитала»;</w:t>
      </w:r>
      <w:r>
        <w:br/>
      </w:r>
      <w:r>
        <w:rPr>
          <w:rFonts w:ascii="Times New Roman"/>
          <w:b w:val="false"/>
          <w:i w:val="false"/>
          <w:color w:val="000000"/>
          <w:sz w:val="28"/>
        </w:rPr>
        <w:t>
</w:t>
      </w:r>
      <w:r>
        <w:rPr>
          <w:rFonts w:ascii="Times New Roman"/>
          <w:b w:val="false"/>
          <w:i w:val="false"/>
          <w:color w:val="000000"/>
          <w:sz w:val="28"/>
        </w:rPr>
        <w:t>
      дополнить заголовками статей </w:t>
      </w:r>
      <w:r>
        <w:rPr>
          <w:rFonts w:ascii="Times New Roman"/>
          <w:b w:val="false"/>
          <w:i w:val="false"/>
          <w:color w:val="000000"/>
          <w:sz w:val="28"/>
        </w:rPr>
        <w:t>168-4</w:t>
      </w:r>
      <w:r>
        <w:rPr>
          <w:rFonts w:ascii="Times New Roman"/>
          <w:b w:val="false"/>
          <w:i w:val="false"/>
          <w:color w:val="000000"/>
          <w:sz w:val="28"/>
        </w:rPr>
        <w:t xml:space="preserve"> и 168-5 следующего содержания:</w:t>
      </w:r>
      <w:r>
        <w:br/>
      </w:r>
      <w:r>
        <w:rPr>
          <w:rFonts w:ascii="Times New Roman"/>
          <w:b w:val="false"/>
          <w:i w:val="false"/>
          <w:color w:val="000000"/>
          <w:sz w:val="28"/>
        </w:rPr>
        <w:t>
      «Статья 168-4. Превышение натуральных норм по административным расходам</w:t>
      </w:r>
      <w:r>
        <w:br/>
      </w:r>
      <w:r>
        <w:rPr>
          <w:rFonts w:ascii="Times New Roman"/>
          <w:b w:val="false"/>
          <w:i w:val="false"/>
          <w:color w:val="000000"/>
          <w:sz w:val="28"/>
        </w:rPr>
        <w:t>
      Статья 168-5. Недостижение субъектами квазигосударственного сектора результатов бюджетных инвестиций»;</w:t>
      </w:r>
      <w:r>
        <w:br/>
      </w:r>
      <w:r>
        <w:rPr>
          <w:rFonts w:ascii="Times New Roman"/>
          <w:b w:val="false"/>
          <w:i w:val="false"/>
          <w:color w:val="000000"/>
          <w:sz w:val="28"/>
        </w:rPr>
        <w:t>
      в заголовке </w:t>
      </w:r>
      <w:r>
        <w:rPr>
          <w:rFonts w:ascii="Times New Roman"/>
          <w:b w:val="false"/>
          <w:i w:val="false"/>
          <w:color w:val="000000"/>
          <w:sz w:val="28"/>
        </w:rPr>
        <w:t>статьи 176</w:t>
      </w:r>
      <w:r>
        <w:rPr>
          <w:rFonts w:ascii="Times New Roman"/>
          <w:b w:val="false"/>
          <w:i w:val="false"/>
          <w:color w:val="000000"/>
          <w:sz w:val="28"/>
        </w:rPr>
        <w:t xml:space="preserve"> после слова «кредита» дополнить словом «, займа»;</w:t>
      </w:r>
      <w:r>
        <w:br/>
      </w:r>
      <w:r>
        <w:rPr>
          <w:rFonts w:ascii="Times New Roman"/>
          <w:b w:val="false"/>
          <w:i w:val="false"/>
          <w:color w:val="000000"/>
          <w:sz w:val="28"/>
        </w:rPr>
        <w:t>
</w:t>
      </w:r>
      <w:r>
        <w:rPr>
          <w:rFonts w:ascii="Times New Roman"/>
          <w:b w:val="false"/>
          <w:i w:val="false"/>
          <w:color w:val="000000"/>
          <w:sz w:val="28"/>
        </w:rPr>
        <w:t>
      2) в части второй </w:t>
      </w:r>
      <w:r>
        <w:rPr>
          <w:rFonts w:ascii="Times New Roman"/>
          <w:b w:val="false"/>
          <w:i w:val="false"/>
          <w:color w:val="000000"/>
          <w:sz w:val="28"/>
        </w:rPr>
        <w:t>статьи 35</w:t>
      </w:r>
      <w:r>
        <w:rPr>
          <w:rFonts w:ascii="Times New Roman"/>
          <w:b w:val="false"/>
          <w:i w:val="false"/>
          <w:color w:val="000000"/>
          <w:sz w:val="28"/>
        </w:rPr>
        <w:t>:</w:t>
      </w:r>
      <w:r>
        <w:br/>
      </w:r>
      <w:r>
        <w:rPr>
          <w:rFonts w:ascii="Times New Roman"/>
          <w:b w:val="false"/>
          <w:i w:val="false"/>
          <w:color w:val="000000"/>
          <w:sz w:val="28"/>
        </w:rPr>
        <w:t>
      слова «санитарного законодательства» заменить словами «законодательства Республики Казахстан в сфере санитарно-эпидемиологического благополучия населения»;</w:t>
      </w:r>
      <w:r>
        <w:br/>
      </w:r>
      <w:r>
        <w:rPr>
          <w:rFonts w:ascii="Times New Roman"/>
          <w:b w:val="false"/>
          <w:i w:val="false"/>
          <w:color w:val="000000"/>
          <w:sz w:val="28"/>
        </w:rPr>
        <w:t>
</w:t>
      </w:r>
      <w:r>
        <w:rPr>
          <w:rFonts w:ascii="Times New Roman"/>
          <w:b w:val="false"/>
          <w:i w:val="false"/>
          <w:color w:val="000000"/>
          <w:sz w:val="28"/>
        </w:rPr>
        <w:t>
      слова «законодательства о бухгалтерском учете и финансовой отчетности, бюджетного и налогового законодательства» заменить словами «законодательства Республики Казахстан о бухгалтерском учете и финансовой отчетности, бюджетного и налогового законодательства Республики Казахстан, законодательства Республики Казахстан о государственных закупках»;</w:t>
      </w:r>
      <w:r>
        <w:br/>
      </w:r>
      <w:r>
        <w:rPr>
          <w:rFonts w:ascii="Times New Roman"/>
          <w:b w:val="false"/>
          <w:i w:val="false"/>
          <w:color w:val="000000"/>
          <w:sz w:val="28"/>
        </w:rPr>
        <w:t>
</w:t>
      </w:r>
      <w:r>
        <w:rPr>
          <w:rFonts w:ascii="Times New Roman"/>
          <w:b w:val="false"/>
          <w:i w:val="false"/>
          <w:color w:val="000000"/>
          <w:sz w:val="28"/>
        </w:rPr>
        <w:t>
      3) заголовок и текст </w:t>
      </w:r>
      <w:r>
        <w:rPr>
          <w:rFonts w:ascii="Times New Roman"/>
          <w:b w:val="false"/>
          <w:i w:val="false"/>
          <w:color w:val="000000"/>
          <w:sz w:val="28"/>
        </w:rPr>
        <w:t>статьи 166</w:t>
      </w:r>
      <w:r>
        <w:rPr>
          <w:rFonts w:ascii="Times New Roman"/>
          <w:b w:val="false"/>
          <w:i w:val="false"/>
          <w:color w:val="000000"/>
          <w:sz w:val="28"/>
        </w:rPr>
        <w:t xml:space="preserve"> после слов «неналоговых платежей» дополнить словами «и поступлений от продажи основного капитала»;</w:t>
      </w:r>
      <w:r>
        <w:br/>
      </w:r>
      <w:r>
        <w:rPr>
          <w:rFonts w:ascii="Times New Roman"/>
          <w:b w:val="false"/>
          <w:i w:val="false"/>
          <w:color w:val="000000"/>
          <w:sz w:val="28"/>
        </w:rPr>
        <w:t>
</w:t>
      </w:r>
      <w:r>
        <w:rPr>
          <w:rFonts w:ascii="Times New Roman"/>
          <w:b w:val="false"/>
          <w:i w:val="false"/>
          <w:color w:val="000000"/>
          <w:sz w:val="28"/>
        </w:rPr>
        <w:t>
      4) дополнить статьями </w:t>
      </w:r>
      <w:r>
        <w:rPr>
          <w:rFonts w:ascii="Times New Roman"/>
          <w:b w:val="false"/>
          <w:i w:val="false"/>
          <w:color w:val="000000"/>
          <w:sz w:val="28"/>
        </w:rPr>
        <w:t>168-4</w:t>
      </w:r>
      <w:r>
        <w:rPr>
          <w:rFonts w:ascii="Times New Roman"/>
          <w:b w:val="false"/>
          <w:i w:val="false"/>
          <w:color w:val="000000"/>
          <w:sz w:val="28"/>
        </w:rPr>
        <w:t xml:space="preserve"> и 168-5 следующего содержания:</w:t>
      </w:r>
      <w:r>
        <w:br/>
      </w:r>
      <w:r>
        <w:rPr>
          <w:rFonts w:ascii="Times New Roman"/>
          <w:b w:val="false"/>
          <w:i w:val="false"/>
          <w:color w:val="000000"/>
          <w:sz w:val="28"/>
        </w:rPr>
        <w:t>
      «Статья 168-4. Превышение натуральных норм по</w:t>
      </w:r>
      <w:r>
        <w:br/>
      </w:r>
      <w:r>
        <w:rPr>
          <w:rFonts w:ascii="Times New Roman"/>
          <w:b w:val="false"/>
          <w:i w:val="false"/>
          <w:color w:val="000000"/>
          <w:sz w:val="28"/>
        </w:rPr>
        <w:t>
                     административным расходам</w:t>
      </w:r>
      <w:r>
        <w:br/>
      </w:r>
      <w:r>
        <w:rPr>
          <w:rFonts w:ascii="Times New Roman"/>
          <w:b w:val="false"/>
          <w:i w:val="false"/>
          <w:color w:val="000000"/>
          <w:sz w:val="28"/>
        </w:rPr>
        <w:t>
      Превышение государственными предприятиями, акционерными обществами и товариществами с ограниченной ответственностью, контролируемыми государством, натуральных норм по административным расходам, установленным нормативными правовыми актами, -</w:t>
      </w:r>
      <w:r>
        <w:br/>
      </w:r>
      <w:r>
        <w:rPr>
          <w:rFonts w:ascii="Times New Roman"/>
          <w:b w:val="false"/>
          <w:i w:val="false"/>
          <w:color w:val="000000"/>
          <w:sz w:val="28"/>
        </w:rPr>
        <w:t>
      влечет штраф на первых руководителей в размере пятидесяти месячных расчетных показателей.</w:t>
      </w:r>
      <w:r>
        <w:br/>
      </w:r>
      <w:r>
        <w:rPr>
          <w:rFonts w:ascii="Times New Roman"/>
          <w:b w:val="false"/>
          <w:i w:val="false"/>
          <w:color w:val="000000"/>
          <w:sz w:val="28"/>
        </w:rPr>
        <w:t>
      Статья 168-5. Недостижение субъектами квазигосударственного</w:t>
      </w:r>
      <w:r>
        <w:br/>
      </w:r>
      <w:r>
        <w:rPr>
          <w:rFonts w:ascii="Times New Roman"/>
          <w:b w:val="false"/>
          <w:i w:val="false"/>
          <w:color w:val="000000"/>
          <w:sz w:val="28"/>
        </w:rPr>
        <w:t>
                    сектора результатов бюджетных инвестиций</w:t>
      </w:r>
      <w:r>
        <w:br/>
      </w:r>
      <w:r>
        <w:rPr>
          <w:rFonts w:ascii="Times New Roman"/>
          <w:b w:val="false"/>
          <w:i w:val="false"/>
          <w:color w:val="000000"/>
          <w:sz w:val="28"/>
        </w:rPr>
        <w:t>
      1. Недостижение дочерними, зависимыми и иными юридическими лицами, являющимися аффилиированными в соответствии с законодательными актами Республики Казахстан, результатов бюджетных инвестиций посредством участия государства в их уставном капитале, предусмотренных в финансово-экономическом обосновании, –</w:t>
      </w:r>
      <w:r>
        <w:br/>
      </w:r>
      <w:r>
        <w:rPr>
          <w:rFonts w:ascii="Times New Roman"/>
          <w:b w:val="false"/>
          <w:i w:val="false"/>
          <w:color w:val="000000"/>
          <w:sz w:val="28"/>
        </w:rPr>
        <w:t>
      влечет штраф на первых руководителей в размере двухсот месячных расчетных показателей.</w:t>
      </w:r>
      <w:r>
        <w:br/>
      </w:r>
      <w:r>
        <w:rPr>
          <w:rFonts w:ascii="Times New Roman"/>
          <w:b w:val="false"/>
          <w:i w:val="false"/>
          <w:color w:val="000000"/>
          <w:sz w:val="28"/>
        </w:rPr>
        <w:t>
      2. Недостижение государственными предприятиями, товариществами с ограниченной ответственностью, акционерными обществами, участником или акционером которых является государство, результатов бюджетных</w:t>
      </w:r>
      <w:r>
        <w:br/>
      </w:r>
      <w:r>
        <w:rPr>
          <w:rFonts w:ascii="Times New Roman"/>
          <w:b w:val="false"/>
          <w:i w:val="false"/>
          <w:color w:val="000000"/>
          <w:sz w:val="28"/>
        </w:rPr>
        <w:t>
инвестиций посредством участия государства в их уставном капитале, предусмотренных в финансово-экономическом обосновании, –</w:t>
      </w:r>
      <w:r>
        <w:br/>
      </w:r>
      <w:r>
        <w:rPr>
          <w:rFonts w:ascii="Times New Roman"/>
          <w:b w:val="false"/>
          <w:i w:val="false"/>
          <w:color w:val="000000"/>
          <w:sz w:val="28"/>
        </w:rPr>
        <w:t>
      влечет штраф на первых руководителей в размере трехсот месячных расчетных показателей.»;</w:t>
      </w:r>
      <w:r>
        <w:br/>
      </w:r>
      <w:r>
        <w:rPr>
          <w:rFonts w:ascii="Times New Roman"/>
          <w:b w:val="false"/>
          <w:i w:val="false"/>
          <w:color w:val="000000"/>
          <w:sz w:val="28"/>
        </w:rPr>
        <w:t>
</w:t>
      </w:r>
      <w:r>
        <w:rPr>
          <w:rFonts w:ascii="Times New Roman"/>
          <w:b w:val="false"/>
          <w:i w:val="false"/>
          <w:color w:val="000000"/>
          <w:sz w:val="28"/>
        </w:rPr>
        <w:t>
      5) в </w:t>
      </w:r>
      <w:r>
        <w:rPr>
          <w:rFonts w:ascii="Times New Roman"/>
          <w:b w:val="false"/>
          <w:i w:val="false"/>
          <w:color w:val="000000"/>
          <w:sz w:val="28"/>
        </w:rPr>
        <w:t>статье 176</w:t>
      </w:r>
      <w:r>
        <w:rPr>
          <w:rFonts w:ascii="Times New Roman"/>
          <w:b w:val="false"/>
          <w:i w:val="false"/>
          <w:color w:val="000000"/>
          <w:sz w:val="28"/>
        </w:rPr>
        <w:t>:</w:t>
      </w:r>
      <w:r>
        <w:br/>
      </w:r>
      <w:r>
        <w:rPr>
          <w:rFonts w:ascii="Times New Roman"/>
          <w:b w:val="false"/>
          <w:i w:val="false"/>
          <w:color w:val="000000"/>
          <w:sz w:val="28"/>
        </w:rPr>
        <w:t>
      «заголовок после слова «кредита» дополнить словом «, займа»;</w:t>
      </w:r>
      <w:r>
        <w:br/>
      </w:r>
      <w:r>
        <w:rPr>
          <w:rFonts w:ascii="Times New Roman"/>
          <w:b w:val="false"/>
          <w:i w:val="false"/>
          <w:color w:val="000000"/>
          <w:sz w:val="28"/>
        </w:rPr>
        <w:t>
</w:t>
      </w:r>
      <w:r>
        <w:rPr>
          <w:rFonts w:ascii="Times New Roman"/>
          <w:b w:val="false"/>
          <w:i w:val="false"/>
          <w:color w:val="000000"/>
          <w:sz w:val="28"/>
        </w:rPr>
        <w:t>
      в части второй слова «государственного целевого кредита либо кредита, выданного под гарантии государства, не по прямому назначению» заменить словами «бюджетного кредита не по целевому назначению»;</w:t>
      </w:r>
      <w:r>
        <w:br/>
      </w:r>
      <w:r>
        <w:rPr>
          <w:rFonts w:ascii="Times New Roman"/>
          <w:b w:val="false"/>
          <w:i w:val="false"/>
          <w:color w:val="000000"/>
          <w:sz w:val="28"/>
        </w:rPr>
        <w:t>
</w:t>
      </w:r>
      <w:r>
        <w:rPr>
          <w:rFonts w:ascii="Times New Roman"/>
          <w:b w:val="false"/>
          <w:i w:val="false"/>
          <w:color w:val="000000"/>
          <w:sz w:val="28"/>
        </w:rPr>
        <w:t>
      дополнить частью третьей следующего содержания:</w:t>
      </w:r>
      <w:r>
        <w:br/>
      </w:r>
      <w:r>
        <w:rPr>
          <w:rFonts w:ascii="Times New Roman"/>
          <w:b w:val="false"/>
          <w:i w:val="false"/>
          <w:color w:val="000000"/>
          <w:sz w:val="28"/>
        </w:rPr>
        <w:t>
      «3. Использование средств гарантированных государством займов и займа, привлекаемого под поручительство государства на цели, не предусмотренные условиями займа и не предусмотренные договором поручительства, а также на кредитование государственных органов,-</w:t>
      </w:r>
      <w:r>
        <w:br/>
      </w:r>
      <w:r>
        <w:rPr>
          <w:rFonts w:ascii="Times New Roman"/>
          <w:b w:val="false"/>
          <w:i w:val="false"/>
          <w:color w:val="000000"/>
          <w:sz w:val="28"/>
        </w:rPr>
        <w:t>
      влечет штраф на первых руководителей соответствующего юридического лица – заемщика по займу, имеющего государственную гарантию, их заместителей либо лиц, их заменяющих, на которых соответствующими приказами возложено исполнение обязанностей, в размере ста месячных расчетных показателей.»;</w:t>
      </w:r>
      <w:r>
        <w:br/>
      </w:r>
      <w:r>
        <w:rPr>
          <w:rFonts w:ascii="Times New Roman"/>
          <w:b w:val="false"/>
          <w:i w:val="false"/>
          <w:color w:val="000000"/>
          <w:sz w:val="28"/>
        </w:rPr>
        <w:t>
</w:t>
      </w:r>
      <w:r>
        <w:rPr>
          <w:rFonts w:ascii="Times New Roman"/>
          <w:b w:val="false"/>
          <w:i w:val="false"/>
          <w:color w:val="000000"/>
          <w:sz w:val="28"/>
        </w:rPr>
        <w:t>
      6) абзац третий части первой </w:t>
      </w:r>
      <w:r>
        <w:rPr>
          <w:rFonts w:ascii="Times New Roman"/>
          <w:b w:val="false"/>
          <w:i w:val="false"/>
          <w:color w:val="000000"/>
          <w:sz w:val="28"/>
        </w:rPr>
        <w:t>статьи 179</w:t>
      </w:r>
      <w:r>
        <w:rPr>
          <w:rFonts w:ascii="Times New Roman"/>
          <w:b w:val="false"/>
          <w:i w:val="false"/>
          <w:color w:val="000000"/>
          <w:sz w:val="28"/>
        </w:rPr>
        <w:t xml:space="preserve"> дополнить словами «и в депозитарий финансовой отчетности»;</w:t>
      </w:r>
      <w:r>
        <w:br/>
      </w:r>
      <w:r>
        <w:rPr>
          <w:rFonts w:ascii="Times New Roman"/>
          <w:b w:val="false"/>
          <w:i w:val="false"/>
          <w:color w:val="000000"/>
          <w:sz w:val="28"/>
        </w:rPr>
        <w:t>
</w:t>
      </w:r>
      <w:r>
        <w:rPr>
          <w:rFonts w:ascii="Times New Roman"/>
          <w:b w:val="false"/>
          <w:i w:val="false"/>
          <w:color w:val="000000"/>
          <w:sz w:val="28"/>
        </w:rPr>
        <w:t>
      7) в </w:t>
      </w:r>
      <w:r>
        <w:rPr>
          <w:rFonts w:ascii="Times New Roman"/>
          <w:b w:val="false"/>
          <w:i w:val="false"/>
          <w:color w:val="000000"/>
          <w:sz w:val="28"/>
        </w:rPr>
        <w:t>части первой</w:t>
      </w:r>
      <w:r>
        <w:rPr>
          <w:rFonts w:ascii="Times New Roman"/>
          <w:b w:val="false"/>
          <w:i w:val="false"/>
          <w:color w:val="000000"/>
          <w:sz w:val="28"/>
        </w:rPr>
        <w:t xml:space="preserve"> статьи 541:</w:t>
      </w:r>
      <w:r>
        <w:br/>
      </w:r>
      <w:r>
        <w:rPr>
          <w:rFonts w:ascii="Times New Roman"/>
          <w:b w:val="false"/>
          <w:i w:val="false"/>
          <w:color w:val="000000"/>
          <w:sz w:val="28"/>
        </w:rPr>
        <w:t>
</w:t>
      </w:r>
      <w:r>
        <w:rPr>
          <w:rFonts w:ascii="Times New Roman"/>
          <w:b w:val="false"/>
          <w:i w:val="false"/>
          <w:color w:val="000000"/>
          <w:sz w:val="28"/>
        </w:rPr>
        <w:t>
      после цифр «168-3,» дополнить цифрами «168-4, 168-5,»;</w:t>
      </w:r>
      <w:r>
        <w:br/>
      </w:r>
      <w:r>
        <w:rPr>
          <w:rFonts w:ascii="Times New Roman"/>
          <w:b w:val="false"/>
          <w:i w:val="false"/>
          <w:color w:val="000000"/>
          <w:sz w:val="28"/>
        </w:rPr>
        <w:t>
</w:t>
      </w:r>
      <w:r>
        <w:rPr>
          <w:rFonts w:ascii="Times New Roman"/>
          <w:b w:val="false"/>
          <w:i w:val="false"/>
          <w:color w:val="000000"/>
          <w:sz w:val="28"/>
        </w:rPr>
        <w:t>
      слова «176 (частью первой) заменить словами «176 (частями первой и третьей)»;</w:t>
      </w:r>
      <w:r>
        <w:br/>
      </w:r>
      <w:r>
        <w:rPr>
          <w:rFonts w:ascii="Times New Roman"/>
          <w:b w:val="false"/>
          <w:i w:val="false"/>
          <w:color w:val="000000"/>
          <w:sz w:val="28"/>
        </w:rPr>
        <w:t>
</w:t>
      </w:r>
      <w:r>
        <w:rPr>
          <w:rFonts w:ascii="Times New Roman"/>
          <w:b w:val="false"/>
          <w:i w:val="false"/>
          <w:color w:val="000000"/>
          <w:sz w:val="28"/>
        </w:rPr>
        <w:t>
      8) в подпункте 1) </w:t>
      </w:r>
      <w:r>
        <w:rPr>
          <w:rFonts w:ascii="Times New Roman"/>
          <w:b w:val="false"/>
          <w:i w:val="false"/>
          <w:color w:val="000000"/>
          <w:sz w:val="28"/>
        </w:rPr>
        <w:t>части первой</w:t>
      </w:r>
      <w:r>
        <w:rPr>
          <w:rFonts w:ascii="Times New Roman"/>
          <w:b w:val="false"/>
          <w:i w:val="false"/>
          <w:color w:val="000000"/>
          <w:sz w:val="28"/>
        </w:rPr>
        <w:t> статьи 636:</w:t>
      </w:r>
      <w:r>
        <w:br/>
      </w:r>
      <w:r>
        <w:rPr>
          <w:rFonts w:ascii="Times New Roman"/>
          <w:b w:val="false"/>
          <w:i w:val="false"/>
          <w:color w:val="000000"/>
          <w:sz w:val="28"/>
        </w:rPr>
        <w:t>
</w:t>
      </w:r>
      <w:r>
        <w:rPr>
          <w:rFonts w:ascii="Times New Roman"/>
          <w:b w:val="false"/>
          <w:i w:val="false"/>
          <w:color w:val="000000"/>
          <w:sz w:val="28"/>
        </w:rPr>
        <w:t>
      в абзаце двадцать девятом после цифр «168-3,» дополнить цифрами «168-4, 168-5,», после слов «175 (часть вторая) (когда эти нарушения совершены аудиторскими организациями)» дополнить словами «, 176 (часть третья)»;</w:t>
      </w:r>
      <w:r>
        <w:br/>
      </w:r>
      <w:r>
        <w:rPr>
          <w:rFonts w:ascii="Times New Roman"/>
          <w:b w:val="false"/>
          <w:i w:val="false"/>
          <w:color w:val="000000"/>
          <w:sz w:val="28"/>
        </w:rPr>
        <w:t>
</w:t>
      </w:r>
      <w:r>
        <w:rPr>
          <w:rFonts w:ascii="Times New Roman"/>
          <w:b w:val="false"/>
          <w:i w:val="false"/>
          <w:color w:val="000000"/>
          <w:sz w:val="28"/>
        </w:rPr>
        <w:t>
      в абзаце пятьдесят втором слова «(статьи 177-3» заменить словами «(статьи 168-4, 168-5, 176 (часть третья), 177-3»;</w:t>
      </w:r>
    </w:p>
    <w:bookmarkEnd w:id="1"/>
    <w:bookmarkStart w:name="z29" w:id="2"/>
    <w:p>
      <w:pPr>
        <w:spacing w:after="0"/>
        <w:ind w:left="0"/>
        <w:jc w:val="both"/>
      </w:pPr>
      <w:r>
        <w:rPr>
          <w:rFonts w:ascii="Times New Roman"/>
          <w:b w:val="false"/>
          <w:i w:val="false"/>
          <w:color w:val="000000"/>
          <w:sz w:val="28"/>
        </w:rPr>
        <w:t>
      3. </w:t>
      </w:r>
      <w:r>
        <w:rPr>
          <w:rFonts w:ascii="Times New Roman"/>
          <w:b w:val="false"/>
          <w:i w:val="false"/>
          <w:color w:val="000000"/>
          <w:sz w:val="28"/>
        </w:rPr>
        <w:t>Бюджетный кодекс</w:t>
      </w:r>
      <w:r>
        <w:rPr>
          <w:rFonts w:ascii="Times New Roman"/>
          <w:b w:val="false"/>
          <w:i w:val="false"/>
          <w:color w:val="000000"/>
          <w:sz w:val="28"/>
        </w:rPr>
        <w:t xml:space="preserve"> Республики Казахстан от 4 декабря 2008 года (Ведомости Парламента Республики Казахстан, 2008 г., № 21, ст. 93; 2009 г., № 23,ст. 112; № 24, ст. 129; 2010 г., № 5, ст. 23; № 7, ст. 29, 32; № 15, ст. 71; № 24, ст. 146, 149, 150; 2011 г., № 2, ст. 21, 25; № 4, ст. 37; № 6, ст. 50; № 7, ст. 54; № 11, ст. 102; № 13, ст. 115; № 15, ст. 125; № 16, ст. 129;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24 ноября 2011 года «О внесении изменений и дополнений в некоторые законодательные акты Республики Казахстан по вопросам разграничения компетенции уполномоченных органов по государственному и бюджетному планированию и совершенствования бюджетного процесса», опубликованный в газетах «Егемен Қазақстан» и «Казахстанская правда» 29 ноября 2011 г.):</w:t>
      </w:r>
      <w:r>
        <w:br/>
      </w:r>
      <w:r>
        <w:rPr>
          <w:rFonts w:ascii="Times New Roman"/>
          <w:b w:val="false"/>
          <w:i w:val="false"/>
          <w:color w:val="000000"/>
          <w:sz w:val="28"/>
        </w:rPr>
        <w:t>
</w:t>
      </w:r>
      <w:r>
        <w:rPr>
          <w:rFonts w:ascii="Times New Roman"/>
          <w:b w:val="false"/>
          <w:i w:val="false"/>
          <w:color w:val="000000"/>
          <w:sz w:val="28"/>
        </w:rPr>
        <w:t>
      1) в оглавлении:</w:t>
      </w:r>
      <w:r>
        <w:br/>
      </w:r>
      <w:r>
        <w:rPr>
          <w:rFonts w:ascii="Times New Roman"/>
          <w:b w:val="false"/>
          <w:i w:val="false"/>
          <w:color w:val="000000"/>
          <w:sz w:val="28"/>
        </w:rPr>
        <w:t>
</w:t>
      </w:r>
      <w:r>
        <w:rPr>
          <w:rFonts w:ascii="Times New Roman"/>
          <w:b w:val="false"/>
          <w:i w:val="false"/>
          <w:color w:val="000000"/>
          <w:sz w:val="28"/>
        </w:rPr>
        <w:t>
      дополнить заголовком статьи 39-1 следующего содержания:</w:t>
      </w:r>
      <w:r>
        <w:br/>
      </w:r>
      <w:r>
        <w:rPr>
          <w:rFonts w:ascii="Times New Roman"/>
          <w:b w:val="false"/>
          <w:i w:val="false"/>
          <w:color w:val="000000"/>
          <w:sz w:val="28"/>
        </w:rPr>
        <w:t>
      «Статья 39-1. Бюджетные программы, направленные на вложение целевого вклада»;</w:t>
      </w:r>
      <w:r>
        <w:br/>
      </w:r>
      <w:r>
        <w:rPr>
          <w:rFonts w:ascii="Times New Roman"/>
          <w:b w:val="false"/>
          <w:i w:val="false"/>
          <w:color w:val="000000"/>
          <w:sz w:val="28"/>
        </w:rPr>
        <w:t>
</w:t>
      </w:r>
      <w:r>
        <w:rPr>
          <w:rFonts w:ascii="Times New Roman"/>
          <w:b w:val="false"/>
          <w:i w:val="false"/>
          <w:color w:val="000000"/>
          <w:sz w:val="28"/>
        </w:rPr>
        <w:t>
      заголовок </w:t>
      </w:r>
      <w:r>
        <w:rPr>
          <w:rFonts w:ascii="Times New Roman"/>
          <w:b w:val="false"/>
          <w:i w:val="false"/>
          <w:color w:val="000000"/>
          <w:sz w:val="28"/>
        </w:rPr>
        <w:t>статьи 68</w:t>
      </w:r>
      <w:r>
        <w:rPr>
          <w:rFonts w:ascii="Times New Roman"/>
          <w:b w:val="false"/>
          <w:i w:val="false"/>
          <w:color w:val="000000"/>
          <w:sz w:val="28"/>
        </w:rPr>
        <w:t xml:space="preserve"> после слов «стратегические планы» дополнить словами «, проектов бюджетных программ администраторов бюджетных программ, не разрабатывающих стратегические планы»;</w:t>
      </w:r>
      <w:r>
        <w:br/>
      </w:r>
      <w:r>
        <w:rPr>
          <w:rFonts w:ascii="Times New Roman"/>
          <w:b w:val="false"/>
          <w:i w:val="false"/>
          <w:color w:val="000000"/>
          <w:sz w:val="28"/>
        </w:rPr>
        <w:t>
</w:t>
      </w:r>
      <w:r>
        <w:rPr>
          <w:rFonts w:ascii="Times New Roman"/>
          <w:b w:val="false"/>
          <w:i w:val="false"/>
          <w:color w:val="000000"/>
          <w:sz w:val="28"/>
        </w:rPr>
        <w:t>
      дополнить заголовками статей 100-1 и 138-1 следующего содержания:</w:t>
      </w:r>
      <w:r>
        <w:br/>
      </w:r>
      <w:r>
        <w:rPr>
          <w:rFonts w:ascii="Times New Roman"/>
          <w:b w:val="false"/>
          <w:i w:val="false"/>
          <w:color w:val="000000"/>
          <w:sz w:val="28"/>
        </w:rPr>
        <w:t>
      «Статья 100-1. Приостановление проведения платежей и переводов денег субъектов квазигосударственного сектора»;</w:t>
      </w:r>
      <w:r>
        <w:br/>
      </w:r>
      <w:r>
        <w:rPr>
          <w:rFonts w:ascii="Times New Roman"/>
          <w:b w:val="false"/>
          <w:i w:val="false"/>
          <w:color w:val="000000"/>
          <w:sz w:val="28"/>
        </w:rPr>
        <w:t>
      «Статья 138-1. Классификатор нарушений, выявляемых на объектах государственного финансового контроля»;</w:t>
      </w:r>
      <w:r>
        <w:br/>
      </w:r>
      <w:r>
        <w:rPr>
          <w:rFonts w:ascii="Times New Roman"/>
          <w:b w:val="false"/>
          <w:i w:val="false"/>
          <w:color w:val="000000"/>
          <w:sz w:val="28"/>
        </w:rPr>
        <w:t>
</w:t>
      </w:r>
      <w:r>
        <w:rPr>
          <w:rFonts w:ascii="Times New Roman"/>
          <w:b w:val="false"/>
          <w:i w:val="false"/>
          <w:color w:val="000000"/>
          <w:sz w:val="28"/>
        </w:rPr>
        <w:t>
      заголовок </w:t>
      </w:r>
      <w:r>
        <w:rPr>
          <w:rFonts w:ascii="Times New Roman"/>
          <w:b w:val="false"/>
          <w:i w:val="false"/>
          <w:color w:val="000000"/>
          <w:sz w:val="28"/>
        </w:rPr>
        <w:t>статьи 156-1</w:t>
      </w:r>
      <w:r>
        <w:rPr>
          <w:rFonts w:ascii="Times New Roman"/>
          <w:b w:val="false"/>
          <w:i w:val="false"/>
          <w:color w:val="000000"/>
          <w:sz w:val="28"/>
        </w:rPr>
        <w:t xml:space="preserve"> исключить;</w:t>
      </w:r>
      <w:r>
        <w:br/>
      </w:r>
      <w:r>
        <w:rPr>
          <w:rFonts w:ascii="Times New Roman"/>
          <w:b w:val="false"/>
          <w:i w:val="false"/>
          <w:color w:val="000000"/>
          <w:sz w:val="28"/>
        </w:rPr>
        <w:t>
</w:t>
      </w:r>
      <w:r>
        <w:rPr>
          <w:rFonts w:ascii="Times New Roman"/>
          <w:b w:val="false"/>
          <w:i w:val="false"/>
          <w:color w:val="000000"/>
          <w:sz w:val="28"/>
        </w:rPr>
        <w:t>
      2) в </w:t>
      </w:r>
      <w:r>
        <w:rPr>
          <w:rFonts w:ascii="Times New Roman"/>
          <w:b w:val="false"/>
          <w:i w:val="false"/>
          <w:color w:val="000000"/>
          <w:sz w:val="28"/>
        </w:rPr>
        <w:t>пункте 1</w:t>
      </w:r>
      <w:r>
        <w:rPr>
          <w:rFonts w:ascii="Times New Roman"/>
          <w:b w:val="false"/>
          <w:i w:val="false"/>
          <w:color w:val="000000"/>
          <w:sz w:val="28"/>
        </w:rPr>
        <w:t xml:space="preserve"> статьи 3:</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11</w:t>
      </w:r>
      <w:r>
        <w:rPr>
          <w:rFonts w:ascii="Times New Roman"/>
          <w:b w:val="false"/>
          <w:i w:val="false"/>
          <w:color w:val="000000"/>
          <w:sz w:val="28"/>
        </w:rPr>
        <w:t>) после слов «отношения, связанные с» дополнить словами «планированием и»;</w:t>
      </w:r>
      <w:r>
        <w:br/>
      </w:r>
      <w:r>
        <w:rPr>
          <w:rFonts w:ascii="Times New Roman"/>
          <w:b w:val="false"/>
          <w:i w:val="false"/>
          <w:color w:val="000000"/>
          <w:sz w:val="28"/>
        </w:rPr>
        <w:t>
</w:t>
      </w:r>
      <w:r>
        <w:rPr>
          <w:rFonts w:ascii="Times New Roman"/>
          <w:b w:val="false"/>
          <w:i w:val="false"/>
          <w:color w:val="000000"/>
          <w:sz w:val="28"/>
        </w:rPr>
        <w:t>
      дополнить подпунктом 11-1) следующего содержания:</w:t>
      </w:r>
      <w:r>
        <w:br/>
      </w:r>
      <w:r>
        <w:rPr>
          <w:rFonts w:ascii="Times New Roman"/>
          <w:b w:val="false"/>
          <w:i w:val="false"/>
          <w:color w:val="000000"/>
          <w:sz w:val="28"/>
        </w:rPr>
        <w:t>
      «11-1) классификатор нарушений, выявляемых на объектах государственного финансового контроля (далее – Классификатор нарушений) – документ, содержащий перечень видов нарушений и способы их устранения, с указанием на нарушенные нормы права и соответствующие им виды ответственности, установленные законами Республики Казахстан;»;</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подпункте 16</w:t>
      </w:r>
      <w:r>
        <w:rPr>
          <w:rFonts w:ascii="Times New Roman"/>
          <w:b w:val="false"/>
          <w:i w:val="false"/>
          <w:color w:val="000000"/>
          <w:sz w:val="28"/>
        </w:rPr>
        <w:t>) слова «вложения целевого вклада учредителя для развития автономных организаций образования» исключить;</w:t>
      </w:r>
      <w:r>
        <w:br/>
      </w:r>
      <w:r>
        <w:rPr>
          <w:rFonts w:ascii="Times New Roman"/>
          <w:b w:val="false"/>
          <w:i w:val="false"/>
          <w:color w:val="000000"/>
          <w:sz w:val="28"/>
        </w:rPr>
        <w:t>
</w:t>
      </w:r>
      <w:r>
        <w:rPr>
          <w:rFonts w:ascii="Times New Roman"/>
          <w:b w:val="false"/>
          <w:i w:val="false"/>
          <w:color w:val="000000"/>
          <w:sz w:val="28"/>
        </w:rPr>
        <w:t>
      3) в </w:t>
      </w:r>
      <w:r>
        <w:rPr>
          <w:rFonts w:ascii="Times New Roman"/>
          <w:b w:val="false"/>
          <w:i w:val="false"/>
          <w:color w:val="000000"/>
          <w:sz w:val="28"/>
        </w:rPr>
        <w:t>статье 4</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9</w:t>
      </w:r>
      <w:r>
        <w:rPr>
          <w:rFonts w:ascii="Times New Roman"/>
          <w:b w:val="false"/>
          <w:i w:val="false"/>
          <w:color w:val="000000"/>
          <w:sz w:val="28"/>
        </w:rPr>
        <w:t>) дополнить словами «, а также использование бюджетных средств и активов государства в соответствии с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14</w:t>
      </w:r>
      <w:r>
        <w:rPr>
          <w:rFonts w:ascii="Times New Roman"/>
          <w:b w:val="false"/>
          <w:i w:val="false"/>
          <w:color w:val="000000"/>
          <w:sz w:val="28"/>
        </w:rPr>
        <w:t>) изложить в следующей редакции:</w:t>
      </w:r>
      <w:r>
        <w:br/>
      </w:r>
      <w:r>
        <w:rPr>
          <w:rFonts w:ascii="Times New Roman"/>
          <w:b w:val="false"/>
          <w:i w:val="false"/>
          <w:color w:val="000000"/>
          <w:sz w:val="28"/>
        </w:rPr>
        <w:t>
      «14) принцип адресности и целевого характера бюджетных средств – направление и использование бюджетных средств администраторами бюджетных программ, субъектами квазигосударственного сектора на достижение показателей результатов, предусмотренных стратегическими планами государственных органов, финансово-экономическими обоснованиями бюджетных инвестиций посредством участия в уставном капитале субъектов квазигосударственного сектора с соблюдением законодательства Республики Казахстан.»;</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пункт 7</w:t>
      </w:r>
      <w:r>
        <w:rPr>
          <w:rFonts w:ascii="Times New Roman"/>
          <w:b w:val="false"/>
          <w:i w:val="false"/>
          <w:color w:val="000000"/>
          <w:sz w:val="28"/>
        </w:rPr>
        <w:t xml:space="preserve"> статьи 19 исключить;</w:t>
      </w:r>
      <w:r>
        <w:br/>
      </w:r>
      <w:r>
        <w:rPr>
          <w:rFonts w:ascii="Times New Roman"/>
          <w:b w:val="false"/>
          <w:i w:val="false"/>
          <w:color w:val="000000"/>
          <w:sz w:val="28"/>
        </w:rPr>
        <w:t>
</w:t>
      </w:r>
      <w:r>
        <w:rPr>
          <w:rFonts w:ascii="Times New Roman"/>
          <w:b w:val="false"/>
          <w:i w:val="false"/>
          <w:color w:val="000000"/>
          <w:sz w:val="28"/>
        </w:rPr>
        <w:t>
      5) </w:t>
      </w:r>
      <w:r>
        <w:rPr>
          <w:rFonts w:ascii="Times New Roman"/>
          <w:b w:val="false"/>
          <w:i w:val="false"/>
          <w:color w:val="000000"/>
          <w:sz w:val="28"/>
        </w:rPr>
        <w:t>пункт 2</w:t>
      </w:r>
      <w:r>
        <w:rPr>
          <w:rFonts w:ascii="Times New Roman"/>
          <w:b w:val="false"/>
          <w:i w:val="false"/>
          <w:color w:val="000000"/>
          <w:sz w:val="28"/>
        </w:rPr>
        <w:t xml:space="preserve"> статьи 32 изложить в следующей редакции:</w:t>
      </w:r>
      <w:r>
        <w:br/>
      </w:r>
      <w:r>
        <w:rPr>
          <w:rFonts w:ascii="Times New Roman"/>
          <w:b w:val="false"/>
          <w:i w:val="false"/>
          <w:color w:val="000000"/>
          <w:sz w:val="28"/>
        </w:rPr>
        <w:t>
      «2. Бюджетные программы разрабатываются администратором бюджетных программ и утверждаются в составе стратегического плана государственного органа.</w:t>
      </w:r>
      <w:r>
        <w:br/>
      </w:r>
      <w:r>
        <w:rPr>
          <w:rFonts w:ascii="Times New Roman"/>
          <w:b w:val="false"/>
          <w:i w:val="false"/>
          <w:color w:val="000000"/>
          <w:sz w:val="28"/>
        </w:rPr>
        <w:t>
      Администраторы бюджетных программ, не разрабатывающие стратегические планы, разрабатывают бюджетные программы с объемами планируемых бюджетных средств на плановый период, показателями результативности и эффективности в порядке, определяемом центральным уполномоченным органом по бюджетному планированию.</w:t>
      </w:r>
      <w:r>
        <w:br/>
      </w:r>
      <w:r>
        <w:rPr>
          <w:rFonts w:ascii="Times New Roman"/>
          <w:b w:val="false"/>
          <w:i w:val="false"/>
          <w:color w:val="000000"/>
          <w:sz w:val="28"/>
        </w:rPr>
        <w:t>
      Бюджетные программы администраторов республиканских бюджетных программ, не разрабатывающих стратегические планы, утверждаются первым руководителем администратора бюджетных программ.</w:t>
      </w:r>
      <w:r>
        <w:br/>
      </w:r>
      <w:r>
        <w:rPr>
          <w:rFonts w:ascii="Times New Roman"/>
          <w:b w:val="false"/>
          <w:i w:val="false"/>
          <w:color w:val="000000"/>
          <w:sz w:val="28"/>
        </w:rPr>
        <w:t>
      Бюджетные программы ревизионных комиссий областей, города республиканского значения, столицы утверждаются председателем соответствующей ревизионной комиссии.</w:t>
      </w:r>
      <w:r>
        <w:br/>
      </w:r>
      <w:r>
        <w:rPr>
          <w:rFonts w:ascii="Times New Roman"/>
          <w:b w:val="false"/>
          <w:i w:val="false"/>
          <w:color w:val="000000"/>
          <w:sz w:val="28"/>
        </w:rPr>
        <w:t>
      Бюджетные программы администраторов бюджетных программ, финансируемых из бюджета района (города областного значения), не разрабатывающих стратегические планы, утверждаются соответствующими местными исполнительными органами района (города областного значения).»;</w:t>
      </w:r>
      <w:r>
        <w:br/>
      </w:r>
      <w:r>
        <w:rPr>
          <w:rFonts w:ascii="Times New Roman"/>
          <w:b w:val="false"/>
          <w:i w:val="false"/>
          <w:color w:val="000000"/>
          <w:sz w:val="28"/>
        </w:rPr>
        <w:t>
</w:t>
      </w:r>
      <w:r>
        <w:rPr>
          <w:rFonts w:ascii="Times New Roman"/>
          <w:b w:val="false"/>
          <w:i w:val="false"/>
          <w:color w:val="000000"/>
          <w:sz w:val="28"/>
        </w:rPr>
        <w:t>
      6) </w:t>
      </w:r>
      <w:r>
        <w:rPr>
          <w:rFonts w:ascii="Times New Roman"/>
          <w:b w:val="false"/>
          <w:i w:val="false"/>
          <w:color w:val="000000"/>
          <w:sz w:val="28"/>
        </w:rPr>
        <w:t>пункт 1</w:t>
      </w:r>
      <w:r>
        <w:rPr>
          <w:rFonts w:ascii="Times New Roman"/>
          <w:b w:val="false"/>
          <w:i w:val="false"/>
          <w:color w:val="000000"/>
          <w:sz w:val="28"/>
        </w:rPr>
        <w:t xml:space="preserve"> статьи 33 дополнить абзацем восьмым следующего содержания:</w:t>
      </w:r>
      <w:r>
        <w:br/>
      </w:r>
      <w:r>
        <w:rPr>
          <w:rFonts w:ascii="Times New Roman"/>
          <w:b w:val="false"/>
          <w:i w:val="false"/>
          <w:color w:val="000000"/>
          <w:sz w:val="28"/>
        </w:rPr>
        <w:t>
      «вложение целевого вклада.»;</w:t>
      </w:r>
      <w:r>
        <w:br/>
      </w:r>
      <w:r>
        <w:rPr>
          <w:rFonts w:ascii="Times New Roman"/>
          <w:b w:val="false"/>
          <w:i w:val="false"/>
          <w:color w:val="000000"/>
          <w:sz w:val="28"/>
        </w:rPr>
        <w:t>
</w:t>
      </w:r>
      <w:r>
        <w:rPr>
          <w:rFonts w:ascii="Times New Roman"/>
          <w:b w:val="false"/>
          <w:i w:val="false"/>
          <w:color w:val="000000"/>
          <w:sz w:val="28"/>
        </w:rPr>
        <w:t>
      7) </w:t>
      </w:r>
      <w:r>
        <w:rPr>
          <w:rFonts w:ascii="Times New Roman"/>
          <w:b w:val="false"/>
          <w:i w:val="false"/>
          <w:color w:val="000000"/>
          <w:sz w:val="28"/>
        </w:rPr>
        <w:t>статью 36</w:t>
      </w:r>
      <w:r>
        <w:rPr>
          <w:rFonts w:ascii="Times New Roman"/>
          <w:b w:val="false"/>
          <w:i w:val="false"/>
          <w:color w:val="000000"/>
          <w:sz w:val="28"/>
        </w:rPr>
        <w:t xml:space="preserve"> дополнить подпунктом 5) следующего содержания:</w:t>
      </w:r>
      <w:r>
        <w:br/>
      </w:r>
      <w:r>
        <w:rPr>
          <w:rFonts w:ascii="Times New Roman"/>
          <w:b w:val="false"/>
          <w:i w:val="false"/>
          <w:color w:val="000000"/>
          <w:sz w:val="28"/>
        </w:rPr>
        <w:t>
      «5) на решение задач социальной политики государства.»;</w:t>
      </w:r>
      <w:r>
        <w:br/>
      </w:r>
      <w:r>
        <w:rPr>
          <w:rFonts w:ascii="Times New Roman"/>
          <w:b w:val="false"/>
          <w:i w:val="false"/>
          <w:color w:val="000000"/>
          <w:sz w:val="28"/>
        </w:rPr>
        <w:t>
</w:t>
      </w:r>
      <w:r>
        <w:rPr>
          <w:rFonts w:ascii="Times New Roman"/>
          <w:b w:val="false"/>
          <w:i w:val="false"/>
          <w:color w:val="000000"/>
          <w:sz w:val="28"/>
        </w:rPr>
        <w:t>
      8) дополнить статьей 39-1 следующего содержания:</w:t>
      </w:r>
      <w:r>
        <w:br/>
      </w:r>
      <w:r>
        <w:rPr>
          <w:rFonts w:ascii="Times New Roman"/>
          <w:b w:val="false"/>
          <w:i w:val="false"/>
          <w:color w:val="000000"/>
          <w:sz w:val="28"/>
        </w:rPr>
        <w:t>
      «Статья 39-1. Бюджетные программы, направленные</w:t>
      </w:r>
      <w:r>
        <w:br/>
      </w:r>
      <w:r>
        <w:rPr>
          <w:rFonts w:ascii="Times New Roman"/>
          <w:b w:val="false"/>
          <w:i w:val="false"/>
          <w:color w:val="000000"/>
          <w:sz w:val="28"/>
        </w:rPr>
        <w:t>
                    на вложение целевого вклада</w:t>
      </w:r>
      <w:r>
        <w:br/>
      </w:r>
      <w:r>
        <w:rPr>
          <w:rFonts w:ascii="Times New Roman"/>
          <w:b w:val="false"/>
          <w:i w:val="false"/>
          <w:color w:val="000000"/>
          <w:sz w:val="28"/>
        </w:rPr>
        <w:t>
      1. Целевым вкладом являются безвозмездные и безвозвратные платежи из бюджета в деятельность автономных организаций образования и (или) в некоммерческую организацию, создаваемую в организационно-правовой форме фонда исключительно для обеспечения финансирования деятельности автономных организаций образования и их организаций.</w:t>
      </w:r>
      <w:r>
        <w:br/>
      </w:r>
      <w:r>
        <w:rPr>
          <w:rFonts w:ascii="Times New Roman"/>
          <w:b w:val="false"/>
          <w:i w:val="false"/>
          <w:color w:val="000000"/>
          <w:sz w:val="28"/>
        </w:rPr>
        <w:t>
      2. Целевой вклад направляется на цели, определенные в законодательных актах Республики Казахстан.</w:t>
      </w:r>
      <w:r>
        <w:br/>
      </w:r>
      <w:r>
        <w:rPr>
          <w:rFonts w:ascii="Times New Roman"/>
          <w:b w:val="false"/>
          <w:i w:val="false"/>
          <w:color w:val="000000"/>
          <w:sz w:val="28"/>
        </w:rPr>
        <w:t>
      3. Вложение целевого вклада осуществляется через соответствующих администраторов бюджетных программ.</w:t>
      </w:r>
      <w:r>
        <w:br/>
      </w:r>
      <w:r>
        <w:rPr>
          <w:rFonts w:ascii="Times New Roman"/>
          <w:b w:val="false"/>
          <w:i w:val="false"/>
          <w:color w:val="000000"/>
          <w:sz w:val="28"/>
        </w:rPr>
        <w:t>
      4. Показатели результативности целевого вклада в деятельность автономных организаций образования определяются в стратегических планах или бюджетных программах соответствующих администраторов бюджетных программ.</w:t>
      </w:r>
      <w:r>
        <w:br/>
      </w:r>
      <w:r>
        <w:rPr>
          <w:rFonts w:ascii="Times New Roman"/>
          <w:b w:val="false"/>
          <w:i w:val="false"/>
          <w:color w:val="000000"/>
          <w:sz w:val="28"/>
        </w:rPr>
        <w:t>
      Автономные организации образования несут ответственность за достижение показателей результативности целевого вклада в их деятельность, определенных в стратегических планах или бюджетных программах соответствующих администраторов бюджетных программ.</w:t>
      </w:r>
      <w:r>
        <w:br/>
      </w:r>
      <w:r>
        <w:rPr>
          <w:rFonts w:ascii="Times New Roman"/>
          <w:b w:val="false"/>
          <w:i w:val="false"/>
          <w:color w:val="000000"/>
          <w:sz w:val="28"/>
        </w:rPr>
        <w:t>
      5. Планирование расходов по бюджетным программам, направленным на вложение целевого вклада, осуществляется посредством составления бюджетной заявки в соответствии с порядком, установленным уполномоченным органом по бюджетному планированию.</w:t>
      </w:r>
      <w:r>
        <w:br/>
      </w:r>
      <w:r>
        <w:rPr>
          <w:rFonts w:ascii="Times New Roman"/>
          <w:b w:val="false"/>
          <w:i w:val="false"/>
          <w:color w:val="000000"/>
          <w:sz w:val="28"/>
        </w:rPr>
        <w:t>
      6. Финансирование бюджетных программ, направленных на вложение целевого вклада, осуществляется в соответствии с порядком, установленным Правительством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9) в </w:t>
      </w:r>
      <w:r>
        <w:rPr>
          <w:rFonts w:ascii="Times New Roman"/>
          <w:b w:val="false"/>
          <w:i w:val="false"/>
          <w:color w:val="000000"/>
          <w:sz w:val="28"/>
        </w:rPr>
        <w:t>части первой</w:t>
      </w:r>
      <w:r>
        <w:rPr>
          <w:rFonts w:ascii="Times New Roman"/>
          <w:b w:val="false"/>
          <w:i w:val="false"/>
          <w:color w:val="000000"/>
          <w:sz w:val="28"/>
        </w:rPr>
        <w:t xml:space="preserve"> и </w:t>
      </w:r>
      <w:r>
        <w:rPr>
          <w:rFonts w:ascii="Times New Roman"/>
          <w:b w:val="false"/>
          <w:i w:val="false"/>
          <w:color w:val="000000"/>
          <w:sz w:val="28"/>
        </w:rPr>
        <w:t>второй</w:t>
      </w:r>
      <w:r>
        <w:rPr>
          <w:rFonts w:ascii="Times New Roman"/>
          <w:b w:val="false"/>
          <w:i w:val="false"/>
          <w:color w:val="000000"/>
          <w:sz w:val="28"/>
        </w:rPr>
        <w:t xml:space="preserve"> пункта 5, в </w:t>
      </w:r>
      <w:r>
        <w:rPr>
          <w:rFonts w:ascii="Times New Roman"/>
          <w:b w:val="false"/>
          <w:i w:val="false"/>
          <w:color w:val="000000"/>
          <w:sz w:val="28"/>
        </w:rPr>
        <w:t>пункте 6</w:t>
      </w:r>
      <w:r>
        <w:rPr>
          <w:rFonts w:ascii="Times New Roman"/>
          <w:b w:val="false"/>
          <w:i w:val="false"/>
          <w:color w:val="000000"/>
          <w:sz w:val="28"/>
        </w:rPr>
        <w:t xml:space="preserve"> и в </w:t>
      </w:r>
      <w:r>
        <w:rPr>
          <w:rFonts w:ascii="Times New Roman"/>
          <w:b w:val="false"/>
          <w:i w:val="false"/>
          <w:color w:val="000000"/>
          <w:sz w:val="28"/>
        </w:rPr>
        <w:t>части первой</w:t>
      </w:r>
      <w:r>
        <w:rPr>
          <w:rFonts w:ascii="Times New Roman"/>
          <w:b w:val="false"/>
          <w:i w:val="false"/>
          <w:color w:val="000000"/>
          <w:sz w:val="28"/>
        </w:rPr>
        <w:t xml:space="preserve"> пункта 7 статьи 44 слова «целевых трансфертов» заменить словами «целевых трансфертов на развитие»;</w:t>
      </w:r>
      <w:r>
        <w:br/>
      </w:r>
      <w:r>
        <w:rPr>
          <w:rFonts w:ascii="Times New Roman"/>
          <w:b w:val="false"/>
          <w:i w:val="false"/>
          <w:color w:val="000000"/>
          <w:sz w:val="28"/>
        </w:rPr>
        <w:t>
</w:t>
      </w:r>
      <w:r>
        <w:rPr>
          <w:rFonts w:ascii="Times New Roman"/>
          <w:b w:val="false"/>
          <w:i w:val="false"/>
          <w:color w:val="000000"/>
          <w:sz w:val="28"/>
        </w:rPr>
        <w:t>
      10) в </w:t>
      </w:r>
      <w:r>
        <w:rPr>
          <w:rFonts w:ascii="Times New Roman"/>
          <w:b w:val="false"/>
          <w:i w:val="false"/>
          <w:color w:val="000000"/>
          <w:sz w:val="28"/>
        </w:rPr>
        <w:t>статье 46</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5</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«5. Расходы по местным бюджетным программам развития определяются в местных бюджетах с учетом объемов передаваемых целевых трансфертов на развитие.</w:t>
      </w:r>
      <w:r>
        <w:br/>
      </w:r>
      <w:r>
        <w:rPr>
          <w:rFonts w:ascii="Times New Roman"/>
          <w:b w:val="false"/>
          <w:i w:val="false"/>
          <w:color w:val="000000"/>
          <w:sz w:val="28"/>
        </w:rPr>
        <w:t>
      Целевые трансферты на развитие для реализации местных бюджетных инвестиционных проектов выделяются нижестоящим бюджетам одной суммой без пообъектного ее распределения.</w:t>
      </w:r>
      <w:r>
        <w:br/>
      </w:r>
      <w:r>
        <w:rPr>
          <w:rFonts w:ascii="Times New Roman"/>
          <w:b w:val="false"/>
          <w:i w:val="false"/>
          <w:color w:val="000000"/>
          <w:sz w:val="28"/>
        </w:rPr>
        <w:t>
      Распределение целевых трансфертов на развитие между местными бюджетными инвестиционными проектами осуществляется местными исполнительными органами с учетом объемов финансирования, предусматриваемых в соответствующих местных бюджетах на эти цели, в порядке, установленном Правительством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6</w:t>
      </w:r>
      <w:r>
        <w:rPr>
          <w:rFonts w:ascii="Times New Roman"/>
          <w:b w:val="false"/>
          <w:i w:val="false"/>
          <w:color w:val="000000"/>
          <w:sz w:val="28"/>
        </w:rPr>
        <w:t xml:space="preserve"> слова «и конечных результатов,» заменить словами «результатов местных бюджетных инвестиционных проектов,»;</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8</w:t>
      </w:r>
      <w:r>
        <w:rPr>
          <w:rFonts w:ascii="Times New Roman"/>
          <w:b w:val="false"/>
          <w:i w:val="false"/>
          <w:color w:val="000000"/>
          <w:sz w:val="28"/>
        </w:rPr>
        <w:t xml:space="preserve"> слово «выделения» заменить словами «рассмотрения и отбора»;</w:t>
      </w:r>
      <w:r>
        <w:br/>
      </w:r>
      <w:r>
        <w:rPr>
          <w:rFonts w:ascii="Times New Roman"/>
          <w:b w:val="false"/>
          <w:i w:val="false"/>
          <w:color w:val="000000"/>
          <w:sz w:val="28"/>
        </w:rPr>
        <w:t>
</w:t>
      </w:r>
      <w:r>
        <w:rPr>
          <w:rFonts w:ascii="Times New Roman"/>
          <w:b w:val="false"/>
          <w:i w:val="false"/>
          <w:color w:val="000000"/>
          <w:sz w:val="28"/>
        </w:rPr>
        <w:t>
      11) </w:t>
      </w:r>
      <w:r>
        <w:rPr>
          <w:rFonts w:ascii="Times New Roman"/>
          <w:b w:val="false"/>
          <w:i w:val="false"/>
          <w:color w:val="000000"/>
          <w:sz w:val="28"/>
        </w:rPr>
        <w:t>пункт 1</w:t>
      </w:r>
      <w:r>
        <w:rPr>
          <w:rFonts w:ascii="Times New Roman"/>
          <w:b w:val="false"/>
          <w:i w:val="false"/>
          <w:color w:val="000000"/>
          <w:sz w:val="28"/>
        </w:rPr>
        <w:t xml:space="preserve"> статьи 47 после слов «инвестиционных проектов» дополнить словами «, на решение задач социальной политики государства»;</w:t>
      </w:r>
      <w:r>
        <w:br/>
      </w:r>
      <w:r>
        <w:rPr>
          <w:rFonts w:ascii="Times New Roman"/>
          <w:b w:val="false"/>
          <w:i w:val="false"/>
          <w:color w:val="000000"/>
          <w:sz w:val="28"/>
        </w:rPr>
        <w:t>
</w:t>
      </w:r>
      <w:r>
        <w:rPr>
          <w:rFonts w:ascii="Times New Roman"/>
          <w:b w:val="false"/>
          <w:i w:val="false"/>
          <w:color w:val="000000"/>
          <w:sz w:val="28"/>
        </w:rPr>
        <w:t>
      12) </w:t>
      </w:r>
      <w:r>
        <w:rPr>
          <w:rFonts w:ascii="Times New Roman"/>
          <w:b w:val="false"/>
          <w:i w:val="false"/>
          <w:color w:val="000000"/>
          <w:sz w:val="28"/>
        </w:rPr>
        <w:t>Статью 48</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48. Ответственность за недостижение результатов</w:t>
      </w:r>
      <w:r>
        <w:br/>
      </w:r>
      <w:r>
        <w:rPr>
          <w:rFonts w:ascii="Times New Roman"/>
          <w:b w:val="false"/>
          <w:i w:val="false"/>
          <w:color w:val="000000"/>
          <w:sz w:val="28"/>
        </w:rPr>
        <w:t>
                  при использовании трансфертов</w:t>
      </w:r>
      <w:r>
        <w:br/>
      </w:r>
      <w:r>
        <w:rPr>
          <w:rFonts w:ascii="Times New Roman"/>
          <w:b w:val="false"/>
          <w:i w:val="false"/>
          <w:color w:val="000000"/>
          <w:sz w:val="28"/>
        </w:rPr>
        <w:t>
      1. При выделении целевых трансфертов из вышестоящего бюджета нижестоящему бюджету ответственность, установленную законами Республики Казахстан, несут:</w:t>
      </w:r>
      <w:r>
        <w:br/>
      </w:r>
      <w:r>
        <w:rPr>
          <w:rFonts w:ascii="Times New Roman"/>
          <w:b w:val="false"/>
          <w:i w:val="false"/>
          <w:color w:val="000000"/>
          <w:sz w:val="28"/>
        </w:rPr>
        <w:t>
      1) аким области, города республиканского значения, столицы и первый руководитель соответствующих администраторов бюджетных программ вышестоящего бюджета за несвоевременное заключение соглашения о результатах по целевым трансфертам;</w:t>
      </w:r>
      <w:r>
        <w:br/>
      </w:r>
      <w:r>
        <w:rPr>
          <w:rFonts w:ascii="Times New Roman"/>
          <w:b w:val="false"/>
          <w:i w:val="false"/>
          <w:color w:val="000000"/>
          <w:sz w:val="28"/>
        </w:rPr>
        <w:t>
      2) первый руководитель администраторов бюджетных программ вышестоящего бюджета за неперечисление целевых трансфертов нижестоящим бюджетам в соответствии с индивидуальным планом финансирования по платежам на основании заключенных соглашений о результатах;</w:t>
      </w:r>
      <w:r>
        <w:br/>
      </w:r>
      <w:r>
        <w:rPr>
          <w:rFonts w:ascii="Times New Roman"/>
          <w:b w:val="false"/>
          <w:i w:val="false"/>
          <w:color w:val="000000"/>
          <w:sz w:val="28"/>
        </w:rPr>
        <w:t>
      3) аким области, города республиканского значения, столицы, района, города областного значения и первый руководитель соответствующих администраторов местных бюджетных программ за использование целевых трансфертов не в соответствии с заключенным соглашением о результатах по целевым трансфертам, недостижение результатов, непредставление отчета о результатах, достигнутых за счет использования полученных целевых трансфертов;</w:t>
      </w:r>
      <w:r>
        <w:br/>
      </w:r>
      <w:r>
        <w:rPr>
          <w:rFonts w:ascii="Times New Roman"/>
          <w:b w:val="false"/>
          <w:i w:val="false"/>
          <w:color w:val="000000"/>
          <w:sz w:val="28"/>
        </w:rPr>
        <w:t>
      4) аким области, города республиканского значения, столицы, района, города областного значения, первый руководитель администраторов бюджетных программ нижестоящего бюджета за неосвоение полученных из вышестоящего бюджета целевых трансфертов, повлекшее недостижение результатов.</w:t>
      </w:r>
      <w:r>
        <w:br/>
      </w:r>
      <w:r>
        <w:rPr>
          <w:rFonts w:ascii="Times New Roman"/>
          <w:b w:val="false"/>
          <w:i w:val="false"/>
          <w:color w:val="000000"/>
          <w:sz w:val="28"/>
        </w:rPr>
        <w:t>
      2. В случае несвоевременного проведения конкурсных процедур администраторами бюджетных программ вышестоящего бюджета, являющимися единым организатором конкурса по государственным закупкам за счет целевых трансфертов, ответственность, установленную законами Республики Казахстан, несет первый руководитель администратора бюджетных программ вышестоящего бюджета.»;</w:t>
      </w:r>
      <w:r>
        <w:br/>
      </w:r>
      <w:r>
        <w:rPr>
          <w:rFonts w:ascii="Times New Roman"/>
          <w:b w:val="false"/>
          <w:i w:val="false"/>
          <w:color w:val="000000"/>
          <w:sz w:val="28"/>
        </w:rPr>
        <w:t>
</w:t>
      </w:r>
      <w:r>
        <w:rPr>
          <w:rFonts w:ascii="Times New Roman"/>
          <w:b w:val="false"/>
          <w:i w:val="false"/>
          <w:color w:val="000000"/>
          <w:sz w:val="28"/>
        </w:rPr>
        <w:t>
      13) в </w:t>
      </w:r>
      <w:r>
        <w:rPr>
          <w:rFonts w:ascii="Times New Roman"/>
          <w:b w:val="false"/>
          <w:i w:val="false"/>
          <w:color w:val="000000"/>
          <w:sz w:val="28"/>
        </w:rPr>
        <w:t>статье 61</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абзаце восьмом </w:t>
      </w:r>
      <w:r>
        <w:rPr>
          <w:rFonts w:ascii="Times New Roman"/>
          <w:b w:val="false"/>
          <w:i w:val="false"/>
          <w:color w:val="000000"/>
          <w:sz w:val="28"/>
        </w:rPr>
        <w:t>подпункта 1</w:t>
      </w:r>
      <w:r>
        <w:rPr>
          <w:rFonts w:ascii="Times New Roman"/>
          <w:b w:val="false"/>
          <w:i w:val="false"/>
          <w:color w:val="000000"/>
          <w:sz w:val="28"/>
        </w:rPr>
        <w:t>) пункта 1-1 после слова «приоритетных» дополнить словом «республиканских»;</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7</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части первой слова «формируют перечень приоритетных бюджетных инвестиций» заменить словами «приоритеты бюджетной инвестиционной политики»;</w:t>
      </w:r>
      <w:r>
        <w:br/>
      </w:r>
      <w:r>
        <w:rPr>
          <w:rFonts w:ascii="Times New Roman"/>
          <w:b w:val="false"/>
          <w:i w:val="false"/>
          <w:color w:val="000000"/>
          <w:sz w:val="28"/>
        </w:rPr>
        <w:t>
</w:t>
      </w:r>
      <w:r>
        <w:rPr>
          <w:rFonts w:ascii="Times New Roman"/>
          <w:b w:val="false"/>
          <w:i w:val="false"/>
          <w:color w:val="000000"/>
          <w:sz w:val="28"/>
        </w:rPr>
        <w:t>
      часть вторую исключить;</w:t>
      </w:r>
      <w:r>
        <w:br/>
      </w:r>
      <w:r>
        <w:rPr>
          <w:rFonts w:ascii="Times New Roman"/>
          <w:b w:val="false"/>
          <w:i w:val="false"/>
          <w:color w:val="000000"/>
          <w:sz w:val="28"/>
        </w:rPr>
        <w:t>
</w:t>
      </w:r>
      <w:r>
        <w:rPr>
          <w:rFonts w:ascii="Times New Roman"/>
          <w:b w:val="false"/>
          <w:i w:val="false"/>
          <w:color w:val="000000"/>
          <w:sz w:val="28"/>
        </w:rPr>
        <w:t>
      дополнить пунктом 7-1 следующего содержания:</w:t>
      </w:r>
      <w:r>
        <w:br/>
      </w:r>
      <w:r>
        <w:rPr>
          <w:rFonts w:ascii="Times New Roman"/>
          <w:b w:val="false"/>
          <w:i w:val="false"/>
          <w:color w:val="000000"/>
          <w:sz w:val="28"/>
        </w:rPr>
        <w:t>
      «7-1. На основании приоритетов бюджетной инвестиционной политики и по результатам рассмотрения документов, указанных в </w:t>
      </w:r>
      <w:r>
        <w:rPr>
          <w:rFonts w:ascii="Times New Roman"/>
          <w:b w:val="false"/>
          <w:i w:val="false"/>
          <w:color w:val="000000"/>
          <w:sz w:val="28"/>
        </w:rPr>
        <w:t>пункте 1</w:t>
      </w:r>
      <w:r>
        <w:rPr>
          <w:rFonts w:ascii="Times New Roman"/>
          <w:b w:val="false"/>
          <w:i w:val="false"/>
          <w:color w:val="000000"/>
          <w:sz w:val="28"/>
        </w:rPr>
        <w:t xml:space="preserve"> статьи 66, центральный и местный уполномоченные органы по государственному планированию формируют перечень приоритетных бюджетных инвестиций в составе прогноза социально-экономического развития.»;</w:t>
      </w:r>
      <w:r>
        <w:br/>
      </w:r>
      <w:r>
        <w:rPr>
          <w:rFonts w:ascii="Times New Roman"/>
          <w:b w:val="false"/>
          <w:i w:val="false"/>
          <w:color w:val="000000"/>
          <w:sz w:val="28"/>
        </w:rPr>
        <w:t>
</w:t>
      </w:r>
      <w:r>
        <w:rPr>
          <w:rFonts w:ascii="Times New Roman"/>
          <w:b w:val="false"/>
          <w:i w:val="false"/>
          <w:color w:val="000000"/>
          <w:sz w:val="28"/>
        </w:rPr>
        <w:t>
      14) в </w:t>
      </w:r>
      <w:r>
        <w:rPr>
          <w:rFonts w:ascii="Times New Roman"/>
          <w:b w:val="false"/>
          <w:i w:val="false"/>
          <w:color w:val="000000"/>
          <w:sz w:val="28"/>
        </w:rPr>
        <w:t>статье 62</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части четвертую</w:t>
      </w:r>
      <w:r>
        <w:rPr>
          <w:rFonts w:ascii="Times New Roman"/>
          <w:b w:val="false"/>
          <w:i w:val="false"/>
          <w:color w:val="000000"/>
          <w:sz w:val="28"/>
        </w:rPr>
        <w:t xml:space="preserve"> и </w:t>
      </w:r>
      <w:r>
        <w:rPr>
          <w:rFonts w:ascii="Times New Roman"/>
          <w:b w:val="false"/>
          <w:i w:val="false"/>
          <w:color w:val="000000"/>
          <w:sz w:val="28"/>
        </w:rPr>
        <w:t>пятую</w:t>
      </w:r>
      <w:r>
        <w:rPr>
          <w:rFonts w:ascii="Times New Roman"/>
          <w:b w:val="false"/>
          <w:i w:val="false"/>
          <w:color w:val="000000"/>
          <w:sz w:val="28"/>
        </w:rPr>
        <w:t xml:space="preserve"> пункта 4 изложить в следующей редакции:</w:t>
      </w:r>
      <w:r>
        <w:br/>
      </w:r>
      <w:r>
        <w:rPr>
          <w:rFonts w:ascii="Times New Roman"/>
          <w:b w:val="false"/>
          <w:i w:val="false"/>
          <w:color w:val="000000"/>
          <w:sz w:val="28"/>
        </w:rPr>
        <w:t>
      «Стратегические планы Верховного Суда Республики Казахстан, Центральной избирательной комиссии Республики Казахстан, Комитета национальной безопасности Республики Казахстан утверждаются в порядке, определяемом Президентом Республики Казахстан.</w:t>
      </w:r>
      <w:r>
        <w:br/>
      </w:r>
      <w:r>
        <w:rPr>
          <w:rFonts w:ascii="Times New Roman"/>
          <w:b w:val="false"/>
          <w:i w:val="false"/>
          <w:color w:val="000000"/>
          <w:sz w:val="28"/>
        </w:rPr>
        <w:t>
      Конституционный Совет Республики Казахстан, Администрация Президента Республики Казахстан, Управление делами Президента Республики Казахстан, Служба охраны Президента Республики Казахстан, Канцелярия Премьер-Министра Республики Казахстан, Хозяйственное управление Парламента Республики Казахстан, Национальный центр по правам человека Республики Казахстан, Служба внешней разведки Республики Казахстан «Сырбар», Республиканская гвардия Республики Казахстан, Счетный комитет по контролю за исполнением республиканского бюджета, ревизионные комиссии областей, городов республиканского значения, столицы, аппараты маслихатов и исполнительные органы, финансируемые из районного (города областного значения) бюджета, стратегические планы не разрабатывают.»;</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часть вторую</w:t>
      </w:r>
      <w:r>
        <w:rPr>
          <w:rFonts w:ascii="Times New Roman"/>
          <w:b w:val="false"/>
          <w:i w:val="false"/>
          <w:color w:val="000000"/>
          <w:sz w:val="28"/>
        </w:rPr>
        <w:t xml:space="preserve"> пункта 5 исключить;</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части второй</w:t>
      </w:r>
      <w:r>
        <w:rPr>
          <w:rFonts w:ascii="Times New Roman"/>
          <w:b w:val="false"/>
          <w:i w:val="false"/>
          <w:color w:val="000000"/>
          <w:sz w:val="28"/>
        </w:rPr>
        <w:t xml:space="preserve"> пункта 6 слова «а также ревизионных комиссий области, города республиканского значения, столицы,» исключить;</w:t>
      </w:r>
      <w:r>
        <w:br/>
      </w:r>
      <w:r>
        <w:rPr>
          <w:rFonts w:ascii="Times New Roman"/>
          <w:b w:val="false"/>
          <w:i w:val="false"/>
          <w:color w:val="000000"/>
          <w:sz w:val="28"/>
        </w:rPr>
        <w:t>
</w:t>
      </w:r>
      <w:r>
        <w:rPr>
          <w:rFonts w:ascii="Times New Roman"/>
          <w:b w:val="false"/>
          <w:i w:val="false"/>
          <w:color w:val="000000"/>
          <w:sz w:val="28"/>
        </w:rPr>
        <w:t>
      дополнить пунктом 8 следующего содержания:</w:t>
      </w:r>
      <w:r>
        <w:br/>
      </w:r>
      <w:r>
        <w:rPr>
          <w:rFonts w:ascii="Times New Roman"/>
          <w:b w:val="false"/>
          <w:i w:val="false"/>
          <w:color w:val="000000"/>
          <w:sz w:val="28"/>
        </w:rPr>
        <w:t>
      «8. Государственные органы, входящие в структуру Правительства Республики Казахстан, ежегодно до 1 сентября текущего финансового года разрабатывают проекты меморандумов на очередной финансовый год.</w:t>
      </w:r>
      <w:r>
        <w:br/>
      </w:r>
      <w:r>
        <w:rPr>
          <w:rFonts w:ascii="Times New Roman"/>
          <w:b w:val="false"/>
          <w:i w:val="false"/>
          <w:color w:val="000000"/>
          <w:sz w:val="28"/>
        </w:rPr>
        <w:t>
      Меморандум разрабатывается в реализацию стратегического плана государственного органа и содержит ключевые целевые индикаторы и показатели задач со значением не ниже предусмотренных в стратегическом плане, достижение (выполнение) которых первый руководитель государственного органа обязуется обеспечить в пределах бюджетных средств в текущем году. Ключевые целевые индикаторы и показатели задач представляют собой показатели, позволяющие определить степень достижения целей, стратегических задач и направлений, качественная сторона которых отражает сущность изменений, происходящих в результате реализации стратегических задач и направлений, а количественная – его измеримые абсолютные или относительные величины.</w:t>
      </w:r>
      <w:r>
        <w:br/>
      </w:r>
      <w:r>
        <w:rPr>
          <w:rFonts w:ascii="Times New Roman"/>
          <w:b w:val="false"/>
          <w:i w:val="false"/>
          <w:color w:val="000000"/>
          <w:sz w:val="28"/>
        </w:rPr>
        <w:t>
      Меморандум подписывается первым руководителем государственного органа и утверждается Премьер-Министром Республики Казахстан.</w:t>
      </w:r>
      <w:r>
        <w:br/>
      </w:r>
      <w:r>
        <w:rPr>
          <w:rFonts w:ascii="Times New Roman"/>
          <w:b w:val="false"/>
          <w:i w:val="false"/>
          <w:color w:val="000000"/>
          <w:sz w:val="28"/>
        </w:rPr>
        <w:t>
      Порядок разработки, оценки и содержание меморандумов утверждаются уполномоченным органом по государственному планированию.»;</w:t>
      </w:r>
      <w:r>
        <w:br/>
      </w:r>
      <w:r>
        <w:rPr>
          <w:rFonts w:ascii="Times New Roman"/>
          <w:b w:val="false"/>
          <w:i w:val="false"/>
          <w:color w:val="000000"/>
          <w:sz w:val="28"/>
        </w:rPr>
        <w:t>
</w:t>
      </w:r>
      <w:r>
        <w:rPr>
          <w:rFonts w:ascii="Times New Roman"/>
          <w:b w:val="false"/>
          <w:i w:val="false"/>
          <w:color w:val="000000"/>
          <w:sz w:val="28"/>
        </w:rPr>
        <w:t>
      15) в </w:t>
      </w:r>
      <w:r>
        <w:rPr>
          <w:rFonts w:ascii="Times New Roman"/>
          <w:b w:val="false"/>
          <w:i w:val="false"/>
          <w:color w:val="000000"/>
          <w:sz w:val="28"/>
        </w:rPr>
        <w:t>статье 66</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1</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абзац второй дополнить словами «, а также предложения по приоритетным бюджетным инвестициям»;</w:t>
      </w:r>
      <w:r>
        <w:br/>
      </w:r>
      <w:r>
        <w:rPr>
          <w:rFonts w:ascii="Times New Roman"/>
          <w:b w:val="false"/>
          <w:i w:val="false"/>
          <w:color w:val="000000"/>
          <w:sz w:val="28"/>
        </w:rPr>
        <w:t>
</w:t>
      </w:r>
      <w:r>
        <w:rPr>
          <w:rFonts w:ascii="Times New Roman"/>
          <w:b w:val="false"/>
          <w:i w:val="false"/>
          <w:color w:val="000000"/>
          <w:sz w:val="28"/>
        </w:rPr>
        <w:t>
      в абзаце третьем слова «или местный уполномоченный орган по государственному планированию» исключить;</w:t>
      </w:r>
      <w:r>
        <w:br/>
      </w:r>
      <w:r>
        <w:rPr>
          <w:rFonts w:ascii="Times New Roman"/>
          <w:b w:val="false"/>
          <w:i w:val="false"/>
          <w:color w:val="000000"/>
          <w:sz w:val="28"/>
        </w:rPr>
        <w:t>
</w:t>
      </w:r>
      <w:r>
        <w:rPr>
          <w:rFonts w:ascii="Times New Roman"/>
          <w:b w:val="false"/>
          <w:i w:val="false"/>
          <w:color w:val="000000"/>
          <w:sz w:val="28"/>
        </w:rPr>
        <w:t>
      дополнить абзацем четвертым следующего содержания:</w:t>
      </w:r>
      <w:r>
        <w:br/>
      </w:r>
      <w:r>
        <w:rPr>
          <w:rFonts w:ascii="Times New Roman"/>
          <w:b w:val="false"/>
          <w:i w:val="false"/>
          <w:color w:val="000000"/>
          <w:sz w:val="28"/>
        </w:rPr>
        <w:t>
      «в местный уполномоченный орган по государственному планированию в срок до 15 мая текущего финансового года – бюджетные заявки, проекты стратегических планов или проекты изменений и дополнений в стратегические планы и предложения по приоритетным бюджетным инвестициям.»;</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2</w:t>
      </w:r>
      <w:r>
        <w:rPr>
          <w:rFonts w:ascii="Times New Roman"/>
          <w:b w:val="false"/>
          <w:i w:val="false"/>
          <w:color w:val="000000"/>
          <w:sz w:val="28"/>
        </w:rPr>
        <w:t xml:space="preserve"> дополнить словами «и проекты бюджетных программ»;</w:t>
      </w:r>
      <w:r>
        <w:br/>
      </w:r>
      <w:r>
        <w:rPr>
          <w:rFonts w:ascii="Times New Roman"/>
          <w:b w:val="false"/>
          <w:i w:val="false"/>
          <w:color w:val="000000"/>
          <w:sz w:val="28"/>
        </w:rPr>
        <w:t>
</w:t>
      </w:r>
      <w:r>
        <w:rPr>
          <w:rFonts w:ascii="Times New Roman"/>
          <w:b w:val="false"/>
          <w:i w:val="false"/>
          <w:color w:val="000000"/>
          <w:sz w:val="28"/>
        </w:rPr>
        <w:t>
      16) </w:t>
      </w:r>
      <w:r>
        <w:rPr>
          <w:rFonts w:ascii="Times New Roman"/>
          <w:b w:val="false"/>
          <w:i w:val="false"/>
          <w:color w:val="000000"/>
          <w:sz w:val="28"/>
        </w:rPr>
        <w:t>подпункт 1</w:t>
      </w:r>
      <w:r>
        <w:rPr>
          <w:rFonts w:ascii="Times New Roman"/>
          <w:b w:val="false"/>
          <w:i w:val="false"/>
          <w:color w:val="000000"/>
          <w:sz w:val="28"/>
        </w:rPr>
        <w:t>) пункта 6 статьи 67 дополнить словами «, либо расчеты по видам расходов по каждой бюджетной программе администратора бюджетных программ, не разрабатывающего стратегический план»;</w:t>
      </w:r>
      <w:r>
        <w:br/>
      </w:r>
      <w:r>
        <w:rPr>
          <w:rFonts w:ascii="Times New Roman"/>
          <w:b w:val="false"/>
          <w:i w:val="false"/>
          <w:color w:val="000000"/>
          <w:sz w:val="28"/>
        </w:rPr>
        <w:t>
</w:t>
      </w:r>
      <w:r>
        <w:rPr>
          <w:rFonts w:ascii="Times New Roman"/>
          <w:b w:val="false"/>
          <w:i w:val="false"/>
          <w:color w:val="000000"/>
          <w:sz w:val="28"/>
        </w:rPr>
        <w:t>
      17) в </w:t>
      </w:r>
      <w:r>
        <w:rPr>
          <w:rFonts w:ascii="Times New Roman"/>
          <w:b w:val="false"/>
          <w:i w:val="false"/>
          <w:color w:val="000000"/>
          <w:sz w:val="28"/>
        </w:rPr>
        <w:t>статье 68</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заголовок после слов «стратегические планы» дополнить словами «, проектов бюджетных программ администраторов бюджетных программ, не разрабатывающих стратегические планы»;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4</w:t>
      </w:r>
      <w:r>
        <w:rPr>
          <w:rFonts w:ascii="Times New Roman"/>
          <w:b w:val="false"/>
          <w:i w:val="false"/>
          <w:color w:val="000000"/>
          <w:sz w:val="28"/>
        </w:rPr>
        <w:t xml:space="preserve"> дополнить абзацем четвертым следующего содержания:</w:t>
      </w:r>
      <w:r>
        <w:br/>
      </w:r>
      <w:r>
        <w:rPr>
          <w:rFonts w:ascii="Times New Roman"/>
          <w:b w:val="false"/>
          <w:i w:val="false"/>
          <w:color w:val="000000"/>
          <w:sz w:val="28"/>
        </w:rPr>
        <w:t>
      «показатели результативности и эффективности, представленные в проектах бюджетных программ администраторов бюджетных программ, не разрабатывающих стратегические планы, на предмет их соответствия функциям, полномочиям, направлениям деятельности администратора бюджетных программ.»;</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8</w:t>
      </w:r>
      <w:r>
        <w:rPr>
          <w:rFonts w:ascii="Times New Roman"/>
          <w:b w:val="false"/>
          <w:i w:val="false"/>
          <w:color w:val="000000"/>
          <w:sz w:val="28"/>
        </w:rPr>
        <w:t xml:space="preserve"> дополнить частью второй следующего содержания:</w:t>
      </w:r>
      <w:r>
        <w:br/>
      </w:r>
      <w:r>
        <w:rPr>
          <w:rFonts w:ascii="Times New Roman"/>
          <w:b w:val="false"/>
          <w:i w:val="false"/>
          <w:color w:val="000000"/>
          <w:sz w:val="28"/>
        </w:rPr>
        <w:t>
      «Администраторы республиканских бюджетных программ, не разрабатывающие стратегические планы, представляют в центральный уполномоченный орган по бюджетному планированию доработанные проекты бюджетных программ.»;</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9</w:t>
      </w:r>
      <w:r>
        <w:rPr>
          <w:rFonts w:ascii="Times New Roman"/>
          <w:b w:val="false"/>
          <w:i w:val="false"/>
          <w:color w:val="000000"/>
          <w:sz w:val="28"/>
        </w:rPr>
        <w:t xml:space="preserve"> дополнить частью второй следующего содержания:</w:t>
      </w:r>
      <w:r>
        <w:br/>
      </w:r>
      <w:r>
        <w:rPr>
          <w:rFonts w:ascii="Times New Roman"/>
          <w:b w:val="false"/>
          <w:i w:val="false"/>
          <w:color w:val="000000"/>
          <w:sz w:val="28"/>
        </w:rPr>
        <w:t>
      «Администраторы местных бюджетных программ, не разрабатывающие стратегические планы, представляют в местный уполномоченный орган по государственному планированию доработанные проекты бюджетных программ.»;</w:t>
      </w:r>
      <w:r>
        <w:br/>
      </w:r>
      <w:r>
        <w:rPr>
          <w:rFonts w:ascii="Times New Roman"/>
          <w:b w:val="false"/>
          <w:i w:val="false"/>
          <w:color w:val="000000"/>
          <w:sz w:val="28"/>
        </w:rPr>
        <w:t>
</w:t>
      </w:r>
      <w:r>
        <w:rPr>
          <w:rFonts w:ascii="Times New Roman"/>
          <w:b w:val="false"/>
          <w:i w:val="false"/>
          <w:color w:val="000000"/>
          <w:sz w:val="28"/>
        </w:rPr>
        <w:t>
      18) </w:t>
      </w:r>
      <w:r>
        <w:rPr>
          <w:rFonts w:ascii="Times New Roman"/>
          <w:b w:val="false"/>
          <w:i w:val="false"/>
          <w:color w:val="000000"/>
          <w:sz w:val="28"/>
        </w:rPr>
        <w:t>пункт 1</w:t>
      </w:r>
      <w:r>
        <w:rPr>
          <w:rFonts w:ascii="Times New Roman"/>
          <w:b w:val="false"/>
          <w:i w:val="false"/>
          <w:color w:val="000000"/>
          <w:sz w:val="28"/>
        </w:rPr>
        <w:t xml:space="preserve"> статьи 74 дополнить подпунктом 2-1) следующего содержания:</w:t>
      </w:r>
      <w:r>
        <w:br/>
      </w:r>
      <w:r>
        <w:rPr>
          <w:rFonts w:ascii="Times New Roman"/>
          <w:b w:val="false"/>
          <w:i w:val="false"/>
          <w:color w:val="000000"/>
          <w:sz w:val="28"/>
        </w:rPr>
        <w:t>
      «2-1) проекты бюджетных программ администраторов бюджетных программ, не разрабатывающих стратегические планы;»;</w:t>
      </w:r>
      <w:r>
        <w:br/>
      </w:r>
      <w:r>
        <w:rPr>
          <w:rFonts w:ascii="Times New Roman"/>
          <w:b w:val="false"/>
          <w:i w:val="false"/>
          <w:color w:val="000000"/>
          <w:sz w:val="28"/>
        </w:rPr>
        <w:t>
</w:t>
      </w:r>
      <w:r>
        <w:rPr>
          <w:rFonts w:ascii="Times New Roman"/>
          <w:b w:val="false"/>
          <w:i w:val="false"/>
          <w:color w:val="000000"/>
          <w:sz w:val="28"/>
        </w:rPr>
        <w:t>
      19) </w:t>
      </w:r>
      <w:r>
        <w:rPr>
          <w:rFonts w:ascii="Times New Roman"/>
          <w:b w:val="false"/>
          <w:i w:val="false"/>
          <w:color w:val="000000"/>
          <w:sz w:val="28"/>
        </w:rPr>
        <w:t>пункт 1</w:t>
      </w:r>
      <w:r>
        <w:rPr>
          <w:rFonts w:ascii="Times New Roman"/>
          <w:b w:val="false"/>
          <w:i w:val="false"/>
          <w:color w:val="000000"/>
          <w:sz w:val="28"/>
        </w:rPr>
        <w:t xml:space="preserve"> статьи 75 дополнить подпунктом 2-1) следующего содержания:</w:t>
      </w:r>
      <w:r>
        <w:br/>
      </w:r>
      <w:r>
        <w:rPr>
          <w:rFonts w:ascii="Times New Roman"/>
          <w:b w:val="false"/>
          <w:i w:val="false"/>
          <w:color w:val="000000"/>
          <w:sz w:val="28"/>
        </w:rPr>
        <w:t>
      «2-1) проекты бюджетных программ администраторов бюджетных программ, не разрабатывающих стратегические планы;»;</w:t>
      </w:r>
      <w:r>
        <w:br/>
      </w:r>
      <w:r>
        <w:rPr>
          <w:rFonts w:ascii="Times New Roman"/>
          <w:b w:val="false"/>
          <w:i w:val="false"/>
          <w:color w:val="000000"/>
          <w:sz w:val="28"/>
        </w:rPr>
        <w:t>
</w:t>
      </w:r>
      <w:r>
        <w:rPr>
          <w:rFonts w:ascii="Times New Roman"/>
          <w:b w:val="false"/>
          <w:i w:val="false"/>
          <w:color w:val="000000"/>
          <w:sz w:val="28"/>
        </w:rPr>
        <w:t>
      20) в </w:t>
      </w:r>
      <w:r>
        <w:rPr>
          <w:rFonts w:ascii="Times New Roman"/>
          <w:b w:val="false"/>
          <w:i w:val="false"/>
          <w:color w:val="000000"/>
          <w:sz w:val="28"/>
        </w:rPr>
        <w:t>части второй</w:t>
      </w:r>
      <w:r>
        <w:rPr>
          <w:rFonts w:ascii="Times New Roman"/>
          <w:b w:val="false"/>
          <w:i w:val="false"/>
          <w:color w:val="000000"/>
          <w:sz w:val="28"/>
        </w:rPr>
        <w:t xml:space="preserve"> пункта 9 статьи 85 слова «между бюджетными подпрограммами в пределах одной бюджетной программы, а также» исключить;</w:t>
      </w:r>
      <w:r>
        <w:br/>
      </w:r>
      <w:r>
        <w:rPr>
          <w:rFonts w:ascii="Times New Roman"/>
          <w:b w:val="false"/>
          <w:i w:val="false"/>
          <w:color w:val="000000"/>
          <w:sz w:val="28"/>
        </w:rPr>
        <w:t>
</w:t>
      </w:r>
      <w:r>
        <w:rPr>
          <w:rFonts w:ascii="Times New Roman"/>
          <w:b w:val="false"/>
          <w:i w:val="false"/>
          <w:color w:val="000000"/>
          <w:sz w:val="28"/>
        </w:rPr>
        <w:t>
      21) </w:t>
      </w:r>
      <w:r>
        <w:rPr>
          <w:rFonts w:ascii="Times New Roman"/>
          <w:b w:val="false"/>
          <w:i w:val="false"/>
          <w:color w:val="000000"/>
          <w:sz w:val="28"/>
        </w:rPr>
        <w:t>пункт 1</w:t>
      </w:r>
      <w:r>
        <w:rPr>
          <w:rFonts w:ascii="Times New Roman"/>
          <w:b w:val="false"/>
          <w:i w:val="false"/>
          <w:color w:val="000000"/>
          <w:sz w:val="28"/>
        </w:rPr>
        <w:t xml:space="preserve"> статьи 88 дополнить подпунктом 7) следующего содержания:</w:t>
      </w:r>
      <w:r>
        <w:br/>
      </w:r>
      <w:r>
        <w:rPr>
          <w:rFonts w:ascii="Times New Roman"/>
          <w:b w:val="false"/>
          <w:i w:val="false"/>
          <w:color w:val="000000"/>
          <w:sz w:val="28"/>
        </w:rPr>
        <w:t>
      «7) с зачислением денег, предусмотренных на соответствующий финансовый год в законе о республиканском бюджете либо в решении маслихата о местном бюджете, на увеличение уставных капиталов субъектов квазигосударственного сектора и их использованием на реализацию инвестиционных проектов (далее – счет субъектов квазигосударственного сектора), за исключением случаев увеличения уставных капиталов финансовых организаций, а также при формировании в минимальном размере, установленном законами Республики Казахстан, уставных капиталов субъектов квазигосударственного сектора.»;</w:t>
      </w:r>
      <w:r>
        <w:br/>
      </w:r>
      <w:r>
        <w:rPr>
          <w:rFonts w:ascii="Times New Roman"/>
          <w:b w:val="false"/>
          <w:i w:val="false"/>
          <w:color w:val="000000"/>
          <w:sz w:val="28"/>
        </w:rPr>
        <w:t>
</w:t>
      </w:r>
      <w:r>
        <w:rPr>
          <w:rFonts w:ascii="Times New Roman"/>
          <w:b w:val="false"/>
          <w:i w:val="false"/>
          <w:color w:val="000000"/>
          <w:sz w:val="28"/>
        </w:rPr>
        <w:t>
      22) в </w:t>
      </w:r>
      <w:r>
        <w:rPr>
          <w:rFonts w:ascii="Times New Roman"/>
          <w:b w:val="false"/>
          <w:i w:val="false"/>
          <w:color w:val="000000"/>
          <w:sz w:val="28"/>
        </w:rPr>
        <w:t>статье 97</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пункты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 Платежи государственных учреждений по обязательствам осуществляются на основании счетов к оплате.</w:t>
      </w:r>
      <w:r>
        <w:br/>
      </w:r>
      <w:r>
        <w:rPr>
          <w:rFonts w:ascii="Times New Roman"/>
          <w:b w:val="false"/>
          <w:i w:val="false"/>
          <w:color w:val="000000"/>
          <w:sz w:val="28"/>
        </w:rPr>
        <w:t>
      Платежи субъектов квазигосударственного сектора, на увеличение (формирование) уставных капиталов которых предусмотрены средства на соответствующий финансовый год в законе о республиканском бюджете либо в решении маслихата о местном бюджете, осуществляются на основании платежных поручений по форме, установленной банковским законодательством Республики Казахстан.</w:t>
      </w:r>
      <w:r>
        <w:br/>
      </w:r>
      <w:r>
        <w:rPr>
          <w:rFonts w:ascii="Times New Roman"/>
          <w:b w:val="false"/>
          <w:i w:val="false"/>
          <w:color w:val="000000"/>
          <w:sz w:val="28"/>
        </w:rPr>
        <w:t>
      2. Счет к оплате государственного учреждения и платежное поручение субъекта квазигосударственного сектора, на увеличение (формирование) уставного капитала которого предусмотрены средства на соответствующий финансовый год в законе о республиканском бюджете либо в решении маслихата о местном бюджете, представляют собой документы, являющиеся для территориального подразделения центрального уполномоченного органа по исполнению бюджета основанием для осуществления платежей и переводов денег в пользу получателя денег.</w:t>
      </w:r>
      <w:r>
        <w:br/>
      </w:r>
      <w:r>
        <w:rPr>
          <w:rFonts w:ascii="Times New Roman"/>
          <w:b w:val="false"/>
          <w:i w:val="false"/>
          <w:color w:val="000000"/>
          <w:sz w:val="28"/>
        </w:rPr>
        <w:t>
      3. Платежи и переводы денег государственных учреждений проводятся в пределах остатков на контрольных счетах наличности или счетах государственных учреждений, а также в пределах сумм плановых назначений согласно индивидуальному плану финансирования по платежам и неиспользованного остатка уведомления о регистрации договора.</w:t>
      </w:r>
      <w:r>
        <w:br/>
      </w:r>
      <w:r>
        <w:rPr>
          <w:rFonts w:ascii="Times New Roman"/>
          <w:b w:val="false"/>
          <w:i w:val="false"/>
          <w:color w:val="000000"/>
          <w:sz w:val="28"/>
        </w:rPr>
        <w:t>
      Платежи и переводы денег субъектов квазигосударственного сектора, на увеличение (формирование) уставных капиталов которых предусмотрены средства на соответствующий финансовый год в законе о республиканском бюджете либо в решении маслихата о местном бюджете, проводятся в пределах остатков на счетах субъектов квазигосударственного сектора.»;</w:t>
      </w:r>
      <w:r>
        <w:br/>
      </w:r>
      <w:r>
        <w:rPr>
          <w:rFonts w:ascii="Times New Roman"/>
          <w:b w:val="false"/>
          <w:i w:val="false"/>
          <w:color w:val="000000"/>
          <w:sz w:val="28"/>
        </w:rPr>
        <w:t>
</w:t>
      </w:r>
      <w:r>
        <w:rPr>
          <w:rFonts w:ascii="Times New Roman"/>
          <w:b w:val="false"/>
          <w:i w:val="false"/>
          <w:color w:val="000000"/>
          <w:sz w:val="28"/>
        </w:rPr>
        <w:t>
      абзац пятый </w:t>
      </w:r>
      <w:r>
        <w:rPr>
          <w:rFonts w:ascii="Times New Roman"/>
          <w:b w:val="false"/>
          <w:i w:val="false"/>
          <w:color w:val="000000"/>
          <w:sz w:val="28"/>
        </w:rPr>
        <w:t>пункта 5</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«требованиям бюджетного законодательства Республики Казахстан по полноте и правильности заполнения формы.»;</w:t>
      </w:r>
      <w:r>
        <w:br/>
      </w:r>
      <w:r>
        <w:rPr>
          <w:rFonts w:ascii="Times New Roman"/>
          <w:b w:val="false"/>
          <w:i w:val="false"/>
          <w:color w:val="000000"/>
          <w:sz w:val="28"/>
        </w:rPr>
        <w:t>
</w:t>
      </w:r>
      <w:r>
        <w:rPr>
          <w:rFonts w:ascii="Times New Roman"/>
          <w:b w:val="false"/>
          <w:i w:val="false"/>
          <w:color w:val="000000"/>
          <w:sz w:val="28"/>
        </w:rPr>
        <w:t>
      дополнить пунктом 5-1 следующего содержания:</w:t>
      </w:r>
      <w:r>
        <w:br/>
      </w:r>
      <w:r>
        <w:rPr>
          <w:rFonts w:ascii="Times New Roman"/>
          <w:b w:val="false"/>
          <w:i w:val="false"/>
          <w:color w:val="000000"/>
          <w:sz w:val="28"/>
        </w:rPr>
        <w:t>
      «5-1. Территориальное подразделение центрального уполномоченного органа по исполнению бюджета осуществляет текущий контроль при проведении платежей субъектов квазигосударственного сектора, который заключается в проверке платежных поручений на:</w:t>
      </w:r>
      <w:r>
        <w:br/>
      </w:r>
      <w:r>
        <w:rPr>
          <w:rFonts w:ascii="Times New Roman"/>
          <w:b w:val="false"/>
          <w:i w:val="false"/>
          <w:color w:val="000000"/>
          <w:sz w:val="28"/>
        </w:rPr>
        <w:t>
      1) наличие документов, подтверждающих обоснованность платежа: копии счета-фактуры или накладной (акта) о поставке товаров или акта выполненных работ, оказанных услуг или иного вида документа, установленного законодательством Республики Казахстан;</w:t>
      </w:r>
      <w:r>
        <w:br/>
      </w:r>
      <w:r>
        <w:rPr>
          <w:rFonts w:ascii="Times New Roman"/>
          <w:b w:val="false"/>
          <w:i w:val="false"/>
          <w:color w:val="000000"/>
          <w:sz w:val="28"/>
        </w:rPr>
        <w:t>
      2) наличие свидетельства уполномоченного органа, осуществляющего регулирование и надзор за рынком ценных бумаг, либо соответствующего решения органов управления в случае перечисления денег на увеличение уставного капитала субъекта квазигосударственного сектора;</w:t>
      </w:r>
      <w:r>
        <w:br/>
      </w:r>
      <w:r>
        <w:rPr>
          <w:rFonts w:ascii="Times New Roman"/>
          <w:b w:val="false"/>
          <w:i w:val="false"/>
          <w:color w:val="000000"/>
          <w:sz w:val="28"/>
        </w:rPr>
        <w:t>
      3) соответствие требованиям банковского законодательства Республики Казахстан по полноте и правильности заполнения формы.»;</w:t>
      </w:r>
      <w:r>
        <w:br/>
      </w:r>
      <w:r>
        <w:rPr>
          <w:rFonts w:ascii="Times New Roman"/>
          <w:b w:val="false"/>
          <w:i w:val="false"/>
          <w:color w:val="000000"/>
          <w:sz w:val="28"/>
        </w:rPr>
        <w:t>
</w:t>
      </w:r>
      <w:r>
        <w:rPr>
          <w:rFonts w:ascii="Times New Roman"/>
          <w:b w:val="false"/>
          <w:i w:val="false"/>
          <w:color w:val="000000"/>
          <w:sz w:val="28"/>
        </w:rPr>
        <w:t>
      в абзаце первом </w:t>
      </w:r>
      <w:r>
        <w:rPr>
          <w:rFonts w:ascii="Times New Roman"/>
          <w:b w:val="false"/>
          <w:i w:val="false"/>
          <w:color w:val="000000"/>
          <w:sz w:val="28"/>
        </w:rPr>
        <w:t>пункта 6</w:t>
      </w:r>
      <w:r>
        <w:rPr>
          <w:rFonts w:ascii="Times New Roman"/>
          <w:b w:val="false"/>
          <w:i w:val="false"/>
          <w:color w:val="000000"/>
          <w:sz w:val="28"/>
        </w:rPr>
        <w:t xml:space="preserve"> слова «и несет ответственность в соответствии с законами Республики Казахстан за» исключить;</w:t>
      </w:r>
      <w:r>
        <w:br/>
      </w:r>
      <w:r>
        <w:rPr>
          <w:rFonts w:ascii="Times New Roman"/>
          <w:b w:val="false"/>
          <w:i w:val="false"/>
          <w:color w:val="000000"/>
          <w:sz w:val="28"/>
        </w:rPr>
        <w:t>
</w:t>
      </w:r>
      <w:r>
        <w:rPr>
          <w:rFonts w:ascii="Times New Roman"/>
          <w:b w:val="false"/>
          <w:i w:val="false"/>
          <w:color w:val="000000"/>
          <w:sz w:val="28"/>
        </w:rPr>
        <w:t>
      дополнить пунктом 6-1 следующего содержания:</w:t>
      </w:r>
      <w:r>
        <w:br/>
      </w:r>
      <w:r>
        <w:rPr>
          <w:rFonts w:ascii="Times New Roman"/>
          <w:b w:val="false"/>
          <w:i w:val="false"/>
          <w:color w:val="000000"/>
          <w:sz w:val="28"/>
        </w:rPr>
        <w:t>
      «6-1. Субъект квазигосударственного сектора обеспечивает:</w:t>
      </w:r>
      <w:r>
        <w:br/>
      </w:r>
      <w:r>
        <w:rPr>
          <w:rFonts w:ascii="Times New Roman"/>
          <w:b w:val="false"/>
          <w:i w:val="false"/>
          <w:color w:val="000000"/>
          <w:sz w:val="28"/>
        </w:rPr>
        <w:t>
      1) правомерность и обоснованность представления платежных поручений;</w:t>
      </w:r>
      <w:r>
        <w:br/>
      </w:r>
      <w:r>
        <w:rPr>
          <w:rFonts w:ascii="Times New Roman"/>
          <w:b w:val="false"/>
          <w:i w:val="false"/>
          <w:color w:val="000000"/>
          <w:sz w:val="28"/>
        </w:rPr>
        <w:t>
      2) достоверность указанных реквизитов в платежных поручениях;</w:t>
      </w:r>
      <w:r>
        <w:br/>
      </w:r>
      <w:r>
        <w:rPr>
          <w:rFonts w:ascii="Times New Roman"/>
          <w:b w:val="false"/>
          <w:i w:val="false"/>
          <w:color w:val="000000"/>
          <w:sz w:val="28"/>
        </w:rPr>
        <w:t>
      3)своевременность и полноту выполнения обязательств по осуществлению платежей в пользу получателя денег;</w:t>
      </w:r>
      <w:r>
        <w:br/>
      </w:r>
      <w:r>
        <w:rPr>
          <w:rFonts w:ascii="Times New Roman"/>
          <w:b w:val="false"/>
          <w:i w:val="false"/>
          <w:color w:val="000000"/>
          <w:sz w:val="28"/>
        </w:rPr>
        <w:t>
      4) достоверность совершенных операций;</w:t>
      </w:r>
      <w:r>
        <w:br/>
      </w:r>
      <w:r>
        <w:rPr>
          <w:rFonts w:ascii="Times New Roman"/>
          <w:b w:val="false"/>
          <w:i w:val="false"/>
          <w:color w:val="000000"/>
          <w:sz w:val="28"/>
        </w:rPr>
        <w:t>
      5) представление в территориальное подразделение центрального уполномоченного органа по исполнению бюджета документов, подтверждающих обоснованность платежа.»;</w:t>
      </w:r>
      <w:r>
        <w:br/>
      </w:r>
      <w:r>
        <w:rPr>
          <w:rFonts w:ascii="Times New Roman"/>
          <w:b w:val="false"/>
          <w:i w:val="false"/>
          <w:color w:val="000000"/>
          <w:sz w:val="28"/>
        </w:rPr>
        <w:t>
</w:t>
      </w:r>
      <w:r>
        <w:rPr>
          <w:rFonts w:ascii="Times New Roman"/>
          <w:b w:val="false"/>
          <w:i w:val="false"/>
          <w:color w:val="000000"/>
          <w:sz w:val="28"/>
        </w:rPr>
        <w:t>
      23) </w:t>
      </w:r>
      <w:r>
        <w:rPr>
          <w:rFonts w:ascii="Times New Roman"/>
          <w:b w:val="false"/>
          <w:i w:val="false"/>
          <w:color w:val="000000"/>
          <w:sz w:val="28"/>
        </w:rPr>
        <w:t>статью 98</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98. Инкассовое распоряжение</w:t>
      </w:r>
      <w:r>
        <w:br/>
      </w:r>
      <w:r>
        <w:rPr>
          <w:rFonts w:ascii="Times New Roman"/>
          <w:b w:val="false"/>
          <w:i w:val="false"/>
          <w:color w:val="000000"/>
          <w:sz w:val="28"/>
        </w:rPr>
        <w:t>
      1. Инкассовое распоряжение представляет собой документ, являющийся основанием для принудительного исполнения государственным учреждением, а также субъектом квазигосударственного сектора, на увеличение (формирование) уставных капиталов которых предусмотрены средства на соответствующий финансовый год в законе о республиканском бюджете либо в решении маслихата о местном бюджете, исполнительного листа или приказа, выданных согласно вступившим в законную силу решениям, определениям, постановлениям, приказам судов, а также связанных с погашением образовавшейся налоговой задолженности, задолженности по обязательным пенсионным взносам или социальным отчислениям, задолженности перед таможенными органами. Инкассовое распоряжение является документом, подтверждающим обоснованность платежа государственного учреждения и субъекта квазигосударственного сектора на увеличение (формирование) уставных капиталов которых предусмотрены средства на соответствующий финансовый год в законе о республиканском бюджете либо в решении маслихата о местном бюджете.</w:t>
      </w:r>
      <w:r>
        <w:br/>
      </w:r>
      <w:r>
        <w:rPr>
          <w:rFonts w:ascii="Times New Roman"/>
          <w:b w:val="false"/>
          <w:i w:val="false"/>
          <w:color w:val="000000"/>
          <w:sz w:val="28"/>
        </w:rPr>
        <w:t>
      Инкассовое распоряжение составляется на основании исполнительного листа или приказа, выданного по решению (приговору, определению, постановлению) суда, или судебного приказа о взыскании денег и по другим основаниям, предусмотренным законами Республики Казахстан, за исключением инкассовых распоряжений органов налоговой службы и таможенных органов.</w:t>
      </w:r>
      <w:r>
        <w:br/>
      </w:r>
      <w:r>
        <w:rPr>
          <w:rFonts w:ascii="Times New Roman"/>
          <w:b w:val="false"/>
          <w:i w:val="false"/>
          <w:color w:val="000000"/>
          <w:sz w:val="28"/>
        </w:rPr>
        <w:t>
      2. Инкассовое распоряжение предъявляется в территориальное подразделение центрального уполномоченного органа по исполнению бюджета по месту обслуживания государственного учреждения и субъекта квазигосударственного сектора, на увеличение (формирование) уставных капиталов которых предусмотрены средства на соответствующий финансовый год в законе о республиканском бюджете либо в решении маслихата о местном бюджете, на которые выставляется инкассовое распоряжение.</w:t>
      </w:r>
      <w:r>
        <w:br/>
      </w:r>
      <w:r>
        <w:rPr>
          <w:rFonts w:ascii="Times New Roman"/>
          <w:b w:val="false"/>
          <w:i w:val="false"/>
          <w:color w:val="000000"/>
          <w:sz w:val="28"/>
        </w:rPr>
        <w:t>
      Инкассовое распоряжение предъявляется с приложением оригинала исполнительного листа или приказа, являющегося основанием для его составления либо копии этого документа, заверенной постранично оттиском гербовой печати суда, за исключением инкассовых распоряжений органов налоговой службы и таможенных органов.</w:t>
      </w:r>
      <w:r>
        <w:br/>
      </w:r>
      <w:r>
        <w:rPr>
          <w:rFonts w:ascii="Times New Roman"/>
          <w:b w:val="false"/>
          <w:i w:val="false"/>
          <w:color w:val="000000"/>
          <w:sz w:val="28"/>
        </w:rPr>
        <w:t>
      Сумма, указанная в инкассовом распоряжении, должна совпадать с суммой, указанной в исполнительном листе или приказе.</w:t>
      </w:r>
      <w:r>
        <w:br/>
      </w:r>
      <w:r>
        <w:rPr>
          <w:rFonts w:ascii="Times New Roman"/>
          <w:b w:val="false"/>
          <w:i w:val="false"/>
          <w:color w:val="000000"/>
          <w:sz w:val="28"/>
        </w:rPr>
        <w:t>
      В инкассовом распоряжении указывается код государственного учреждения и код субъекта квазигосударственного сектора, на увеличение (формирование) уставных капиталов которых предусмотрены средства на соответствующий финансовый год в законе о республиканском бюджете либо в решении маслихата о местном бюджете, по которым требуется исполнение данного распоряжения.</w:t>
      </w:r>
      <w:r>
        <w:br/>
      </w:r>
      <w:r>
        <w:rPr>
          <w:rFonts w:ascii="Times New Roman"/>
          <w:b w:val="false"/>
          <w:i w:val="false"/>
          <w:color w:val="000000"/>
          <w:sz w:val="28"/>
        </w:rPr>
        <w:t>
      3. Не допускается выставление инкассовых распоряжений на единый казначейский счет и счета в иностранной валюте, открытых центральному уполномоченному органу по исполнению бюджета, контрольные</w:t>
      </w:r>
      <w:r>
        <w:br/>
      </w:r>
      <w:r>
        <w:rPr>
          <w:rFonts w:ascii="Times New Roman"/>
          <w:b w:val="false"/>
          <w:i w:val="false"/>
          <w:color w:val="000000"/>
          <w:sz w:val="28"/>
        </w:rPr>
        <w:t>
счета наличности соответствующих бюджетов, Национального фонда Республики Казахстан и временного размещения денег.</w:t>
      </w:r>
      <w:r>
        <w:br/>
      </w:r>
      <w:r>
        <w:rPr>
          <w:rFonts w:ascii="Times New Roman"/>
          <w:b w:val="false"/>
          <w:i w:val="false"/>
          <w:color w:val="000000"/>
          <w:sz w:val="28"/>
        </w:rPr>
        <w:t>
      В случае возникновения обязательств по исполнению инкассового распоряжения по инвестиционному проекту данное инкассовое распоряжение выставляется на счет субъекта квазигосударственного сектора, посредством которого осуществляется финансирование данного инвестиционного проекта.</w:t>
      </w:r>
      <w:r>
        <w:br/>
      </w:r>
      <w:r>
        <w:rPr>
          <w:rFonts w:ascii="Times New Roman"/>
          <w:b w:val="false"/>
          <w:i w:val="false"/>
          <w:color w:val="000000"/>
          <w:sz w:val="28"/>
        </w:rPr>
        <w:t>
      Выставление инкассовых распоряжений может осуществляться на код государственного учреждения, счета платных услуг и спонсорской, благотворительной помощи, а также на счета субъектов квазигосударственного сектора, на увеличение (формирование) уставных капиталов которых предусмотрены средства на соответствующий финансовый год в законе о республиканском бюджете либо в решении маслихата о местном бюджете.</w:t>
      </w:r>
      <w:r>
        <w:br/>
      </w:r>
      <w:r>
        <w:rPr>
          <w:rFonts w:ascii="Times New Roman"/>
          <w:b w:val="false"/>
          <w:i w:val="false"/>
          <w:color w:val="000000"/>
          <w:sz w:val="28"/>
        </w:rPr>
        <w:t>
      4. Инкассовое распоряжение предъявляется по форме, установленной банковским законодательством Республики Казахстан.</w:t>
      </w:r>
      <w:r>
        <w:br/>
      </w:r>
      <w:r>
        <w:rPr>
          <w:rFonts w:ascii="Times New Roman"/>
          <w:b w:val="false"/>
          <w:i w:val="false"/>
          <w:color w:val="000000"/>
          <w:sz w:val="28"/>
        </w:rPr>
        <w:t>
      5. Исполнение инкассовых распоряжений осуществляется в порядке, установленном Правительством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24) в </w:t>
      </w:r>
      <w:r>
        <w:rPr>
          <w:rFonts w:ascii="Times New Roman"/>
          <w:b w:val="false"/>
          <w:i w:val="false"/>
          <w:color w:val="000000"/>
          <w:sz w:val="28"/>
        </w:rPr>
        <w:t>статье 99</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части второй</w:t>
      </w:r>
      <w:r>
        <w:rPr>
          <w:rFonts w:ascii="Times New Roman"/>
          <w:b w:val="false"/>
          <w:i w:val="false"/>
          <w:color w:val="000000"/>
          <w:sz w:val="28"/>
        </w:rPr>
        <w:t xml:space="preserve"> пункта 2 слова «конвертирована иностранная валюта» заменить словами «осуществлена конвертация иностранной валюты»;</w:t>
      </w:r>
      <w:r>
        <w:br/>
      </w:r>
      <w:r>
        <w:rPr>
          <w:rFonts w:ascii="Times New Roman"/>
          <w:b w:val="false"/>
          <w:i w:val="false"/>
          <w:color w:val="000000"/>
          <w:sz w:val="28"/>
        </w:rPr>
        <w:t>
</w:t>
      </w:r>
      <w:r>
        <w:rPr>
          <w:rFonts w:ascii="Times New Roman"/>
          <w:b w:val="false"/>
          <w:i w:val="false"/>
          <w:color w:val="000000"/>
          <w:sz w:val="28"/>
        </w:rPr>
        <w:t>
      дополнить пунктами 3-1, 3-2 следующего содержания:</w:t>
      </w:r>
      <w:r>
        <w:br/>
      </w:r>
      <w:r>
        <w:rPr>
          <w:rFonts w:ascii="Times New Roman"/>
          <w:b w:val="false"/>
          <w:i w:val="false"/>
          <w:color w:val="000000"/>
          <w:sz w:val="28"/>
        </w:rPr>
        <w:t>
      «3-1. Иностранная валюта, сконвертированная со счета субъекта квазигосударственного сектора, в течение десяти календарных дней со дня ее зачисления на его счет в иностранной валюте в банке второго уровня по видам валют должна быть использована по назначению.</w:t>
      </w:r>
      <w:r>
        <w:br/>
      </w:r>
      <w:r>
        <w:rPr>
          <w:rFonts w:ascii="Times New Roman"/>
          <w:b w:val="false"/>
          <w:i w:val="false"/>
          <w:color w:val="000000"/>
          <w:sz w:val="28"/>
        </w:rPr>
        <w:t>
      Неиспользованная либо недоиспользованная иностранная валюта должна быть реконвертирована по истечении указанного срока с последующим восстановлением суммы в национальной валюте на счет субъекта квазигосударственного сектора, с которого была осуществлена конвертация иностранной валюты.</w:t>
      </w:r>
      <w:r>
        <w:br/>
      </w:r>
      <w:r>
        <w:rPr>
          <w:rFonts w:ascii="Times New Roman"/>
          <w:b w:val="false"/>
          <w:i w:val="false"/>
          <w:color w:val="000000"/>
          <w:sz w:val="28"/>
        </w:rPr>
        <w:t>
      3-2. Субъекты квазигосударственного сектора, на увеличение (формирование) уставных капиталов которых предусмотрены средства на соответствующий финансовый год в законе о республиканском бюджете либо в решении маслихата о местном бюджете, обеспечивают своевременность реконвертации и возврата неиспользованной либо недоиспользованной иностранной валюты на счет, с которого была осуществлена конвертация иностранной валюты.»;</w:t>
      </w:r>
      <w:r>
        <w:br/>
      </w:r>
      <w:r>
        <w:rPr>
          <w:rFonts w:ascii="Times New Roman"/>
          <w:b w:val="false"/>
          <w:i w:val="false"/>
          <w:color w:val="000000"/>
          <w:sz w:val="28"/>
        </w:rPr>
        <w:t>
</w:t>
      </w:r>
      <w:r>
        <w:rPr>
          <w:rFonts w:ascii="Times New Roman"/>
          <w:b w:val="false"/>
          <w:i w:val="false"/>
          <w:color w:val="000000"/>
          <w:sz w:val="28"/>
        </w:rPr>
        <w:t>
      25) дополнить статьей 100-1 следующего содержания:</w:t>
      </w:r>
      <w:r>
        <w:br/>
      </w:r>
      <w:r>
        <w:rPr>
          <w:rFonts w:ascii="Times New Roman"/>
          <w:b w:val="false"/>
          <w:i w:val="false"/>
          <w:color w:val="000000"/>
          <w:sz w:val="28"/>
        </w:rPr>
        <w:t>
      «Статья 100-1. Приостановление проведения платежей и переводов</w:t>
      </w:r>
      <w:r>
        <w:br/>
      </w:r>
      <w:r>
        <w:rPr>
          <w:rFonts w:ascii="Times New Roman"/>
          <w:b w:val="false"/>
          <w:i w:val="false"/>
          <w:color w:val="000000"/>
          <w:sz w:val="28"/>
        </w:rPr>
        <w:t>
                     денег субъектов квазигосударственного сектора</w:t>
      </w:r>
      <w:r>
        <w:br/>
      </w:r>
      <w:r>
        <w:rPr>
          <w:rFonts w:ascii="Times New Roman"/>
          <w:b w:val="false"/>
          <w:i w:val="false"/>
          <w:color w:val="000000"/>
          <w:sz w:val="28"/>
        </w:rPr>
        <w:t>
      В случаях выставления инкассового распоряжения территориальное подразделение центрального уполномоченного органа по исполнению бюджета приостанавливает прием документов и проведение платежей и переводов денег субъектов квазигосударственного сектора в порядке и сроки, определенные Правительством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26) в </w:t>
      </w:r>
      <w:r>
        <w:rPr>
          <w:rFonts w:ascii="Times New Roman"/>
          <w:b w:val="false"/>
          <w:i w:val="false"/>
          <w:color w:val="000000"/>
          <w:sz w:val="28"/>
        </w:rPr>
        <w:t>статье 104</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3</w:t>
      </w:r>
      <w:r>
        <w:rPr>
          <w:rFonts w:ascii="Times New Roman"/>
          <w:b w:val="false"/>
          <w:i w:val="false"/>
          <w:color w:val="000000"/>
          <w:sz w:val="28"/>
        </w:rPr>
        <w:t>) пункта 4 исключить;</w:t>
      </w:r>
      <w:r>
        <w:br/>
      </w:r>
      <w:r>
        <w:rPr>
          <w:rFonts w:ascii="Times New Roman"/>
          <w:b w:val="false"/>
          <w:i w:val="false"/>
          <w:color w:val="000000"/>
          <w:sz w:val="28"/>
        </w:rPr>
        <w:t>
</w:t>
      </w:r>
      <w:r>
        <w:rPr>
          <w:rFonts w:ascii="Times New Roman"/>
          <w:b w:val="false"/>
          <w:i w:val="false"/>
          <w:color w:val="000000"/>
          <w:sz w:val="28"/>
        </w:rPr>
        <w:t>
      дополнить пунктом 6 следующего содержания:</w:t>
      </w:r>
      <w:r>
        <w:br/>
      </w:r>
      <w:r>
        <w:rPr>
          <w:rFonts w:ascii="Times New Roman"/>
          <w:b w:val="false"/>
          <w:i w:val="false"/>
          <w:color w:val="000000"/>
          <w:sz w:val="28"/>
        </w:rPr>
        <w:t>
      «6. Ответственность за неосвоение бюджетных средств, повлекшее недостижение результатов бюджетной программы, установленную законами Республики Казахстан, несет первый руководитель администратора бюджетных программ.»;</w:t>
      </w:r>
      <w:r>
        <w:br/>
      </w:r>
      <w:r>
        <w:rPr>
          <w:rFonts w:ascii="Times New Roman"/>
          <w:b w:val="false"/>
          <w:i w:val="false"/>
          <w:color w:val="000000"/>
          <w:sz w:val="28"/>
        </w:rPr>
        <w:t>
</w:t>
      </w:r>
      <w:r>
        <w:rPr>
          <w:rFonts w:ascii="Times New Roman"/>
          <w:b w:val="false"/>
          <w:i w:val="false"/>
          <w:color w:val="000000"/>
          <w:sz w:val="28"/>
        </w:rPr>
        <w:t>
      27) </w:t>
      </w:r>
      <w:r>
        <w:rPr>
          <w:rFonts w:ascii="Times New Roman"/>
          <w:b w:val="false"/>
          <w:i w:val="false"/>
          <w:color w:val="000000"/>
          <w:sz w:val="28"/>
        </w:rPr>
        <w:t>статью 105</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105. Ответственность субъектов</w:t>
      </w:r>
      <w:r>
        <w:br/>
      </w:r>
      <w:r>
        <w:rPr>
          <w:rFonts w:ascii="Times New Roman"/>
          <w:b w:val="false"/>
          <w:i w:val="false"/>
          <w:color w:val="000000"/>
          <w:sz w:val="28"/>
        </w:rPr>
        <w:t>
                   квазигосударственного сектора</w:t>
      </w:r>
      <w:r>
        <w:br/>
      </w:r>
      <w:r>
        <w:rPr>
          <w:rFonts w:ascii="Times New Roman"/>
          <w:b w:val="false"/>
          <w:i w:val="false"/>
          <w:color w:val="000000"/>
          <w:sz w:val="28"/>
        </w:rPr>
        <w:t>
      Ответственность за недостижение результатов бюджетных инвестиций посредством участия государства в их уставном капитале, предусмотренных в финансово-экономическом обосновании, установленную законами Республики Казахстан, несут первые руководители субъектов квазигосударственного сектора, на увеличение (формирование) уставных капиталов которых предусмотрены средства на соответствующий финансовый год в законе о республиканском бюджете либо в решении маслихата о местном бюджете.»;</w:t>
      </w:r>
      <w:r>
        <w:br/>
      </w:r>
      <w:r>
        <w:rPr>
          <w:rFonts w:ascii="Times New Roman"/>
          <w:b w:val="false"/>
          <w:i w:val="false"/>
          <w:color w:val="000000"/>
          <w:sz w:val="28"/>
        </w:rPr>
        <w:t>
</w:t>
      </w:r>
      <w:r>
        <w:rPr>
          <w:rFonts w:ascii="Times New Roman"/>
          <w:b w:val="false"/>
          <w:i w:val="false"/>
          <w:color w:val="000000"/>
          <w:sz w:val="28"/>
        </w:rPr>
        <w:t>
      28) </w:t>
      </w:r>
      <w:r>
        <w:rPr>
          <w:rFonts w:ascii="Times New Roman"/>
          <w:b w:val="false"/>
          <w:i w:val="false"/>
          <w:color w:val="000000"/>
          <w:sz w:val="28"/>
        </w:rPr>
        <w:t>пункт 2</w:t>
      </w:r>
      <w:r>
        <w:rPr>
          <w:rFonts w:ascii="Times New Roman"/>
          <w:b w:val="false"/>
          <w:i w:val="false"/>
          <w:color w:val="000000"/>
          <w:sz w:val="28"/>
        </w:rPr>
        <w:t xml:space="preserve"> статьи 111 дополнить подпунктом 5-1) следующего содержания:</w:t>
      </w:r>
      <w:r>
        <w:br/>
      </w:r>
      <w:r>
        <w:rPr>
          <w:rFonts w:ascii="Times New Roman"/>
          <w:b w:val="false"/>
          <w:i w:val="false"/>
          <w:color w:val="000000"/>
          <w:sz w:val="28"/>
        </w:rPr>
        <w:t>
      «5-1) предусмотренных </w:t>
      </w:r>
      <w:r>
        <w:rPr>
          <w:rFonts w:ascii="Times New Roman"/>
          <w:b w:val="false"/>
          <w:i w:val="false"/>
          <w:color w:val="000000"/>
          <w:sz w:val="28"/>
        </w:rPr>
        <w:t>пунктом 8</w:t>
      </w:r>
      <w:r>
        <w:rPr>
          <w:rFonts w:ascii="Times New Roman"/>
          <w:b w:val="false"/>
          <w:i w:val="false"/>
          <w:color w:val="000000"/>
          <w:sz w:val="28"/>
        </w:rPr>
        <w:t xml:space="preserve"> статьи 151 настоящего Кодекса;»;</w:t>
      </w:r>
      <w:r>
        <w:br/>
      </w:r>
      <w:r>
        <w:rPr>
          <w:rFonts w:ascii="Times New Roman"/>
          <w:b w:val="false"/>
          <w:i w:val="false"/>
          <w:color w:val="000000"/>
          <w:sz w:val="28"/>
        </w:rPr>
        <w:t>
</w:t>
      </w:r>
      <w:r>
        <w:rPr>
          <w:rFonts w:ascii="Times New Roman"/>
          <w:b w:val="false"/>
          <w:i w:val="false"/>
          <w:color w:val="000000"/>
          <w:sz w:val="28"/>
        </w:rPr>
        <w:t>
      29) в части второй </w:t>
      </w:r>
      <w:r>
        <w:rPr>
          <w:rFonts w:ascii="Times New Roman"/>
          <w:b w:val="false"/>
          <w:i w:val="false"/>
          <w:color w:val="000000"/>
          <w:sz w:val="28"/>
        </w:rPr>
        <w:t>пункта 1</w:t>
      </w:r>
      <w:r>
        <w:rPr>
          <w:rFonts w:ascii="Times New Roman"/>
          <w:b w:val="false"/>
          <w:i w:val="false"/>
          <w:color w:val="000000"/>
          <w:sz w:val="28"/>
        </w:rPr>
        <w:t xml:space="preserve"> статьи 133 слова «в соответствии с законодательством» заменить словами «в порядке, определяемом Правительством»;</w:t>
      </w:r>
      <w:r>
        <w:br/>
      </w:r>
      <w:r>
        <w:rPr>
          <w:rFonts w:ascii="Times New Roman"/>
          <w:b w:val="false"/>
          <w:i w:val="false"/>
          <w:color w:val="000000"/>
          <w:sz w:val="28"/>
        </w:rPr>
        <w:t>
</w:t>
      </w:r>
      <w:r>
        <w:rPr>
          <w:rFonts w:ascii="Times New Roman"/>
          <w:b w:val="false"/>
          <w:i w:val="false"/>
          <w:color w:val="000000"/>
          <w:sz w:val="28"/>
        </w:rPr>
        <w:t>
      30) </w:t>
      </w:r>
      <w:r>
        <w:rPr>
          <w:rFonts w:ascii="Times New Roman"/>
          <w:b w:val="false"/>
          <w:i w:val="false"/>
          <w:color w:val="000000"/>
          <w:sz w:val="28"/>
        </w:rPr>
        <w:t>статью 136</w:t>
      </w:r>
      <w:r>
        <w:rPr>
          <w:rFonts w:ascii="Times New Roman"/>
          <w:b w:val="false"/>
          <w:i w:val="false"/>
          <w:color w:val="000000"/>
          <w:sz w:val="28"/>
        </w:rPr>
        <w:t xml:space="preserve"> дополнить пунктом 3-1 следующего содержания:</w:t>
      </w:r>
      <w:r>
        <w:br/>
      </w:r>
      <w:r>
        <w:rPr>
          <w:rFonts w:ascii="Times New Roman"/>
          <w:b w:val="false"/>
          <w:i w:val="false"/>
          <w:color w:val="000000"/>
          <w:sz w:val="28"/>
        </w:rPr>
        <w:t>
      «3-1. Не допускается привлечение работников органов внешнего государственного финансового контроля по запросам государственных органов для проведения проверок, не предусмотренных в планах работ Счетного комитета по контролю за исполнением республиканского бюджета и ревизионных комиссий областей, городов республиканского значения, столицы.»;</w:t>
      </w:r>
      <w:r>
        <w:br/>
      </w:r>
      <w:r>
        <w:rPr>
          <w:rFonts w:ascii="Times New Roman"/>
          <w:b w:val="false"/>
          <w:i w:val="false"/>
          <w:color w:val="000000"/>
          <w:sz w:val="28"/>
        </w:rPr>
        <w:t>
</w:t>
      </w:r>
      <w:r>
        <w:rPr>
          <w:rFonts w:ascii="Times New Roman"/>
          <w:b w:val="false"/>
          <w:i w:val="false"/>
          <w:color w:val="000000"/>
          <w:sz w:val="28"/>
        </w:rPr>
        <w:t>
      31) дополнить статьей 138-1 следующего содержания:</w:t>
      </w:r>
      <w:r>
        <w:br/>
      </w:r>
      <w:r>
        <w:rPr>
          <w:rFonts w:ascii="Times New Roman"/>
          <w:b w:val="false"/>
          <w:i w:val="false"/>
          <w:color w:val="000000"/>
          <w:sz w:val="28"/>
        </w:rPr>
        <w:t>
      «Статья 138-1. Классификатор нарушений, выявляемых на объектах</w:t>
      </w:r>
      <w:r>
        <w:br/>
      </w:r>
      <w:r>
        <w:rPr>
          <w:rFonts w:ascii="Times New Roman"/>
          <w:b w:val="false"/>
          <w:i w:val="false"/>
          <w:color w:val="000000"/>
          <w:sz w:val="28"/>
        </w:rPr>
        <w:t>
                     государственного финансового контроля</w:t>
      </w:r>
      <w:r>
        <w:br/>
      </w:r>
      <w:r>
        <w:rPr>
          <w:rFonts w:ascii="Times New Roman"/>
          <w:b w:val="false"/>
          <w:i w:val="false"/>
          <w:color w:val="000000"/>
          <w:sz w:val="28"/>
        </w:rPr>
        <w:t>
      1. В целях обеспечения единого подхода при осуществлении государственного финансового контроля уполномоченный Правительством Республики Казахстан орган по внутреннему контролю по согласованию со Счетным комитетом по контролю за исполнением республиканского бюджета разрабатывает и утверждает Классификатор нарушений.</w:t>
      </w:r>
      <w:r>
        <w:br/>
      </w:r>
      <w:r>
        <w:rPr>
          <w:rFonts w:ascii="Times New Roman"/>
          <w:b w:val="false"/>
          <w:i w:val="false"/>
          <w:color w:val="000000"/>
          <w:sz w:val="28"/>
        </w:rPr>
        <w:t>
      2. Классификатор нарушений включает в себя следующие группы нарушений:</w:t>
      </w:r>
      <w:r>
        <w:br/>
      </w:r>
      <w:r>
        <w:rPr>
          <w:rFonts w:ascii="Times New Roman"/>
          <w:b w:val="false"/>
          <w:i w:val="false"/>
          <w:color w:val="000000"/>
          <w:sz w:val="28"/>
        </w:rPr>
        <w:t>
      1) при поступлении средств в бюджет (доходная часть) – неисполнение и (или) необеспечение исполнения налогового, неналогового обязательства, поступлений от продажи основного капитала в соответствующий бюджет, а также несвоевременное, неполное перечисление поступлений в бюджет, нарушение порядка возврата из бюджета и (или) зачета излишне уплаченных сумм поступлений;</w:t>
      </w:r>
      <w:r>
        <w:br/>
      </w:r>
      <w:r>
        <w:rPr>
          <w:rFonts w:ascii="Times New Roman"/>
          <w:b w:val="false"/>
          <w:i w:val="false"/>
          <w:color w:val="000000"/>
          <w:sz w:val="28"/>
        </w:rPr>
        <w:t>
      2) при использовании бюджетных средств и активов государства – использование бюджетных средств, трансфертов, кредитов, бюджетных инвестиций, связанных грантов, государственных и гарантированных государством займов, поручительств и активов государства с нарушением норм бюджетного и иного законодательства Республики Казахстан;</w:t>
      </w:r>
      <w:r>
        <w:br/>
      </w:r>
      <w:r>
        <w:rPr>
          <w:rFonts w:ascii="Times New Roman"/>
          <w:b w:val="false"/>
          <w:i w:val="false"/>
          <w:color w:val="000000"/>
          <w:sz w:val="28"/>
        </w:rPr>
        <w:t>
      3) при ведении бухгалтерского учета и составлении финансовой отчетности – допущение несоответствия данных бухгалтерского учета первичным документам вследствие несоблюдения ведения первичного учета согласно установленным формам первичной документации, недостача товарно-материальных ценностей и денежных средств, необоснованное списание активов, материалов, малоценных быстроизнашивающихся предметов;</w:t>
      </w:r>
      <w:r>
        <w:br/>
      </w:r>
      <w:r>
        <w:rPr>
          <w:rFonts w:ascii="Times New Roman"/>
          <w:b w:val="false"/>
          <w:i w:val="false"/>
          <w:color w:val="000000"/>
          <w:sz w:val="28"/>
        </w:rPr>
        <w:t>
      4) несоблюдение установленных сроков, порядка выполнения бюджетных процедур и процедур законодательства Республики Казахстан о государственных закупках, не повлекшее причинение ущерба (вреда) государству и получателям бюджетных средств и не влекущее административной и уголовной ответственности, установленной законами Республики Казахстан.</w:t>
      </w:r>
      <w:r>
        <w:br/>
      </w:r>
      <w:r>
        <w:rPr>
          <w:rFonts w:ascii="Times New Roman"/>
          <w:b w:val="false"/>
          <w:i w:val="false"/>
          <w:color w:val="000000"/>
          <w:sz w:val="28"/>
        </w:rPr>
        <w:t>
      Предусмотренные настоящим пунктом группы нарушений классифицируются на виды.</w:t>
      </w:r>
      <w:r>
        <w:br/>
      </w:r>
      <w:r>
        <w:rPr>
          <w:rFonts w:ascii="Times New Roman"/>
          <w:b w:val="false"/>
          <w:i w:val="false"/>
          <w:color w:val="000000"/>
          <w:sz w:val="28"/>
        </w:rPr>
        <w:t>
      3. Выявленные суммы нарушений по результатам контроля, подлежащие восстановлению в соответствии с законодательством Республики Казахстан, подлежат восстановлению путем выполнения работ, оказания услуг, поставки товаров и (или) отражения по учету.</w:t>
      </w:r>
      <w:r>
        <w:br/>
      </w:r>
      <w:r>
        <w:rPr>
          <w:rFonts w:ascii="Times New Roman"/>
          <w:b w:val="false"/>
          <w:i w:val="false"/>
          <w:color w:val="000000"/>
          <w:sz w:val="28"/>
        </w:rPr>
        <w:t>
      Выявленные суммы нарушений по результатам контроля, подлежащие возмещению в соответствии с законодательством Республики Казахстан, подлежат возврату в доход соответствующего бюджета.</w:t>
      </w:r>
      <w:r>
        <w:br/>
      </w:r>
      <w:r>
        <w:rPr>
          <w:rFonts w:ascii="Times New Roman"/>
          <w:b w:val="false"/>
          <w:i w:val="false"/>
          <w:color w:val="000000"/>
          <w:sz w:val="28"/>
        </w:rPr>
        <w:t>
      Возврат в бюджет осуществляется на основании решения органа государственного финансового контроля и (или) решения суда.</w:t>
      </w:r>
      <w:r>
        <w:br/>
      </w:r>
      <w:r>
        <w:rPr>
          <w:rFonts w:ascii="Times New Roman"/>
          <w:b w:val="false"/>
          <w:i w:val="false"/>
          <w:color w:val="000000"/>
          <w:sz w:val="28"/>
        </w:rPr>
        <w:t>
      4. Лица, виновные в нарушениях, указанных в пункте 2 настоящей статьи, несут ответственность в соответствии с законами Республики Казахстан.»;</w:t>
      </w:r>
      <w:r>
        <w:br/>
      </w:r>
      <w:r>
        <w:rPr>
          <w:rFonts w:ascii="Times New Roman"/>
          <w:b w:val="false"/>
          <w:i w:val="false"/>
          <w:color w:val="000000"/>
          <w:sz w:val="28"/>
        </w:rPr>
        <w:t>
</w:t>
      </w:r>
      <w:r>
        <w:rPr>
          <w:rFonts w:ascii="Times New Roman"/>
          <w:b w:val="false"/>
          <w:i w:val="false"/>
          <w:color w:val="000000"/>
          <w:sz w:val="28"/>
        </w:rPr>
        <w:t>
      32) в </w:t>
      </w:r>
      <w:r>
        <w:rPr>
          <w:rFonts w:ascii="Times New Roman"/>
          <w:b w:val="false"/>
          <w:i w:val="false"/>
          <w:color w:val="000000"/>
          <w:sz w:val="28"/>
        </w:rPr>
        <w:t>статье 141</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8</w:t>
      </w:r>
      <w:r>
        <w:rPr>
          <w:rFonts w:ascii="Times New Roman"/>
          <w:b w:val="false"/>
          <w:i w:val="false"/>
          <w:color w:val="000000"/>
          <w:sz w:val="28"/>
        </w:rPr>
        <w:t>) изложить в следующей редакции:</w:t>
      </w:r>
      <w:r>
        <w:br/>
      </w:r>
      <w:r>
        <w:rPr>
          <w:rFonts w:ascii="Times New Roman"/>
          <w:b w:val="false"/>
          <w:i w:val="false"/>
          <w:color w:val="000000"/>
          <w:sz w:val="28"/>
        </w:rPr>
        <w:t>
      «8) вносит Президенту Республики Казахстан представления по выявленным фактам несоблюдения должностными лицами объектов государственного финансового контроля нормативных правовых актов Республики Казахстан, в том числе по результатам контроля эффективности, а также предложения о привлечении должностных лиц к дисциплинарной ответственности в соответствующие государственные органы или назначившим их лицам;»;</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24</w:t>
      </w:r>
      <w:r>
        <w:rPr>
          <w:rFonts w:ascii="Times New Roman"/>
          <w:b w:val="false"/>
          <w:i w:val="false"/>
          <w:color w:val="000000"/>
          <w:sz w:val="28"/>
        </w:rPr>
        <w:t>) изложить в следующей редакции:</w:t>
      </w:r>
      <w:r>
        <w:br/>
      </w:r>
      <w:r>
        <w:rPr>
          <w:rFonts w:ascii="Times New Roman"/>
          <w:b w:val="false"/>
          <w:i w:val="false"/>
          <w:color w:val="000000"/>
          <w:sz w:val="28"/>
        </w:rPr>
        <w:t>
      «24) осуществляет контроль за использованием субъектами квазигосударственного сектора выделенных им средств республиканского бюджета на соответствие финансово-экономическому обоснованию, оценку эффективности бюджетных инвестиций, а также контроль эффективности управления активами субъектов квазигосударственного сектора, акции (доли участия) которых принадлежат государству.»;</w:t>
      </w:r>
      <w:r>
        <w:br/>
      </w:r>
      <w:r>
        <w:rPr>
          <w:rFonts w:ascii="Times New Roman"/>
          <w:b w:val="false"/>
          <w:i w:val="false"/>
          <w:color w:val="000000"/>
          <w:sz w:val="28"/>
        </w:rPr>
        <w:t>
</w:t>
      </w:r>
      <w:r>
        <w:rPr>
          <w:rFonts w:ascii="Times New Roman"/>
          <w:b w:val="false"/>
          <w:i w:val="false"/>
          <w:color w:val="000000"/>
          <w:sz w:val="28"/>
        </w:rPr>
        <w:t>
      33) </w:t>
      </w:r>
      <w:r>
        <w:rPr>
          <w:rFonts w:ascii="Times New Roman"/>
          <w:b w:val="false"/>
          <w:i w:val="false"/>
          <w:color w:val="000000"/>
          <w:sz w:val="28"/>
        </w:rPr>
        <w:t>подпункт 4</w:t>
      </w:r>
      <w:r>
        <w:rPr>
          <w:rFonts w:ascii="Times New Roman"/>
          <w:b w:val="false"/>
          <w:i w:val="false"/>
          <w:color w:val="000000"/>
          <w:sz w:val="28"/>
        </w:rPr>
        <w:t>) статьи 142 после слов «государственных органов» дополнить словами «, программ развития территорий»;</w:t>
      </w:r>
      <w:r>
        <w:br/>
      </w:r>
      <w:r>
        <w:rPr>
          <w:rFonts w:ascii="Times New Roman"/>
          <w:b w:val="false"/>
          <w:i w:val="false"/>
          <w:color w:val="000000"/>
          <w:sz w:val="28"/>
        </w:rPr>
        <w:t>
</w:t>
      </w:r>
      <w:r>
        <w:rPr>
          <w:rFonts w:ascii="Times New Roman"/>
          <w:b w:val="false"/>
          <w:i w:val="false"/>
          <w:color w:val="000000"/>
          <w:sz w:val="28"/>
        </w:rPr>
        <w:t>
      34) в </w:t>
      </w:r>
      <w:r>
        <w:rPr>
          <w:rFonts w:ascii="Times New Roman"/>
          <w:b w:val="false"/>
          <w:i w:val="false"/>
          <w:color w:val="000000"/>
          <w:sz w:val="28"/>
        </w:rPr>
        <w:t>статье 143</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дополнить подпунктами 2-1), 6-1) и 12-1) следующего содержания:</w:t>
      </w:r>
      <w:r>
        <w:br/>
      </w:r>
      <w:r>
        <w:rPr>
          <w:rFonts w:ascii="Times New Roman"/>
          <w:b w:val="false"/>
          <w:i w:val="false"/>
          <w:color w:val="000000"/>
          <w:sz w:val="28"/>
        </w:rPr>
        <w:t>
      «2-1) осуществляет контроль эффективности по направлениям своей деятельности;»;</w:t>
      </w:r>
      <w:r>
        <w:br/>
      </w:r>
      <w:r>
        <w:rPr>
          <w:rFonts w:ascii="Times New Roman"/>
          <w:b w:val="false"/>
          <w:i w:val="false"/>
          <w:color w:val="000000"/>
          <w:sz w:val="28"/>
        </w:rPr>
        <w:t>
      «6-1) осуществляет в установленном законодательством Республики Казахстан порядке контроль за использованием субъектами квазигосударственного сектора бюджетных средств на соответствие финансово-экономическому обоснованию;»;</w:t>
      </w:r>
      <w:r>
        <w:br/>
      </w:r>
      <w:r>
        <w:rPr>
          <w:rFonts w:ascii="Times New Roman"/>
          <w:b w:val="false"/>
          <w:i w:val="false"/>
          <w:color w:val="000000"/>
          <w:sz w:val="28"/>
        </w:rPr>
        <w:t>
      «12-1) вправе получать от служб внутреннего контроля отчеты и информацию по проведенным контрольным мероприятиям и принятым по ним мерам;»;</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15</w:t>
      </w:r>
      <w:r>
        <w:rPr>
          <w:rFonts w:ascii="Times New Roman"/>
          <w:b w:val="false"/>
          <w:i w:val="false"/>
          <w:color w:val="000000"/>
          <w:sz w:val="28"/>
        </w:rPr>
        <w:t>) изложить в следующей редакции:</w:t>
      </w:r>
      <w:r>
        <w:br/>
      </w:r>
      <w:r>
        <w:rPr>
          <w:rFonts w:ascii="Times New Roman"/>
          <w:b w:val="false"/>
          <w:i w:val="false"/>
          <w:color w:val="000000"/>
          <w:sz w:val="28"/>
        </w:rPr>
        <w:t>
      «15) представляет в Правительство Республики Казахстан отчеты о результатах контрольных мероприятий, в том числе проведенных службами внутреннего контроля центральных и местных государственных органов;»;</w:t>
      </w:r>
      <w:r>
        <w:br/>
      </w:r>
      <w:r>
        <w:rPr>
          <w:rFonts w:ascii="Times New Roman"/>
          <w:b w:val="false"/>
          <w:i w:val="false"/>
          <w:color w:val="000000"/>
          <w:sz w:val="28"/>
        </w:rPr>
        <w:t>
</w:t>
      </w:r>
      <w:r>
        <w:rPr>
          <w:rFonts w:ascii="Times New Roman"/>
          <w:b w:val="false"/>
          <w:i w:val="false"/>
          <w:color w:val="000000"/>
          <w:sz w:val="28"/>
        </w:rPr>
        <w:t>
      35) пункт 1 </w:t>
      </w:r>
      <w:r>
        <w:rPr>
          <w:rFonts w:ascii="Times New Roman"/>
          <w:b w:val="false"/>
          <w:i w:val="false"/>
          <w:color w:val="000000"/>
          <w:sz w:val="28"/>
        </w:rPr>
        <w:t>статьи 144</w:t>
      </w:r>
      <w:r>
        <w:rPr>
          <w:rFonts w:ascii="Times New Roman"/>
          <w:b w:val="false"/>
          <w:i w:val="false"/>
          <w:color w:val="000000"/>
          <w:sz w:val="28"/>
        </w:rPr>
        <w:t xml:space="preserve"> дополнить подпунктом 9-3) следующего содержания:</w:t>
      </w:r>
      <w:r>
        <w:br/>
      </w:r>
      <w:r>
        <w:rPr>
          <w:rFonts w:ascii="Times New Roman"/>
          <w:b w:val="false"/>
          <w:i w:val="false"/>
          <w:color w:val="000000"/>
          <w:sz w:val="28"/>
        </w:rPr>
        <w:t>
      «9-3) направляет отчеты и информацию по проведенным контрольным мероприятиям и принятым по ним мерам в уполномоченный Правительством Республики Казахстан орган по внутреннему контролю;»;</w:t>
      </w:r>
      <w:r>
        <w:br/>
      </w:r>
      <w:r>
        <w:rPr>
          <w:rFonts w:ascii="Times New Roman"/>
          <w:b w:val="false"/>
          <w:i w:val="false"/>
          <w:color w:val="000000"/>
          <w:sz w:val="28"/>
        </w:rPr>
        <w:t>
</w:t>
      </w:r>
      <w:r>
        <w:rPr>
          <w:rFonts w:ascii="Times New Roman"/>
          <w:b w:val="false"/>
          <w:i w:val="false"/>
          <w:color w:val="000000"/>
          <w:sz w:val="28"/>
        </w:rPr>
        <w:t>
      36) в </w:t>
      </w:r>
      <w:r>
        <w:rPr>
          <w:rFonts w:ascii="Times New Roman"/>
          <w:b w:val="false"/>
          <w:i w:val="false"/>
          <w:color w:val="000000"/>
          <w:sz w:val="28"/>
        </w:rPr>
        <w:t>статье 151</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4</w:t>
      </w:r>
      <w:r>
        <w:rPr>
          <w:rFonts w:ascii="Times New Roman"/>
          <w:b w:val="false"/>
          <w:i w:val="false"/>
          <w:color w:val="000000"/>
          <w:sz w:val="28"/>
        </w:rPr>
        <w:t>) пункта 1 исключить;</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8</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части третьей</w:t>
      </w:r>
      <w:r>
        <w:rPr>
          <w:rFonts w:ascii="Times New Roman"/>
          <w:b w:val="false"/>
          <w:i w:val="false"/>
          <w:color w:val="000000"/>
          <w:sz w:val="28"/>
        </w:rPr>
        <w:t xml:space="preserve"> слова «центральным уполномоченным органом по бюджетному планированию» исключить;</w:t>
      </w:r>
      <w:r>
        <w:br/>
      </w:r>
      <w:r>
        <w:rPr>
          <w:rFonts w:ascii="Times New Roman"/>
          <w:b w:val="false"/>
          <w:i w:val="false"/>
          <w:color w:val="000000"/>
          <w:sz w:val="28"/>
        </w:rPr>
        <w:t>
</w:t>
      </w:r>
      <w:r>
        <w:rPr>
          <w:rFonts w:ascii="Times New Roman"/>
          <w:b w:val="false"/>
          <w:i w:val="false"/>
          <w:color w:val="000000"/>
          <w:sz w:val="28"/>
        </w:rPr>
        <w:t>
      дополнить частями пятой и шестой следующего содержания:</w:t>
      </w:r>
      <w:r>
        <w:br/>
      </w:r>
      <w:r>
        <w:rPr>
          <w:rFonts w:ascii="Times New Roman"/>
          <w:b w:val="false"/>
          <w:i w:val="false"/>
          <w:color w:val="000000"/>
          <w:sz w:val="28"/>
        </w:rPr>
        <w:t>
      «В случае если после представления документов, указанных в статьях </w:t>
      </w:r>
      <w:r>
        <w:rPr>
          <w:rFonts w:ascii="Times New Roman"/>
          <w:b w:val="false"/>
          <w:i w:val="false"/>
          <w:color w:val="000000"/>
          <w:sz w:val="28"/>
        </w:rPr>
        <w:t>154</w:t>
      </w:r>
      <w:r>
        <w:rPr>
          <w:rFonts w:ascii="Times New Roman"/>
          <w:b w:val="false"/>
          <w:i w:val="false"/>
          <w:color w:val="000000"/>
          <w:sz w:val="28"/>
        </w:rPr>
        <w:t>, </w:t>
      </w:r>
      <w:r>
        <w:rPr>
          <w:rFonts w:ascii="Times New Roman"/>
          <w:b w:val="false"/>
          <w:i w:val="false"/>
          <w:color w:val="000000"/>
          <w:sz w:val="28"/>
        </w:rPr>
        <w:t>156</w:t>
      </w:r>
      <w:r>
        <w:rPr>
          <w:rFonts w:ascii="Times New Roman"/>
          <w:b w:val="false"/>
          <w:i w:val="false"/>
          <w:color w:val="000000"/>
          <w:sz w:val="28"/>
        </w:rPr>
        <w:t xml:space="preserve"> настоящего Кодекса, по республиканским бюджетным инвестициям, направленным на реализацию особо важных и требующих оперативной реализации задач, их стоимость будет превышать сумму, предусмотренную в законе о республиканском бюджете на соответствующий плановый период, то общая стоимость бюджетных инвестиций может увеличиваться за счет расходов бюджетной программы на новые инициативы путем проведения уточнения бюджета на плановый период в установленном порядке.</w:t>
      </w:r>
      <w:r>
        <w:br/>
      </w:r>
      <w:r>
        <w:rPr>
          <w:rFonts w:ascii="Times New Roman"/>
          <w:b w:val="false"/>
          <w:i w:val="false"/>
          <w:color w:val="000000"/>
          <w:sz w:val="28"/>
        </w:rPr>
        <w:t>
      В случае если после представления документов, указанных в статьях </w:t>
      </w:r>
      <w:r>
        <w:rPr>
          <w:rFonts w:ascii="Times New Roman"/>
          <w:b w:val="false"/>
          <w:i w:val="false"/>
          <w:color w:val="000000"/>
          <w:sz w:val="28"/>
        </w:rPr>
        <w:t>154</w:t>
      </w:r>
      <w:r>
        <w:rPr>
          <w:rFonts w:ascii="Times New Roman"/>
          <w:b w:val="false"/>
          <w:i w:val="false"/>
          <w:color w:val="000000"/>
          <w:sz w:val="28"/>
        </w:rPr>
        <w:t>, </w:t>
      </w:r>
      <w:r>
        <w:rPr>
          <w:rFonts w:ascii="Times New Roman"/>
          <w:b w:val="false"/>
          <w:i w:val="false"/>
          <w:color w:val="000000"/>
          <w:sz w:val="28"/>
        </w:rPr>
        <w:t>156</w:t>
      </w:r>
      <w:r>
        <w:rPr>
          <w:rFonts w:ascii="Times New Roman"/>
          <w:b w:val="false"/>
          <w:i w:val="false"/>
          <w:color w:val="000000"/>
          <w:sz w:val="28"/>
        </w:rPr>
        <w:t xml:space="preserve"> настоящего Кодекса, по республиканским бюджетным инвестициям, направленным на реализацию особо важных и требующих оперативной реализации задач, их стоимость будет меньше суммы, предусмотренной в законе о республиканском бюджете на соответствующий плановый период, то центральный уполномоченный орган по бюджетному планированию вправе по предложению администратора бюджетных программ перераспределить оставшуюся сумму между бюджетными инвестициями в переделах одной бюджетной программы соответствующего администратора бюджетных программ путем корректировки либо исключить при уточнении бюджета.»;</w:t>
      </w:r>
      <w:r>
        <w:br/>
      </w:r>
      <w:r>
        <w:rPr>
          <w:rFonts w:ascii="Times New Roman"/>
          <w:b w:val="false"/>
          <w:i w:val="false"/>
          <w:color w:val="000000"/>
          <w:sz w:val="28"/>
        </w:rPr>
        <w:t>
</w:t>
      </w:r>
      <w:r>
        <w:rPr>
          <w:rFonts w:ascii="Times New Roman"/>
          <w:b w:val="false"/>
          <w:i w:val="false"/>
          <w:color w:val="000000"/>
          <w:sz w:val="28"/>
        </w:rPr>
        <w:t>
      37) </w:t>
      </w:r>
      <w:r>
        <w:rPr>
          <w:rFonts w:ascii="Times New Roman"/>
          <w:b w:val="false"/>
          <w:i w:val="false"/>
          <w:color w:val="000000"/>
          <w:sz w:val="28"/>
        </w:rPr>
        <w:t>пункт 1</w:t>
      </w:r>
      <w:r>
        <w:rPr>
          <w:rFonts w:ascii="Times New Roman"/>
          <w:b w:val="false"/>
          <w:i w:val="false"/>
          <w:color w:val="000000"/>
          <w:sz w:val="28"/>
        </w:rPr>
        <w:t xml:space="preserve"> статьи 154 дополнить словами «и центральным уполномоченным органом в области связи и информатизации»;</w:t>
      </w:r>
      <w:r>
        <w:br/>
      </w:r>
      <w:r>
        <w:rPr>
          <w:rFonts w:ascii="Times New Roman"/>
          <w:b w:val="false"/>
          <w:i w:val="false"/>
          <w:color w:val="000000"/>
          <w:sz w:val="28"/>
        </w:rPr>
        <w:t>
</w:t>
      </w:r>
      <w:r>
        <w:rPr>
          <w:rFonts w:ascii="Times New Roman"/>
          <w:b w:val="false"/>
          <w:i w:val="false"/>
          <w:color w:val="000000"/>
          <w:sz w:val="28"/>
        </w:rPr>
        <w:t>
      38) в </w:t>
      </w:r>
      <w:r>
        <w:rPr>
          <w:rFonts w:ascii="Times New Roman"/>
          <w:b w:val="false"/>
          <w:i w:val="false"/>
          <w:color w:val="000000"/>
          <w:sz w:val="28"/>
        </w:rPr>
        <w:t>статье 156</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2</w:t>
      </w:r>
      <w:r>
        <w:rPr>
          <w:rFonts w:ascii="Times New Roman"/>
          <w:b w:val="false"/>
          <w:i w:val="false"/>
          <w:color w:val="000000"/>
          <w:sz w:val="28"/>
        </w:rPr>
        <w:t xml:space="preserve"> дополнить частями четвертой и пятой следующего содержания:</w:t>
      </w:r>
      <w:r>
        <w:br/>
      </w:r>
      <w:r>
        <w:rPr>
          <w:rFonts w:ascii="Times New Roman"/>
          <w:b w:val="false"/>
          <w:i w:val="false"/>
          <w:color w:val="000000"/>
          <w:sz w:val="28"/>
        </w:rPr>
        <w:t>
      «В случае изменения установленных финансово-экономических параметров бюджетных инвестиций посредством участия государства в уставном капитале юридических лиц, влекущих дополнение и (или) изменение мероприятий, технико-технологических решений, увеличение или сокращение расходов, предусмотренных на утвержденные мероприятия, проводится корректировка финансово-экономического обоснования бюджетных инвестиций с последующим проведением необходимых экспертиз в соответствии с законодательством Республики Казахстан.</w:t>
      </w:r>
      <w:r>
        <w:br/>
      </w:r>
      <w:r>
        <w:rPr>
          <w:rFonts w:ascii="Times New Roman"/>
          <w:b w:val="false"/>
          <w:i w:val="false"/>
          <w:color w:val="000000"/>
          <w:sz w:val="28"/>
        </w:rPr>
        <w:t>
      Не допускается коректировка финансово-экономического обоснования бюджетных инвестиций без рассмотрения и предложения бюджетной комиссии»;</w:t>
      </w:r>
      <w:r>
        <w:br/>
      </w:r>
      <w:r>
        <w:rPr>
          <w:rFonts w:ascii="Times New Roman"/>
          <w:b w:val="false"/>
          <w:i w:val="false"/>
          <w:color w:val="000000"/>
          <w:sz w:val="28"/>
        </w:rPr>
        <w:t>
</w:t>
      </w:r>
      <w:r>
        <w:rPr>
          <w:rFonts w:ascii="Times New Roman"/>
          <w:b w:val="false"/>
          <w:i w:val="false"/>
          <w:color w:val="000000"/>
          <w:sz w:val="28"/>
        </w:rPr>
        <w:t>
      дополнить пунктом 6-1 следующего содержания:</w:t>
      </w:r>
      <w:r>
        <w:br/>
      </w:r>
      <w:r>
        <w:rPr>
          <w:rFonts w:ascii="Times New Roman"/>
          <w:b w:val="false"/>
          <w:i w:val="false"/>
          <w:color w:val="000000"/>
          <w:sz w:val="28"/>
        </w:rPr>
        <w:t>
      «6-1. По результатам экономического заключения по бюджетным инвестициям посредством участия государства в уставном капитале юридических лиц финансово-экономическое обоснование бюджетных инвестиций утверждается администратором бюджетных программ.»;</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7</w:t>
      </w:r>
      <w:r>
        <w:rPr>
          <w:rFonts w:ascii="Times New Roman"/>
          <w:b w:val="false"/>
          <w:i w:val="false"/>
          <w:color w:val="000000"/>
          <w:sz w:val="28"/>
        </w:rPr>
        <w:t xml:space="preserve"> слова «финансово-экономического обоснования» заменить словами «или корректировки финансово-экономического обоснования бюджетных инвестиций»;</w:t>
      </w:r>
      <w:r>
        <w:br/>
      </w:r>
      <w:r>
        <w:rPr>
          <w:rFonts w:ascii="Times New Roman"/>
          <w:b w:val="false"/>
          <w:i w:val="false"/>
          <w:color w:val="000000"/>
          <w:sz w:val="28"/>
        </w:rPr>
        <w:t>
</w:t>
      </w:r>
      <w:r>
        <w:rPr>
          <w:rFonts w:ascii="Times New Roman"/>
          <w:b w:val="false"/>
          <w:i w:val="false"/>
          <w:color w:val="000000"/>
          <w:sz w:val="28"/>
        </w:rPr>
        <w:t>
      39) </w:t>
      </w:r>
      <w:r>
        <w:rPr>
          <w:rFonts w:ascii="Times New Roman"/>
          <w:b w:val="false"/>
          <w:i w:val="false"/>
          <w:color w:val="000000"/>
          <w:sz w:val="28"/>
        </w:rPr>
        <w:t>статью 156-1</w:t>
      </w:r>
      <w:r>
        <w:rPr>
          <w:rFonts w:ascii="Times New Roman"/>
          <w:b w:val="false"/>
          <w:i w:val="false"/>
          <w:color w:val="000000"/>
          <w:sz w:val="28"/>
        </w:rPr>
        <w:t xml:space="preserve"> исключить;</w:t>
      </w:r>
      <w:r>
        <w:br/>
      </w:r>
      <w:r>
        <w:rPr>
          <w:rFonts w:ascii="Times New Roman"/>
          <w:b w:val="false"/>
          <w:i w:val="false"/>
          <w:color w:val="000000"/>
          <w:sz w:val="28"/>
        </w:rPr>
        <w:t>
</w:t>
      </w:r>
      <w:r>
        <w:rPr>
          <w:rFonts w:ascii="Times New Roman"/>
          <w:b w:val="false"/>
          <w:i w:val="false"/>
          <w:color w:val="000000"/>
          <w:sz w:val="28"/>
        </w:rPr>
        <w:t>
      40) в </w:t>
      </w:r>
      <w:r>
        <w:rPr>
          <w:rFonts w:ascii="Times New Roman"/>
          <w:b w:val="false"/>
          <w:i w:val="false"/>
          <w:color w:val="000000"/>
          <w:sz w:val="28"/>
        </w:rPr>
        <w:t>статье 159</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дополнить пунктом 1-1 следующего содержания:</w:t>
      </w:r>
      <w:r>
        <w:br/>
      </w:r>
      <w:r>
        <w:rPr>
          <w:rFonts w:ascii="Times New Roman"/>
          <w:b w:val="false"/>
          <w:i w:val="false"/>
          <w:color w:val="000000"/>
          <w:sz w:val="28"/>
        </w:rPr>
        <w:t>
      «1-1. Бюджетные инвестиции посредством участия государства в уставном капитале юридических лиц реализуются в соответствии с утвержденными в установленном порядке финансово-экономическими обоснованиями.»;</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2</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части первой слова «государственного органа» заменить словами «уполномоченного органа»;</w:t>
      </w:r>
      <w:r>
        <w:br/>
      </w:r>
      <w:r>
        <w:rPr>
          <w:rFonts w:ascii="Times New Roman"/>
          <w:b w:val="false"/>
          <w:i w:val="false"/>
          <w:color w:val="000000"/>
          <w:sz w:val="28"/>
        </w:rPr>
        <w:t>
</w:t>
      </w:r>
      <w:r>
        <w:rPr>
          <w:rFonts w:ascii="Times New Roman"/>
          <w:b w:val="false"/>
          <w:i w:val="false"/>
          <w:color w:val="000000"/>
          <w:sz w:val="28"/>
        </w:rPr>
        <w:t>
      дополнить частью второй следующего содержания:</w:t>
      </w:r>
      <w:r>
        <w:br/>
      </w:r>
      <w:r>
        <w:rPr>
          <w:rFonts w:ascii="Times New Roman"/>
          <w:b w:val="false"/>
          <w:i w:val="false"/>
          <w:color w:val="000000"/>
          <w:sz w:val="28"/>
        </w:rPr>
        <w:t>
      «Перечисление денег субъектом квазигосударственного сектора на увеличение уставных капиталов дочерних, зависимых и аффилиированных с ним организаций в оплату объявленных акций (ценных бумаг) осуществляется в течение десяти рабочих дней с даты поступления денег, предусмотренных на соответствующий финансовый год в законе о республиканском бюджете либо в решении маслихата о местном бюджете, на счета субъекта квазигосударственного сектора.»;</w:t>
      </w:r>
      <w:r>
        <w:br/>
      </w:r>
      <w:r>
        <w:rPr>
          <w:rFonts w:ascii="Times New Roman"/>
          <w:b w:val="false"/>
          <w:i w:val="false"/>
          <w:color w:val="000000"/>
          <w:sz w:val="28"/>
        </w:rPr>
        <w:t>
</w:t>
      </w:r>
      <w:r>
        <w:rPr>
          <w:rFonts w:ascii="Times New Roman"/>
          <w:b w:val="false"/>
          <w:i w:val="false"/>
          <w:color w:val="000000"/>
          <w:sz w:val="28"/>
        </w:rPr>
        <w:t>
      41) в </w:t>
      </w:r>
      <w:r>
        <w:rPr>
          <w:rFonts w:ascii="Times New Roman"/>
          <w:b w:val="false"/>
          <w:i w:val="false"/>
          <w:color w:val="000000"/>
          <w:sz w:val="28"/>
        </w:rPr>
        <w:t>части второй</w:t>
      </w:r>
      <w:r>
        <w:rPr>
          <w:rFonts w:ascii="Times New Roman"/>
          <w:b w:val="false"/>
          <w:i w:val="false"/>
          <w:color w:val="000000"/>
          <w:sz w:val="28"/>
        </w:rPr>
        <w:t xml:space="preserve"> пункта 1 статьи 183 слово «Финансовым» заменить словами «Местным исполнительным органам и финансовым».</w:t>
      </w:r>
    </w:p>
    <w:bookmarkEnd w:id="2"/>
    <w:bookmarkStart w:name="z128" w:id="3"/>
    <w:p>
      <w:pPr>
        <w:spacing w:after="0"/>
        <w:ind w:left="0"/>
        <w:jc w:val="both"/>
      </w:pPr>
      <w:r>
        <w:rPr>
          <w:rFonts w:ascii="Times New Roman"/>
          <w:b w:val="false"/>
          <w:i w:val="false"/>
          <w:color w:val="000000"/>
          <w:sz w:val="28"/>
        </w:rPr>
        <w:t>
      4.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23 июля 1999 года «О государственной службе» (Ведомости Парламента Республики Казахстан, 1999 г., № 21, ст. 773; 2001 г., № 13-14, ст. 170; 2003 г., № 4, ст. 24; № 18, ст. 142; 2005 г., № 14, ст. 61; 2007 г., № 9, ст. 67; № 17, ст. 140; № 19, ст. 147; 2009 г., № 24, ст. 122, 126; 2010 г., № 24, ст. 148; 2011 г., № 11, ст. 102;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29 ноября 2011 года «О внесении изменений и дополнений в некоторые законодательные акты Республики Казахстан по вопросам противодействия организованной преступности, террористической и экстремистской деятельности», опубликованный в газетах «Егемен Қазақстан» и «Казахстанская правда» 3 декабря 2011 г.):</w:t>
      </w:r>
      <w:r>
        <w:br/>
      </w:r>
      <w:r>
        <w:rPr>
          <w:rFonts w:ascii="Times New Roman"/>
          <w:b w:val="false"/>
          <w:i w:val="false"/>
          <w:color w:val="000000"/>
          <w:sz w:val="28"/>
        </w:rPr>
        <w:t>
</w:t>
      </w:r>
      <w:r>
        <w:rPr>
          <w:rFonts w:ascii="Times New Roman"/>
          <w:b w:val="false"/>
          <w:i w:val="false"/>
          <w:color w:val="000000"/>
          <w:sz w:val="28"/>
        </w:rPr>
        <w:t>
      дополнить статьей 28-2 следующего содержания:</w:t>
      </w:r>
      <w:r>
        <w:br/>
      </w:r>
      <w:r>
        <w:rPr>
          <w:rFonts w:ascii="Times New Roman"/>
          <w:b w:val="false"/>
          <w:i w:val="false"/>
          <w:color w:val="000000"/>
          <w:sz w:val="28"/>
        </w:rPr>
        <w:t>
      «Статья 28-2. Сроки наложения дисциплинарных взысканий</w:t>
      </w:r>
      <w:r>
        <w:br/>
      </w:r>
      <w:r>
        <w:rPr>
          <w:rFonts w:ascii="Times New Roman"/>
          <w:b w:val="false"/>
          <w:i w:val="false"/>
          <w:color w:val="000000"/>
          <w:sz w:val="28"/>
        </w:rPr>
        <w:t>
                    за нарушения бюджетного законодательства</w:t>
      </w:r>
      <w:r>
        <w:br/>
      </w:r>
      <w:r>
        <w:rPr>
          <w:rFonts w:ascii="Times New Roman"/>
          <w:b w:val="false"/>
          <w:i w:val="false"/>
          <w:color w:val="000000"/>
          <w:sz w:val="28"/>
        </w:rPr>
        <w:t>
                    Республики Казахстан</w:t>
      </w:r>
      <w:r>
        <w:br/>
      </w:r>
      <w:r>
        <w:rPr>
          <w:rFonts w:ascii="Times New Roman"/>
          <w:b w:val="false"/>
          <w:i w:val="false"/>
          <w:color w:val="000000"/>
          <w:sz w:val="28"/>
        </w:rPr>
        <w:t>
      Дисциплинарное взыскание за нарушения бюджетного законодательства Республики Казахстан налагается не позднее трех месяцев со дня обнаружения проступка и не может быть наложено позднее одного года со дня совершения проступка.».</w:t>
      </w:r>
    </w:p>
    <w:bookmarkEnd w:id="3"/>
    <w:bookmarkStart w:name="z15" w:id="4"/>
    <w:p>
      <w:pPr>
        <w:spacing w:after="0"/>
        <w:ind w:left="0"/>
        <w:jc w:val="both"/>
      </w:pPr>
      <w:r>
        <w:rPr>
          <w:rFonts w:ascii="Times New Roman"/>
          <w:b w:val="false"/>
          <w:i w:val="false"/>
          <w:color w:val="000000"/>
          <w:sz w:val="28"/>
        </w:rPr>
        <w:t>
      5.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19 января 2011 года «О статусе «Назарбаев Университет», «Назарбаев Интеллектуальные школы» и «Назарбаев Фонд» (Ведомости Парламента Республики Казахстан,</w:t>
      </w:r>
      <w:r>
        <w:br/>
      </w:r>
      <w:r>
        <w:rPr>
          <w:rFonts w:ascii="Times New Roman"/>
          <w:b w:val="false"/>
          <w:i w:val="false"/>
          <w:color w:val="000000"/>
          <w:sz w:val="28"/>
        </w:rPr>
        <w:t>
2011 г., № 2, ст. 20):</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подпункте 1</w:t>
      </w:r>
      <w:r>
        <w:rPr>
          <w:rFonts w:ascii="Times New Roman"/>
          <w:b w:val="false"/>
          <w:i w:val="false"/>
          <w:color w:val="000000"/>
          <w:sz w:val="28"/>
        </w:rPr>
        <w:t>) пункта 1 статьи 5 слова «для развития» исключить.</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Статья 2</w:t>
      </w:r>
      <w:r>
        <w:rPr>
          <w:rFonts w:ascii="Times New Roman"/>
          <w:b w:val="false"/>
          <w:i w:val="false"/>
          <w:color w:val="000000"/>
          <w:sz w:val="28"/>
        </w:rPr>
        <w:t>. Настоящий Закон вводится в действие по истечении десяти календарных дней после его первого официального опубликования.</w:t>
      </w:r>
    </w:p>
    <w:bookmarkEnd w:id="4"/>
    <w:p>
      <w:pPr>
        <w:spacing w:after="0"/>
        <w:ind w:left="0"/>
        <w:jc w:val="both"/>
      </w:pPr>
      <w:r>
        <w:rPr>
          <w:rFonts w:ascii="Times New Roman"/>
          <w:b w:val="false"/>
          <w:i/>
          <w:color w:val="000000"/>
          <w:sz w:val="28"/>
        </w:rPr>
        <w:t>      Президент</w:t>
      </w:r>
      <w:r>
        <w:br/>
      </w:r>
      <w:r>
        <w:rPr>
          <w:rFonts w:ascii="Times New Roman"/>
          <w:b w:val="false"/>
          <w:i w:val="false"/>
          <w:color w:val="000000"/>
          <w:sz w:val="28"/>
        </w:rPr>
        <w:t>
</w:t>
      </w:r>
      <w:r>
        <w:rPr>
          <w:rFonts w:ascii="Times New Roman"/>
          <w:b w:val="false"/>
          <w:i/>
          <w:color w:val="000000"/>
          <w:sz w:val="28"/>
        </w:rPr>
        <w:t>      Республики Казахстан                       Н. НАЗАРБАЕВ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