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33e7" w14:textId="8623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января 2014 года № 156-V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«Об обязательном социальном страховании» (Ведомости Парламента Республики Казахстан, 2003 г., № 9, ст. 41; 2004 г., № 23, ст. 140, 142; 2006 г., № 23, ст. 141; 2007 г., № 3, ст. 20; № 20, ст. 152; № 24, ст. 178; 2008 г., № 23, ст. 114; 2009 г., № 9-10, ст. 50; 2010 г., № 5, ст. 23; № 7, ст. 28; 2011 г., № 6, ст. 49; № 11, ст. 102; № 14, ст. 117; 2012 г., № 2, ст. 14; № 3, ст. 26; № 4, ст. 32; № 8, ст. 64; № 14, ст. 95; № 23-24, ст. 125; 2013 г., № 2, ст. 13; № 3, ст. 15; № 10-11, ст. 56; № 14, ст. 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«стажа участия (общего количества времени в календарном исчислении)» заменить словами «общего стажа участия»;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«18-1) общий стаж участия в системе обязательного социального страхования – общее количество месяцев, за которые поступили социальные отчисления;»;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после слова «(определения),» дополнить словом «назначения,»;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«обязательных»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осуществление переводов социальных отчислений и (или) пеней за несвоевременную и (или) неполную уплату социальных отчислений от плательщиков в Фонд, возвратов плательщикам излишне (ошибочно) уплаченных сумм социальных отчислений и (или) пеней по ним;»;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возврат плательщику сумм социальных отчислений, перечисленных за участника системы обязательного социального страхования, не имеющего индивидуального идентификационного номера и (или) в реквизитах которого допущены ошибки.»;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после слова «(определения),» дополнить словом «назначения,»;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на возврат сумм социальных отчислений, перечисленных за участника системы обязательного социального страхования, не имеющего индивидуального идентификационного номера и (или) в реквизитах которого допущены ошибки;»;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Исчисление расходов работодателя, выплачиваемых работнику в виде доходов, производится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 включением в расходы работодателя выплачиваемого в виде доходов работникам денежного содержания военнослужащих, сотрудников специальных государственных и правоохранительных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если объект исчисления социальных отчислений за календарный месяц менее минимального размера заработной платы, установленного законом о республиканском бюджете и действующего на 1 января соответствующего финансового года, то социальные отчисления исчисляются, перечисляются исходя из минимального размера заработной платы.»;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«обязательных»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шестой пункта 2 слово «обязательным»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2-1 слово «обязательных»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Уполномоченный орган по назначению социальных выплат в течение пяти рабочих дней со дня поступления документов рассматривает их и принимает решение о назначении или отказе в назначении социальных выплат. В случае отказа в назначении социальных выплат он обязан письменно уведомить заявителя о причинах отказа и вернуть оригиналы представленных документов заявителю через структурные подразделения Центра.»;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«представленные документы на экспертизу и» заменить словами «запросы о достоверности представленных документов в государственные органы и соответствующие организации 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В случае изменения числа членов семьи, состоявших на иждивении умершего (признанного судом безвестно отсутствующим или объявленного умершим) кормильца, уполномоченный орган по назначению социальных выплат принимает решение о перерасчете социальных выплат на основании письменного заявления получателя. При этом размер социальной выплаты соответственно увеличивается или уменьшается по числу членов семьи, имеющих право на получение социальных выплат.»;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Социальная выплата на случай потери работы при последующем обращении назначается исходя из того, что за каждый месяц ранее полученной социальной выплаты на случай потери работы из общего стажа участия в системе обязательного социального страхования вычитается двенадцать месяцев.»;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 </w:t>
      </w:r>
      <w:r>
        <w:rPr>
          <w:rFonts w:ascii="Times New Roman"/>
          <w:b w:val="false"/>
          <w:i w:val="false"/>
          <w:color w:val="000000"/>
          <w:sz w:val="28"/>
        </w:rPr>
        <w:t>статье 23-1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для самостоятельно занятых лиц дополнительно:»;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Социальная выплата на случаи потери дохода в связи с беременностью и родами, усыновлением (удочерением) новорожденного ребенка (детей) назначается на весь период, указанный в листе временной нетрудоспособности, выданном в порядке, установленном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Жителям города Байконыр, являющимся участниками системы обязательного социального страхования, социальная выплата на случаи потери дохода в связи с беременностью и родами, усыновлением (удочерением) новорожденного ребенка (детей) назначается на основании листа временной нетрудоспособности, выданного федеральными организациями здравоохранения Российской Федерации и их подразделениями, расположенными на территории города Байконыр, на период отпуска в связи с беременностью и родами, усыновлением (удочерением) новорожденного ребенка (детей)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23-2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подпункте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«обязательных» исключить.</w:t>
      </w:r>
    </w:p>
    <w:bookmarkEnd w:id="1"/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«О пенсионном обеспечении в Республике Казахстан» (Ведомости Парламента Республики Казахстан, 2013 г., № 10-11, ст. 55):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«требованиям» дополнить словами «, установленным нормативным правовым актом»;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«23) кастодиальный договор – договор хранения и поручения, заключаемый банком-кастодианом и его клиентом, определяющий порядок предоставления клиенту услуг по кастодиальному обслуживанию;»;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«23-1) Государственный фонд социального страхования – юридическое лицо, производящее аккумулирование социальных отчислений и выплаты участникам системы обязательного социального страхования, в отношении которых наступил случай социального риска, включая членов семьи – иждивенцев в случае потери кормильца – участника системы обязательного социального страхования;»;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«(пенсионные правила единого накопительного пенсионного фонда)»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«31) обязательные профессиональные пенсионные взносы – деньги, вносимые вкладчиками обязательных профессиональных пенсионных взносов в единый накопительный пенсионный фонд в пользу работников, занятых на работах с вредными (особо вредными) условиями труда;»;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«юридическое лицо, осуществляющее» заменить словами «работодатель, осуществляющий»;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«законодательством Республики Казахстан» заменить словами «нормативным правовым актом уполномоченного органа»;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слова «законодательными актами» заменить словами «нормативными правовыми актами»;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словами «в единый накопительный пенсионный фонд»;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утверждает перечень производств, работ, профессий работников, занятых на работах с вредными (особо вредными) условиями труда, в пользу которых вкладчиками обязательных профессиональных пенсионных взносов за счет собственных средств осуществляются обязательные профессиональные пенсионные взносы;»;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6-1), 6-2) и 6-3)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утверждает правила осуществления обязательных профессиональных пенсионных взносов;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6-2) утверждает правила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6-3) утверждает правила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 на момент приобретения получателем права на пенсионные выплаты;»;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разрабатывает перечень производств, работ, профессий работников, занятых на работах с вредными (особо вредными) условиями труда, в пользу которых вкладчиками обязательных профессиональных пенсионных взносов за счет собственных средств осуществляются обязательные профессиональные пенсионные взносы;»;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 и 8) после слова «разрабатывает» дополнить словами «и утверждает»;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9-1), 9-2), 9-3), 9-4) и 9-5)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разрабатывает правила осуществления обязательных профессиональных пенсионных взносов;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9-2) разрабатывает правила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9-3) осуществляет мониторинг сумм фактически внесенных обязательных пенсионных взносов, обязательных профессиональных пенсионных взносов вкладчиков (получателей) с учетом уровня инфляции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9-4) разрабатывает правила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 на момент приобретения получателем права на пенсионные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9-5) организует подготовку и повышение квалификации кадров по вопросам пенсионного обеспечения;»;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достигшим пенсионного возраста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настоящего Закона;»;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Граждане, проживавшие в зонах чрезвычайного и максимального радиационного риска в период с 29 августа 1949 года по 5 июля 1963 года не менее 5 лет,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социальной защите граждан, пострадавших вследствие ядерных испытаний на Семипалатинском испытательном ядерном полигоне» имеют право на назначение пенсионных выплат: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мужчины – по достижении 50 лет при трудовом стаже работы не менее двадцати пяти лет по состоянию на 1 января 1998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женщины – по достижении 45 лет при трудовом стаже работы не менее двадцати лет по состоянию на 1 января 1998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Женщины, родившие (усыновившие, удочерившие) 5 и более детей и воспитавшие их до восьмилетнего возраста, имеют право на пенсию по возрасту по достижении 53 лет.»;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Пенсионные выплаты по возрасту в полном объеме из Центра назначаются по достижении возраста, установленного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следующим категориям граждан:»;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Пенсионные выплаты по возрасту в неполном объеме назначаются категориям граждан,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при отсутствии у них права на получение пенсионной выплаты в полном объеме из Центра в зависимости от наличия у них трудового стажа не менее шести месяцев по состоянию на 1 января 1998 года и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настоящего Закона, на момент увольнения со службы.»;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обучение в высших учебных заведениях, в том числе на подготовительных курсах, средних специальных учебных заведениях, училищах, школах и на курсах по подготовке кадров, повышению квалификации и переквалификации, в аспирантуре, докторантуре и клинической ординатуре, а также духовных (религиозных) организациях образования на территории Республики Казахстан и за ее пределами;»;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после слова «выплаты» дополнить словами «из Центра»;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7) после слова «агенту» дополнить словами «и (или) Центру»;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 и 14-2)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«14-1) организацию и перечисление в единый накопительный пенсионный фонд обязательных пенсионных взносов, удержанных из социальных выплат за счет средств Государственного фонда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14-2) перечисление в единый накопительный пенсионный фонд обязательных пенсионных взносов, субсидируемых за счет бюджетных средств получателям социальной выплаты на случай потери дохода в связи с уходом за ребенком по достижении им возраста одного года;»;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От уплаты обязательных пенсионных взносов в единый накопительный пенсионный фонд освобождаются: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достигшие пенсионного возраста,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имеющие инвалидность первой и второй групп, если инвалидность установлена бессрочно. Уплата обязательных пенсионных взносов в единый накопительный пенсионный фонд осуществляется по заявлению лиц, указанных в настоящем подпункте.»;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От уплаты обязательных профессиональных пенсионных взносов в единый накопительный пенсионный фонд освобождается агент в пользу работников, достигших пенсионного возраста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настоящего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Для получателей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 дополнительно устанавливаются обязательные пенсионные взносы, которые подлежат субсидированию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Суммарная ставка обязательных пенсионных взносов для указанных получателей составляет 10 процентов от дохода, учтенного в качестве объекта исчисления социальных отчислений в соответствии с законодательством Республики Казахстан об обязательном социальном страховании.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общая сумма обязательных пенсионных взносов состоит из сумм обязательных пенсионных взносов, подлежащих субсидированию за счет бюджетных средств, и сумм обязательных пенсионных взносов, удерживаемых из социальных выплат на случай потери дохода в связи с уходом за ребенком по достижении им возраста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перечислении агентом обязательных пенсионных взносов субсидирование дополнительно установленных обязательных пенсионных взносов за счет бюджетных средств прекращается.»;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статью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26. Ставка и порядок осуществления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профессиональных пенсионных взносов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Обязательные профессиональные пенсионные взносы, подлежащие уплате в единый накопительный пенсионный фонд, устанавливаются в размере 5 процентов от ежемесячного дохода работника, принимаемого для исчисления пенсионных взносов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Обязательные профессиональные пенсионные взносы осуществляются вкладчиками обязательных профессиональных пенсионных взносов за счет собственных средств в пользу работников, занятых на работах с вредными (особо вредными) условиями труда, профессии которых предусмотрены перечнем производств, работ, профессий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исключения вредных (особо вредных) условий труда, подтвержденных результатами аттестации производственных объектов, вкладчики обязательных профессиональных пенсионных взносов не осуществляют уплату обязательных пенсионных профессиональных взносов.»;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 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Своевременно не удержанные (не начисленные) и (или) не перечисленные агентом суммы обязательных пенсионных взносов, обязательных профессиональных пенсионных взносов при условии фактической выплаты и получения работником дохода взыскиваются налоговыми органами или подлежат перечислению агентами в пользу вкладчиков обязательных пенсионных взносов, работников, в пользу которых уплачиваются обязательные профессиональные пенсионные взносы с начисленной пеней в размере 2,5-кратной официальной ставки рефинансирования, установленной уполномоченным органом, на каждый день просрочки (включая день оплаты в Центр).»;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Агент в течение пяти рабочих дней со дня получения уведомления обязан представить в налоговый орган списки вкладчиков обязательных пенсионных взносов единого накопительного пенсионного фонда, в пользу которых взыскивается задолженность по обязательным пенсионным взносам, а также списки работников, в пользу которых взыскивается задолженность по обязательным профессиональным пенсионным взносам.»;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непредставления агентом списков вкладчиков обязательных пенсионных взносов единого накопительного пенсионного фонда и наличия задолженности по обязательным пенсионным взносам, а также списков работников, в пользу которых уплачиваются обязательные профессиональные пенсионные взносы, и наличия задолженности по ним – по истечении пяти рабочих дней со дня вручения уведомления, предусмотренного пунктом 2 настоящей статьи. При этом приостановление расходных операций по банковским счетам агента производится в пределах суммы задолженности по обязательным пенсионным взносам, обязательным профессиональным пенсионным взносам, указанной в распоряжении налогового органа о приостановлении расходных операций  по банковским счетам агента;»;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Агент обязан ежемесячно не позднее 15 числа месяца, следующего за отчетным, представлять вкладчикам обязательных пенсионных взносов и работникам, в пользу которых уплачиваются обязательные профессиональные пенсионные взносы, сведения об исчисленных, удержанных (начисленных) и перечисленных обязательных пенсионных взносах, обязательных профессиональных пенсионных взносах.»;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достигших пятидесятилетнего возраста, при наличии стажа работы не менее пяти лет на работах с вредными (особо вредными) условиями труда и достаточности пенсионных накоплений для обеспечения выплаты не ниже размера минимальной пенсии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настоящего Закона;»;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«Республики Казахстан и» заменить словами «Республики Казахстан иностранцев и лиц без гражданства,»;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слова «Республики Казахстан и» заменить словами «Республики Казахстан иностранцев и лиц без гражданства,»;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«иными нормативными правовыми актами Республики Казахстан» заменить словами «нормативным правовым актом уполномоченного органа»;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слова «иными нормативными правовыми актами Республики Казахстан» заменить словами «нормативным правовым актом уполномоченного органа»;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выработка предложений по перечню разрешенных финансовых инструментов для размещения пенсионных активов единого накопительного пенсионного фонда и одобрение данного перечня;»;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заголовок и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37. Договоры о пенсионном обеспечении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обязательных пенсионных взносов,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профессиональных пенсионных взносов вкладчика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(получателя) с единым накопительным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пенсионным фондом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Договоры о пенсионном обеспечении за счет обязательных пенсионных взносов, обязательных профессиональных пенсионных взносов, которые устанавливают права, обязанности, ответственность и иные правоотношения единого накопительного пенсионного фонда и вкладчиков (получателей), разрабатываются единым накопительным пенсионным фондом на основании пенсионных правил единого накопительного пенсионного фонда, утверждаемых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в </w:t>
      </w:r>
      <w:r>
        <w:rPr>
          <w:rFonts w:ascii="Times New Roman"/>
          <w:b w:val="false"/>
          <w:i w:val="false"/>
          <w:color w:val="000000"/>
          <w:sz w:val="28"/>
        </w:rPr>
        <w:t>статье 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по вопросам, связанным с пенсионным обеспечением, представлять интересы вкладчика (получателя) по его письменному обращению в суде в порядке, предусмотренном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«иными нормативными правовыми актами Республики Казахстан» заменить словами «нормативным правовым актом уполномоченного органа»;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Пенсионные активы и обязательства присоединяемого добровольного накопительного пенсионного фонда по договорам о пенсионном обеспечении за счет добровольных пенсионных взносов подлежат передаче в реорганизованный добровольный накопительный пенсионный фонд в порядке, установленном нормативным правовым актом уполномоченного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Ходатайство добровольного накопительного пенсионного фонда о получении разрешения на добровольную ликвидацию должно быть рассмотрено уполномоченным органом в течение трех месяцев со дня получения надлежаще оформленных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ходатайству должны прилагаться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общего собрания акционеров о добровольной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отсутствие у добровольного накопительного пенсионного фонда обязательств, предусмотренных договором о пенсионном обеспечении за счет добровольных пенсионных взносов;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бухгалтерский баланс и пояснительная записка к нему, свидетельствующие об отсутствии обязательств, предусмотренных договором о пенсионном обеспечении за счет добровольных пенсионных взносов;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приема-передачи пенсионных активов и обязательств добровольного накопительного пенсионного фонда по договорам о пенсионном обеспечении за счет добровольных пенсионных взносов;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отсутствие у добровольного накопительного пенсионного фонда обязательств и действующих договоров по деятельности,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бумаг. Перечень документов, указанных в настоящем подпункте, устанавливается нормативным правовым актом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 добровольного накопительного пенсионного фонда о получении разрешения на добровольную ликвидацию и документ, подтверждающий отсутствие у добровольного накопительного пенсионного фонда обязательств, предусмотренных договором о пенсионном обеспечении за счет добровольных пенсионных взносов, а также обязательств по всем имеющимся у добровольного накопительного пенсионного фонда лицензиям на осуществление деятельности на рынке ценных бумаг, должны быть подписаны первым руководителем добровольного накопительного пенсионного фонда и заверены печатью добровольного накопительного пенсионного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слова «законодательством Республики Казахстан» заменить словами «настоящим Законом и нормативным правовым актом уполномоченного органа»;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слово «основных»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«Передача пенсионных активов и обязательств накопительных пенсионных фондов по договорам о пенсионном обеспечении оформляется актами приема-передачи пенсионных активов и обязательств, подписанными уполномоченными представителями единого накопительного пенсионного фонда, накопительного пенсионного фонда, прежнего банка-кастодиана, организации, осуществляющей инвестиционное управление пенсионными активами, Центра и Национального Банка Республики Казахстан.».</w:t>
      </w:r>
    </w:p>
    <w:bookmarkEnd w:id="2"/>
    <w:bookmarkStart w:name="z8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«О внесении изменений и дополнений в некоторые законодательные акты Республики Казахстан по вопросам пенсионного обеспечения» (Ведомости Парламента Республики Казахстан, 2013 г., № 10-11, ст. 56):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«подпунктов 1) и 2)» заменить словами «абзаца седьмого подпункта 1)»;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абзацев первого – шестого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>  пункта 31 статьи 1, которые вводятся в действие с даты, следующей за датой подписания единым накопительным пенсионным фондом акта приема-передачи пенсионных активов и обязательств с первым накопительным пенсионным фондом;»;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 течение двух месяцев с даты введения в действие настоящего Закона» заменить словами «в срок до 1 июля 2014 года»;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 и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Для лица, являющегося акционером управляющего инвестиционным портфелем и соответствующего на дату, следующую за датой введения в действие настоящего Закона, признакам крупного участника управляющего инвестиционным портфелем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рынке ценных бумаг», а также крупных участников накопительных пенсионных фондов и организаций, осуществляющих инвестиционное управление пенсионными активами, обратившихся за получением лицензии на управление инвестиционным портфелем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«О пенсионном обеспечении в Республике Казахстан», не требуется получения согласия уполномоченного органа на приобретение статуса крупного участника.»;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Юридическим лицам запрещается использовать в своем наименовании слова «накопительный пенсионный фонд», «организация, осуществляющая инвестиционное управление пенсионными активами» в полном виде на каком бы то ни было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не распространяется на накопительные пенсионные фонды и организации, осуществляющие инвестиционное управление пенсионными активами, которые не подписали акт приема-передачи пенсионных активов и обязательств по договорам о пенсионном обеспечении в единый накопительный пенсионный фонд.».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2014 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