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0cc6" w14:textId="97b0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стратегическом партнерстве между Республикой Казахстан и Республикой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мая 2014 года № 201-V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стратегическом партнерстве между Республикой Казахстан и Республикой Узбекистан, совершенный в Ташкенте 14 июня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о стратегическом партнерстве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Республикой Узбекистан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3 июня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4, ст. 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Республика Узбекистан,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историческую и культурную общность народов Казахстана и Узбекистана, дружественные и добрососедские отношения,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вечной дружбе между Республикой Казахстан и Республикой Узбекистан от 31 октября 1998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целям и принципам Устава Организации Объединенных Наций, Хельсинского Заключительного акта и других общепризнанных норм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обоюдного признания и уважения суверенного права каждого из государств на осуществление взвешенной и ответственной внешней политики на основе своих национальных интересов и целей государственного развития без ущерба для безопасности друг друга,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высокий уровень ответственности за обеспечение мира и стабильности в Центральной Азии,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вывести двусторонние отношения на качественно новый уровень, соответствующий потенциалу и актуальным потребностям казахстанско-узбекского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убеждения, что договорно-правовое закрепление стратегического партнерства в качестве основы отношений между Республикой Казахстан и Республикой Узбекистан будет способствовать развитию сотрудничества на всех направлениях,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строят свои отношения на основе равенства, взаимного доверия, стратегического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стратегическое партнерство, используя и совершенствуя механизм регулярных встреч, прежде всего на высшем и высоком уровнях, проводя регулярный обмен мнениями и согласовывая позиции по вопросам двусторонних отношений и актуальным международным проблемам, представляющим взаимный интерес.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подтверждают обязательство воздерживаться от применения силы или угрозы силой в межгосударственных отношениях, обязуются не вступать в военные союзы или принимать участие в каких-либо группировках государств, а также в действиях, направленных против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случае возникновения ситуации, способной негативно отразиться на обоюдных интересах безопасности или интересах безопасности одной из них, по взаимному согласию приводят в действие соответствующий механизм консультаций для согласования позиций и координации практических мер по урегулированию такой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 предпринимают каких-либо действий, включая  заключение договоров с третьими странами, наносящих ущерб суверенитету, безопасности и территориальной целостности другой Стороны. Ни одна из Сторон не допускает использования своей территории третьими государствами в ущерб государственному суверенитету, безопасности и территориальной целостности другой Стороны.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взаимодействуют в целях укрепления мира, повышения стабильности и безопасности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Стороны, признавая нерушимость государственных границ, оказывают друг другу всестороннюю поддержку и взаимную помощь в вопросах предотвращения угрозы их независимости, суверенитету, территориальной целостности.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активно взаимодействуют в Организации Объединенных Наций, ее специализированных учреждениях, других многосторонних межгосударственных структурах. Стороны оказывают друг другу поддержку при рассмотрении вопросов, затрагивающих их национальные интересы, и проводят консультации для согласования своих позиций.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в эффективном осуществлении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нераспространении ядерного оружия (ДНЯО) и режима нераспространения во всех его аспектах.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продолжат совместные усилия по сотрудничеству в рамках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зоне, свободной от ядерного оружия, в Центральной Азии с целью содействия международным усилиям ООН по обеспечению глобальной и региональной безопасности.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необходимые меры по расширению и углублению взаимовыгодного торгово-экономического сотрудничества, в том числе диверсификации товарной номенклатуры и создают для этого необходимые благоприятные условия в соответствии со своими национальными законодательствами и условиями международных договоров, участниками которых они являются.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поддержку развитию нефтегазового сотрудничества и предпринимают необходимые меры для обеспечения бесперебойных поставок нефти и газа на внутренние рынки.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поддерживают создание надежных и безопасных транспортных коридоров, которые могут быть использованы для доставки внешнеторговых грузов Республики Казахстан и Республики Узбекистан, на международные рынки и, в этой связи, продолжат совместные усилия по повышению эффективности логистики для их транспортировки.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углубляют взаимовыгодное сотрудничество в деле совместного развития и использования национальных и международных транспортных инфраструктур, обеспечения на своей территории благоприятных условий для осуществления транзитных перевозок грузов.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занимают единую согласованную позицию в отношении развития справедливой системы водопользования в Центральной Азии, предусматривающей решение всех вопросов в водно-энергетической сфере, включая строительство новых гидротехнических сооружений на трансграничных реках, в соответствии с общепризнанными нормами международного права и с учетом интересов всех государств данного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и совершенствуют деятельность Международного Фонда спасения Арала, являющегося важной площадкой сотрудничества в сфере оздоровления экологической ситуации, использования и охраны водных ресурсов Центральной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необходимые меры для предотвращения загрязнения окружающей среды и обеспечения рационального природопользования. Стороны развивают сотрудничество в области борьбы с последствиями экологических катастроф и антропогенного воздействия на природную среду, в том числе в трансграничном аспекте.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военной и военно-технической сферах, а также в области гражданской обороны, предупреждения и ликвидации чрезвычайных ситуаций, содействуют контактам между соответствующими ведомствами обоих государств на основе отдельных международных договоров.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поощряют сотрудничество в области науки и техники, здравоохранения, образования и культуры, туризма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гуманитарной сфере путем содействия установлению и поддержанию контактов и обменов между компетентными органами Сторон, научными, культурными, творческими, общественными организациями и союзами, реализации совместных программ и мероприятий на указанных направлениях.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поощряют сотрудничество между законодательной и исполнительной ветвями власти Сторон и всемерно содействуют контактам между гражданами обоих государств.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координируют и объединяют свои усилия, направленные на повышение эффективности механизмов противодействия и нейтрализации угроз международного терроризма, насильственного экстремизма, распространения оружия массового уничтожения, незаконного оборота наркотических средств, психотропных веществ, их прекурсоров и оружия, транснациональной организованной преступности, торговли людьми, нелегальной миграции и другим проявлениям новых угроз и вызовов безопасности.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не направлен против третьих государств и не затрагивает каких-либо прав и обязательств Сторон, вытекающих из других международных договоров, участниками которых они являются.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разногласия, которые могут возникнуть при реализации положений настоящего Договора, Стороны будут разрешать путем переговоров и консультаций.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Стороны могут вносить в настоящий Договор дополнения и изменения, оформляемые отдельными протоколами, которые являются неотъемлемыми частями настоящего Договора и вступают в силу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прекращает свое действие по истечении шести месяцев с даты получения одной Стороной по дипломатическим каналам соответствующего письменного уведомления другой Стороны о ее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Ташкент 14 июня 2013 года в двух подлинных экземплярах, каждый на казахском, узбекском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толкования положений настоящего Договора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        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Республику Казахстан             Республику Узбекистан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