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0260" w14:textId="2100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Закон Республики Казахстан от 30 июня 2014 года № 213-V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сентября 2014 года.</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проведением государством разовой акции по легализации имущества, в том числе ранее выведенных из легального экономического оборота денег, а также в связи с переходом к декларированию доходов и имущества граждан Республики Казахстан, оралманов и лиц, имеющих вид на жительство в Республике Казахстан.</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xml:space="preserve">
      1) сбор за легализацию имущества - обязательный, невозвратный платеж в бюджет за проведение легализации имущества, установленный настоящим Законом; </w:t>
      </w:r>
    </w:p>
    <w:bookmarkEnd w:id="1"/>
    <w:bookmarkStart w:name="z4" w:id="2"/>
    <w:p>
      <w:pPr>
        <w:spacing w:after="0"/>
        <w:ind w:left="0"/>
        <w:jc w:val="both"/>
      </w:pPr>
      <w:r>
        <w:rPr>
          <w:rFonts w:ascii="Times New Roman"/>
          <w:b w:val="false"/>
          <w:i w:val="false"/>
          <w:color w:val="000000"/>
          <w:sz w:val="28"/>
        </w:rPr>
        <w:t xml:space="preserve">
      2) легализация имущества - процедура признания государством прав на имущество, выведенное из законного экономического оборота в целях сокрытия доходов и (или) не оформленное в соответствии с законодательством Республики Казахстан либо оформленное на ненадлежащее лицо; </w:t>
      </w:r>
    </w:p>
    <w:bookmarkEnd w:id="2"/>
    <w:bookmarkStart w:name="z5" w:id="3"/>
    <w:p>
      <w:pPr>
        <w:spacing w:after="0"/>
        <w:ind w:left="0"/>
        <w:jc w:val="both"/>
      </w:pPr>
      <w:r>
        <w:rPr>
          <w:rFonts w:ascii="Times New Roman"/>
          <w:b w:val="false"/>
          <w:i w:val="false"/>
          <w:color w:val="000000"/>
          <w:sz w:val="28"/>
        </w:rPr>
        <w:t>
      3) комиссия по проведению легализации имущества (далее - комиссия) - комиссия, создаваемая при местных исполнительных органах в порядке, определенном Правительством Республики Казахстан, и состоящая из представителей государственных органов и организаций, уполномоченная на вынесение решения о легализации либо об отказе в легализации имущества (кроме денег), находящегося на территории Республики Казахстан;</w:t>
      </w:r>
    </w:p>
    <w:bookmarkEnd w:id="3"/>
    <w:bookmarkStart w:name="z6" w:id="4"/>
    <w:p>
      <w:pPr>
        <w:spacing w:after="0"/>
        <w:ind w:left="0"/>
        <w:jc w:val="both"/>
      </w:pPr>
      <w:r>
        <w:rPr>
          <w:rFonts w:ascii="Times New Roman"/>
          <w:b w:val="false"/>
          <w:i w:val="false"/>
          <w:color w:val="000000"/>
          <w:sz w:val="28"/>
        </w:rPr>
        <w:t xml:space="preserve">
      4) субъекты легализации имущества (далее - субъекты легализации) - граждане Республики Казахстан, оралманы и лица, имеющие вид на жительство в Республике Казахстан, легализующие имущество в порядке, установленном настоящим Законом; </w:t>
      </w:r>
    </w:p>
    <w:bookmarkEnd w:id="4"/>
    <w:bookmarkStart w:name="z7" w:id="5"/>
    <w:p>
      <w:pPr>
        <w:spacing w:after="0"/>
        <w:ind w:left="0"/>
        <w:jc w:val="both"/>
      </w:pPr>
      <w:r>
        <w:rPr>
          <w:rFonts w:ascii="Times New Roman"/>
          <w:b w:val="false"/>
          <w:i w:val="false"/>
          <w:color w:val="000000"/>
          <w:sz w:val="28"/>
        </w:rPr>
        <w:t>
      5) ненадлежащее лицо (далее – другое лицо) – лицо, выступившее собственником имущества, приобретенного на доходы субъекта легализации, в целях сокрытия доходов;</w:t>
      </w:r>
    </w:p>
    <w:bookmarkEnd w:id="5"/>
    <w:bookmarkStart w:name="z68" w:id="6"/>
    <w:p>
      <w:pPr>
        <w:spacing w:after="0"/>
        <w:ind w:left="0"/>
        <w:jc w:val="both"/>
      </w:pPr>
      <w:r>
        <w:rPr>
          <w:rFonts w:ascii="Times New Roman"/>
          <w:b w:val="false"/>
          <w:i w:val="false"/>
          <w:color w:val="000000"/>
          <w:sz w:val="28"/>
        </w:rPr>
        <w:t>
      6) декларация о легализации имущества (далее – специальная декларация) – декларация, представляемая субъектами легализации на бумажном носителе в органы государственных доходов в случаях, установленных настоящим Законом.</w:t>
      </w:r>
    </w:p>
    <w:bookmarkEnd w:id="6"/>
    <w:p>
      <w:pPr>
        <w:spacing w:after="0"/>
        <w:ind w:left="0"/>
        <w:jc w:val="both"/>
      </w:pPr>
      <w:r>
        <w:rPr>
          <w:rFonts w:ascii="Times New Roman"/>
          <w:b w:val="false"/>
          <w:i w:val="false"/>
          <w:color w:val="000000"/>
          <w:sz w:val="28"/>
        </w:rPr>
        <w:t>
      Субъекты легализации вправе представить специальную декларацию в орган государственных доходов:</w:t>
      </w:r>
    </w:p>
    <w:p>
      <w:pPr>
        <w:spacing w:after="0"/>
        <w:ind w:left="0"/>
        <w:jc w:val="both"/>
      </w:pPr>
      <w:r>
        <w:rPr>
          <w:rFonts w:ascii="Times New Roman"/>
          <w:b w:val="false"/>
          <w:i w:val="false"/>
          <w:color w:val="000000"/>
          <w:sz w:val="28"/>
        </w:rPr>
        <w:t>
      1) в явочном порядке;</w:t>
      </w:r>
    </w:p>
    <w:p>
      <w:pPr>
        <w:spacing w:after="0"/>
        <w:ind w:left="0"/>
        <w:jc w:val="both"/>
      </w:pPr>
      <w:r>
        <w:rPr>
          <w:rFonts w:ascii="Times New Roman"/>
          <w:b w:val="false"/>
          <w:i w:val="false"/>
          <w:color w:val="000000"/>
          <w:sz w:val="28"/>
        </w:rPr>
        <w:t>
      2) по почте заказным письмом с уведомлением.</w:t>
      </w:r>
    </w:p>
    <w:p>
      <w:pPr>
        <w:spacing w:after="0"/>
        <w:ind w:left="0"/>
        <w:jc w:val="both"/>
      </w:pPr>
      <w:r>
        <w:rPr>
          <w:rFonts w:ascii="Times New Roman"/>
          <w:b w:val="false"/>
          <w:i w:val="false"/>
          <w:color w:val="000000"/>
          <w:sz w:val="28"/>
        </w:rPr>
        <w:t>
      Датой представления специальной декларации в орган государственных доходов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специальной декларации органом государственных доходов;</w:t>
      </w:r>
    </w:p>
    <w:p>
      <w:pPr>
        <w:spacing w:after="0"/>
        <w:ind w:left="0"/>
        <w:jc w:val="both"/>
      </w:pPr>
      <w:r>
        <w:rPr>
          <w:rFonts w:ascii="Times New Roman"/>
          <w:b w:val="false"/>
          <w:i w:val="false"/>
          <w:color w:val="000000"/>
          <w:sz w:val="28"/>
        </w:rPr>
        <w:t>
      2) по почте – дата отметки о приеме почтовой корреспонденции органом государственных доходов.</w:t>
      </w:r>
    </w:p>
    <w:p>
      <w:pPr>
        <w:spacing w:after="0"/>
        <w:ind w:left="0"/>
        <w:jc w:val="both"/>
      </w:pPr>
      <w:r>
        <w:rPr>
          <w:rFonts w:ascii="Times New Roman"/>
          <w:b w:val="false"/>
          <w:i w:val="false"/>
          <w:color w:val="000000"/>
          <w:sz w:val="28"/>
        </w:rPr>
        <w:t>
      Форма специальной декларации, в том числе сведения, подлежащие отражению в ней, порядок ее заполнения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 (далее – уполномоченный орган).</w:t>
      </w:r>
    </w:p>
    <w:p>
      <w:pPr>
        <w:spacing w:after="0"/>
        <w:ind w:left="0"/>
        <w:jc w:val="both"/>
      </w:pPr>
      <w:r>
        <w:rPr>
          <w:rFonts w:ascii="Times New Roman"/>
          <w:b w:val="false"/>
          <w:i w:val="false"/>
          <w:color w:val="000000"/>
          <w:sz w:val="28"/>
        </w:rPr>
        <w:t>
      При этом в случае несоблюдения субъектом легализации установленных настоящим Законом порядка, условий и сроков представления специальной декларации, а также требований к легализуемому имуществу органы государственных доходов в течение пяти рабочих дней с даты представления специальной декларации выдают письменный отказ в приеме специальной декларации с указанием причины.</w:t>
      </w:r>
    </w:p>
    <w:p>
      <w:pPr>
        <w:spacing w:after="0"/>
        <w:ind w:left="0"/>
        <w:jc w:val="both"/>
      </w:pPr>
      <w:r>
        <w:rPr>
          <w:rFonts w:ascii="Times New Roman"/>
          <w:b w:val="false"/>
          <w:i w:val="false"/>
          <w:color w:val="000000"/>
          <w:sz w:val="28"/>
        </w:rPr>
        <w:t>
      В случае ненаправления органом государственных доходов субъекту легализации письменного отказа специальная декларация считается принятой.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Сфера действия настоящего Закона</w:t>
      </w:r>
    </w:p>
    <w:bookmarkStart w:name="z9" w:id="7"/>
    <w:p>
      <w:pPr>
        <w:spacing w:after="0"/>
        <w:ind w:left="0"/>
        <w:jc w:val="both"/>
      </w:pPr>
      <w:r>
        <w:rPr>
          <w:rFonts w:ascii="Times New Roman"/>
          <w:b w:val="false"/>
          <w:i w:val="false"/>
          <w:color w:val="000000"/>
          <w:sz w:val="28"/>
        </w:rPr>
        <w:t xml:space="preserve">
      1. Действие настоящего Закона распространяется на субъектов легализации, легализующих и легализовавших принадлежащее им и полученное ими до 1 сентября 2014 года имущество. </w:t>
      </w:r>
    </w:p>
    <w:bookmarkEnd w:id="7"/>
    <w:bookmarkStart w:name="z10" w:id="8"/>
    <w:p>
      <w:pPr>
        <w:spacing w:after="0"/>
        <w:ind w:left="0"/>
        <w:jc w:val="both"/>
      </w:pPr>
      <w:r>
        <w:rPr>
          <w:rFonts w:ascii="Times New Roman"/>
          <w:b w:val="false"/>
          <w:i w:val="false"/>
          <w:color w:val="000000"/>
          <w:sz w:val="28"/>
        </w:rPr>
        <w:t>
      2. Действие настоящего Закона не распространяется на лиц, в отношении которых на дату введения в действие настоящего Закона имеются неисполненные вступившие в законную силу:</w:t>
      </w:r>
    </w:p>
    <w:bookmarkEnd w:id="8"/>
    <w:p>
      <w:pPr>
        <w:spacing w:after="0"/>
        <w:ind w:left="0"/>
        <w:jc w:val="both"/>
      </w:pPr>
      <w:r>
        <w:rPr>
          <w:rFonts w:ascii="Times New Roman"/>
          <w:b w:val="false"/>
          <w:i w:val="false"/>
          <w:color w:val="000000"/>
          <w:sz w:val="28"/>
        </w:rPr>
        <w:t xml:space="preserve">
      1) приговор суда, признавший их виновными в совершении преступлений, предусмотренных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(в случае легализации имущества, приобретенного путем совершения преступлений, предусмотренных статьями Уголовного кодекса Республики Казахстан от 16 июля 1997 года, указанными в настоящем подпункте),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216-1</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w:t>
      </w:r>
    </w:p>
    <w:p>
      <w:pPr>
        <w:spacing w:after="0"/>
        <w:ind w:left="0"/>
        <w:jc w:val="both"/>
      </w:pPr>
      <w:r>
        <w:rPr>
          <w:rFonts w:ascii="Times New Roman"/>
          <w:b w:val="false"/>
          <w:i w:val="false"/>
          <w:color w:val="000000"/>
          <w:sz w:val="28"/>
        </w:rPr>
        <w:t xml:space="preserve">
      2) постановление судьи, органа (должностного лица) о наложении административного взыскания за совершение административных правонарушений, предусмотренных </w:t>
      </w:r>
      <w:r>
        <w:rPr>
          <w:rFonts w:ascii="Times New Roman"/>
          <w:b w:val="false"/>
          <w:i w:val="false"/>
          <w:color w:val="000000"/>
          <w:sz w:val="28"/>
        </w:rPr>
        <w:t>статьями 118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155-3</w:t>
      </w:r>
      <w:r>
        <w:rPr>
          <w:rFonts w:ascii="Times New Roman"/>
          <w:b w:val="false"/>
          <w:i w:val="false"/>
          <w:color w:val="000000"/>
          <w:sz w:val="28"/>
        </w:rPr>
        <w:t xml:space="preserve">, </w:t>
      </w:r>
      <w:r>
        <w:rPr>
          <w:rFonts w:ascii="Times New Roman"/>
          <w:b w:val="false"/>
          <w:i w:val="false"/>
          <w:color w:val="000000"/>
          <w:sz w:val="28"/>
        </w:rPr>
        <w:t>155-4</w:t>
      </w:r>
      <w:r>
        <w:rPr>
          <w:rFonts w:ascii="Times New Roman"/>
          <w:b w:val="false"/>
          <w:i w:val="false"/>
          <w:color w:val="000000"/>
          <w:sz w:val="28"/>
        </w:rPr>
        <w:t xml:space="preserve">, </w:t>
      </w:r>
      <w:r>
        <w:rPr>
          <w:rFonts w:ascii="Times New Roman"/>
          <w:b w:val="false"/>
          <w:i w:val="false"/>
          <w:color w:val="000000"/>
          <w:sz w:val="28"/>
        </w:rPr>
        <w:t>155-5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168-1</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205-1</w:t>
      </w:r>
      <w:r>
        <w:rPr>
          <w:rFonts w:ascii="Times New Roman"/>
          <w:b w:val="false"/>
          <w:i w:val="false"/>
          <w:color w:val="000000"/>
          <w:sz w:val="28"/>
        </w:rPr>
        <w:t xml:space="preserve">, </w:t>
      </w:r>
      <w:r>
        <w:rPr>
          <w:rFonts w:ascii="Times New Roman"/>
          <w:b w:val="false"/>
          <w:i w:val="false"/>
          <w:color w:val="000000"/>
          <w:sz w:val="28"/>
        </w:rPr>
        <w:t>205-2</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206-1</w:t>
      </w:r>
      <w:r>
        <w:rPr>
          <w:rFonts w:ascii="Times New Roman"/>
          <w:b w:val="false"/>
          <w:i w:val="false"/>
          <w:color w:val="000000"/>
          <w:sz w:val="28"/>
        </w:rPr>
        <w:t xml:space="preserve">,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Особенности легализации имущества</w:t>
      </w:r>
    </w:p>
    <w:bookmarkStart w:name="z12" w:id="9"/>
    <w:p>
      <w:pPr>
        <w:spacing w:after="0"/>
        <w:ind w:left="0"/>
        <w:jc w:val="both"/>
      </w:pPr>
      <w:r>
        <w:rPr>
          <w:rFonts w:ascii="Times New Roman"/>
          <w:b w:val="false"/>
          <w:i w:val="false"/>
          <w:color w:val="000000"/>
          <w:sz w:val="28"/>
        </w:rPr>
        <w:t xml:space="preserve">
      1. Если иное не предусмотрено пунктом 2 настоящей статьи, легализации подлежит следующее имущество: </w:t>
      </w:r>
    </w:p>
    <w:bookmarkEnd w:id="9"/>
    <w:p>
      <w:pPr>
        <w:spacing w:after="0"/>
        <w:ind w:left="0"/>
        <w:jc w:val="both"/>
      </w:pPr>
      <w:r>
        <w:rPr>
          <w:rFonts w:ascii="Times New Roman"/>
          <w:b w:val="false"/>
          <w:i w:val="false"/>
          <w:color w:val="000000"/>
          <w:sz w:val="28"/>
        </w:rPr>
        <w:t xml:space="preserve">
      1) деньги; </w:t>
      </w:r>
    </w:p>
    <w:p>
      <w:pPr>
        <w:spacing w:after="0"/>
        <w:ind w:left="0"/>
        <w:jc w:val="both"/>
      </w:pPr>
      <w:r>
        <w:rPr>
          <w:rFonts w:ascii="Times New Roman"/>
          <w:b w:val="false"/>
          <w:i w:val="false"/>
          <w:color w:val="000000"/>
          <w:sz w:val="28"/>
        </w:rPr>
        <w:t xml:space="preserve">
      2) ценные бумаги; </w:t>
      </w:r>
    </w:p>
    <w:p>
      <w:pPr>
        <w:spacing w:after="0"/>
        <w:ind w:left="0"/>
        <w:jc w:val="both"/>
      </w:pPr>
      <w:r>
        <w:rPr>
          <w:rFonts w:ascii="Times New Roman"/>
          <w:b w:val="false"/>
          <w:i w:val="false"/>
          <w:color w:val="000000"/>
          <w:sz w:val="28"/>
        </w:rPr>
        <w:t xml:space="preserve">
      3) доля участия в уставном капитале юридического лица (далее - доля участия); </w:t>
      </w:r>
    </w:p>
    <w:p>
      <w:pPr>
        <w:spacing w:after="0"/>
        <w:ind w:left="0"/>
        <w:jc w:val="both"/>
      </w:pPr>
      <w:r>
        <w:rPr>
          <w:rFonts w:ascii="Times New Roman"/>
          <w:b w:val="false"/>
          <w:i w:val="false"/>
          <w:color w:val="000000"/>
          <w:sz w:val="28"/>
        </w:rPr>
        <w:t xml:space="preserve">
      4) недвижимое имущество, оформленное на другое лицо (кроме космических объектов и линейной части магистральных трубопроводов), право на которое или сделки по которому в соответствии с законодательством Республики Казахстан подлежат государственной регистрации; </w:t>
      </w:r>
    </w:p>
    <w:p>
      <w:pPr>
        <w:spacing w:after="0"/>
        <w:ind w:left="0"/>
        <w:jc w:val="both"/>
      </w:pPr>
      <w:r>
        <w:rPr>
          <w:rFonts w:ascii="Times New Roman"/>
          <w:b w:val="false"/>
          <w:i w:val="false"/>
          <w:color w:val="000000"/>
          <w:sz w:val="28"/>
        </w:rPr>
        <w:t xml:space="preserve">
      5) здания (строения, сооружения), находящиеся на территории Республики Казахстан, соответствующие строительным нормам и правилам, а также целевому назначению занимаемого земельного участка, принадлежащего субъекту легализации на праве собственности; </w:t>
      </w:r>
    </w:p>
    <w:p>
      <w:pPr>
        <w:spacing w:after="0"/>
        <w:ind w:left="0"/>
        <w:jc w:val="both"/>
      </w:pPr>
      <w:r>
        <w:rPr>
          <w:rFonts w:ascii="Times New Roman"/>
          <w:b w:val="false"/>
          <w:i w:val="false"/>
          <w:color w:val="000000"/>
          <w:sz w:val="28"/>
        </w:rPr>
        <w:t>
      6) недвижимое имущество, находящееся за пределами территории Республики Казахстан.</w:t>
      </w:r>
    </w:p>
    <w:p>
      <w:pPr>
        <w:spacing w:after="0"/>
        <w:ind w:left="0"/>
        <w:jc w:val="both"/>
      </w:pPr>
      <w:r>
        <w:rPr>
          <w:rFonts w:ascii="Times New Roman"/>
          <w:b w:val="false"/>
          <w:i w:val="false"/>
          <w:color w:val="000000"/>
          <w:sz w:val="28"/>
        </w:rPr>
        <w:t>
      При этом легализации также подлежит имущество, указанное в подпунктах 1), 2), 3), 4) и 6) настоящего пункта, расположенное за пределами территории Республики Казахстан, которое передано в доверительное управление имуществом (траст) в другие организации, у которых с субъектом легализации имеются договорные отношения, соглашения и обязательства по содержанию или временному хранению материальных и финансовых средств, принадлежащих ему.</w:t>
      </w:r>
    </w:p>
    <w:bookmarkStart w:name="z13" w:id="10"/>
    <w:p>
      <w:pPr>
        <w:spacing w:after="0"/>
        <w:ind w:left="0"/>
        <w:jc w:val="both"/>
      </w:pPr>
      <w:r>
        <w:rPr>
          <w:rFonts w:ascii="Times New Roman"/>
          <w:b w:val="false"/>
          <w:i w:val="false"/>
          <w:color w:val="000000"/>
          <w:sz w:val="28"/>
        </w:rPr>
        <w:t xml:space="preserve">
      2. Не подлежит легализации имущество, указанное в пункте 1  настоящей статьи, полученное в результате: </w:t>
      </w:r>
    </w:p>
    <w:bookmarkEnd w:id="10"/>
    <w:p>
      <w:pPr>
        <w:spacing w:after="0"/>
        <w:ind w:left="0"/>
        <w:jc w:val="both"/>
      </w:pPr>
      <w:r>
        <w:rPr>
          <w:rFonts w:ascii="Times New Roman"/>
          <w:b w:val="false"/>
          <w:i w:val="false"/>
          <w:color w:val="000000"/>
          <w:sz w:val="28"/>
        </w:rPr>
        <w:t xml:space="preserve">
      1) совершения преступлений против личности, семьи и несовершеннолетних, конституционных и иных прав и свобод человека и гражданина, мира и безопасности человечества, основ конституционного строя и безопасности государства, собственности, безопасности информационных технологий, интересов службы в коммерческих и иных организациях, общественной безопасности и общественного порядка, здоровья населения и нравственности, порядка управления, правосудия и порядка исполнения наказаний; </w:t>
      </w:r>
    </w:p>
    <w:p>
      <w:pPr>
        <w:spacing w:after="0"/>
        <w:ind w:left="0"/>
        <w:jc w:val="both"/>
      </w:pPr>
      <w:r>
        <w:rPr>
          <w:rFonts w:ascii="Times New Roman"/>
          <w:b w:val="false"/>
          <w:i w:val="false"/>
          <w:color w:val="000000"/>
          <w:sz w:val="28"/>
        </w:rPr>
        <w:t xml:space="preserve">
      2) совершения экологических, транспортных, воинских преступлений, коррупционных правонарушений и преступлений, а также иных преступлений против интересов государственной службы и государственного управления, преступлений в сфере экономической деятельности (за исключением указанных в подпункте 1) пункта 1 статьи  5 настоящего Закона), в том числе экономической контрабанды; </w:t>
      </w:r>
    </w:p>
    <w:p>
      <w:pPr>
        <w:spacing w:after="0"/>
        <w:ind w:left="0"/>
        <w:jc w:val="both"/>
      </w:pPr>
      <w:r>
        <w:rPr>
          <w:rFonts w:ascii="Times New Roman"/>
          <w:b w:val="false"/>
          <w:i w:val="false"/>
          <w:color w:val="000000"/>
          <w:sz w:val="28"/>
        </w:rPr>
        <w:t xml:space="preserve">
      3) изготовления и сбыта поддельных денег и ценных бумаг, подделки, изготовления или сбыта поддельных документов, штампов, печатей, бланков, государственных наград; </w:t>
      </w:r>
    </w:p>
    <w:p>
      <w:pPr>
        <w:spacing w:after="0"/>
        <w:ind w:left="0"/>
        <w:jc w:val="both"/>
      </w:pPr>
      <w:r>
        <w:rPr>
          <w:rFonts w:ascii="Times New Roman"/>
          <w:b w:val="false"/>
          <w:i w:val="false"/>
          <w:color w:val="000000"/>
          <w:sz w:val="28"/>
        </w:rPr>
        <w:t xml:space="preserve">
      4) незаконного использования инсайдерской информации и манипулирования на рынке ценных бумаг. </w:t>
      </w:r>
    </w:p>
    <w:bookmarkStart w:name="z14" w:id="11"/>
    <w:p>
      <w:pPr>
        <w:spacing w:after="0"/>
        <w:ind w:left="0"/>
        <w:jc w:val="both"/>
      </w:pPr>
      <w:r>
        <w:rPr>
          <w:rFonts w:ascii="Times New Roman"/>
          <w:b w:val="false"/>
          <w:i w:val="false"/>
          <w:color w:val="000000"/>
          <w:sz w:val="28"/>
        </w:rPr>
        <w:t xml:space="preserve">
      3. Не подлежит легализации также имущество: </w:t>
      </w:r>
    </w:p>
    <w:bookmarkEnd w:id="11"/>
    <w:p>
      <w:pPr>
        <w:spacing w:after="0"/>
        <w:ind w:left="0"/>
        <w:jc w:val="both"/>
      </w:pPr>
      <w:r>
        <w:rPr>
          <w:rFonts w:ascii="Times New Roman"/>
          <w:b w:val="false"/>
          <w:i w:val="false"/>
          <w:color w:val="000000"/>
          <w:sz w:val="28"/>
        </w:rPr>
        <w:t xml:space="preserve">
      1) права на которое оспариваются в судебном порядке; </w:t>
      </w:r>
    </w:p>
    <w:p>
      <w:pPr>
        <w:spacing w:after="0"/>
        <w:ind w:left="0"/>
        <w:jc w:val="both"/>
      </w:pPr>
      <w:r>
        <w:rPr>
          <w:rFonts w:ascii="Times New Roman"/>
          <w:b w:val="false"/>
          <w:i w:val="false"/>
          <w:color w:val="000000"/>
          <w:sz w:val="28"/>
        </w:rPr>
        <w:t xml:space="preserve">
      2) предоставление прав на которое не допускается законами Республики Казахстан; </w:t>
      </w:r>
    </w:p>
    <w:p>
      <w:pPr>
        <w:spacing w:after="0"/>
        <w:ind w:left="0"/>
        <w:jc w:val="both"/>
      </w:pPr>
      <w:r>
        <w:rPr>
          <w:rFonts w:ascii="Times New Roman"/>
          <w:b w:val="false"/>
          <w:i w:val="false"/>
          <w:color w:val="000000"/>
          <w:sz w:val="28"/>
        </w:rPr>
        <w:t xml:space="preserve">
      3) деньги, полученные в качестве кредитов; </w:t>
      </w:r>
    </w:p>
    <w:p>
      <w:pPr>
        <w:spacing w:after="0"/>
        <w:ind w:left="0"/>
        <w:jc w:val="both"/>
      </w:pPr>
      <w:r>
        <w:rPr>
          <w:rFonts w:ascii="Times New Roman"/>
          <w:b w:val="false"/>
          <w:i w:val="false"/>
          <w:color w:val="000000"/>
          <w:sz w:val="28"/>
        </w:rPr>
        <w:t xml:space="preserve">
      4) имущество, подлежащее передаче в пользу государства; </w:t>
      </w:r>
    </w:p>
    <w:p>
      <w:pPr>
        <w:spacing w:after="0"/>
        <w:ind w:left="0"/>
        <w:jc w:val="both"/>
      </w:pPr>
      <w:r>
        <w:rPr>
          <w:rFonts w:ascii="Times New Roman"/>
          <w:b w:val="false"/>
          <w:i w:val="false"/>
          <w:color w:val="000000"/>
          <w:sz w:val="28"/>
        </w:rPr>
        <w:t xml:space="preserve">
      5) жилые и нежилые помещения в объектах недвижимости, завершенных строительством за счет бюджетных средств в рамках реализации антикризисных мер в целях обеспечения стабильности социально-экономического развития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2007 года № 1039 "Об утверждении Плана первоочередных действий по обеспечению стабильности социально-экономического развития Республики Казахстан". </w:t>
      </w:r>
    </w:p>
    <w:bookmarkStart w:name="z15" w:id="12"/>
    <w:p>
      <w:pPr>
        <w:spacing w:after="0"/>
        <w:ind w:left="0"/>
        <w:jc w:val="both"/>
      </w:pPr>
      <w:r>
        <w:rPr>
          <w:rFonts w:ascii="Times New Roman"/>
          <w:b w:val="false"/>
          <w:i w:val="false"/>
          <w:color w:val="000000"/>
          <w:sz w:val="28"/>
        </w:rPr>
        <w:t>
      4. Для целей настоящего Закона недвижимым имуществом, находящимся за пределами территории Республики Казахстан, признается имущество, идентичное имуществу, определяемому недвижимым имуществом в соответствии с гражданским законодательством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 Срок легализации имущества</w:t>
      </w:r>
    </w:p>
    <w:p>
      <w:pPr>
        <w:spacing w:after="0"/>
        <w:ind w:left="0"/>
        <w:jc w:val="both"/>
      </w:pPr>
      <w:r>
        <w:rPr>
          <w:rFonts w:ascii="Times New Roman"/>
          <w:b w:val="false"/>
          <w:i w:val="false"/>
          <w:color w:val="000000"/>
          <w:sz w:val="28"/>
        </w:rPr>
        <w:t>
      Срок легализации имущества начинается 1 сентября 2014 года и заканчивается 31 декабря 2016 года.</w:t>
      </w:r>
    </w:p>
    <w:p>
      <w:pPr>
        <w:spacing w:after="0"/>
        <w:ind w:left="0"/>
        <w:jc w:val="both"/>
      </w:pPr>
      <w:r>
        <w:rPr>
          <w:rFonts w:ascii="Times New Roman"/>
          <w:b w:val="false"/>
          <w:i w:val="false"/>
          <w:color w:val="000000"/>
          <w:sz w:val="28"/>
        </w:rPr>
        <w:t>
      Срок подачи документов для предъявления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к легализации начинается 1 сентября 2014 года и заканчивается 30 ноября 2016 года.</w:t>
      </w:r>
    </w:p>
    <w:p>
      <w:pPr>
        <w:spacing w:after="0"/>
        <w:ind w:left="0"/>
        <w:jc w:val="both"/>
      </w:pPr>
      <w:r>
        <w:rPr>
          <w:rFonts w:ascii="Times New Roman"/>
          <w:b w:val="false"/>
          <w:i w:val="false"/>
          <w:color w:val="000000"/>
          <w:sz w:val="28"/>
        </w:rPr>
        <w:t>
      Срок подачи документов для легализации иного имущества начинается 1 сентября 2014 года и заканчивается не позднее пяти рабочих дней до истечения срока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 Гарантии, предоставляемые настоящим Законом</w:t>
      </w:r>
    </w:p>
    <w:bookmarkStart w:name="z18" w:id="13"/>
    <w:p>
      <w:pPr>
        <w:spacing w:after="0"/>
        <w:ind w:left="0"/>
        <w:jc w:val="both"/>
      </w:pPr>
      <w:r>
        <w:rPr>
          <w:rFonts w:ascii="Times New Roman"/>
          <w:b w:val="false"/>
          <w:i w:val="false"/>
          <w:color w:val="000000"/>
          <w:sz w:val="28"/>
        </w:rPr>
        <w:t>
      1. Субъекты легализации освобождаются:</w:t>
      </w:r>
    </w:p>
    <w:bookmarkEnd w:id="13"/>
    <w:p>
      <w:pPr>
        <w:spacing w:after="0"/>
        <w:ind w:left="0"/>
        <w:jc w:val="both"/>
      </w:pPr>
      <w:r>
        <w:rPr>
          <w:rFonts w:ascii="Times New Roman"/>
          <w:b w:val="false"/>
          <w:i w:val="false"/>
          <w:color w:val="000000"/>
          <w:sz w:val="28"/>
        </w:rPr>
        <w:t xml:space="preserve">
      1) от уголовной ответственности по статьям 190 (кроме занятия запрещенными видами деятельности), 191, 193 (в случае легализации денег или имущества, приобретенных путем совершения преступлений, предусмотренных статьями Уголовного кодекса Республики Казахстан от 16 июля 1997 года, указанных в подпункте 1) пункта 1 настоящей статьи),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216-1</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Уголовного кодекса Республики Казахстан от 16 июля 1997 года, за исключением являющихся коррупционными либо совершенных организованной группой и (или)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если эти деяния связаны с приобретением (формированием источников приобретения), использованием либо распоряжением легализованным имуществом;</w:t>
      </w:r>
    </w:p>
    <w:p>
      <w:pPr>
        <w:spacing w:after="0"/>
        <w:ind w:left="0"/>
        <w:jc w:val="both"/>
      </w:pPr>
      <w:r>
        <w:rPr>
          <w:rFonts w:ascii="Times New Roman"/>
          <w:b w:val="false"/>
          <w:i w:val="false"/>
          <w:color w:val="000000"/>
          <w:sz w:val="28"/>
        </w:rPr>
        <w:t xml:space="preserve">
      2) от административной ответственности по </w:t>
      </w:r>
      <w:r>
        <w:rPr>
          <w:rFonts w:ascii="Times New Roman"/>
          <w:b w:val="false"/>
          <w:i w:val="false"/>
          <w:color w:val="000000"/>
          <w:sz w:val="28"/>
        </w:rPr>
        <w:t>статьям 143</w:t>
      </w:r>
      <w:r>
        <w:rPr>
          <w:rFonts w:ascii="Times New Roman"/>
          <w:b w:val="false"/>
          <w:i w:val="false"/>
          <w:color w:val="000000"/>
          <w:sz w:val="28"/>
        </w:rPr>
        <w:t xml:space="preserve">, </w:t>
      </w:r>
      <w:r>
        <w:rPr>
          <w:rFonts w:ascii="Times New Roman"/>
          <w:b w:val="false"/>
          <w:i w:val="false"/>
          <w:color w:val="000000"/>
          <w:sz w:val="28"/>
        </w:rPr>
        <w:t>143-2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155-3</w:t>
      </w:r>
      <w:r>
        <w:rPr>
          <w:rFonts w:ascii="Times New Roman"/>
          <w:b w:val="false"/>
          <w:i w:val="false"/>
          <w:color w:val="000000"/>
          <w:sz w:val="28"/>
        </w:rPr>
        <w:t xml:space="preserve">, </w:t>
      </w:r>
      <w:r>
        <w:rPr>
          <w:rFonts w:ascii="Times New Roman"/>
          <w:b w:val="false"/>
          <w:i w:val="false"/>
          <w:color w:val="000000"/>
          <w:sz w:val="28"/>
        </w:rPr>
        <w:t>155-4</w:t>
      </w:r>
      <w:r>
        <w:rPr>
          <w:rFonts w:ascii="Times New Roman"/>
          <w:b w:val="false"/>
          <w:i w:val="false"/>
          <w:color w:val="000000"/>
          <w:sz w:val="28"/>
        </w:rPr>
        <w:t xml:space="preserve">, </w:t>
      </w:r>
      <w:r>
        <w:rPr>
          <w:rFonts w:ascii="Times New Roman"/>
          <w:b w:val="false"/>
          <w:i w:val="false"/>
          <w:color w:val="000000"/>
          <w:sz w:val="28"/>
        </w:rPr>
        <w:t>155-5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168-1</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205-1</w:t>
      </w:r>
      <w:r>
        <w:rPr>
          <w:rFonts w:ascii="Times New Roman"/>
          <w:b w:val="false"/>
          <w:i w:val="false"/>
          <w:color w:val="000000"/>
          <w:sz w:val="28"/>
        </w:rPr>
        <w:t xml:space="preserve">, </w:t>
      </w:r>
      <w:r>
        <w:rPr>
          <w:rFonts w:ascii="Times New Roman"/>
          <w:b w:val="false"/>
          <w:i w:val="false"/>
          <w:color w:val="000000"/>
          <w:sz w:val="28"/>
        </w:rPr>
        <w:t>205-2</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206-1</w:t>
      </w:r>
      <w:r>
        <w:rPr>
          <w:rFonts w:ascii="Times New Roman"/>
          <w:b w:val="false"/>
          <w:i w:val="false"/>
          <w:color w:val="000000"/>
          <w:sz w:val="28"/>
        </w:rPr>
        <w:t xml:space="preserve">,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если эти деяния связаны с приобретением (формированием источников приобретения), использованием либо распоряжением легализованным имуществом;</w:t>
      </w:r>
    </w:p>
    <w:p>
      <w:pPr>
        <w:spacing w:after="0"/>
        <w:ind w:left="0"/>
        <w:jc w:val="both"/>
      </w:pPr>
      <w:r>
        <w:rPr>
          <w:rFonts w:ascii="Times New Roman"/>
          <w:b w:val="false"/>
          <w:i w:val="false"/>
          <w:color w:val="000000"/>
          <w:sz w:val="28"/>
        </w:rPr>
        <w:t>
      3) от дисциплинарной ответственности за непредставление декларации об активах и обязательствах физического лица и (или) декларации о доходах и имуществе физического лица или представление неполных, недостоверных сведений в таких декларациях в соответствии с законами Республики Казахстан, в том числе супругой (супругом).</w:t>
      </w:r>
    </w:p>
    <w:bookmarkStart w:name="z19" w:id="14"/>
    <w:p>
      <w:pPr>
        <w:spacing w:after="0"/>
        <w:ind w:left="0"/>
        <w:jc w:val="both"/>
      </w:pPr>
      <w:r>
        <w:rPr>
          <w:rFonts w:ascii="Times New Roman"/>
          <w:b w:val="false"/>
          <w:i w:val="false"/>
          <w:color w:val="000000"/>
          <w:sz w:val="28"/>
        </w:rPr>
        <w:t>
      2.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качестве основания для начала досудебного расследования, производства по делу об административном правонарушении, дисциплинарного производства в отношении субъекта легализации и (или) другого лица, супруги (супруга).</w:t>
      </w:r>
    </w:p>
    <w:bookmarkEnd w:id="14"/>
    <w:bookmarkStart w:name="z69" w:id="15"/>
    <w:p>
      <w:pPr>
        <w:spacing w:after="0"/>
        <w:ind w:left="0"/>
        <w:jc w:val="both"/>
      </w:pPr>
      <w:r>
        <w:rPr>
          <w:rFonts w:ascii="Times New Roman"/>
          <w:b w:val="false"/>
          <w:i w:val="false"/>
          <w:color w:val="000000"/>
          <w:sz w:val="28"/>
        </w:rPr>
        <w:t>
      3. Факт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рамках уголовного дела, дела об административном правонарушении и (или) дисциплинарном проступке в качестве доказательства виновности субъекта легализации в совершении правонарушений, указанных в пункте 1 настоящей статьи, если иное не предусмотрено пунктом 4 настоящей статьи.</w:t>
      </w:r>
    </w:p>
    <w:bookmarkEnd w:id="15"/>
    <w:bookmarkStart w:name="z70" w:id="16"/>
    <w:p>
      <w:pPr>
        <w:spacing w:after="0"/>
        <w:ind w:left="0"/>
        <w:jc w:val="both"/>
      </w:pPr>
      <w:r>
        <w:rPr>
          <w:rFonts w:ascii="Times New Roman"/>
          <w:b w:val="false"/>
          <w:i w:val="false"/>
          <w:color w:val="000000"/>
          <w:sz w:val="28"/>
        </w:rPr>
        <w:t>
      4. Субъект легализации вправе представлять копии документов и (или) сведений, связанных с фактом легализации имущества, для приобщения их к уголовному делу, делу об административном правонарушении в качестве доказательств. Отказ в приобщении этих доказательств не допускается.</w:t>
      </w:r>
    </w:p>
    <w:bookmarkEnd w:id="16"/>
    <w:bookmarkStart w:name="z71" w:id="17"/>
    <w:p>
      <w:pPr>
        <w:spacing w:after="0"/>
        <w:ind w:left="0"/>
        <w:jc w:val="both"/>
      </w:pPr>
      <w:r>
        <w:rPr>
          <w:rFonts w:ascii="Times New Roman"/>
          <w:b w:val="false"/>
          <w:i w:val="false"/>
          <w:color w:val="000000"/>
          <w:sz w:val="28"/>
        </w:rPr>
        <w:t>
      5. Сведения, содержащиеся в документах, представляемых в целях проведения легализации имущества, признаются налоговой, банковской и иной охраняемой законом тайной в соответствии с законодательством Республики Казахстан. Режим хранения таких сведений и документов и доступа к ним обеспечивают исключительно государственные органы, организации, осуществляющие легализацию имущества. Государственные органы и организации, не осуществляющие легализации имущества, не вправе получать доступ к таким сведениям и документам. Такие сведения и документы могут быть истребованы только по запросу самого субъекта легализации либо в случаях, установленных законами Республики Казахстан.</w:t>
      </w:r>
    </w:p>
    <w:bookmarkEnd w:id="17"/>
    <w:bookmarkStart w:name="z72" w:id="18"/>
    <w:p>
      <w:pPr>
        <w:spacing w:after="0"/>
        <w:ind w:left="0"/>
        <w:jc w:val="both"/>
      </w:pPr>
      <w:r>
        <w:rPr>
          <w:rFonts w:ascii="Times New Roman"/>
          <w:b w:val="false"/>
          <w:i w:val="false"/>
          <w:color w:val="000000"/>
          <w:sz w:val="28"/>
        </w:rPr>
        <w:t>
      6. Для обеспечения предусмотренных настоящим Законом гарантий конфиденциальности содержащихся в специальной декларации сведений уполномоченный орган осуществляет централизованное хранение специальных деклараций и документов и (или) сведений, прилагаемых к специальной декларации.</w:t>
      </w:r>
    </w:p>
    <w:bookmarkEnd w:id="18"/>
    <w:bookmarkStart w:name="z73" w:id="19"/>
    <w:p>
      <w:pPr>
        <w:spacing w:after="0"/>
        <w:ind w:left="0"/>
        <w:jc w:val="both"/>
      </w:pPr>
      <w:r>
        <w:rPr>
          <w:rFonts w:ascii="Times New Roman"/>
          <w:b w:val="false"/>
          <w:i w:val="false"/>
          <w:color w:val="000000"/>
          <w:sz w:val="28"/>
        </w:rPr>
        <w:t>
      7. Должностные лица и работники государственных органов, организаций, в том числе члены комиссии, которыми получена и (или) которым стала известна информация, а также сведения, связанные с проведением процедуры легализации имущества, не вправе распространять такие сведения и информацию как в период работы в указанных органах и организациях, так и после своего увольнения, за исключением случаев, установленных законами Республики Казахстан.</w:t>
      </w:r>
    </w:p>
    <w:bookmarkEnd w:id="19"/>
    <w:p>
      <w:pPr>
        <w:spacing w:after="0"/>
        <w:ind w:left="0"/>
        <w:jc w:val="both"/>
      </w:pPr>
      <w:r>
        <w:rPr>
          <w:rFonts w:ascii="Times New Roman"/>
          <w:b w:val="false"/>
          <w:i w:val="false"/>
          <w:color w:val="000000"/>
          <w:sz w:val="28"/>
        </w:rPr>
        <w:t>
      Утрата сведений, полученных в рамках проведения процедуры легализации, либо разглашение таких сведений влечет ответственность, предусмотренную законами Республики Казахстан.</w:t>
      </w:r>
    </w:p>
    <w:bookmarkStart w:name="z74" w:id="20"/>
    <w:p>
      <w:pPr>
        <w:spacing w:after="0"/>
        <w:ind w:left="0"/>
        <w:jc w:val="both"/>
      </w:pPr>
      <w:r>
        <w:rPr>
          <w:rFonts w:ascii="Times New Roman"/>
          <w:b w:val="false"/>
          <w:i w:val="false"/>
          <w:color w:val="000000"/>
          <w:sz w:val="28"/>
        </w:rPr>
        <w:t>
      8. В отношении субъекта легализации, легализовавшего имущество, по уголовным и административным правонарушениям, дисциплинарным проступкам, предусмотренным в пункте 1 настоящей статьи, не могут быть возбуждены дело об административном правонарушении и дисциплинарное производство, а производство по уголовному делу, дело об административном правонарушении и дисциплинарное производство подлежат прекращению в порядке, предусмотренном законодательством Республики Казахстан.</w:t>
      </w:r>
    </w:p>
    <w:bookmarkEnd w:id="20"/>
    <w:bookmarkStart w:name="z75" w:id="21"/>
    <w:p>
      <w:pPr>
        <w:spacing w:after="0"/>
        <w:ind w:left="0"/>
        <w:jc w:val="both"/>
      </w:pPr>
      <w:r>
        <w:rPr>
          <w:rFonts w:ascii="Times New Roman"/>
          <w:b w:val="false"/>
          <w:i w:val="false"/>
          <w:color w:val="000000"/>
          <w:sz w:val="28"/>
        </w:rPr>
        <w:t>
      9. Гарантии, предусмотренные настоящим Законом, предоставляются исключительно в пределах легализованного имущества и распространяются на деяния, совершенные субъектом легализации и (или) другим лицом до 1 сентября 2014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Сбор за легализацию имущества</w:t>
      </w:r>
    </w:p>
    <w:bookmarkStart w:name="z21" w:id="22"/>
    <w:p>
      <w:pPr>
        <w:spacing w:after="0"/>
        <w:ind w:left="0"/>
        <w:jc w:val="both"/>
      </w:pPr>
      <w:r>
        <w:rPr>
          <w:rFonts w:ascii="Times New Roman"/>
          <w:b w:val="false"/>
          <w:i w:val="false"/>
          <w:color w:val="000000"/>
          <w:sz w:val="28"/>
        </w:rPr>
        <w:t xml:space="preserve">
      1. Сбор за легализацию имущества (далее - сбор) взимается при легализации: </w:t>
      </w:r>
    </w:p>
    <w:bookmarkEnd w:id="22"/>
    <w:p>
      <w:pPr>
        <w:spacing w:after="0"/>
        <w:ind w:left="0"/>
        <w:jc w:val="both"/>
      </w:pPr>
      <w:r>
        <w:rPr>
          <w:rFonts w:ascii="Times New Roman"/>
          <w:b w:val="false"/>
          <w:i w:val="false"/>
          <w:color w:val="000000"/>
          <w:sz w:val="28"/>
        </w:rPr>
        <w:t>
      1) денег в случае, предусмотренном подпунктом 2) пункта 2 статьи 8 настоящего Закона;</w:t>
      </w:r>
    </w:p>
    <w:p>
      <w:pPr>
        <w:spacing w:after="0"/>
        <w:ind w:left="0"/>
        <w:jc w:val="both"/>
      </w:pPr>
      <w:r>
        <w:rPr>
          <w:rFonts w:ascii="Times New Roman"/>
          <w:b w:val="false"/>
          <w:i w:val="false"/>
          <w:color w:val="000000"/>
          <w:sz w:val="28"/>
        </w:rPr>
        <w:t xml:space="preserve">
      2) недвижимого имущества, находящегося за пределами территории Республики Казахстан, или ценных бумаг, эмитенты которых зарегистрированы в иностранном государстве, или доли участия в юридических лицах, зарегистрированных в иностранном государстве (далее - имущество, находящееся за пределами территории Республики Казахстан). </w:t>
      </w:r>
    </w:p>
    <w:bookmarkStart w:name="z22" w:id="23"/>
    <w:p>
      <w:pPr>
        <w:spacing w:after="0"/>
        <w:ind w:left="0"/>
        <w:jc w:val="both"/>
      </w:pPr>
      <w:r>
        <w:rPr>
          <w:rFonts w:ascii="Times New Roman"/>
          <w:b w:val="false"/>
          <w:i w:val="false"/>
          <w:color w:val="000000"/>
          <w:sz w:val="28"/>
        </w:rPr>
        <w:t>
      2. Сбор уплачивается в размере десяти процентов от:</w:t>
      </w:r>
    </w:p>
    <w:bookmarkEnd w:id="23"/>
    <w:p>
      <w:pPr>
        <w:spacing w:after="0"/>
        <w:ind w:left="0"/>
        <w:jc w:val="both"/>
      </w:pPr>
      <w:r>
        <w:rPr>
          <w:rFonts w:ascii="Times New Roman"/>
          <w:b w:val="false"/>
          <w:i w:val="false"/>
          <w:color w:val="000000"/>
          <w:sz w:val="28"/>
        </w:rPr>
        <w:t>
      1) суммы денег, легализуемых в порядке, установленном подпунктом 2) пункта 2 статьи 8 настоящего Закона;</w:t>
      </w:r>
    </w:p>
    <w:p>
      <w:pPr>
        <w:spacing w:after="0"/>
        <w:ind w:left="0"/>
        <w:jc w:val="both"/>
      </w:pPr>
      <w:r>
        <w:rPr>
          <w:rFonts w:ascii="Times New Roman"/>
          <w:b w:val="false"/>
          <w:i w:val="false"/>
          <w:color w:val="000000"/>
          <w:sz w:val="28"/>
        </w:rPr>
        <w:t>
      2) стоимости имущества, указанного в специальной декларации, находящегося за пределами территории Республики Казахстан, в том числе оформленного на другое лицо.</w:t>
      </w:r>
    </w:p>
    <w:bookmarkStart w:name="z23" w:id="24"/>
    <w:p>
      <w:pPr>
        <w:spacing w:after="0"/>
        <w:ind w:left="0"/>
        <w:jc w:val="both"/>
      </w:pPr>
      <w:r>
        <w:rPr>
          <w:rFonts w:ascii="Times New Roman"/>
          <w:b w:val="false"/>
          <w:i w:val="false"/>
          <w:color w:val="000000"/>
          <w:sz w:val="28"/>
        </w:rPr>
        <w:t>
      3. Возврат уплаченного сбора не производится, за исключением случаев:</w:t>
      </w:r>
    </w:p>
    <w:bookmarkEnd w:id="24"/>
    <w:p>
      <w:pPr>
        <w:spacing w:after="0"/>
        <w:ind w:left="0"/>
        <w:jc w:val="both"/>
      </w:pPr>
      <w:r>
        <w:rPr>
          <w:rFonts w:ascii="Times New Roman"/>
          <w:b w:val="false"/>
          <w:i w:val="false"/>
          <w:color w:val="000000"/>
          <w:sz w:val="28"/>
        </w:rPr>
        <w:t>
      1) отказа в приеме специальной декларации органами государственных доходов;</w:t>
      </w:r>
    </w:p>
    <w:p>
      <w:pPr>
        <w:spacing w:after="0"/>
        <w:ind w:left="0"/>
        <w:jc w:val="both"/>
      </w:pPr>
      <w:r>
        <w:rPr>
          <w:rFonts w:ascii="Times New Roman"/>
          <w:b w:val="false"/>
          <w:i w:val="false"/>
          <w:color w:val="000000"/>
          <w:sz w:val="28"/>
        </w:rPr>
        <w:t>
      2) отсутствия обязательств по уплате сбора за легализацию.</w:t>
      </w:r>
    </w:p>
    <w:p>
      <w:pPr>
        <w:spacing w:after="0"/>
        <w:ind w:left="0"/>
        <w:jc w:val="both"/>
      </w:pPr>
      <w:r>
        <w:rPr>
          <w:rFonts w:ascii="Times New Roman"/>
          <w:b w:val="false"/>
          <w:i w:val="false"/>
          <w:color w:val="000000"/>
          <w:sz w:val="28"/>
        </w:rPr>
        <w:t>
      При этом возврат осуществляется в порядке, предусмотренном законодательством Республики Казахстан, на основании заявления субъекта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 Общие положения по организации и порядку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bookmarkStart w:name="z25" w:id="25"/>
    <w:p>
      <w:pPr>
        <w:spacing w:after="0"/>
        <w:ind w:left="0"/>
        <w:jc w:val="both"/>
      </w:pPr>
      <w:r>
        <w:rPr>
          <w:rFonts w:ascii="Times New Roman"/>
          <w:b w:val="false"/>
          <w:i w:val="false"/>
          <w:color w:val="000000"/>
          <w:sz w:val="28"/>
        </w:rPr>
        <w:t>
      1. Если иное не установлено статьей 10 настоящего Закона, легализация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проводится посредством подачи субъектами легализации в комиссию:</w:t>
      </w:r>
    </w:p>
    <w:bookmarkEnd w:id="25"/>
    <w:p>
      <w:pPr>
        <w:spacing w:after="0"/>
        <w:ind w:left="0"/>
        <w:jc w:val="both"/>
      </w:pPr>
      <w:r>
        <w:rPr>
          <w:rFonts w:ascii="Times New Roman"/>
          <w:b w:val="false"/>
          <w:i w:val="false"/>
          <w:color w:val="000000"/>
          <w:sz w:val="28"/>
        </w:rPr>
        <w:t>
      1) заявления на проведение легализации имущества (далее – заявление) в двух экземплярах по форме согласно приложению 1 к настоящему Закону;</w:t>
      </w:r>
    </w:p>
    <w:p>
      <w:pPr>
        <w:spacing w:after="0"/>
        <w:ind w:left="0"/>
        <w:jc w:val="both"/>
      </w:pPr>
      <w:r>
        <w:rPr>
          <w:rFonts w:ascii="Times New Roman"/>
          <w:b w:val="false"/>
          <w:i w:val="false"/>
          <w:color w:val="000000"/>
          <w:sz w:val="28"/>
        </w:rPr>
        <w:t>
      2) копии документа, удостоверяющего личность, с предъявлением оригинала при подаче заявления;</w:t>
      </w:r>
    </w:p>
    <w:p>
      <w:pPr>
        <w:spacing w:after="0"/>
        <w:ind w:left="0"/>
        <w:jc w:val="both"/>
      </w:pPr>
      <w:r>
        <w:rPr>
          <w:rFonts w:ascii="Times New Roman"/>
          <w:b w:val="false"/>
          <w:i w:val="false"/>
          <w:color w:val="000000"/>
          <w:sz w:val="28"/>
        </w:rPr>
        <w:t>
      3) заключения аттестованного эксперта, осуществляющего техническое обследование зданий и сооружений, на соответствие объекта строительным нормам и правилам;</w:t>
      </w:r>
    </w:p>
    <w:p>
      <w:pPr>
        <w:spacing w:after="0"/>
        <w:ind w:left="0"/>
        <w:jc w:val="both"/>
      </w:pPr>
      <w:r>
        <w:rPr>
          <w:rFonts w:ascii="Times New Roman"/>
          <w:b w:val="false"/>
          <w:i w:val="false"/>
          <w:color w:val="000000"/>
          <w:sz w:val="28"/>
        </w:rPr>
        <w:t>
      4) технического паспорта объекта недвижимости.</w:t>
      </w:r>
    </w:p>
    <w:bookmarkStart w:name="z26" w:id="26"/>
    <w:p>
      <w:pPr>
        <w:spacing w:after="0"/>
        <w:ind w:left="0"/>
        <w:jc w:val="both"/>
      </w:pPr>
      <w:r>
        <w:rPr>
          <w:rFonts w:ascii="Times New Roman"/>
          <w:b w:val="false"/>
          <w:i w:val="false"/>
          <w:color w:val="000000"/>
          <w:sz w:val="28"/>
        </w:rPr>
        <w:t>
      2. Документы, указанные в пункте 1 настоящей статьи, представляются субъектами легализации в комиссию по месту нахождения недвижимого имущества.</w:t>
      </w:r>
    </w:p>
    <w:bookmarkEnd w:id="26"/>
    <w:bookmarkStart w:name="z27" w:id="27"/>
    <w:p>
      <w:pPr>
        <w:spacing w:after="0"/>
        <w:ind w:left="0"/>
        <w:jc w:val="both"/>
      </w:pPr>
      <w:r>
        <w:rPr>
          <w:rFonts w:ascii="Times New Roman"/>
          <w:b w:val="false"/>
          <w:i w:val="false"/>
          <w:color w:val="000000"/>
          <w:sz w:val="28"/>
        </w:rPr>
        <w:t>
      3. Субъекты легализации не вправе подавать повторные заявления в течение срока легализации имущества на одно и то же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за исключением случаев, предусмотренных пунктом 4 настоящей статьи.</w:t>
      </w:r>
    </w:p>
    <w:bookmarkEnd w:id="27"/>
    <w:bookmarkStart w:name="z28" w:id="28"/>
    <w:p>
      <w:pPr>
        <w:spacing w:after="0"/>
        <w:ind w:left="0"/>
        <w:jc w:val="both"/>
      </w:pPr>
      <w:r>
        <w:rPr>
          <w:rFonts w:ascii="Times New Roman"/>
          <w:b w:val="false"/>
          <w:i w:val="false"/>
          <w:color w:val="000000"/>
          <w:sz w:val="28"/>
        </w:rPr>
        <w:t>
      4. Документы, представленные на легализацию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подлежат возврату с указанием причин в случаях:</w:t>
      </w:r>
    </w:p>
    <w:bookmarkEnd w:id="28"/>
    <w:p>
      <w:pPr>
        <w:spacing w:after="0"/>
        <w:ind w:left="0"/>
        <w:jc w:val="both"/>
      </w:pPr>
      <w:r>
        <w:rPr>
          <w:rFonts w:ascii="Times New Roman"/>
          <w:b w:val="false"/>
          <w:i w:val="false"/>
          <w:color w:val="000000"/>
          <w:sz w:val="28"/>
        </w:rPr>
        <w:t>
      1) представления неполного пакета документов, установленных настоящим Законом;</w:t>
      </w:r>
    </w:p>
    <w:p>
      <w:pPr>
        <w:spacing w:after="0"/>
        <w:ind w:left="0"/>
        <w:jc w:val="both"/>
      </w:pPr>
      <w:r>
        <w:rPr>
          <w:rFonts w:ascii="Times New Roman"/>
          <w:b w:val="false"/>
          <w:i w:val="false"/>
          <w:color w:val="000000"/>
          <w:sz w:val="28"/>
        </w:rPr>
        <w:t>
      2) наличия в представленных документах подчисток и исправлений;</w:t>
      </w:r>
    </w:p>
    <w:p>
      <w:pPr>
        <w:spacing w:after="0"/>
        <w:ind w:left="0"/>
        <w:jc w:val="both"/>
      </w:pPr>
      <w:r>
        <w:rPr>
          <w:rFonts w:ascii="Times New Roman"/>
          <w:b w:val="false"/>
          <w:i w:val="false"/>
          <w:color w:val="000000"/>
          <w:sz w:val="28"/>
        </w:rPr>
        <w:t>
      3) несоответствия представленных документов требованиям законодательства Республики Казахстан к таким документам.</w:t>
      </w:r>
    </w:p>
    <w:p>
      <w:pPr>
        <w:spacing w:after="0"/>
        <w:ind w:left="0"/>
        <w:jc w:val="both"/>
      </w:pPr>
      <w:r>
        <w:rPr>
          <w:rFonts w:ascii="Times New Roman"/>
          <w:b w:val="false"/>
          <w:i w:val="false"/>
          <w:color w:val="000000"/>
          <w:sz w:val="28"/>
        </w:rPr>
        <w:t>
      При устранении причин, послуживших основанием для возврата документов, представленных на легализацию недвижимого имущества, субъект легализации вправе повторно подать заявление в течение установленного настоящим Законом срока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bookmarkStart w:name="z29" w:id="29"/>
    <w:p>
      <w:pPr>
        <w:spacing w:after="0"/>
        <w:ind w:left="0"/>
        <w:jc w:val="both"/>
      </w:pPr>
      <w:r>
        <w:rPr>
          <w:rFonts w:ascii="Times New Roman"/>
          <w:b w:val="false"/>
          <w:i w:val="false"/>
          <w:color w:val="000000"/>
          <w:sz w:val="28"/>
        </w:rPr>
        <w:t>
      5. Заявление рассматривается комиссией в течение тридцати календарных дней со дня подачи заявления.</w:t>
      </w:r>
    </w:p>
    <w:bookmarkEnd w:id="29"/>
    <w:bookmarkStart w:name="z30" w:id="30"/>
    <w:p>
      <w:pPr>
        <w:spacing w:after="0"/>
        <w:ind w:left="0"/>
        <w:jc w:val="both"/>
      </w:pPr>
      <w:r>
        <w:rPr>
          <w:rFonts w:ascii="Times New Roman"/>
          <w:b w:val="false"/>
          <w:i w:val="false"/>
          <w:color w:val="000000"/>
          <w:sz w:val="28"/>
        </w:rPr>
        <w:t>
      6. Правила организации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порядок ведения и форма реестра легализованного имущества, положение о комиссии определяются Правительством Республики Казахстан.</w:t>
      </w:r>
    </w:p>
    <w:bookmarkEnd w:id="30"/>
    <w:bookmarkStart w:name="z31" w:id="31"/>
    <w:p>
      <w:pPr>
        <w:spacing w:after="0"/>
        <w:ind w:left="0"/>
        <w:jc w:val="both"/>
      </w:pPr>
      <w:r>
        <w:rPr>
          <w:rFonts w:ascii="Times New Roman"/>
          <w:b w:val="false"/>
          <w:i w:val="false"/>
          <w:color w:val="000000"/>
          <w:sz w:val="28"/>
        </w:rPr>
        <w:t>
      7. При соблюдении требований, установленных настоящим Законом, комиссия в срок, установленный пунктом 5 настоящей статьи:</w:t>
      </w:r>
    </w:p>
    <w:bookmarkEnd w:id="31"/>
    <w:p>
      <w:pPr>
        <w:spacing w:after="0"/>
        <w:ind w:left="0"/>
        <w:jc w:val="both"/>
      </w:pPr>
      <w:r>
        <w:rPr>
          <w:rFonts w:ascii="Times New Roman"/>
          <w:b w:val="false"/>
          <w:i w:val="false"/>
          <w:color w:val="000000"/>
          <w:sz w:val="28"/>
        </w:rPr>
        <w:t>
      1) выносит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2) выдает субъекту легализации решение о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000000"/>
          <w:sz w:val="28"/>
        </w:rPr>
        <w:t>
      3) включает сведения в реестр легализованного имущества.</w:t>
      </w:r>
    </w:p>
    <w:bookmarkStart w:name="z32" w:id="32"/>
    <w:p>
      <w:pPr>
        <w:spacing w:after="0"/>
        <w:ind w:left="0"/>
        <w:jc w:val="both"/>
      </w:pPr>
      <w:r>
        <w:rPr>
          <w:rFonts w:ascii="Times New Roman"/>
          <w:b w:val="false"/>
          <w:i w:val="false"/>
          <w:color w:val="000000"/>
          <w:sz w:val="28"/>
        </w:rPr>
        <w:t>
      8. Отказ в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осуществляется комиссией путем принятия решения при несоответствии такого имущества требованиям, предусмотренным статьями 2, 3 и 7 настоящего Закона.</w:t>
      </w:r>
    </w:p>
    <w:bookmarkEnd w:id="32"/>
    <w:bookmarkStart w:name="z33" w:id="33"/>
    <w:p>
      <w:pPr>
        <w:spacing w:after="0"/>
        <w:ind w:left="0"/>
        <w:jc w:val="both"/>
      </w:pPr>
      <w:r>
        <w:rPr>
          <w:rFonts w:ascii="Times New Roman"/>
          <w:b w:val="false"/>
          <w:i w:val="false"/>
          <w:color w:val="000000"/>
          <w:sz w:val="28"/>
        </w:rPr>
        <w:t>
      9.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считается легализованным с даты вынесения комиссией решения о легализации.</w:t>
      </w:r>
    </w:p>
    <w:bookmarkEnd w:id="33"/>
    <w:bookmarkStart w:name="z34" w:id="34"/>
    <w:p>
      <w:pPr>
        <w:spacing w:after="0"/>
        <w:ind w:left="0"/>
        <w:jc w:val="both"/>
      </w:pPr>
      <w:r>
        <w:rPr>
          <w:rFonts w:ascii="Times New Roman"/>
          <w:b w:val="false"/>
          <w:i w:val="false"/>
          <w:color w:val="000000"/>
          <w:sz w:val="28"/>
        </w:rPr>
        <w:t>
      10. В случае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государственные органы и организации оформляют документы, необходимые для государственной регистрации в соответствии с законодательством Республики Казахстан, на основании обращения субъекта легализации.</w:t>
      </w:r>
    </w:p>
    <w:bookmarkEnd w:id="34"/>
    <w:bookmarkStart w:name="z35" w:id="35"/>
    <w:p>
      <w:pPr>
        <w:spacing w:after="0"/>
        <w:ind w:left="0"/>
        <w:jc w:val="both"/>
      </w:pPr>
      <w:r>
        <w:rPr>
          <w:rFonts w:ascii="Times New Roman"/>
          <w:b w:val="false"/>
          <w:i w:val="false"/>
          <w:color w:val="000000"/>
          <w:sz w:val="28"/>
        </w:rPr>
        <w:t>
      11. Ответственность за полноту и достоверность представляемых сведений по легализуемому недвижимому имуществу, находящемуся на территории Республики Казахстан, права на которое не оформлены в соответствии с законодательством Республики Казахстан, несут субъекты легализации.</w:t>
      </w:r>
    </w:p>
    <w:bookmarkEnd w:id="35"/>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оформлением легализованного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субъекты легализации несут самостоятельно.</w:t>
      </w:r>
    </w:p>
    <w:bookmarkStart w:name="z36" w:id="36"/>
    <w:p>
      <w:pPr>
        <w:spacing w:after="0"/>
        <w:ind w:left="0"/>
        <w:jc w:val="both"/>
      </w:pPr>
      <w:r>
        <w:rPr>
          <w:rFonts w:ascii="Times New Roman"/>
          <w:b w:val="false"/>
          <w:i w:val="false"/>
          <w:color w:val="000000"/>
          <w:sz w:val="28"/>
        </w:rPr>
        <w:t>
      12. Информация о легализованном недвижимом имуществе, находящемся на территории Республики Казахстан, права на которое не оформлены в соответствии с законодательством Республики Казахстан, субъекте легализации предоставляется комиссией в органы, осуществляющие государственную регистрацию прав на недвижимое имущество.</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 Общие положения по организации и порядку проведения легализации денег</w:t>
      </w:r>
    </w:p>
    <w:bookmarkStart w:name="z38" w:id="37"/>
    <w:p>
      <w:pPr>
        <w:spacing w:after="0"/>
        <w:ind w:left="0"/>
        <w:jc w:val="both"/>
      </w:pPr>
      <w:r>
        <w:rPr>
          <w:rFonts w:ascii="Times New Roman"/>
          <w:b w:val="false"/>
          <w:i w:val="false"/>
          <w:color w:val="000000"/>
          <w:sz w:val="28"/>
        </w:rPr>
        <w:t>
      1. Банки второго уровня Республики Казахстан, за исключением филиалов таких банков, расположенных за пределами Республики Казахстан (далее – банки второго уровня), Национальный оператор почты открывают отдельный текущий банковский счет (далее – текущий счет) в целях легализации денег на основании обращения субъекта легализации.</w:t>
      </w:r>
    </w:p>
    <w:bookmarkEnd w:id="37"/>
    <w:bookmarkStart w:name="z39" w:id="38"/>
    <w:p>
      <w:pPr>
        <w:spacing w:after="0"/>
        <w:ind w:left="0"/>
        <w:jc w:val="both"/>
      </w:pPr>
      <w:r>
        <w:rPr>
          <w:rFonts w:ascii="Times New Roman"/>
          <w:b w:val="false"/>
          <w:i w:val="false"/>
          <w:color w:val="000000"/>
          <w:sz w:val="28"/>
        </w:rPr>
        <w:t>
      2. Деньги подлежат легализации в следующем порядке:</w:t>
      </w:r>
    </w:p>
    <w:bookmarkEnd w:id="38"/>
    <w:p>
      <w:pPr>
        <w:spacing w:after="0"/>
        <w:ind w:left="0"/>
        <w:jc w:val="both"/>
      </w:pPr>
      <w:r>
        <w:rPr>
          <w:rFonts w:ascii="Times New Roman"/>
          <w:b w:val="false"/>
          <w:i w:val="false"/>
          <w:color w:val="000000"/>
          <w:sz w:val="28"/>
        </w:rPr>
        <w:t>
      1) путем внесения (перевода) денег в национальной и (или) иностранной валюте на текущий счет, открытый в банке второго уровня, у Национального оператора почты, и представления специальной декларации в орган государственных доходов по месту жительства.</w:t>
      </w:r>
    </w:p>
    <w:p>
      <w:pPr>
        <w:spacing w:after="0"/>
        <w:ind w:left="0"/>
        <w:jc w:val="both"/>
      </w:pPr>
      <w:r>
        <w:rPr>
          <w:rFonts w:ascii="Times New Roman"/>
          <w:b w:val="false"/>
          <w:i w:val="false"/>
          <w:color w:val="000000"/>
          <w:sz w:val="28"/>
        </w:rPr>
        <w:t>
      Перечень иностранной валюты определяется Правлением Национального Банка Республики Казахстан;</w:t>
      </w:r>
    </w:p>
    <w:p>
      <w:pPr>
        <w:spacing w:after="0"/>
        <w:ind w:left="0"/>
        <w:jc w:val="both"/>
      </w:pPr>
      <w:r>
        <w:rPr>
          <w:rFonts w:ascii="Times New Roman"/>
          <w:b w:val="false"/>
          <w:i w:val="false"/>
          <w:color w:val="000000"/>
          <w:sz w:val="28"/>
        </w:rPr>
        <w:t>
      2) без внесения (перевода) денег на текущий счет в банке второго уровня, у Национального оператора почты – путем уплаты сбора от суммы легализуемых денег и представления специальной декларации в орган государственных доходов по месту жительства.</w:t>
      </w:r>
    </w:p>
    <w:p>
      <w:pPr>
        <w:spacing w:after="0"/>
        <w:ind w:left="0"/>
        <w:jc w:val="both"/>
      </w:pPr>
      <w:r>
        <w:rPr>
          <w:rFonts w:ascii="Times New Roman"/>
          <w:b w:val="false"/>
          <w:i w:val="false"/>
          <w:color w:val="000000"/>
          <w:sz w:val="28"/>
        </w:rPr>
        <w:t>
      При этом сбор подлежит уплате до представления в орган государственных доходов специальной декларации.</w:t>
      </w:r>
    </w:p>
    <w:bookmarkStart w:name="z40" w:id="39"/>
    <w:p>
      <w:pPr>
        <w:spacing w:after="0"/>
        <w:ind w:left="0"/>
        <w:jc w:val="both"/>
      </w:pPr>
      <w:r>
        <w:rPr>
          <w:rFonts w:ascii="Times New Roman"/>
          <w:b w:val="false"/>
          <w:i w:val="false"/>
          <w:color w:val="000000"/>
          <w:sz w:val="28"/>
        </w:rPr>
        <w:t>
      3. При внесении (переводе) легализуемых денег на текущий счет банк второго уровня, Национальный оператор почты выдают субъекту легализации справку, подтверждающую размер внесенной (переведенной) суммы денег по форме согласно приложению 2 к настоящему Закону.</w:t>
      </w:r>
    </w:p>
    <w:bookmarkEnd w:id="39"/>
    <w:bookmarkStart w:name="z41" w:id="40"/>
    <w:p>
      <w:pPr>
        <w:spacing w:after="0"/>
        <w:ind w:left="0"/>
        <w:jc w:val="both"/>
      </w:pPr>
      <w:r>
        <w:rPr>
          <w:rFonts w:ascii="Times New Roman"/>
          <w:b w:val="false"/>
          <w:i w:val="false"/>
          <w:color w:val="000000"/>
          <w:sz w:val="28"/>
        </w:rPr>
        <w:t>
      4. Деньги считаются легализованными с даты принятия специальной декларации органом государственных доходов по месту жительства с приложением копии справки о подтверждении внесения (перевода) денег на текущий счет или в случае, установленном подпунктом 2) пункта 2 настоящей статьи, – копии квитанции об уплате сбора.</w:t>
      </w:r>
    </w:p>
    <w:bookmarkEnd w:id="40"/>
    <w:bookmarkStart w:name="z42" w:id="41"/>
    <w:p>
      <w:pPr>
        <w:spacing w:after="0"/>
        <w:ind w:left="0"/>
        <w:jc w:val="both"/>
      </w:pPr>
      <w:r>
        <w:rPr>
          <w:rFonts w:ascii="Times New Roman"/>
          <w:b w:val="false"/>
          <w:i w:val="false"/>
          <w:color w:val="000000"/>
          <w:sz w:val="28"/>
        </w:rPr>
        <w:t>
      5. Субъекты легализации вправе распоряжаться легализованными деньгами по своему усмотрению, в том числе путем их инвестирования в:</w:t>
      </w:r>
    </w:p>
    <w:bookmarkEnd w:id="41"/>
    <w:p>
      <w:pPr>
        <w:spacing w:after="0"/>
        <w:ind w:left="0"/>
        <w:jc w:val="both"/>
      </w:pPr>
      <w:r>
        <w:rPr>
          <w:rFonts w:ascii="Times New Roman"/>
          <w:b w:val="false"/>
          <w:i w:val="false"/>
          <w:color w:val="000000"/>
          <w:sz w:val="28"/>
        </w:rPr>
        <w:t>
      1) ценные бумаги, размещаемые на казахстанской фондовой бирже;</w:t>
      </w:r>
    </w:p>
    <w:p>
      <w:pPr>
        <w:spacing w:after="0"/>
        <w:ind w:left="0"/>
        <w:jc w:val="both"/>
      </w:pPr>
      <w:r>
        <w:rPr>
          <w:rFonts w:ascii="Times New Roman"/>
          <w:b w:val="false"/>
          <w:i w:val="false"/>
          <w:color w:val="000000"/>
          <w:sz w:val="28"/>
        </w:rPr>
        <w:t>
      2) финансовые инструменты, размещаемые на территории Международного финансового центра "Астана";</w:t>
      </w:r>
    </w:p>
    <w:p>
      <w:pPr>
        <w:spacing w:after="0"/>
        <w:ind w:left="0"/>
        <w:jc w:val="both"/>
      </w:pPr>
      <w:r>
        <w:rPr>
          <w:rFonts w:ascii="Times New Roman"/>
          <w:b w:val="false"/>
          <w:i w:val="false"/>
          <w:color w:val="000000"/>
          <w:sz w:val="28"/>
        </w:rPr>
        <w:t>
      3) иные активы, расположенные на территории Республики Казахстан.</w:t>
      </w:r>
    </w:p>
    <w:bookmarkStart w:name="z43" w:id="42"/>
    <w:p>
      <w:pPr>
        <w:spacing w:after="0"/>
        <w:ind w:left="0"/>
        <w:jc w:val="both"/>
      </w:pP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p>
    <w:bookmarkEnd w:id="42"/>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денег, субъекты легализации несут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Легализация имущества (кроме денег), находящегося за пределами территории Республики Казахстан, в том числе оформленного на другое лицо</w:t>
      </w:r>
    </w:p>
    <w:bookmarkStart w:name="z44" w:id="43"/>
    <w:p>
      <w:pPr>
        <w:spacing w:after="0"/>
        <w:ind w:left="0"/>
        <w:jc w:val="both"/>
      </w:pPr>
      <w:r>
        <w:rPr>
          <w:rFonts w:ascii="Times New Roman"/>
          <w:b w:val="false"/>
          <w:i w:val="false"/>
          <w:color w:val="000000"/>
          <w:sz w:val="28"/>
        </w:rPr>
        <w:t>
      1. Имущество (кроме денег) субъекта легализации, находящееся за пределами территории Республики Казахстан, в том числе оформленное на другое лицо, подлежит легализации при соблюдении следующих условий в совокупности:</w:t>
      </w:r>
    </w:p>
    <w:bookmarkEnd w:id="43"/>
    <w:p>
      <w:pPr>
        <w:spacing w:after="0"/>
        <w:ind w:left="0"/>
        <w:jc w:val="both"/>
      </w:pPr>
      <w:r>
        <w:rPr>
          <w:rFonts w:ascii="Times New Roman"/>
          <w:b w:val="false"/>
          <w:i w:val="false"/>
          <w:color w:val="000000"/>
          <w:sz w:val="28"/>
        </w:rPr>
        <w:t>
      1) уплаты сбора в порядке, установленном настоящим Законом;</w:t>
      </w:r>
    </w:p>
    <w:p>
      <w:pPr>
        <w:spacing w:after="0"/>
        <w:ind w:left="0"/>
        <w:jc w:val="both"/>
      </w:pPr>
      <w:r>
        <w:rPr>
          <w:rFonts w:ascii="Times New Roman"/>
          <w:b w:val="false"/>
          <w:i w:val="false"/>
          <w:color w:val="000000"/>
          <w:sz w:val="28"/>
        </w:rPr>
        <w:t>
      2) представления специальной декларации в орган государственных доходов по месту жительства с обязательным указанием наименования легализуемого имущества, его стоимости и места нахождения.</w:t>
      </w:r>
    </w:p>
    <w:p>
      <w:pPr>
        <w:spacing w:after="0"/>
        <w:ind w:left="0"/>
        <w:jc w:val="both"/>
      </w:pPr>
      <w:r>
        <w:rPr>
          <w:rFonts w:ascii="Times New Roman"/>
          <w:b w:val="false"/>
          <w:i w:val="false"/>
          <w:color w:val="000000"/>
          <w:sz w:val="28"/>
        </w:rPr>
        <w:t>
      При этом уплаченный сбор обязательно должен соответствовать размеру сбора, исчисленному от стоимости легализуемого имущества, указанной в специальной декларации.</w:t>
      </w:r>
    </w:p>
    <w:bookmarkStart w:name="z76" w:id="44"/>
    <w:p>
      <w:pPr>
        <w:spacing w:after="0"/>
        <w:ind w:left="0"/>
        <w:jc w:val="both"/>
      </w:pPr>
      <w:r>
        <w:rPr>
          <w:rFonts w:ascii="Times New Roman"/>
          <w:b w:val="false"/>
          <w:i w:val="false"/>
          <w:color w:val="000000"/>
          <w:sz w:val="28"/>
        </w:rPr>
        <w:t>
      2. К специальной декларации прилагаются следующие документы и (или) сведения, подтверждающие информацию, которая содержится в специальной декларации:</w:t>
      </w:r>
    </w:p>
    <w:bookmarkEnd w:id="44"/>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либо другого лица на имущество до передачи его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В случае легализации ценных бумаг, доли участия субъектом легализации может быть представлен иной документ, выданный соответствующим органом или организацией иностранного государства, подтверждающий право собственности;</w:t>
      </w:r>
    </w:p>
    <w:p>
      <w:pPr>
        <w:spacing w:after="0"/>
        <w:ind w:left="0"/>
        <w:jc w:val="both"/>
      </w:pPr>
      <w:r>
        <w:rPr>
          <w:rFonts w:ascii="Times New Roman"/>
          <w:b w:val="false"/>
          <w:i w:val="false"/>
          <w:color w:val="000000"/>
          <w:sz w:val="28"/>
        </w:rPr>
        <w:t>
      3) нотариально засвидетельствованная копия договора или иного документа, составленного в соответствии с применимым правом иностранного государства или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4) копия документа, подтверждающего уплату сбора;</w:t>
      </w:r>
    </w:p>
    <w:p>
      <w:pPr>
        <w:spacing w:after="0"/>
        <w:ind w:left="0"/>
        <w:jc w:val="both"/>
      </w:pPr>
      <w:r>
        <w:rPr>
          <w:rFonts w:ascii="Times New Roman"/>
          <w:b w:val="false"/>
          <w:i w:val="false"/>
          <w:color w:val="000000"/>
          <w:sz w:val="28"/>
        </w:rPr>
        <w:t>
      5) иные документы и (или) сведения, прилагаемые по желанию субъекта легализации, подтверждающие информацию, которая содержится в специальной декларации.</w:t>
      </w:r>
    </w:p>
    <w:p>
      <w:pPr>
        <w:spacing w:after="0"/>
        <w:ind w:left="0"/>
        <w:jc w:val="both"/>
      </w:pPr>
      <w:r>
        <w:rPr>
          <w:rFonts w:ascii="Times New Roman"/>
          <w:b w:val="false"/>
          <w:i w:val="false"/>
          <w:color w:val="000000"/>
          <w:sz w:val="28"/>
        </w:rPr>
        <w:t>
      Документы и (или) сведения, прилагаемые к специальной декларации, должны быть оформлены на казахском или русском языке или иметь нотариально засвидетельствованный перевод на казахский или русский язык.</w:t>
      </w:r>
    </w:p>
    <w:bookmarkStart w:name="z77" w:id="45"/>
    <w:p>
      <w:pPr>
        <w:spacing w:after="0"/>
        <w:ind w:left="0"/>
        <w:jc w:val="both"/>
      </w:pPr>
      <w:r>
        <w:rPr>
          <w:rFonts w:ascii="Times New Roman"/>
          <w:b w:val="false"/>
          <w:i w:val="false"/>
          <w:color w:val="000000"/>
          <w:sz w:val="28"/>
        </w:rPr>
        <w:t>
      3. Имущество, указанное в настоящей статье, считается легализованным с даты принятия специальной декларации органом государственных доходов по месту жительства субъекта легализации.</w:t>
      </w:r>
    </w:p>
    <w:bookmarkEnd w:id="45"/>
    <w:bookmarkStart w:name="z78" w:id="46"/>
    <w:p>
      <w:pPr>
        <w:spacing w:after="0"/>
        <w:ind w:left="0"/>
        <w:jc w:val="both"/>
      </w:pPr>
      <w:r>
        <w:rPr>
          <w:rFonts w:ascii="Times New Roman"/>
          <w:b w:val="false"/>
          <w:i w:val="false"/>
          <w:color w:val="000000"/>
          <w:sz w:val="28"/>
        </w:rPr>
        <w:t>
      4. Ответственность за полноту и достоверность представляемых сведений несут субъекты легализации.</w:t>
      </w:r>
    </w:p>
    <w:bookmarkEnd w:id="46"/>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 Легализация имущества (кроме денег), находящегося на территории Республики Казахстан, оформленного на другое лицо или субъекта легализации</w:t>
      </w:r>
    </w:p>
    <w:bookmarkStart w:name="z47" w:id="47"/>
    <w:p>
      <w:pPr>
        <w:spacing w:after="0"/>
        <w:ind w:left="0"/>
        <w:jc w:val="both"/>
      </w:pPr>
      <w:r>
        <w:rPr>
          <w:rFonts w:ascii="Times New Roman"/>
          <w:b w:val="false"/>
          <w:i w:val="false"/>
          <w:color w:val="000000"/>
          <w:sz w:val="28"/>
        </w:rPr>
        <w:t>
      1. Субъект легализации по правилам настоящей статьи вправе легализовать имущество (кроме денег), находящееся на территории Республики Казахстан, которое оформлено на другое лицо или субъекта легализации.</w:t>
      </w:r>
    </w:p>
    <w:bookmarkEnd w:id="47"/>
    <w:bookmarkStart w:name="z48" w:id="48"/>
    <w:p>
      <w:pPr>
        <w:spacing w:after="0"/>
        <w:ind w:left="0"/>
        <w:jc w:val="both"/>
      </w:pPr>
      <w:r>
        <w:rPr>
          <w:rFonts w:ascii="Times New Roman"/>
          <w:b w:val="false"/>
          <w:i w:val="false"/>
          <w:color w:val="000000"/>
          <w:sz w:val="28"/>
        </w:rPr>
        <w:t>
      2. Легализация имущества, указанного в пункте 1 настоящей статьи, проводится путем представления субъектом легализации специальной декларации в орган государственных доходов по месту жительства.</w:t>
      </w:r>
    </w:p>
    <w:bookmarkEnd w:id="48"/>
    <w:bookmarkStart w:name="z79" w:id="49"/>
    <w:p>
      <w:pPr>
        <w:spacing w:after="0"/>
        <w:ind w:left="0"/>
        <w:jc w:val="both"/>
      </w:pPr>
      <w:r>
        <w:rPr>
          <w:rFonts w:ascii="Times New Roman"/>
          <w:b w:val="false"/>
          <w:i w:val="false"/>
          <w:color w:val="000000"/>
          <w:sz w:val="28"/>
        </w:rPr>
        <w:t>
      3. К специальной декларации прилагаются следующие документы и (или) сведения, подтверждающие информацию, содержащуюся в специальной декларации:</w:t>
      </w:r>
    </w:p>
    <w:bookmarkEnd w:id="49"/>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нотариально засвидетельствованная копия документа, устанавливающего право собственности субъекта легализации на легализуемое имущество;</w:t>
      </w:r>
    </w:p>
    <w:p>
      <w:pPr>
        <w:spacing w:after="0"/>
        <w:ind w:left="0"/>
        <w:jc w:val="both"/>
      </w:pPr>
      <w:r>
        <w:rPr>
          <w:rFonts w:ascii="Times New Roman"/>
          <w:b w:val="false"/>
          <w:i w:val="false"/>
          <w:color w:val="000000"/>
          <w:sz w:val="28"/>
        </w:rPr>
        <w:t>
      3) нотариально засвидетельствованная копия договора, составленного в соответствии с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p>
    <w:p>
      <w:pPr>
        <w:spacing w:after="0"/>
        <w:ind w:left="0"/>
        <w:jc w:val="both"/>
      </w:pPr>
      <w:r>
        <w:rPr>
          <w:rFonts w:ascii="Times New Roman"/>
          <w:b w:val="false"/>
          <w:i w:val="false"/>
          <w:color w:val="000000"/>
          <w:sz w:val="28"/>
        </w:rPr>
        <w:t>
      4) иные документы и (или) сведения, прилагаемые по желанию субъекта легализации, подтверждающие информацию, содержащуюся в специальной декларации.</w:t>
      </w:r>
    </w:p>
    <w:bookmarkStart w:name="z80" w:id="50"/>
    <w:p>
      <w:pPr>
        <w:spacing w:after="0"/>
        <w:ind w:left="0"/>
        <w:jc w:val="both"/>
      </w:pPr>
      <w:r>
        <w:rPr>
          <w:rFonts w:ascii="Times New Roman"/>
          <w:b w:val="false"/>
          <w:i w:val="false"/>
          <w:color w:val="000000"/>
          <w:sz w:val="28"/>
        </w:rPr>
        <w:t>
      4. Право собственности субъекта легализации на имущество (кроме денег), находящееся на территории Республики Казахстан, которое оформлено на другое лицо, оформляется в установленном законодательством Республики Казахстан порядке.</w:t>
      </w:r>
    </w:p>
    <w:bookmarkEnd w:id="50"/>
    <w:bookmarkStart w:name="z81" w:id="51"/>
    <w:p>
      <w:pPr>
        <w:spacing w:after="0"/>
        <w:ind w:left="0"/>
        <w:jc w:val="both"/>
      </w:pPr>
      <w:r>
        <w:rPr>
          <w:rFonts w:ascii="Times New Roman"/>
          <w:b w:val="false"/>
          <w:i w:val="false"/>
          <w:color w:val="000000"/>
          <w:sz w:val="28"/>
        </w:rPr>
        <w:t>
      5. Имущество, указанное в пункте 1 настоящей статьи, считается легализованным со дня принятия специальной декларации органом государственных доходов по месту жительства субъекта легализации.</w:t>
      </w:r>
    </w:p>
    <w:bookmarkEnd w:id="51"/>
    <w:bookmarkStart w:name="z82" w:id="52"/>
    <w:p>
      <w:pPr>
        <w:spacing w:after="0"/>
        <w:ind w:left="0"/>
        <w:jc w:val="both"/>
      </w:pPr>
      <w:r>
        <w:rPr>
          <w:rFonts w:ascii="Times New Roman"/>
          <w:b w:val="false"/>
          <w:i w:val="false"/>
          <w:color w:val="000000"/>
          <w:sz w:val="28"/>
        </w:rPr>
        <w:t>
      6. Ответственность за полноту и достоверность представляемых сведений несут субъекты легализации.</w:t>
      </w:r>
    </w:p>
    <w:bookmarkEnd w:id="52"/>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10-1. Налоговая амнистия субъекта легализации</w:t>
      </w:r>
    </w:p>
    <w:bookmarkStart w:name="z84" w:id="53"/>
    <w:p>
      <w:pPr>
        <w:spacing w:after="0"/>
        <w:ind w:left="0"/>
        <w:jc w:val="both"/>
      </w:pPr>
      <w:r>
        <w:rPr>
          <w:rFonts w:ascii="Times New Roman"/>
          <w:b w:val="false"/>
          <w:i w:val="false"/>
          <w:color w:val="000000"/>
          <w:sz w:val="28"/>
        </w:rPr>
        <w:t>
      1. Налоговая амнистия применяется при легализации субъектом легализации имущества в порядке, предусмотренном настоящим Законом, к доходу субъекта легализации, который является источником формирования легализованных денег, средств для приобретения (строительства) легализованного имущества, а также к доходам от использования (распоряжения) имущества (имуществом) до его легализации (далее – доход субъекта легализации).</w:t>
      </w:r>
    </w:p>
    <w:bookmarkEnd w:id="53"/>
    <w:bookmarkStart w:name="z85" w:id="54"/>
    <w:p>
      <w:pPr>
        <w:spacing w:after="0"/>
        <w:ind w:left="0"/>
        <w:jc w:val="both"/>
      </w:pPr>
      <w:r>
        <w:rPr>
          <w:rFonts w:ascii="Times New Roman"/>
          <w:b w:val="false"/>
          <w:i w:val="false"/>
          <w:color w:val="000000"/>
          <w:sz w:val="28"/>
        </w:rPr>
        <w:t>
      2. Под налоговой амнистией понимается в случае легализации имущества и денег в порядке, установленном настоящим Законом, прекращение налогового обязательства субъекта легализации по индивидуальному подоходному налогу по доходу субъекта легализации, полученному за период до 1 сентября 2014 года.</w:t>
      </w:r>
    </w:p>
    <w:bookmarkEnd w:id="54"/>
    <w:bookmarkStart w:name="z86" w:id="55"/>
    <w:p>
      <w:pPr>
        <w:spacing w:after="0"/>
        <w:ind w:left="0"/>
        <w:jc w:val="both"/>
      </w:pPr>
      <w:r>
        <w:rPr>
          <w:rFonts w:ascii="Times New Roman"/>
          <w:b w:val="false"/>
          <w:i w:val="false"/>
          <w:color w:val="000000"/>
          <w:sz w:val="28"/>
        </w:rPr>
        <w:t>
      3. Размер индивидуального подоходного налога, подлежащего налоговой амнистии, определяется в размере десяти процентов от:</w:t>
      </w:r>
    </w:p>
    <w:bookmarkEnd w:id="55"/>
    <w:p>
      <w:pPr>
        <w:spacing w:after="0"/>
        <w:ind w:left="0"/>
        <w:jc w:val="both"/>
      </w:pPr>
      <w:r>
        <w:rPr>
          <w:rFonts w:ascii="Times New Roman"/>
          <w:b w:val="false"/>
          <w:i w:val="false"/>
          <w:color w:val="000000"/>
          <w:sz w:val="28"/>
        </w:rPr>
        <w:t>
      1) стоимости легализованного имущества (кроме денег), указанного в заявлении или специальной декларации;</w:t>
      </w:r>
    </w:p>
    <w:p>
      <w:pPr>
        <w:spacing w:after="0"/>
        <w:ind w:left="0"/>
        <w:jc w:val="both"/>
      </w:pPr>
      <w:r>
        <w:rPr>
          <w:rFonts w:ascii="Times New Roman"/>
          <w:b w:val="false"/>
          <w:i w:val="false"/>
          <w:color w:val="000000"/>
          <w:sz w:val="28"/>
        </w:rPr>
        <w:t>
      2) суммы денег, указанной в специальной декларации;</w:t>
      </w:r>
    </w:p>
    <w:p>
      <w:pPr>
        <w:spacing w:after="0"/>
        <w:ind w:left="0"/>
        <w:jc w:val="both"/>
      </w:pPr>
      <w:r>
        <w:rPr>
          <w:rFonts w:ascii="Times New Roman"/>
          <w:b w:val="false"/>
          <w:i w:val="false"/>
          <w:color w:val="000000"/>
          <w:sz w:val="28"/>
        </w:rPr>
        <w:t>
      3) размера дохода, полученного от использования (распоряжения) имущества (имуществом) до его легализации.</w:t>
      </w:r>
    </w:p>
    <w:bookmarkStart w:name="z87" w:id="56"/>
    <w:p>
      <w:pPr>
        <w:spacing w:after="0"/>
        <w:ind w:left="0"/>
        <w:jc w:val="both"/>
      </w:pPr>
      <w:r>
        <w:rPr>
          <w:rFonts w:ascii="Times New Roman"/>
          <w:b w:val="false"/>
          <w:i w:val="false"/>
          <w:color w:val="000000"/>
          <w:sz w:val="28"/>
        </w:rPr>
        <w:t>
      4. Налоговое обязательство субъекта легализации подлежит прекращению при соблюдении условий, установленных настоящей статьей.</w:t>
      </w:r>
    </w:p>
    <w:bookmarkEnd w:id="56"/>
    <w:bookmarkStart w:name="z88" w:id="57"/>
    <w:p>
      <w:pPr>
        <w:spacing w:after="0"/>
        <w:ind w:left="0"/>
        <w:jc w:val="both"/>
      </w:pPr>
      <w:r>
        <w:rPr>
          <w:rFonts w:ascii="Times New Roman"/>
          <w:b w:val="false"/>
          <w:i w:val="false"/>
          <w:color w:val="000000"/>
          <w:sz w:val="28"/>
        </w:rPr>
        <w:t>
      5. Ответственность за полноту и достоверность представляемых сведений несут субъекты легализации.</w:t>
      </w:r>
    </w:p>
    <w:bookmarkEnd w:id="57"/>
    <w:p>
      <w:pPr>
        <w:spacing w:after="0"/>
        <w:ind w:left="0"/>
        <w:jc w:val="both"/>
      </w:pPr>
      <w:r>
        <w:rPr>
          <w:rFonts w:ascii="Times New Roman"/>
          <w:b w:val="false"/>
          <w:i w:val="false"/>
          <w:color w:val="000000"/>
          <w:sz w:val="28"/>
        </w:rPr>
        <w:t>
      Все расходы, предусмотренные законодательством Республики Казахстан, связанные с процедурой налоговой амнистии, субъекты легализации несут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Легализация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w:t>
      </w:r>
    </w:p>
    <w:p>
      <w:pPr>
        <w:spacing w:after="0"/>
        <w:ind w:left="0"/>
        <w:jc w:val="both"/>
      </w:pPr>
      <w:r>
        <w:rPr>
          <w:rFonts w:ascii="Times New Roman"/>
          <w:b w:val="false"/>
          <w:i w:val="false"/>
          <w:color w:val="ff0000"/>
          <w:sz w:val="28"/>
        </w:rPr>
        <w:t xml:space="preserve">
      Сноска. Статья 11 исключена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 Особенности приемки в эксплуатацию объектов недвижимого имущества, легализованных в соответствии с настоящим Законом</w:t>
      </w:r>
    </w:p>
    <w:p>
      <w:pPr>
        <w:spacing w:after="0"/>
        <w:ind w:left="0"/>
        <w:jc w:val="both"/>
      </w:pPr>
      <w:r>
        <w:rPr>
          <w:rFonts w:ascii="Times New Roman"/>
          <w:b w:val="false"/>
          <w:i w:val="false"/>
          <w:color w:val="000000"/>
          <w:sz w:val="28"/>
        </w:rPr>
        <w:t>
      Особый порядок организации и проведения приемки в эксплуатацию объектов недвижимого имущества, легализованных в соответствии с настоящим Законом, определяется Правительством Республики Казахстан.</w:t>
      </w:r>
    </w:p>
    <w:p>
      <w:pPr>
        <w:spacing w:after="0"/>
        <w:ind w:left="0"/>
        <w:jc w:val="both"/>
      </w:pPr>
      <w:r>
        <w:rPr>
          <w:rFonts w:ascii="Times New Roman"/>
          <w:b/>
          <w:i w:val="false"/>
          <w:color w:val="000000"/>
          <w:sz w:val="28"/>
        </w:rPr>
        <w:t>Статья 13. Освобождение субъектов легализации, легализовавших имущество, от ответственности</w:t>
      </w:r>
    </w:p>
    <w:p>
      <w:pPr>
        <w:spacing w:after="0"/>
        <w:ind w:left="0"/>
        <w:jc w:val="both"/>
      </w:pPr>
      <w:r>
        <w:rPr>
          <w:rFonts w:ascii="Times New Roman"/>
          <w:b w:val="false"/>
          <w:i w:val="false"/>
          <w:color w:val="ff0000"/>
          <w:sz w:val="28"/>
        </w:rPr>
        <w:t xml:space="preserve">
      Сноска. Статья 13 исключена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Отказ в возбуждении уголовных дел, прекращение уголовных дел и дел об административных правонарушениях</w:t>
      </w:r>
    </w:p>
    <w:p>
      <w:pPr>
        <w:spacing w:after="0"/>
        <w:ind w:left="0"/>
        <w:jc w:val="both"/>
      </w:pPr>
      <w:r>
        <w:rPr>
          <w:rFonts w:ascii="Times New Roman"/>
          <w:b w:val="false"/>
          <w:i w:val="false"/>
          <w:color w:val="ff0000"/>
          <w:sz w:val="28"/>
        </w:rPr>
        <w:t xml:space="preserve">
      Сноска. Статья 14 исключена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Репатриация имущества</w:t>
      </w:r>
    </w:p>
    <w:bookmarkStart w:name="z51" w:id="58"/>
    <w:p>
      <w:pPr>
        <w:spacing w:after="0"/>
        <w:ind w:left="0"/>
        <w:jc w:val="both"/>
      </w:pPr>
      <w:r>
        <w:rPr>
          <w:rFonts w:ascii="Times New Roman"/>
          <w:b w:val="false"/>
          <w:i w:val="false"/>
          <w:color w:val="000000"/>
          <w:sz w:val="28"/>
        </w:rPr>
        <w:t>
      Предоставление гарантий, предусмотренных настоящим Законом, не зависит от факта возврата имущества, указанного в специальной декларации, на территорию Республики Казахстан, за исключением случаев, если соответствующее имущество на дату его легализации находится в государстве (на территории):</w:t>
      </w:r>
    </w:p>
    <w:bookmarkEnd w:id="58"/>
    <w:bookmarkStart w:name="z54" w:id="59"/>
    <w:p>
      <w:pPr>
        <w:spacing w:after="0"/>
        <w:ind w:left="0"/>
        <w:jc w:val="both"/>
      </w:pPr>
      <w:r>
        <w:rPr>
          <w:rFonts w:ascii="Times New Roman"/>
          <w:b w:val="false"/>
          <w:i w:val="false"/>
          <w:color w:val="000000"/>
          <w:sz w:val="28"/>
        </w:rPr>
        <w:t>
      1) которое не выполняет и (или) недостаточно выполняет рекомендации Группы разработки финансовых мер борьбы с отмыванием денег (ФАТФ);</w:t>
      </w:r>
    </w:p>
    <w:bookmarkEnd w:id="59"/>
    <w:bookmarkStart w:name="z55" w:id="60"/>
    <w:p>
      <w:pPr>
        <w:spacing w:after="0"/>
        <w:ind w:left="0"/>
        <w:jc w:val="both"/>
      </w:pPr>
      <w:r>
        <w:rPr>
          <w:rFonts w:ascii="Times New Roman"/>
          <w:b w:val="false"/>
          <w:i w:val="false"/>
          <w:color w:val="000000"/>
          <w:sz w:val="28"/>
        </w:rPr>
        <w:t>
      2) с которым отсутствует международный договор, содержащий нормы по обмену информацией для целей налогообложения.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15. Ответственность за нарушение требований, установленных настоящим Законом</w:t>
      </w:r>
    </w:p>
    <w:bookmarkStart w:name="z56" w:id="61"/>
    <w:p>
      <w:pPr>
        <w:spacing w:after="0"/>
        <w:ind w:left="0"/>
        <w:jc w:val="both"/>
      </w:pPr>
      <w:r>
        <w:rPr>
          <w:rFonts w:ascii="Times New Roman"/>
          <w:b w:val="false"/>
          <w:i w:val="false"/>
          <w:color w:val="000000"/>
          <w:sz w:val="28"/>
        </w:rPr>
        <w:t>
      1. Нарушение государственными органами, организациями и их должностными лицами и работниками требований и гарантий, установленных настоящим Законом, влечет их ответственность, установленную законами Республики Казахстан.</w:t>
      </w:r>
    </w:p>
    <w:bookmarkEnd w:id="61"/>
    <w:bookmarkStart w:name="z58" w:id="62"/>
    <w:p>
      <w:pPr>
        <w:spacing w:after="0"/>
        <w:ind w:left="0"/>
        <w:jc w:val="both"/>
      </w:pPr>
      <w:r>
        <w:rPr>
          <w:rFonts w:ascii="Times New Roman"/>
          <w:b w:val="false"/>
          <w:i w:val="false"/>
          <w:color w:val="000000"/>
          <w:sz w:val="28"/>
        </w:rPr>
        <w:t>
      2. Нарушение требований и условий, установленных настоящим Законом, субъектами легализации влечет отмену результатов легализации имущества и (или) доходов в порядке, установленном законодательством Республики Казахстан, и ответственность, предусмотренную законами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 Правопреемство и представительство в отношении решений, принятых комиссией</w:t>
      </w:r>
    </w:p>
    <w:p>
      <w:pPr>
        <w:spacing w:after="0"/>
        <w:ind w:left="0"/>
        <w:jc w:val="both"/>
      </w:pPr>
      <w:r>
        <w:rPr>
          <w:rFonts w:ascii="Times New Roman"/>
          <w:b w:val="false"/>
          <w:i w:val="false"/>
          <w:color w:val="000000"/>
          <w:sz w:val="28"/>
        </w:rPr>
        <w:t>
      Представление интересов комиссии, в том числе с момента прекращения деятельности комиссии, осуществляется местным исполнительным органом.</w:t>
      </w:r>
    </w:p>
    <w:p>
      <w:pPr>
        <w:spacing w:after="0"/>
        <w:ind w:left="0"/>
        <w:jc w:val="both"/>
      </w:pPr>
      <w:r>
        <w:rPr>
          <w:rFonts w:ascii="Times New Roman"/>
          <w:b w:val="false"/>
          <w:i w:val="false"/>
          <w:color w:val="000000"/>
          <w:sz w:val="28"/>
        </w:rPr>
        <w:t>
      К правопреемнику переходят полномочия быть истцом или ответчиком в отношении имущества, по которым комиссией вынесены решения о легализации либо об отказе в легализации имущества.</w:t>
      </w:r>
    </w:p>
    <w:p>
      <w:pPr>
        <w:spacing w:after="0"/>
        <w:ind w:left="0"/>
        <w:jc w:val="both"/>
      </w:pPr>
      <w:r>
        <w:rPr>
          <w:rFonts w:ascii="Times New Roman"/>
          <w:b/>
          <w:i w:val="false"/>
          <w:color w:val="000000"/>
          <w:sz w:val="28"/>
        </w:rPr>
        <w:t>Статья 17. Порядок обжалования</w:t>
      </w:r>
    </w:p>
    <w:p>
      <w:pPr>
        <w:spacing w:after="0"/>
        <w:ind w:left="0"/>
        <w:jc w:val="both"/>
      </w:pPr>
      <w:r>
        <w:rPr>
          <w:rFonts w:ascii="Times New Roman"/>
          <w:b w:val="false"/>
          <w:i w:val="false"/>
          <w:color w:val="000000"/>
          <w:sz w:val="28"/>
        </w:rPr>
        <w:t>
      Решения комиссии, органа государственных доходов, а также иные действия (бездействие) при проведении легализации имущества могут быть обжалованы в суд в порядке, предусмотренном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17-1. Специальные положения</w:t>
      </w:r>
    </w:p>
    <w:p>
      <w:pPr>
        <w:spacing w:after="0"/>
        <w:ind w:left="0"/>
        <w:jc w:val="both"/>
      </w:pPr>
      <w:r>
        <w:rPr>
          <w:rFonts w:ascii="Times New Roman"/>
          <w:b w:val="false"/>
          <w:i w:val="false"/>
          <w:color w:val="000000"/>
          <w:sz w:val="28"/>
        </w:rPr>
        <w:t>
      Положения настоящего Закона никаким образом не предусматривают никаких исключений, не затрагивают и не ограничивают обязательства Республики Казахстан, предусмотренные международными договорами Республики Казахстан, включая обязательства в сфере противодействия легализации (отмыванию) доходов, полученных преступным путем, и финансированию терроризма, а также положения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и принятых в соответствии с ним иных нормативных правовых актов.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сентября 2014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30 июня 2014 года № 213-V</w:t>
            </w:r>
            <w:r>
              <w:br/>
            </w:r>
            <w:r>
              <w:rPr>
                <w:rFonts w:ascii="Times New Roman"/>
                <w:b w:val="false"/>
                <w:i w:val="false"/>
                <w:color w:val="000000"/>
                <w:sz w:val="20"/>
              </w:rPr>
              <w:t>"Об амнистии граждан Республики</w:t>
            </w:r>
            <w:r>
              <w:br/>
            </w:r>
            <w:r>
              <w:rPr>
                <w:rFonts w:ascii="Times New Roman"/>
                <w:b w:val="false"/>
                <w:i w:val="false"/>
                <w:color w:val="000000"/>
                <w:sz w:val="20"/>
              </w:rPr>
              <w:t>Казахстан, оралманов и лиц, имеющих вид</w:t>
            </w:r>
            <w:r>
              <w:br/>
            </w:r>
            <w:r>
              <w:rPr>
                <w:rFonts w:ascii="Times New Roman"/>
                <w:b w:val="false"/>
                <w:i w:val="false"/>
                <w:color w:val="000000"/>
                <w:sz w:val="20"/>
              </w:rPr>
              <w:t>на жительство в Республике Казахстан, в</w:t>
            </w:r>
            <w:r>
              <w:br/>
            </w:r>
            <w:r>
              <w:rPr>
                <w:rFonts w:ascii="Times New Roman"/>
                <w:b w:val="false"/>
                <w:i w:val="false"/>
                <w:color w:val="000000"/>
                <w:sz w:val="20"/>
              </w:rPr>
              <w:t>связи с легализацией ими имущества"</w:t>
            </w:r>
          </w:p>
        </w:tc>
      </w:tr>
    </w:tbl>
    <w:p>
      <w:pPr>
        <w:spacing w:after="0"/>
        <w:ind w:left="0"/>
        <w:jc w:val="both"/>
      </w:pPr>
      <w:r>
        <w:rPr>
          <w:rFonts w:ascii="Times New Roman"/>
          <w:b w:val="false"/>
          <w:i w:val="false"/>
          <w:color w:val="000000"/>
          <w:sz w:val="28"/>
        </w:rPr>
        <w:t>
      от 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(орган, куда подается заявление) </w:t>
      </w:r>
    </w:p>
    <w:bookmarkStart w:name="z65" w:id="63"/>
    <w:p>
      <w:pPr>
        <w:spacing w:after="0"/>
        <w:ind w:left="0"/>
        <w:jc w:val="both"/>
      </w:pPr>
      <w:r>
        <w:rPr>
          <w:rFonts w:ascii="Times New Roman"/>
          <w:b w:val="false"/>
          <w:i w:val="false"/>
          <w:color w:val="000000"/>
          <w:sz w:val="28"/>
        </w:rPr>
        <w:t>
      ЗАЯВЛЕНИЕ</w:t>
      </w:r>
    </w:p>
    <w:bookmarkEnd w:id="63"/>
    <w:p>
      <w:pPr>
        <w:spacing w:after="0"/>
        <w:ind w:left="0"/>
        <w:jc w:val="both"/>
      </w:pPr>
      <w:r>
        <w:rPr>
          <w:rFonts w:ascii="Times New Roman"/>
          <w:b w:val="false"/>
          <w:i w:val="false"/>
          <w:color w:val="000000"/>
          <w:sz w:val="28"/>
        </w:rPr>
        <w:t>
      на проведение легализации имущества</w:t>
      </w:r>
    </w:p>
    <w:p>
      <w:pPr>
        <w:spacing w:after="0"/>
        <w:ind w:left="0"/>
        <w:jc w:val="both"/>
      </w:pPr>
      <w:r>
        <w:rPr>
          <w:rFonts w:ascii="Times New Roman"/>
          <w:b w:val="false"/>
          <w:i w:val="false"/>
          <w:color w:val="000000"/>
          <w:sz w:val="28"/>
        </w:rPr>
        <w:t>
      (заполняется в двух экземплярах)</w:t>
      </w:r>
    </w:p>
    <w:p>
      <w:pPr>
        <w:spacing w:after="0"/>
        <w:ind w:left="0"/>
        <w:jc w:val="both"/>
      </w:pPr>
      <w:r>
        <w:rPr>
          <w:rFonts w:ascii="Times New Roman"/>
          <w:b w:val="false"/>
          <w:i w:val="false"/>
          <w:color w:val="000000"/>
          <w:sz w:val="28"/>
        </w:rPr>
        <w:t>
      Ф. И.О. 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Место жительства 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______________________,</w:t>
      </w:r>
    </w:p>
    <w:p>
      <w:pPr>
        <w:spacing w:after="0"/>
        <w:ind w:left="0"/>
        <w:jc w:val="both"/>
      </w:pPr>
      <w:r>
        <w:rPr>
          <w:rFonts w:ascii="Times New Roman"/>
          <w:b w:val="false"/>
          <w:i w:val="false"/>
          <w:color w:val="000000"/>
          <w:sz w:val="28"/>
        </w:rPr>
        <w:t>
      серия __________________ № ___________ выдан ________________________</w:t>
      </w:r>
    </w:p>
    <w:p>
      <w:pPr>
        <w:spacing w:after="0"/>
        <w:ind w:left="0"/>
        <w:jc w:val="both"/>
      </w:pPr>
      <w:r>
        <w:rPr>
          <w:rFonts w:ascii="Times New Roman"/>
          <w:b w:val="false"/>
          <w:i w:val="false"/>
          <w:color w:val="000000"/>
          <w:sz w:val="28"/>
        </w:rPr>
        <w:t>
      дата выдачи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легализуемого имущества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(тыс. тенге)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Расположенное по адресу</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имущества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прилагаю следующие документы (наименование, серия,</w:t>
      </w:r>
    </w:p>
    <w:p>
      <w:pPr>
        <w:spacing w:after="0"/>
        <w:ind w:left="0"/>
        <w:jc w:val="both"/>
      </w:pPr>
      <w:r>
        <w:rPr>
          <w:rFonts w:ascii="Times New Roman"/>
          <w:b w:val="false"/>
          <w:i w:val="false"/>
          <w:color w:val="000000"/>
          <w:sz w:val="28"/>
        </w:rPr>
        <w:t>
      номер, когда и кем выдан):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(подпись заявителя)       (Ф. И. О. заявителя)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 И. О. и подпись специалиста, принявшего заявление)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 И. О. и подпись руководителя органа)</w:t>
      </w:r>
    </w:p>
    <w:p>
      <w:pPr>
        <w:spacing w:after="0"/>
        <w:ind w:left="0"/>
        <w:jc w:val="both"/>
      </w:pPr>
      <w:r>
        <w:rPr>
          <w:rFonts w:ascii="Times New Roman"/>
          <w:b w:val="false"/>
          <w:i w:val="false"/>
          <w:color w:val="000000"/>
          <w:sz w:val="28"/>
        </w:rPr>
        <w:t>
            МП                                     Дата принятия заявления:</w:t>
      </w:r>
    </w:p>
    <w:p>
      <w:pPr>
        <w:spacing w:after="0"/>
        <w:ind w:left="0"/>
        <w:jc w:val="both"/>
      </w:pPr>
      <w:r>
        <w:rPr>
          <w:rFonts w:ascii="Times New Roman"/>
          <w:b w:val="false"/>
          <w:i w:val="false"/>
          <w:color w:val="000000"/>
          <w:sz w:val="28"/>
        </w:rPr>
        <w:t>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30 июня 2014 года</w:t>
            </w:r>
            <w:r>
              <w:br/>
            </w:r>
            <w:r>
              <w:rPr>
                <w:rFonts w:ascii="Times New Roman"/>
                <w:b w:val="false"/>
                <w:i w:val="false"/>
                <w:color w:val="000000"/>
                <w:sz w:val="20"/>
              </w:rPr>
              <w:t>"Об амнистии граждан</w:t>
            </w:r>
            <w:r>
              <w:br/>
            </w:r>
            <w:r>
              <w:rPr>
                <w:rFonts w:ascii="Times New Roman"/>
                <w:b w:val="false"/>
                <w:i w:val="false"/>
                <w:color w:val="000000"/>
                <w:sz w:val="20"/>
              </w:rPr>
              <w:t>Республики Казахстан, оралманов</w:t>
            </w:r>
            <w:r>
              <w:br/>
            </w:r>
            <w:r>
              <w:rPr>
                <w:rFonts w:ascii="Times New Roman"/>
                <w:b w:val="false"/>
                <w:i w:val="false"/>
                <w:color w:val="000000"/>
                <w:sz w:val="20"/>
              </w:rPr>
              <w:t>и лиц, имеющих вид на жительство</w:t>
            </w:r>
            <w:r>
              <w:br/>
            </w:r>
            <w:r>
              <w:rPr>
                <w:rFonts w:ascii="Times New Roman"/>
                <w:b w:val="false"/>
                <w:i w:val="false"/>
                <w:color w:val="000000"/>
                <w:sz w:val="20"/>
              </w:rPr>
              <w:t>в Республике Казахстан, в связи</w:t>
            </w:r>
            <w:r>
              <w:br/>
            </w:r>
            <w:r>
              <w:rPr>
                <w:rFonts w:ascii="Times New Roman"/>
                <w:b w:val="false"/>
                <w:i w:val="false"/>
                <w:color w:val="000000"/>
                <w:sz w:val="20"/>
              </w:rPr>
              <w:t>с легализацией ими имущества"</w:t>
            </w:r>
          </w:p>
        </w:tc>
      </w:tr>
    </w:tbl>
    <w:bookmarkStart w:name="z67" w:id="64"/>
    <w:p>
      <w:pPr>
        <w:spacing w:after="0"/>
        <w:ind w:left="0"/>
        <w:jc w:val="both"/>
      </w:pPr>
      <w:r>
        <w:rPr>
          <w:rFonts w:ascii="Times New Roman"/>
          <w:b w:val="false"/>
          <w:i w:val="false"/>
          <w:color w:val="000000"/>
          <w:sz w:val="28"/>
        </w:rPr>
        <w:t>
      СПРАВКА</w:t>
      </w:r>
    </w:p>
    <w:bookmarkEnd w:id="64"/>
    <w:p>
      <w:pPr>
        <w:spacing w:after="0"/>
        <w:ind w:left="0"/>
        <w:jc w:val="both"/>
      </w:pPr>
      <w:r>
        <w:rPr>
          <w:rFonts w:ascii="Times New Roman"/>
          <w:b w:val="false"/>
          <w:i w:val="false"/>
          <w:color w:val="000000"/>
          <w:sz w:val="28"/>
        </w:rPr>
        <w:t>
      о подтверждении внесения/перевода денег на текущий</w:t>
      </w:r>
    </w:p>
    <w:p>
      <w:pPr>
        <w:spacing w:after="0"/>
        <w:ind w:left="0"/>
        <w:jc w:val="both"/>
      </w:pPr>
      <w:r>
        <w:rPr>
          <w:rFonts w:ascii="Times New Roman"/>
          <w:b w:val="false"/>
          <w:i w:val="false"/>
          <w:color w:val="000000"/>
          <w:sz w:val="28"/>
        </w:rPr>
        <w:t>
      банковский счет для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Закона РК от 13.11.2015 </w:t>
      </w:r>
      <w:r>
        <w:rPr>
          <w:rFonts w:ascii="Times New Roman"/>
          <w:b w:val="false"/>
          <w:i w:val="false"/>
          <w:color w:val="ff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справки "___" __________ 20__ года</w:t>
      </w:r>
    </w:p>
    <w:p>
      <w:pPr>
        <w:spacing w:after="0"/>
        <w:ind w:left="0"/>
        <w:jc w:val="both"/>
      </w:pPr>
      <w:r>
        <w:rPr>
          <w:rFonts w:ascii="Times New Roman"/>
          <w:b w:val="false"/>
          <w:i w:val="false"/>
          <w:color w:val="000000"/>
          <w:sz w:val="28"/>
        </w:rPr>
        <w:t>
      Банк/Национальный оператор почты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банка/Национального оператора почты)</w:t>
      </w:r>
    </w:p>
    <w:p>
      <w:pPr>
        <w:spacing w:after="0"/>
        <w:ind w:left="0"/>
        <w:jc w:val="both"/>
      </w:pPr>
      <w:r>
        <w:rPr>
          <w:rFonts w:ascii="Times New Roman"/>
          <w:b w:val="false"/>
          <w:i w:val="false"/>
          <w:color w:val="000000"/>
          <w:sz w:val="28"/>
        </w:rPr>
        <w:t>
      удостоверяет, что субъект легализации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документ, удостоверяющий личность (№, кем и когда</w:t>
      </w:r>
    </w:p>
    <w:p>
      <w:pPr>
        <w:spacing w:after="0"/>
        <w:ind w:left="0"/>
        <w:jc w:val="both"/>
      </w:pPr>
      <w:r>
        <w:rPr>
          <w:rFonts w:ascii="Times New Roman"/>
          <w:b w:val="false"/>
          <w:i w:val="false"/>
          <w:color w:val="000000"/>
          <w:sz w:val="28"/>
        </w:rPr>
        <w:t>
      выдан), место жительства, ИИН)</w:t>
      </w:r>
    </w:p>
    <w:p>
      <w:pPr>
        <w:spacing w:after="0"/>
        <w:ind w:left="0"/>
        <w:jc w:val="both"/>
      </w:pPr>
      <w:r>
        <w:rPr>
          <w:rFonts w:ascii="Times New Roman"/>
          <w:b w:val="false"/>
          <w:i w:val="false"/>
          <w:color w:val="000000"/>
          <w:sz w:val="28"/>
        </w:rPr>
        <w:t>
      Внес/перевел "___" __________ 20___ года на текущий банковский</w:t>
      </w:r>
    </w:p>
    <w:p>
      <w:pPr>
        <w:spacing w:after="0"/>
        <w:ind w:left="0"/>
        <w:jc w:val="both"/>
      </w:pPr>
      <w:r>
        <w:rPr>
          <w:rFonts w:ascii="Times New Roman"/>
          <w:b w:val="false"/>
          <w:i w:val="false"/>
          <w:color w:val="000000"/>
          <w:sz w:val="28"/>
        </w:rPr>
        <w:t>
      счет деньги в сумме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(цифрами и прописью, вид валюты)</w:t>
      </w:r>
    </w:p>
    <w:p>
      <w:pPr>
        <w:spacing w:after="0"/>
        <w:ind w:left="0"/>
        <w:jc w:val="both"/>
      </w:pPr>
      <w:r>
        <w:rPr>
          <w:rFonts w:ascii="Times New Roman"/>
          <w:b w:val="false"/>
          <w:i w:val="false"/>
          <w:color w:val="000000"/>
          <w:sz w:val="28"/>
        </w:rPr>
        <w:t>
      Ф.И.О./Подпись ________________________________________________</w:t>
      </w:r>
    </w:p>
    <w:p>
      <w:pPr>
        <w:spacing w:after="0"/>
        <w:ind w:left="0"/>
        <w:jc w:val="both"/>
      </w:pPr>
      <w:r>
        <w:rPr>
          <w:rFonts w:ascii="Times New Roman"/>
          <w:b w:val="false"/>
          <w:i w:val="false"/>
          <w:color w:val="000000"/>
          <w:sz w:val="28"/>
        </w:rPr>
        <w:t>
      (уполномоченное лицо банка/</w:t>
      </w:r>
    </w:p>
    <w:p>
      <w:pPr>
        <w:spacing w:after="0"/>
        <w:ind w:left="0"/>
        <w:jc w:val="both"/>
      </w:pPr>
      <w:r>
        <w:rPr>
          <w:rFonts w:ascii="Times New Roman"/>
          <w:b w:val="false"/>
          <w:i w:val="false"/>
          <w:color w:val="000000"/>
          <w:sz w:val="28"/>
        </w:rPr>
        <w:t>
      Национального оператора почты)</w:t>
      </w:r>
    </w:p>
    <w:p>
      <w:pPr>
        <w:spacing w:after="0"/>
        <w:ind w:left="0"/>
        <w:jc w:val="both"/>
      </w:pPr>
      <w:r>
        <w:rPr>
          <w:rFonts w:ascii="Times New Roman"/>
          <w:b w:val="false"/>
          <w:i w:val="false"/>
          <w:color w:val="000000"/>
          <w:sz w:val="28"/>
        </w:rPr>
        <w:t>
      Оттиск печати (при наличии) ___________________________________</w:t>
      </w:r>
    </w:p>
    <w:p>
      <w:pPr>
        <w:spacing w:after="0"/>
        <w:ind w:left="0"/>
        <w:jc w:val="both"/>
      </w:pPr>
      <w:r>
        <w:rPr>
          <w:rFonts w:ascii="Times New Roman"/>
          <w:b w:val="false"/>
          <w:i w:val="false"/>
          <w:color w:val="000000"/>
          <w:sz w:val="28"/>
        </w:rPr>
        <w:t>
                                       (банка/Национального оператора почты)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