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9000" w14:textId="53b9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2014 года № 230-V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 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  № 16, ст. 129; 2012 г., № 2, ст. 9, 15; № 3, ст. 21; № 4, ст. 30; № 11, ст. 80; № 12, ст. 85; № 15, ст. 97; 2013 г., № 4, ст. 21; № 10-11, ст. 56; № 15, ст. 79, 82; № 16, ст. 83; 2014 г., № 1, ст. 4;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«общедоступные» заменить словом «универсальные».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почте»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71; 2011 г., № 11, ст. 102; № 12, ст. 111; 2012 г., № 5, ст. 35; № 13, ст. 91; 2013 г., № 10-11, ст. 56;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заголовок и 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«общедоступных», «общедоступные», «Общедоступные» заменить соответственно словами «универсальных», «универсальные», «Универсальные»;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понятия, используемые в настоящем Законе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абонементный ящик – специальный запирающийся ящик для получения отдельных видов почтовых отправлений, устанавливаемый на производственных объектах оператора почты, используемый адресатами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абонентский почтовый ящик – специальный запирающийся шкаф с ящиками, устанавливаемый в жилых домах, а также на доставочном участке в сельской местности для получения адресатами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адресат – пользователь услуг оператора почты, которому адресованы почтовое отправление или почтовый перевод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именная вещь – устройство для нанесения на документы и почтовые отправления оттисков с указанием наименования оператора почты, его производственного объекта, а также иной информации, определенной оператором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Всемирный почтовый союз – международная организация, состоящая из стран-членов, территории которых образуют единую почтовую территорию для взаимного обмена международными почтовыми отправлениями,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акты Всемирного почтового союза – документы, принимаемые на Конгрессе Всемирного почтового союза в соответствии с Уставом Всемирного почтового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письменная корреспонденция – письма, почтовые карточки, бандероли и мелкие пакеты;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международная коммерческая корреспонденция с ответом – почтовое отправление, оформленное в соответствии с актами Всемирного почтового союза, содержащее предварительно оплаченное отправителем почтовое отправление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услуги ускоренной почты – услуги почтовой связи с режимом ускоренной обработки, перевозки, доставки и (или) вручения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отправитель – пользователь услуг оператора почты, который сдает оператору почты почтовое отправление или почтовый перевод денег для их пересылки;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услуги курьерской почты – услуги почтовой связи по перевозке и вручению почтовых отправлений, оказываемые с использованием курьера;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финансовая деятельность и финансовые услуги – деятельность и услуги, которые осуществляет и предоставляет Национальный оператор почты на финансовом рынке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распространение периодических печатных изданий по подписке – взаимодействие между оператором почты, собственником средств массовой информации или его уполномоченным лицом и пользователем по приему подписки, сбору, составлению, обработке заказов на периодические печатные издания, направленное на доставку и (или) вручение их пользователю;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операционный день – рабочее время, в течение которого оператор почты предоставляет почтовые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операционное окно – рабочее место на производственном объекте оператора почты, где предоставляются пользователю один и более видов почтовых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производственный объект – производственная единица почтовой сети, предназначенная и оборудованная для предоставления услуг оператором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почта – часть инфраструктуры, обеспечивающая на территории Республики Казахстан предоставление комплекса почтовых, финансовых и иных услуг и осуществление финансовой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 области почтовой связи (далее – уполномоченный орган) – центральный исполнительный орган, осуществляющий в пределах своей компетенции реализацию государственной политики в области почтовой связи, государственный контроль, координацию и регулирование деятельности операторов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универсальные услуги почтовой связи – услуги почтовой связи общего пользования, оказание которых осуществляется на всей территории Республики Казахстан в соответствии с установленными уполномоченным органом показателями качества универсальных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услуги почтовой связи – деятельность по пересылке почтовых отправлений и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средства почтовой связи – технические средства и технологии, используемые для предоставления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почтовый ящик – ящик установленного цвета, формы и размеров, предназначенный для сбора простых писем и простых почтовых карточек;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почтовая сеть – совокупность производственных объектов и почтовых маршрутов, используемых при предоставлении услуг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почтово-сберегательная система – почтовая система, на базе которой Национальный оператор почты осуществляет финансовую деятельность и предоставляет почтовые, финансовые и иные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почтовые отправления – письменная корреспонденция, посылки, почтовые контейнеры, а также печатные издания в соответствующей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доставка почтового отправления – перемещение почтового отправления из производственных объектов места назначения в абонементный ящик или абонентский почтовый ящик, или по иному адресу, указанному отправителем;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пересылка почтового отправления – совокупность операций приема, обработки, перевозки и (или) передачи, доставки и (или) вручения почтового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прием почтового отправления – оформление оператором почты для дальнейшей пересылки почтового отправления, принятого от отправителя, в том числе путем выемки из почтовых ящиков;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обработка почтового отправления – производственные операции с почтовыми отправлениями, обеспечивающие их подготовку к пересылке;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вручение почтового отправления – выдача почтового отправления лично адресату или его законному представителю, или поверенному, действующим на основании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перевозка почтового отправления – перемещение почтового отправления из пункта отправления до производственных объектов оператора почты места назначения для доставки и (или) вручения адресату;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почтовая система – совокупность почтовых сетей и операторов почты, обеспечивающих почтовую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почтовый индекс – условное цифровое обозначение адреса, присваиваемое производственным объектам операторов почты, позволяющее их административно-территориально идентифицировать и систематизировать в целях ускорения пересылки почтового отправления или почтового перевода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почтовая карточка – простое или регистрируемое почтовое отправление с письменным сообщением на специальном стандартном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почтовая деятельность – предоставление почтовых услуг через почтовые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субъекты почтовой деятельности – операторы почты и пользователи;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почтовый перевод денег – услуга по пересылке денег с использованием почтовой сети и иной связи с заполнением формы бланка установленного образца, утвержденного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почтовая служба – услуги почтовой связи, предоставляемые операторами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почтовый адрес (далее – адрес) – место, определяемое пользователем услуг оператора почты, для доставки и (или) вручения почтовых отправлений и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оператор почты – физическое или юридическое лицо, имеющее право на предоставление услуг в сфере почтовой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пользователь услуг оператора почты (далее – пользователь) – физическое или юридическое лицо, являющееся потребителем услуг, предоставляемых оператором почты, в том числе на основании договоров, заключаемых им с оператором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государственные знаки почтовой оплаты – почтовые марки, блоки, маркированные конверты, почтовые карточки, оттиски франкировальных машин и иные знаки, вводимые в обращение уполномоченным органом, которые подтверждают оплату услуг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почтовый штемпель – устройство для нанесения на документы и почтовые отправления оттисков с обозначением: наименования производственного объекта, осуществившего прием почтового отправления в месте отправления, даты и времени приема почтового отправления; наименования производственного объекта, осуществившего получение почтового отправления в месте назначения, даты и времени получения, а также наименования производственного объекта, доставившего и (или) вручившего почтовое отправление адресату, даты и времени доставки и (или) вручения;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назначенный оператор – оператор почты, назначаемый уполномоченным органом в порядке, утвержденном Правительством Республики Казахстан, для обеспечения эксплуатации почтовых служб и выполнения относящихся к ним обязательств, вытекающих из актов Всемирного почтового союза, на всей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тариф – размер оплаты услуг оператора почты, установленный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регистрируемое почтовое отправление – почтовое отправление, принимаемое с выдачей отправителю квитанции и вручаемое адресату под расписку;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национальная почтовая сеть – почтовая сеть общего пользования, действующая на всей территории Республики Казахстан, через которую предоставляются услуги на основе публичного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Национальный оператор почты – созданное по решению Правительства акционерное общество, единственным акционером которого является национальный управляющий холдинг, на которое возложены обязательства по предоставлению универсальных услуг почтовой связи, услуг специальной связи и финансовых услуг и осуществлению финансовой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услуги факсимильной связи – услуги связи, заключающиеся в передаче по телефонным каналам с помощью специального аппарата текстов и иллюстраций, выполненных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франкировальная машина – машина, предназначенная для нанесения на письменную корреспонденцию оттисков, подтверждающих оплату услуг почтовой связи, дату приема письменной корреспонденции и другую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международный ответный купон – документ, вводимый в обращение Всемирным почтовым союзом, подлежащий обмену в любой стране – члене Всемирного почтового союза на почтовые марки, представляющий собой минимальную плату простого международного письма массой до 20 грамм, пересылаемого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место международного почтового обмена – производственный объект оператора почты, в котором осуществляется обработка входящих и исходящих международных почтовых отправлений, а также производится таможенными органами таможенный контроль указанных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международное почтовое отправление – почтовое отправление, принимаемое для пересылки за пределы территории Республики Казахстан, поступающее на территорию Республики Казахстан либо следующее транзитом через территорию Республики Казахстан и сопровождаемое документами, предусмотренными актами Всемирного почтового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обеспечение сохранности вкладов населения – гарантия возврата вклада в номинальном выражении с учетом вознаграждения, установленного условиями договора, заключаемого между пользователем и Национальным оператором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письмо – почтовое отправление, пересылаемое в виде конверта с письменным вложением;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услуги электронной почты – услуги связи, позволяющие пользователям обмениваться сообщениями или документами без применения бумажных носителей.»;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6-1. Назначенный оператор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Назначенный оператор обязан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на постоянной основе качественных услуг почтовой связи во всех населенных пунктах на территории Республики Казахстан для всех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прием, обработку, перевозку и доставку письменной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прием, обработку, перевозку и доставку посылок весом до 20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возврат международной коммерческой корреспонденции с ответом;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транзит международных почтовых отправлений назначенных операторов других стран-членов Всемирного почтового союза через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Назначенный оператор осуществляет услуги почтовой связи в соответствии с актами Всемирного почтового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невыполнении назначенным оператором обязательств, вытекающих из актов Всемирного почтового союза и пункта 1 настоящей статьи, уполномоченный орган отзывает полномочия назначенного оператора у оператора почты в порядке, утвержденном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утверждает порядок назначения и отзыва полномочий назначенного оператора;»;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20-1) и 20-2)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разрабатывает порядок назначения и отзыва полномочий назначенного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назначает и отзывает полномочия назначенного оператора;»;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Предоставление оператором почты универсальных услуг почтовой связи осуществляется в соответствии с показателями качества универсальных услуг почтовой связи, утвержденными уполномоченным органом, в которых устанавливаются требования, удовлетворяющие потребности пользователей в доступности, качестве и цене предоставления универсальных услуг почтовой связи.».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  № 8, ст. 44;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«общедоступные» заменить словом «универсальные».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 97; 2013 г., № 12, ст. 57; № 14, ст. 72, 75; 2014 г., № 1, ст. 4; № 7, ст. 37; № 8, ст. 44,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слово «общедоступных» заменить словом «универсальных».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