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9627" w14:textId="66d9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декабря 2014 года № 264-V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«О дипломатической службе Республики Казахстан» (Ведомости Парламента Республики Казахстан, 2002 г., № 5, ст. 51; 2004 г., № 23, ст. 142; 2006 г., № 9, ст. 49; 2007 г., № 9, ст. 67; № 20, ст. 152; 2009 г., № 8, ст. 44; 2010 г., № 24, ст. 143; 2013 г., № 14, ст. 75; 2014 г.,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ноября 2014 года «О внесении изменений и дополнений в некоторые законодательные акты Республики Казахстан по вопросам противодействия экстремизму и терроризму», опубликованный в газетах «Егемен Қазақстан» и «Казахстанская правда» 6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координация международной деятельности других государственных органов в целях обеспечения проведения единых внешнеполитического, внешнеэкономического курса и инвестиционной политики Республики Казахстан в отношениях с иностранными государствами и международными организациями в порядке, утверждаемом Президентом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координация деятельности государственных органов и иных организаций в сфере официальной помощи развитию;»;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реализация внешней политики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«исполнении» заменить словом «выполнении»;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27-2), 27-3), 27-4), 27-5), 27-6) и 27-7)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«27-2) реализация основных направлений государственной политики Республики Казахстан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27-3) разработка и утверждение плана мероприятий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27-4) осуществление учета и анализа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27-5) обеспечение информационного сопровождения деятельности Республики Казахстан в сфере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27-6) представление Правительству Республики Казахстан ежегодного отчета о ходе реализации официальной помощи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27-7) осуществление оценки эффективности реализации проектов официальной помощи развитию;».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(Ведомости Парламента Республики Казахстан, 2005 г., № 10, ст. 35; 2007 г., № 4, ст. 34; 2010 г., № 17-18, ст. 109; 2011 г., № 7, ст. 54; 2014 г., № 2, ст.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об оказании Республикой Казахстан экономической и иной помощи, кроме гуманитарной помощи и официальной помощи развитию;».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г., № 2, ст. 11; № 3, ст. 22; № 6, ст. 43; № 8, ст. 64; № 12, ст. 83; № 13, ст. 91; № 14, ст. 92, 94; № 15, ст. 97; № 23-24, ст. 125; 2013 г., № 1, ст. 2; № 10-11, ст. 56; № 14, ст. 75; № 15, ст. 76; 2014 г., № 1, ст. 4, 6, 9; № 4-5, ст. 24; № 10, ст. 52; № 14, ст. 84, 86;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дополнить подпунктом 29-1)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приобретения товаров, работ, услуг на территории иностранных государств в рамках официальной помощи развитию;».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