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9c58" w14:textId="98e9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страхования и исламского финансирования</w:t>
      </w:r>
    </w:p>
    <w:p>
      <w:pPr>
        <w:spacing w:after="0"/>
        <w:ind w:left="0"/>
        <w:jc w:val="both"/>
      </w:pPr>
      <w:r>
        <w:rPr>
          <w:rFonts w:ascii="Times New Roman"/>
          <w:b w:val="false"/>
          <w:i w:val="false"/>
          <w:color w:val="000000"/>
          <w:sz w:val="28"/>
        </w:rPr>
        <w:t>Закон Республики Казахстан от 27 апреля 2015 года № 311-V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283. Увеличение сумм, выплачиваемых на содержание</w:t>
      </w:r>
      <w:r>
        <w:br/>
      </w:r>
      <w:r>
        <w:rPr>
          <w:rFonts w:ascii="Times New Roman"/>
          <w:b w:val="false"/>
          <w:i w:val="false"/>
          <w:color w:val="000000"/>
          <w:sz w:val="28"/>
        </w:rPr>
        <w:t>
                   гражданина</w:t>
      </w:r>
      <w:r>
        <w:br/>
      </w:r>
      <w:r>
        <w:rPr>
          <w:rFonts w:ascii="Times New Roman"/>
          <w:b w:val="false"/>
          <w:i w:val="false"/>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
    <w:bookmarkStart w:name="z4" w:id="2"/>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w:t>
      </w:r>
      <w:r>
        <w:br/>
      </w:r>
      <w:r>
        <w:rPr>
          <w:rFonts w:ascii="Times New Roman"/>
          <w:b w:val="false"/>
          <w:i w:val="false"/>
          <w:color w:val="000000"/>
          <w:sz w:val="28"/>
        </w:rPr>
        <w:t>
</w:t>
      </w:r>
      <w:r>
        <w:rPr>
          <w:rFonts w:ascii="Times New Roman"/>
          <w:b w:val="false"/>
          <w:i w:val="false"/>
          <w:color w:val="000000"/>
          <w:sz w:val="28"/>
        </w:rPr>
        <w:t>
      1) оглавление дополнить заголовком статьи 845-1 следующего содержания:</w:t>
      </w:r>
      <w:r>
        <w:br/>
      </w:r>
      <w:r>
        <w:rPr>
          <w:rFonts w:ascii="Times New Roman"/>
          <w:b w:val="false"/>
          <w:i w:val="false"/>
          <w:color w:val="000000"/>
          <w:sz w:val="28"/>
        </w:rPr>
        <w:t>
      «Статья 845-1. Исламское страхование»;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567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r>
        <w:br/>
      </w:r>
      <w:r>
        <w:rPr>
          <w:rFonts w:ascii="Times New Roman"/>
          <w:b w:val="false"/>
          <w:i w:val="false"/>
          <w:color w:val="000000"/>
          <w:sz w:val="28"/>
        </w:rPr>
        <w:t>
</w:t>
      </w:r>
      <w:r>
        <w:rPr>
          <w:rFonts w:ascii="Times New Roman"/>
          <w:b w:val="false"/>
          <w:i w:val="false"/>
          <w:color w:val="000000"/>
          <w:sz w:val="28"/>
        </w:rPr>
        <w:t>
      3) часть вторую пункта 1 </w:t>
      </w:r>
      <w:r>
        <w:rPr>
          <w:rFonts w:ascii="Times New Roman"/>
          <w:b w:val="false"/>
          <w:i w:val="false"/>
          <w:color w:val="000000"/>
          <w:sz w:val="28"/>
        </w:rPr>
        <w:t>статьи 818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«Полученные страховщиком от страхователя страховые премии, за исключением случая, предусмотренного пунктом 3 статьи 845-1 настоящего Кодекса, принадлежат ему на праве собственности.»;</w:t>
      </w:r>
      <w:r>
        <w:br/>
      </w:r>
      <w:r>
        <w:rPr>
          <w:rFonts w:ascii="Times New Roman"/>
          <w:b w:val="false"/>
          <w:i w:val="false"/>
          <w:color w:val="000000"/>
          <w:sz w:val="28"/>
        </w:rPr>
        <w:t>
</w:t>
      </w:r>
      <w:r>
        <w:rPr>
          <w:rFonts w:ascii="Times New Roman"/>
          <w:b w:val="false"/>
          <w:i w:val="false"/>
          <w:color w:val="000000"/>
          <w:sz w:val="28"/>
        </w:rPr>
        <w:t>
      4) пункт 3 </w:t>
      </w:r>
      <w:r>
        <w:rPr>
          <w:rFonts w:ascii="Times New Roman"/>
          <w:b w:val="false"/>
          <w:i w:val="false"/>
          <w:color w:val="000000"/>
          <w:sz w:val="28"/>
        </w:rPr>
        <w:t>статьи 824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r>
        <w:br/>
      </w: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826</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главу 40</w:t>
      </w:r>
      <w:r>
        <w:rPr>
          <w:rFonts w:ascii="Times New Roman"/>
          <w:b w:val="false"/>
          <w:i w:val="false"/>
          <w:color w:val="000000"/>
          <w:sz w:val="28"/>
        </w:rPr>
        <w:t xml:space="preserve"> дополнить статьей 845-1 следующего содержания:</w:t>
      </w:r>
      <w:r>
        <w:br/>
      </w:r>
      <w:r>
        <w:rPr>
          <w:rFonts w:ascii="Times New Roman"/>
          <w:b w:val="false"/>
          <w:i w:val="false"/>
          <w:color w:val="000000"/>
          <w:sz w:val="28"/>
        </w:rPr>
        <w:t>
      «Статья 845-1. Исламское страхование</w:t>
      </w:r>
      <w:r>
        <w:br/>
      </w: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r>
        <w:br/>
      </w: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r>
        <w:br/>
      </w: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r>
        <w:br/>
      </w: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r>
        <w:br/>
      </w: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r>
        <w:br/>
      </w:r>
      <w:r>
        <w:rPr>
          <w:rFonts w:ascii="Times New Roman"/>
          <w:b w:val="false"/>
          <w:i w:val="false"/>
          <w:color w:val="000000"/>
          <w:sz w:val="28"/>
        </w:rPr>
        <w:t>
</w:t>
      </w:r>
      <w:r>
        <w:rPr>
          <w:rFonts w:ascii="Times New Roman"/>
          <w:b w:val="false"/>
          <w:i w:val="false"/>
          <w:color w:val="000000"/>
          <w:sz w:val="28"/>
        </w:rPr>
        <w:t>
      7) пункт 1 </w:t>
      </w:r>
      <w:r>
        <w:rPr>
          <w:rFonts w:ascii="Times New Roman"/>
          <w:b w:val="false"/>
          <w:i w:val="false"/>
          <w:color w:val="000000"/>
          <w:sz w:val="28"/>
        </w:rPr>
        <w:t>статьи 937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r>
        <w:br/>
      </w:r>
      <w:r>
        <w:rPr>
          <w:rFonts w:ascii="Times New Roman"/>
          <w:b w:val="false"/>
          <w:i w:val="false"/>
          <w:color w:val="000000"/>
          <w:sz w:val="28"/>
        </w:rPr>
        <w:t>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8) пункт 6 </w:t>
      </w:r>
      <w:r>
        <w:rPr>
          <w:rFonts w:ascii="Times New Roman"/>
          <w:b w:val="false"/>
          <w:i w:val="false"/>
          <w:color w:val="000000"/>
          <w:sz w:val="28"/>
        </w:rPr>
        <w:t>статьи 938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943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943. Увеличение возмещения вреда в связи с повышением</w:t>
      </w:r>
      <w:r>
        <w:br/>
      </w:r>
      <w:r>
        <w:rPr>
          <w:rFonts w:ascii="Times New Roman"/>
          <w:b w:val="false"/>
          <w:i w:val="false"/>
          <w:color w:val="000000"/>
          <w:sz w:val="28"/>
        </w:rPr>
        <w:t>
                   стоимости жизни</w:t>
      </w:r>
      <w:r>
        <w:br/>
      </w: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r>
        <w:br/>
      </w:r>
      <w:r>
        <w:rPr>
          <w:rFonts w:ascii="Times New Roman"/>
          <w:b w:val="false"/>
          <w:i w:val="false"/>
          <w:color w:val="000000"/>
          <w:sz w:val="28"/>
        </w:rPr>
        <w:t>
</w:t>
      </w:r>
      <w:r>
        <w:rPr>
          <w:rFonts w:ascii="Times New Roman"/>
          <w:b w:val="false"/>
          <w:i w:val="false"/>
          <w:color w:val="000000"/>
          <w:sz w:val="28"/>
        </w:rPr>
        <w:t>
      10) пункт 1 </w:t>
      </w:r>
      <w:r>
        <w:rPr>
          <w:rFonts w:ascii="Times New Roman"/>
          <w:b w:val="false"/>
          <w:i w:val="false"/>
          <w:color w:val="000000"/>
          <w:sz w:val="28"/>
        </w:rPr>
        <w:t>статьи 944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r>
        <w:br/>
      </w: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r>
        <w:br/>
      </w: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r>
        <w:br/>
      </w:r>
      <w:r>
        <w:rPr>
          <w:rFonts w:ascii="Times New Roman"/>
          <w:b w:val="false"/>
          <w:i w:val="false"/>
          <w:color w:val="000000"/>
          <w:sz w:val="28"/>
        </w:rPr>
        <w:t>
</w:t>
      </w:r>
      <w:r>
        <w:rPr>
          <w:rFonts w:ascii="Times New Roman"/>
          <w:b w:val="false"/>
          <w:i w:val="false"/>
          <w:color w:val="000000"/>
          <w:sz w:val="28"/>
        </w:rPr>
        <w:t>
      11) пункт 4 </w:t>
      </w:r>
      <w:r>
        <w:rPr>
          <w:rFonts w:ascii="Times New Roman"/>
          <w:b w:val="false"/>
          <w:i w:val="false"/>
          <w:color w:val="000000"/>
          <w:sz w:val="28"/>
        </w:rPr>
        <w:t>статьи 945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
    <w:bookmarkStart w:name="z16" w:id="3"/>
    <w:p>
      <w:pPr>
        <w:spacing w:after="0"/>
        <w:ind w:left="0"/>
        <w:jc w:val="both"/>
      </w:pPr>
      <w:r>
        <w:rPr>
          <w:rFonts w:ascii="Times New Roman"/>
          <w:b w:val="false"/>
          <w:i w:val="false"/>
          <w:color w:val="000000"/>
          <w:sz w:val="28"/>
        </w:rPr>
        <w:t>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2015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апреля 2015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68-1) следующего содержания:</w:t>
      </w:r>
      <w:r>
        <w:br/>
      </w:r>
      <w:r>
        <w:rPr>
          <w:rFonts w:ascii="Times New Roman"/>
          <w:b w:val="false"/>
          <w:i w:val="false"/>
          <w:color w:val="000000"/>
          <w:sz w:val="28"/>
        </w:rPr>
        <w:t>
      «68-1) грубая неосторожность – действия работника, способствующие нарушению правил охраны труда и техники безопасности и безопасности своего здоровья;»;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164. Материальная ответственность работодателя за вред,</w:t>
      </w:r>
      <w:r>
        <w:br/>
      </w:r>
      <w:r>
        <w:rPr>
          <w:rFonts w:ascii="Times New Roman"/>
          <w:b w:val="false"/>
          <w:i w:val="false"/>
          <w:color w:val="000000"/>
          <w:sz w:val="28"/>
        </w:rPr>
        <w:t>
                   причиненный жизни и (или) здоровью работника</w:t>
      </w:r>
      <w:r>
        <w:br/>
      </w: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Казахстан.</w:t>
      </w:r>
      <w:r>
        <w:br/>
      </w:r>
      <w:r>
        <w:rPr>
          <w:rFonts w:ascii="Times New Roman"/>
          <w:b w:val="false"/>
          <w:i w:val="false"/>
          <w:color w:val="000000"/>
          <w:sz w:val="28"/>
        </w:rPr>
        <w:t>
      2. Вред, предусмотренный пунктом 1 настоящей статьи, возмещается в полном объеме при отсутствии у работника страховых выплат, за исключением случая, предусмотренного в пункте 4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br/>
      </w:r>
      <w:r>
        <w:rPr>
          <w:rFonts w:ascii="Times New Roman"/>
          <w:b w:val="false"/>
          <w:i w:val="false"/>
          <w:color w:val="000000"/>
          <w:sz w:val="28"/>
        </w:rPr>
        <w:t>
      3. Порядок возмещения работодателями вреда, причиненного жизни и (или) здоровью работников, определяется законодательством Республики Казахстан.</w:t>
      </w:r>
      <w:r>
        <w:br/>
      </w:r>
      <w:r>
        <w:rPr>
          <w:rFonts w:ascii="Times New Roman"/>
          <w:b w:val="false"/>
          <w:i w:val="false"/>
          <w:color w:val="000000"/>
          <w:sz w:val="28"/>
        </w:rPr>
        <w:t>
      4. При причинении вреда работнику, связанного со степенью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br/>
      </w:r>
      <w:r>
        <w:rPr>
          <w:rFonts w:ascii="Times New Roman"/>
          <w:b w:val="false"/>
          <w:i w:val="false"/>
          <w:color w:val="000000"/>
          <w:sz w:val="28"/>
        </w:rPr>
        <w:t>
      Размер расходов, вызванных повреждением здоровья, возмещаемых работодателем по каждому случаю,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br/>
      </w: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w:t>
      </w:r>
    </w:p>
    <w:bookmarkEnd w:id="3"/>
    <w:bookmarkStart w:name="z19" w:id="4"/>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7</w:t>
      </w:r>
      <w:r>
        <w:rPr>
          <w:rFonts w:ascii="Times New Roman"/>
          <w:b w:val="false"/>
          <w:i w:val="false"/>
          <w:color w:val="000000"/>
          <w:sz w:val="28"/>
        </w:rPr>
        <w:t xml:space="preserve"> статьи 43-1 изложить в следующей редакции:</w:t>
      </w:r>
      <w:r>
        <w:br/>
      </w:r>
      <w:r>
        <w:rPr>
          <w:rFonts w:ascii="Times New Roman"/>
          <w:b w:val="false"/>
          <w:i w:val="false"/>
          <w:color w:val="000000"/>
          <w:sz w:val="28"/>
        </w:rPr>
        <w:t>
      «7. В случае выявления налоговым органом нарушений в течение срока исковой давности после прекращения деятельности индивидуального предпринимателя в соответствии с настоящей статьей исчисление налоговых обязательств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по деятельности, осуществляемой в период регистрации в качестве индивидуального предпринимателя, производится физическим лицом в соответствии с налоговым законодательством Республики Казахстан, действующим на момент возникновения обязательств по их уплате.»;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60 изложить в следующей редакции:</w:t>
      </w:r>
      <w:r>
        <w:br/>
      </w:r>
      <w:r>
        <w:rPr>
          <w:rFonts w:ascii="Times New Roman"/>
          <w:b w:val="false"/>
          <w:i w:val="false"/>
          <w:color w:val="000000"/>
          <w:sz w:val="28"/>
        </w:rPr>
        <w:t>
      «3. Если иное не установлено настоящим пунктом, действие установленных в налоговой учетной политике положений, предусмотренных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первой пункта 1 настоящей статьи, распространяется на календарный год и не подлежит изменению по налоговым периодам, по которым произведена налоговая проверка.</w:t>
      </w:r>
      <w:r>
        <w:br/>
      </w:r>
      <w:r>
        <w:rPr>
          <w:rFonts w:ascii="Times New Roman"/>
          <w:b w:val="false"/>
          <w:i w:val="false"/>
          <w:color w:val="000000"/>
          <w:sz w:val="28"/>
        </w:rPr>
        <w:t>
      Выбранный плательщиком налога на добавленную стоимость метод отнесения в зачет налога на добавленную стоимость, предусмотренный </w:t>
      </w:r>
      <w:r>
        <w:rPr>
          <w:rFonts w:ascii="Times New Roman"/>
          <w:b w:val="false"/>
          <w:i w:val="false"/>
          <w:color w:val="000000"/>
          <w:sz w:val="28"/>
        </w:rPr>
        <w:t>пунктом 4</w:t>
      </w:r>
      <w:r>
        <w:rPr>
          <w:rFonts w:ascii="Times New Roman"/>
          <w:b w:val="false"/>
          <w:i w:val="false"/>
          <w:color w:val="000000"/>
          <w:sz w:val="28"/>
        </w:rPr>
        <w:t xml:space="preserve"> статьи 260 и (или) пунктом 5-1 </w:t>
      </w:r>
      <w:r>
        <w:rPr>
          <w:rFonts w:ascii="Times New Roman"/>
          <w:b w:val="false"/>
          <w:i w:val="false"/>
          <w:color w:val="000000"/>
          <w:sz w:val="28"/>
        </w:rPr>
        <w:t>статьи 262</w:t>
      </w:r>
      <w:r>
        <w:rPr>
          <w:rFonts w:ascii="Times New Roman"/>
          <w:b w:val="false"/>
          <w:i w:val="false"/>
          <w:color w:val="000000"/>
          <w:sz w:val="28"/>
        </w:rPr>
        <w:t xml:space="preserve"> настоящего Кодекса, распространяется на налоговый период, установленный для целей исчисления налога на добавленную стоимость, и не подлежит изменению по налоговым периодам, по которым произведена налоговая проверка.»;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пункта 2 дополнить абзацем четвертым следующего содержания:</w:t>
      </w:r>
      <w:r>
        <w:br/>
      </w:r>
      <w:r>
        <w:rPr>
          <w:rFonts w:ascii="Times New Roman"/>
          <w:b w:val="false"/>
          <w:i w:val="false"/>
          <w:color w:val="000000"/>
          <w:sz w:val="28"/>
        </w:rPr>
        <w:t>
      «другому банку в случае, если одним из банков, участвующих в сделке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«Положения настоящего пункта распространяются на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юридическое лицо, ранее являвшееся таким банком.»;</w:t>
      </w:r>
      <w:r>
        <w:br/>
      </w:r>
      <w:r>
        <w:rPr>
          <w:rFonts w:ascii="Times New Roman"/>
          <w:b w:val="false"/>
          <w:i w:val="false"/>
          <w:color w:val="000000"/>
          <w:sz w:val="28"/>
        </w:rPr>
        <w:t>
</w:t>
      </w:r>
      <w:r>
        <w:rPr>
          <w:rFonts w:ascii="Times New Roman"/>
          <w:b w:val="false"/>
          <w:i w:val="false"/>
          <w:color w:val="000000"/>
          <w:sz w:val="28"/>
        </w:rPr>
        <w:t>
      в части четвертой:</w:t>
      </w:r>
      <w:r>
        <w:br/>
      </w:r>
      <w:r>
        <w:rPr>
          <w:rFonts w:ascii="Times New Roman"/>
          <w:b w:val="false"/>
          <w:i w:val="false"/>
          <w:color w:val="000000"/>
          <w:sz w:val="28"/>
        </w:rPr>
        <w:t>
</w:t>
      </w:r>
      <w:r>
        <w:rPr>
          <w:rFonts w:ascii="Times New Roman"/>
          <w:b w:val="false"/>
          <w:i w:val="false"/>
          <w:color w:val="000000"/>
          <w:sz w:val="28"/>
        </w:rPr>
        <w:t>
      подпункты 2) и 3) изложить в следующей редакции:</w:t>
      </w:r>
      <w:r>
        <w:br/>
      </w:r>
      <w:r>
        <w:rPr>
          <w:rFonts w:ascii="Times New Roman"/>
          <w:b w:val="false"/>
          <w:i w:val="false"/>
          <w:color w:val="000000"/>
          <w:sz w:val="28"/>
        </w:rPr>
        <w:t>
      «2) должник по кредиту (займу) указан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r>
        <w:br/>
      </w:r>
      <w:r>
        <w:rPr>
          <w:rFonts w:ascii="Times New Roman"/>
          <w:b w:val="false"/>
          <w:i w:val="false"/>
          <w:color w:val="000000"/>
          <w:sz w:val="28"/>
        </w:rPr>
        <w:t>
      3) прощение долга по кредиту (займу) производится в пределах суммы, указанной в перечне (перечнях) должников по кредитам (займам), долг по которым подлежит прощению, утвержденном (утвержденных) до 1 января 2015 года органом управления банка, предусмотренного в части второй настоящего пункта, и представленном (представленных) в уполномоченный орган не позднее 1 февраля 2015 года;»;</w:t>
      </w:r>
      <w:r>
        <w:br/>
      </w:r>
      <w:r>
        <w:rPr>
          <w:rFonts w:ascii="Times New Roman"/>
          <w:b w:val="false"/>
          <w:i w:val="false"/>
          <w:color w:val="000000"/>
          <w:sz w:val="28"/>
        </w:rPr>
        <w:t>
</w:t>
      </w:r>
      <w:r>
        <w:rPr>
          <w:rFonts w:ascii="Times New Roman"/>
          <w:b w:val="false"/>
          <w:i w:val="false"/>
          <w:color w:val="000000"/>
          <w:sz w:val="28"/>
        </w:rPr>
        <w:t>
      абзац четырнадцатый подпункта 4) изложить в следующей редакции:</w:t>
      </w:r>
      <w:r>
        <w:br/>
      </w:r>
      <w:r>
        <w:rPr>
          <w:rFonts w:ascii="Times New Roman"/>
          <w:b w:val="false"/>
          <w:i w:val="false"/>
          <w:color w:val="000000"/>
          <w:sz w:val="28"/>
        </w:rPr>
        <w:t>
      «при уступке банком с дисконтом права требования по кредиту (займу) третьему лицу, являющемуся на дату уступки права требования нерезидентом, в случае, если стоимость права требования по кредиту (займу), по которой произведена уступка, равна рыночной стоимости права требования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таким третьим лицом или банком либо лицом, представляющим интересы банка или назначенным судом иностранного государства для управления имуществом в интересах такого банка;»;</w:t>
      </w:r>
      <w:r>
        <w:br/>
      </w:r>
      <w:r>
        <w:rPr>
          <w:rFonts w:ascii="Times New Roman"/>
          <w:b w:val="false"/>
          <w:i w:val="false"/>
          <w:color w:val="000000"/>
          <w:sz w:val="28"/>
        </w:rPr>
        <w:t>
</w:t>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Положения,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распространяются на юридическое лицо, ранее являвшееся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91</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«Доходом от уступки права требования по кредитам (займам), признанным сомнительными и безнадежными активами, является положительная разница между суммой, фактически уплаченной должником, и стоимостью приобретения права требования в случае, если одним из банков, являющихся стороной такой сделки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пятой следующего содержания:</w:t>
      </w:r>
      <w:r>
        <w:br/>
      </w:r>
      <w:r>
        <w:rPr>
          <w:rFonts w:ascii="Times New Roman"/>
          <w:b w:val="false"/>
          <w:i w:val="false"/>
          <w:color w:val="000000"/>
          <w:sz w:val="28"/>
        </w:rPr>
        <w:t>
      «Положения настоящего пункта также применяются по провизиям (резервам) против активов и условных обязательств, предоставленных в пользу:</w:t>
      </w:r>
      <w:r>
        <w:br/>
      </w:r>
      <w:r>
        <w:rPr>
          <w:rFonts w:ascii="Times New Roman"/>
          <w:b w:val="false"/>
          <w:i w:val="false"/>
          <w:color w:val="000000"/>
          <w:sz w:val="28"/>
        </w:rPr>
        <w:t>
      банка,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br/>
      </w:r>
      <w:r>
        <w:rPr>
          <w:rFonts w:ascii="Times New Roman"/>
          <w:b w:val="false"/>
          <w:i w:val="false"/>
          <w:color w:val="000000"/>
          <w:sz w:val="28"/>
        </w:rPr>
        <w:t>
      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дополнить пунктом 1-4 следующего содержания:</w:t>
      </w:r>
      <w:r>
        <w:br/>
      </w:r>
      <w:r>
        <w:rPr>
          <w:rFonts w:ascii="Times New Roman"/>
          <w:b w:val="false"/>
          <w:i w:val="false"/>
          <w:color w:val="000000"/>
          <w:sz w:val="28"/>
        </w:rPr>
        <w:t>
      «1-4.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распространяются на юридическое лицо, ранее являвшееся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7)</w:t>
      </w:r>
      <w:r>
        <w:rPr>
          <w:rFonts w:ascii="Times New Roman"/>
          <w:b w:val="false"/>
          <w:i w:val="false"/>
          <w:color w:val="000000"/>
          <w:sz w:val="28"/>
        </w:rPr>
        <w:t xml:space="preserve"> части первой пункта 2 статьи 143 изложить в следующей редакции:</w:t>
      </w:r>
      <w:r>
        <w:br/>
      </w:r>
      <w:r>
        <w:rPr>
          <w:rFonts w:ascii="Times New Roman"/>
          <w:b w:val="false"/>
          <w:i w:val="false"/>
          <w:color w:val="000000"/>
          <w:sz w:val="28"/>
        </w:rPr>
        <w:t>
      «7) вознаграждение по кредиту (займу), депозиту, выплачиваемое банку-резиденту, а также юридическому лицу, ранее являвшемуся дочерним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7) подпункт 18) </w:t>
      </w:r>
      <w:r>
        <w:rPr>
          <w:rFonts w:ascii="Times New Roman"/>
          <w:b w:val="false"/>
          <w:i w:val="false"/>
          <w:color w:val="000000"/>
          <w:sz w:val="28"/>
        </w:rPr>
        <w:t>пункта 5</w:t>
      </w:r>
      <w:r>
        <w:rPr>
          <w:rFonts w:ascii="Times New Roman"/>
          <w:b w:val="false"/>
          <w:i w:val="false"/>
          <w:color w:val="000000"/>
          <w:sz w:val="28"/>
        </w:rPr>
        <w:t xml:space="preserve"> статьи 193 изложить в следующей редакции:</w:t>
      </w:r>
      <w:r>
        <w:br/>
      </w:r>
      <w:r>
        <w:rPr>
          <w:rFonts w:ascii="Times New Roman"/>
          <w:b w:val="false"/>
          <w:i w:val="false"/>
          <w:color w:val="000000"/>
          <w:sz w:val="28"/>
        </w:rPr>
        <w:t>
      «18) сумма задолженности по кредиту (займу), по которому прощение долга произведено в порядке и на условиях,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90 настоящего Кодекса, включая задолженность по вознаграждению по таким кредитам, начисленному по 31 декабря 2012 года включительно.»;</w:t>
      </w:r>
      <w:r>
        <w:br/>
      </w:r>
      <w:r>
        <w:rPr>
          <w:rFonts w:ascii="Times New Roman"/>
          <w:b w:val="false"/>
          <w:i w:val="false"/>
          <w:color w:val="000000"/>
          <w:sz w:val="28"/>
        </w:rPr>
        <w:t>
</w:t>
      </w:r>
      <w:r>
        <w:rPr>
          <w:rFonts w:ascii="Times New Roman"/>
          <w:b w:val="false"/>
          <w:i w:val="false"/>
          <w:color w:val="000000"/>
          <w:sz w:val="28"/>
        </w:rPr>
        <w:t>
      8) подпункт 14) </w:t>
      </w:r>
      <w:r>
        <w:rPr>
          <w:rFonts w:ascii="Times New Roman"/>
          <w:b w:val="false"/>
          <w:i w:val="false"/>
          <w:color w:val="000000"/>
          <w:sz w:val="28"/>
        </w:rPr>
        <w:t>пункта 1</w:t>
      </w:r>
      <w:r>
        <w:rPr>
          <w:rFonts w:ascii="Times New Roman"/>
          <w:b w:val="false"/>
          <w:i w:val="false"/>
          <w:color w:val="000000"/>
          <w:sz w:val="28"/>
        </w:rPr>
        <w:t xml:space="preserve"> статьи 200-1 изложить в следующей редакции:</w:t>
      </w:r>
      <w:r>
        <w:br/>
      </w:r>
      <w:r>
        <w:rPr>
          <w:rFonts w:ascii="Times New Roman"/>
          <w:b w:val="false"/>
          <w:i w:val="false"/>
          <w:color w:val="000000"/>
          <w:sz w:val="28"/>
        </w:rPr>
        <w:t>
      «14) сумма задолженности по кредиту (займу), по которому прощение долга произведено в порядке и на условиях, установленных </w:t>
      </w:r>
      <w:r>
        <w:rPr>
          <w:rFonts w:ascii="Times New Roman"/>
          <w:b w:val="false"/>
          <w:i w:val="false"/>
          <w:color w:val="000000"/>
          <w:sz w:val="28"/>
        </w:rPr>
        <w:t>пунктом 2-1</w:t>
      </w:r>
      <w:r>
        <w:rPr>
          <w:rFonts w:ascii="Times New Roman"/>
          <w:b w:val="false"/>
          <w:i w:val="false"/>
          <w:color w:val="000000"/>
          <w:sz w:val="28"/>
        </w:rPr>
        <w:t xml:space="preserve"> статьи 90 настоящего Кодекса, включая задолженность по вознаграждению по таким кредитам, начисленному по 31 декабря 2012 года включительно.»;</w:t>
      </w:r>
      <w:r>
        <w:br/>
      </w:r>
      <w:r>
        <w:rPr>
          <w:rFonts w:ascii="Times New Roman"/>
          <w:b w:val="false"/>
          <w:i w:val="false"/>
          <w:color w:val="000000"/>
          <w:sz w:val="28"/>
        </w:rPr>
        <w:t>
</w:t>
      </w:r>
      <w:r>
        <w:rPr>
          <w:rFonts w:ascii="Times New Roman"/>
          <w:b w:val="false"/>
          <w:i w:val="false"/>
          <w:color w:val="000000"/>
          <w:sz w:val="28"/>
        </w:rPr>
        <w:t>
      9)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250 изложить в следующей редакции:</w:t>
      </w:r>
      <w:r>
        <w:br/>
      </w:r>
      <w:r>
        <w:rPr>
          <w:rFonts w:ascii="Times New Roman"/>
          <w:b w:val="false"/>
          <w:i w:val="false"/>
          <w:color w:val="000000"/>
          <w:sz w:val="28"/>
        </w:rPr>
        <w:t>
      «4. Передача имущества исламскими банками освобождается от налога на добавленную стоимость в части дохода, подлежащего получению исламским банком в соответствии с банковским законодательством Республики Казахстан в рамках финансирования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1) без условия о последующей продаже товара третьему лицу;</w:t>
      </w:r>
      <w:r>
        <w:br/>
      </w:r>
      <w:r>
        <w:rPr>
          <w:rFonts w:ascii="Times New Roman"/>
          <w:b w:val="false"/>
          <w:i w:val="false"/>
          <w:color w:val="000000"/>
          <w:sz w:val="28"/>
        </w:rPr>
        <w:t>
      2) на условиях последующей продажи товара третьему лицу.»;</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260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Плательщик налога на добавленную стоимость, применяющий </w:t>
      </w:r>
      <w:r>
        <w:rPr>
          <w:rFonts w:ascii="Times New Roman"/>
          <w:b w:val="false"/>
          <w:i w:val="false"/>
          <w:color w:val="000000"/>
          <w:sz w:val="28"/>
        </w:rPr>
        <w:t>пункт 3</w:t>
      </w:r>
      <w:r>
        <w:rPr>
          <w:rFonts w:ascii="Times New Roman"/>
          <w:b w:val="false"/>
          <w:i w:val="false"/>
          <w:color w:val="000000"/>
          <w:sz w:val="28"/>
        </w:rPr>
        <w:t xml:space="preserve"> настоящей статьи, вправе применять пропорциональный метод отнесения в зачет по облагаемым оборотам и необлагаемым оборотам, за исключением оборотов, освобождаемых от налога на добавленную стоимость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 в случае наличия у плательщика налога на добавленную стоимость:</w:t>
      </w:r>
      <w:r>
        <w:br/>
      </w:r>
      <w:r>
        <w:rPr>
          <w:rFonts w:ascii="Times New Roman"/>
          <w:b w:val="false"/>
          <w:i w:val="false"/>
          <w:color w:val="000000"/>
          <w:sz w:val="28"/>
        </w:rPr>
        <w:t>
      облагаемых оборотов;</w:t>
      </w:r>
      <w:r>
        <w:br/>
      </w:r>
      <w:r>
        <w:rPr>
          <w:rFonts w:ascii="Times New Roman"/>
          <w:b w:val="false"/>
          <w:i w:val="false"/>
          <w:color w:val="000000"/>
          <w:sz w:val="28"/>
        </w:rPr>
        <w:t>
      оборотов, освобождаемых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настоящего Кодекса;</w:t>
      </w:r>
      <w:r>
        <w:br/>
      </w:r>
      <w:r>
        <w:rPr>
          <w:rFonts w:ascii="Times New Roman"/>
          <w:b w:val="false"/>
          <w:i w:val="false"/>
          <w:color w:val="000000"/>
          <w:sz w:val="28"/>
        </w:rPr>
        <w:t>
      других необлагаемых оборотов.»;</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262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Исламский банк, использующий пропорциональный метод отнесения в зачет, имеет право на применение раздельного метода по учету сумм налога на добавленную стоимость по финансированию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 в соответствии с банковским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Плательщик налога на добавленную стоимость, использующий пропорциональный метод отнесения в зачет, имеет право на применение раздельного метода по учету сумм налога на добавленную стоимость по операциям купли-продажи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в соответствии с банковским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подпункт 1-1) </w:t>
      </w:r>
      <w:r>
        <w:rPr>
          <w:rFonts w:ascii="Times New Roman"/>
          <w:b w:val="false"/>
          <w:i w:val="false"/>
          <w:color w:val="000000"/>
          <w:sz w:val="28"/>
        </w:rPr>
        <w:t>пункта 1</w:t>
      </w:r>
      <w:r>
        <w:rPr>
          <w:rFonts w:ascii="Times New Roman"/>
          <w:b w:val="false"/>
          <w:i w:val="false"/>
          <w:color w:val="000000"/>
          <w:sz w:val="28"/>
        </w:rPr>
        <w:t xml:space="preserve"> статьи 396 изложить в следующей редакции:</w:t>
      </w:r>
      <w:r>
        <w:br/>
      </w:r>
      <w:r>
        <w:rPr>
          <w:rFonts w:ascii="Times New Roman"/>
          <w:b w:val="false"/>
          <w:i w:val="false"/>
          <w:color w:val="000000"/>
          <w:sz w:val="28"/>
        </w:rPr>
        <w:t>
      «1-1) здания, относящиеся к таковым в соответствии с классификацией, установленной государственным уполномоченным органом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397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По объектам налогообложения индивидуальных предпринимателей и юридических лиц, указанным в подпункте 1-1) </w:t>
      </w:r>
      <w:r>
        <w:rPr>
          <w:rFonts w:ascii="Times New Roman"/>
          <w:b w:val="false"/>
          <w:i w:val="false"/>
          <w:color w:val="000000"/>
          <w:sz w:val="28"/>
        </w:rPr>
        <w:t>пункта 1</w:t>
      </w:r>
      <w:r>
        <w:rPr>
          <w:rFonts w:ascii="Times New Roman"/>
          <w:b w:val="false"/>
          <w:i w:val="false"/>
          <w:color w:val="000000"/>
          <w:sz w:val="28"/>
        </w:rPr>
        <w:t xml:space="preserve"> статьи 396 настоящего Кодекса, налоговая база устанавливается в размере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состоянию на 1 января отчетного налогового периода.»;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398</w:t>
      </w:r>
      <w:r>
        <w:rPr>
          <w:rFonts w:ascii="Times New Roman"/>
          <w:b w:val="false"/>
          <w:i w:val="false"/>
          <w:color w:val="000000"/>
          <w:sz w:val="28"/>
        </w:rPr>
        <w:t xml:space="preserve"> дополнить пунктом 9 следующего содержания:</w:t>
      </w:r>
      <w:r>
        <w:br/>
      </w:r>
      <w:r>
        <w:rPr>
          <w:rFonts w:ascii="Times New Roman"/>
          <w:b w:val="false"/>
          <w:i w:val="false"/>
          <w:color w:val="000000"/>
          <w:sz w:val="28"/>
        </w:rPr>
        <w:t>
      «9. Юридические лица, определенные в перечне, утвержденном государственным уполномоченным органом по государственному планированию, исчисляют налог по ставкам, установленным </w:t>
      </w:r>
      <w:r>
        <w:rPr>
          <w:rFonts w:ascii="Times New Roman"/>
          <w:b w:val="false"/>
          <w:i w:val="false"/>
          <w:color w:val="000000"/>
          <w:sz w:val="28"/>
        </w:rPr>
        <w:t>статьей 408</w:t>
      </w:r>
      <w:r>
        <w:rPr>
          <w:rFonts w:ascii="Times New Roman"/>
          <w:b w:val="false"/>
          <w:i w:val="false"/>
          <w:color w:val="000000"/>
          <w:sz w:val="28"/>
        </w:rPr>
        <w:t xml:space="preserve"> настоящего Кодекса, по объектам налогообложения, предоставленным в рамках реализации отраслевой программы развития регионов по договорам долгосрочной аренды жилища физическому лицу, являющемуся участником такой программы.»;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статью 399</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Лица, определенные в пункте 9 </w:t>
      </w:r>
      <w:r>
        <w:rPr>
          <w:rFonts w:ascii="Times New Roman"/>
          <w:b w:val="false"/>
          <w:i w:val="false"/>
          <w:color w:val="000000"/>
          <w:sz w:val="28"/>
        </w:rPr>
        <w:t>статьи 398</w:t>
      </w:r>
      <w:r>
        <w:rPr>
          <w:rFonts w:ascii="Times New Roman"/>
          <w:b w:val="false"/>
          <w:i w:val="false"/>
          <w:color w:val="000000"/>
          <w:sz w:val="28"/>
        </w:rPr>
        <w:t xml:space="preserve"> настоящего Кодекса, исчисляют сумму налога путем применения ставок, установленных </w:t>
      </w:r>
      <w:r>
        <w:rPr>
          <w:rFonts w:ascii="Times New Roman"/>
          <w:b w:val="false"/>
          <w:i w:val="false"/>
          <w:color w:val="000000"/>
          <w:sz w:val="28"/>
        </w:rPr>
        <w:t>статьей 408</w:t>
      </w:r>
      <w:r>
        <w:rPr>
          <w:rFonts w:ascii="Times New Roman"/>
          <w:b w:val="false"/>
          <w:i w:val="false"/>
          <w:color w:val="000000"/>
          <w:sz w:val="28"/>
        </w:rPr>
        <w:t xml:space="preserve"> настоящего Кодекса, к налоговой базе, определяемой отдельно по каждому объекту в соответствии:</w:t>
      </w:r>
      <w:r>
        <w:br/>
      </w:r>
      <w:r>
        <w:rPr>
          <w:rFonts w:ascii="Times New Roman"/>
          <w:b w:val="false"/>
          <w:i w:val="false"/>
          <w:color w:val="000000"/>
          <w:sz w:val="28"/>
        </w:rPr>
        <w:t>
      с </w:t>
      </w:r>
      <w:r>
        <w:rPr>
          <w:rFonts w:ascii="Times New Roman"/>
          <w:b w:val="false"/>
          <w:i w:val="false"/>
          <w:color w:val="000000"/>
          <w:sz w:val="28"/>
        </w:rPr>
        <w:t>пунктом 1</w:t>
      </w:r>
      <w:r>
        <w:rPr>
          <w:rFonts w:ascii="Times New Roman"/>
          <w:b w:val="false"/>
          <w:i w:val="false"/>
          <w:color w:val="000000"/>
          <w:sz w:val="28"/>
        </w:rPr>
        <w:t xml:space="preserve"> статьи 397 настоящего Кодекса – в случае предоставления объектов обложения в аренду физическим лицам по договору долгосрочной аренды жилища без права выкупа;</w:t>
      </w:r>
      <w:r>
        <w:br/>
      </w:r>
      <w:r>
        <w:rPr>
          <w:rFonts w:ascii="Times New Roman"/>
          <w:b w:val="false"/>
          <w:i w:val="false"/>
          <w:color w:val="000000"/>
          <w:sz w:val="28"/>
        </w:rPr>
        <w:t>
      с пунктом 1-1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 – в случае предоставления объектов обложения в аренду физическим лицам по договору долгосрочной аренды жилища с правом выкупа.»;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подпункт 13)</w:t>
      </w:r>
      <w:r>
        <w:rPr>
          <w:rFonts w:ascii="Times New Roman"/>
          <w:b w:val="false"/>
          <w:i w:val="false"/>
          <w:color w:val="000000"/>
          <w:sz w:val="28"/>
        </w:rPr>
        <w:t xml:space="preserve"> части первой статьи 581 изложить в следующей редакции:</w:t>
      </w:r>
      <w:r>
        <w:br/>
      </w:r>
      <w:r>
        <w:rPr>
          <w:rFonts w:ascii="Times New Roman"/>
          <w:b w:val="false"/>
          <w:i w:val="false"/>
          <w:color w:val="000000"/>
          <w:sz w:val="28"/>
        </w:rPr>
        <w:t>
      «13)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бездействующему налогоплательщику, информация о котором размещена на интернет-ресурсе уполномоченного органа,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r>
        <w:br/>
      </w:r>
      <w:r>
        <w:rPr>
          <w:rFonts w:ascii="Times New Roman"/>
          <w:b w:val="false"/>
          <w:i w:val="false"/>
          <w:color w:val="000000"/>
          <w:sz w:val="28"/>
        </w:rPr>
        <w:t>
      Положения настоящего подпункта не применяются при открытии банковских счетов родительским банком взамен банковских счетов, переданных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а также банком-приобретателем в рамках операций по одновременной передаче активов и обязательств банков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w:t>
      </w:r>
      <w:r>
        <w:br/>
      </w:r>
      <w:r>
        <w:rPr>
          <w:rFonts w:ascii="Times New Roman"/>
          <w:b w:val="false"/>
          <w:i w:val="false"/>
          <w:color w:val="000000"/>
          <w:sz w:val="28"/>
        </w:rPr>
        <w:t>
      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bookmarkEnd w:id="4"/>
    <w:bookmarkStart w:name="z51" w:id="5"/>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2015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8 апреля 2015 г.):</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статьи 230</w:t>
      </w:r>
      <w:r>
        <w:rPr>
          <w:rFonts w:ascii="Times New Roman"/>
          <w:b w:val="false"/>
          <w:i w:val="false"/>
          <w:color w:val="000000"/>
          <w:sz w:val="28"/>
        </w:rPr>
        <w:t xml:space="preserve"> слова «, областного и районного» заменить словами «и областного».</w:t>
      </w:r>
    </w:p>
    <w:bookmarkEnd w:id="5"/>
    <w:bookmarkStart w:name="z53" w:id="6"/>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22-1) следующего содержания:</w:t>
      </w:r>
      <w:r>
        <w:br/>
      </w:r>
      <w:r>
        <w:rPr>
          <w:rFonts w:ascii="Times New Roman"/>
          <w:b w:val="false"/>
          <w:i w:val="false"/>
          <w:color w:val="000000"/>
          <w:sz w:val="28"/>
        </w:rPr>
        <w:t>
      «22-1) самостоятельно и (или) совместно с иными государственными органами Республики Казахстан в рамках их компетенции осуществляет развитие исламского финансирования с учетом международных стандартов исламских финансовых инструментов и исламских финансовых услуг;»;</w:t>
      </w:r>
      <w:r>
        <w:br/>
      </w:r>
      <w:r>
        <w:rPr>
          <w:rFonts w:ascii="Times New Roman"/>
          <w:b w:val="false"/>
          <w:i w:val="false"/>
          <w:color w:val="000000"/>
          <w:sz w:val="28"/>
        </w:rPr>
        <w:t>
</w:t>
      </w:r>
      <w:r>
        <w:rPr>
          <w:rFonts w:ascii="Times New Roman"/>
          <w:b w:val="false"/>
          <w:i w:val="false"/>
          <w:color w:val="000000"/>
          <w:sz w:val="28"/>
        </w:rPr>
        <w:t>
      дополнить подпунктом 38-1) следующего содержания:</w:t>
      </w:r>
      <w:r>
        <w:br/>
      </w:r>
      <w:r>
        <w:rPr>
          <w:rFonts w:ascii="Times New Roman"/>
          <w:b w:val="false"/>
          <w:i w:val="false"/>
          <w:color w:val="000000"/>
          <w:sz w:val="28"/>
        </w:rPr>
        <w:t>
      «38-1) в целях обеспечения полноты информации, содержащейся в базе данных кредитных историй, предоставляет информацию о субъектах кредитной истории кредитному бюро с государственным участием;».</w:t>
      </w:r>
    </w:p>
    <w:bookmarkEnd w:id="6"/>
    <w:bookmarkStart w:name="z56" w:id="7"/>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w:t>
      </w:r>
      <w:r>
        <w:br/>
      </w:r>
      <w:r>
        <w:rPr>
          <w:rFonts w:ascii="Times New Roman"/>
          <w:b w:val="false"/>
          <w:i w:val="false"/>
          <w:color w:val="000000"/>
          <w:sz w:val="28"/>
        </w:rPr>
        <w:t>
</w:t>
      </w:r>
      <w:r>
        <w:rPr>
          <w:rFonts w:ascii="Times New Roman"/>
          <w:b w:val="false"/>
          <w:i w:val="false"/>
          <w:color w:val="000000"/>
          <w:sz w:val="28"/>
        </w:rPr>
        <w:t>
      1) часть вторую пункта 5-1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12)</w:t>
      </w:r>
      <w:r>
        <w:rPr>
          <w:rFonts w:ascii="Times New Roman"/>
          <w:b w:val="false"/>
          <w:i w:val="false"/>
          <w:color w:val="000000"/>
          <w:sz w:val="28"/>
        </w:rPr>
        <w:t xml:space="preserve"> части первой пункта 2 статьи 5-1 изложить в следующей редакции:</w:t>
      </w:r>
      <w:r>
        <w:br/>
      </w:r>
      <w:r>
        <w:rPr>
          <w:rFonts w:ascii="Times New Roman"/>
          <w:b w:val="false"/>
          <w:i w:val="false"/>
          <w:color w:val="000000"/>
          <w:sz w:val="28"/>
        </w:rPr>
        <w:t>
      «12) размещать деньги в ценные бумаги, а также в банках второго уровня, уполномоченном органе и организациях, указанных в пункте 8 статьи 61-4 настоящего Закона, на условиях договоров банковского счета и банковского вклада;»;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уполномоченный орган, филиалы и представительства банков, организации, указанные в пункте 8 статьи 61-4 настоящего Закона, международные финансовые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Банковские операции, осуществленные без лицензии уполномоченного органа, являются недействительными, за исключением деятельности (операций), проводимой государственным органом, кредитными товариществами, Национальным оператором почты, оператором платежного шлюза «электронного правительства», 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«дочерних организаций, исключительной деятельностью которых является инкассация банкнот, монет и ценностей;»;</w:t>
      </w:r>
      <w:r>
        <w:br/>
      </w:r>
      <w:r>
        <w:rPr>
          <w:rFonts w:ascii="Times New Roman"/>
          <w:b w:val="false"/>
          <w:i w:val="false"/>
          <w:color w:val="000000"/>
          <w:sz w:val="28"/>
        </w:rPr>
        <w:t>
</w:t>
      </w:r>
      <w:r>
        <w:rPr>
          <w:rFonts w:ascii="Times New Roman"/>
          <w:b w:val="false"/>
          <w:i w:val="false"/>
          <w:color w:val="000000"/>
          <w:sz w:val="28"/>
        </w:rPr>
        <w:t>
      дополнить абзацами восьмым и четырнадцатым следующего содержания:</w:t>
      </w:r>
      <w:r>
        <w:br/>
      </w:r>
      <w:r>
        <w:rPr>
          <w:rFonts w:ascii="Times New Roman"/>
          <w:b w:val="false"/>
          <w:i w:val="false"/>
          <w:color w:val="000000"/>
          <w:sz w:val="28"/>
        </w:rPr>
        <w:t>
      «дочерних организаций, осуществляющих лизинговую деятельность;»;</w:t>
      </w:r>
      <w:r>
        <w:br/>
      </w:r>
      <w:r>
        <w:rPr>
          <w:rFonts w:ascii="Times New Roman"/>
          <w:b w:val="false"/>
          <w:i w:val="false"/>
          <w:color w:val="000000"/>
          <w:sz w:val="28"/>
        </w:rPr>
        <w:t>
      «организаций, указанных в пункте 8 статьи 61-4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дополнить абзацем девятым следующего содержания:</w:t>
      </w:r>
      <w:r>
        <w:br/>
      </w:r>
      <w:r>
        <w:rPr>
          <w:rFonts w:ascii="Times New Roman"/>
          <w:b w:val="false"/>
          <w:i w:val="false"/>
          <w:color w:val="000000"/>
          <w:sz w:val="28"/>
        </w:rPr>
        <w:t>
      «организаций, указанных в пункте 8 статьи 61-4 настоящего Закона.»;</w:t>
      </w:r>
      <w:r>
        <w:br/>
      </w:r>
      <w:r>
        <w:rPr>
          <w:rFonts w:ascii="Times New Roman"/>
          <w:b w:val="false"/>
          <w:i w:val="false"/>
          <w:color w:val="000000"/>
          <w:sz w:val="28"/>
        </w:rPr>
        <w:t>
</w:t>
      </w:r>
      <w:r>
        <w:rPr>
          <w:rFonts w:ascii="Times New Roman"/>
          <w:b w:val="false"/>
          <w:i w:val="false"/>
          <w:color w:val="000000"/>
          <w:sz w:val="28"/>
        </w:rPr>
        <w:t>
      абзац третий части первой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«облигаций, соответствующих требованиям, установленным нормативным правовым актом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10 изложить в следующей редакции:</w:t>
      </w:r>
      <w:r>
        <w:br/>
      </w:r>
      <w:r>
        <w:rPr>
          <w:rFonts w:ascii="Times New Roman"/>
          <w:b w:val="false"/>
          <w:i w:val="false"/>
          <w:color w:val="000000"/>
          <w:sz w:val="28"/>
        </w:rPr>
        <w:t>
      «3) продажей собственного имущества.»;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пункте 4</w:t>
      </w:r>
      <w:r>
        <w:rPr>
          <w:rFonts w:ascii="Times New Roman"/>
          <w:b w:val="false"/>
          <w:i w:val="false"/>
          <w:color w:val="000000"/>
          <w:sz w:val="28"/>
        </w:rPr>
        <w:t xml:space="preserve"> статьи 11-2:</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«приобретать недвижимое» заменить словами «приобретать движимое и недвижимое»;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дополнить словами «либо перехода в собственность родительского банка в результате обращения взыскания на залог»;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слово «недвижимое» исключить;</w:t>
      </w:r>
      <w:r>
        <w:br/>
      </w:r>
      <w:r>
        <w:rPr>
          <w:rFonts w:ascii="Times New Roman"/>
          <w:b w:val="false"/>
          <w:i w:val="false"/>
          <w:color w:val="000000"/>
          <w:sz w:val="28"/>
        </w:rPr>
        <w:t>
</w:t>
      </w:r>
      <w:r>
        <w:rPr>
          <w:rFonts w:ascii="Times New Roman"/>
          <w:b w:val="false"/>
          <w:i w:val="false"/>
          <w:color w:val="000000"/>
          <w:sz w:val="28"/>
        </w:rPr>
        <w:t>
      6) пункт 4 </w:t>
      </w:r>
      <w:r>
        <w:rPr>
          <w:rFonts w:ascii="Times New Roman"/>
          <w:b w:val="false"/>
          <w:i w:val="false"/>
          <w:color w:val="000000"/>
          <w:sz w:val="28"/>
        </w:rPr>
        <w:t>статьи 15</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w:t>
      </w:r>
      <w:r>
        <w:br/>
      </w:r>
      <w:r>
        <w:rPr>
          <w:rFonts w:ascii="Times New Roman"/>
          <w:b w:val="false"/>
          <w:i w:val="false"/>
          <w:color w:val="000000"/>
          <w:sz w:val="28"/>
        </w:rPr>
        <w:t>
</w:t>
      </w:r>
      <w:r>
        <w:rPr>
          <w:rFonts w:ascii="Times New Roman"/>
          <w:b w:val="false"/>
          <w:i w:val="false"/>
          <w:color w:val="000000"/>
          <w:sz w:val="28"/>
        </w:rPr>
        <w:t>
      7)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16 дополнить подпунктом 2-1) следующего содержания:</w:t>
      </w:r>
      <w:r>
        <w:br/>
      </w:r>
      <w:r>
        <w:rPr>
          <w:rFonts w:ascii="Times New Roman"/>
          <w:b w:val="false"/>
          <w:i w:val="false"/>
          <w:color w:val="000000"/>
          <w:sz w:val="28"/>
        </w:rPr>
        <w:t>
      «2-1) обмена размещенных акций банка одного вида на акции данного банка другого вида на основании устава банка и его проспекта выпуска акций;»;</w:t>
      </w:r>
      <w:r>
        <w:br/>
      </w:r>
      <w:r>
        <w:rPr>
          <w:rFonts w:ascii="Times New Roman"/>
          <w:b w:val="false"/>
          <w:i w:val="false"/>
          <w:color w:val="000000"/>
          <w:sz w:val="28"/>
        </w:rPr>
        <w:t>
</w:t>
      </w:r>
      <w:r>
        <w:rPr>
          <w:rFonts w:ascii="Times New Roman"/>
          <w:b w:val="false"/>
          <w:i w:val="false"/>
          <w:color w:val="000000"/>
          <w:sz w:val="28"/>
        </w:rPr>
        <w:t>
      8) часть первую пункта 1 </w:t>
      </w:r>
      <w:r>
        <w:rPr>
          <w:rFonts w:ascii="Times New Roman"/>
          <w:b w:val="false"/>
          <w:i w:val="false"/>
          <w:color w:val="000000"/>
          <w:sz w:val="28"/>
        </w:rPr>
        <w:t>статьи 17-1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29</w:t>
      </w:r>
      <w:r>
        <w:rPr>
          <w:rFonts w:ascii="Times New Roman"/>
          <w:b w:val="false"/>
          <w:i w:val="false"/>
          <w:color w:val="000000"/>
          <w:sz w:val="28"/>
        </w:rPr>
        <w:t xml:space="preserve"> дополнить пунктом 16 следующего содержания:</w:t>
      </w:r>
      <w:r>
        <w:br/>
      </w:r>
      <w:r>
        <w:rPr>
          <w:rFonts w:ascii="Times New Roman"/>
          <w:b w:val="false"/>
          <w:i w:val="false"/>
          <w:color w:val="000000"/>
          <w:sz w:val="28"/>
        </w:rPr>
        <w:t>
      «16. Требования </w:t>
      </w:r>
      <w:r>
        <w:rPr>
          <w:rFonts w:ascii="Times New Roman"/>
          <w:b w:val="false"/>
          <w:i w:val="false"/>
          <w:color w:val="000000"/>
          <w:sz w:val="28"/>
        </w:rPr>
        <w:t>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статьей 61-4 настоящего Закона, а также при реорганизации банка в форме присоединения к нему другого банка, если одним из реорганизуемых банков является банк, в отношении которого была проведена реструктуризация в соответствии с настоящим Законом.»;</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7</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«7. Банковская операция, предусмотренная подпунктом 6) </w:t>
      </w:r>
      <w:r>
        <w:rPr>
          <w:rFonts w:ascii="Times New Roman"/>
          <w:b w:val="false"/>
          <w:i w:val="false"/>
          <w:color w:val="000000"/>
          <w:sz w:val="28"/>
        </w:rPr>
        <w:t>пункта 2</w:t>
      </w:r>
      <w:r>
        <w:rPr>
          <w:rFonts w:ascii="Times New Roman"/>
          <w:b w:val="false"/>
          <w:i w:val="false"/>
          <w:color w:val="000000"/>
          <w:sz w:val="28"/>
        </w:rPr>
        <w:t xml:space="preserve"> настоящей статьи, осуществляется без лицензии уполномоченного органа государственными органами, кредитными товариществами, Национальным оператором почты, оператором платежного шлюза «электронного правительства», а также Банком Развития Казахстана в соответствии с законами Республики Казахстан, регулирующими их деятельность, а также организациями, указанными в пункте 8 статьи 61-4 настоящего Закона.»;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12</w:t>
      </w:r>
      <w:r>
        <w:rPr>
          <w:rFonts w:ascii="Times New Roman"/>
          <w:b w:val="false"/>
          <w:i w:val="false"/>
          <w:color w:val="000000"/>
          <w:sz w:val="28"/>
        </w:rPr>
        <w:t xml:space="preserve"> статьи 34 изложить в следующей редакции:</w:t>
      </w:r>
      <w:r>
        <w:br/>
      </w:r>
      <w:r>
        <w:rPr>
          <w:rFonts w:ascii="Times New Roman"/>
          <w:b w:val="false"/>
          <w:i w:val="false"/>
          <w:color w:val="000000"/>
          <w:sz w:val="28"/>
        </w:rPr>
        <w:t>
      «12. Нормы, установленные </w:t>
      </w:r>
      <w:r>
        <w:rPr>
          <w:rFonts w:ascii="Times New Roman"/>
          <w:b w:val="false"/>
          <w:i w:val="false"/>
          <w:color w:val="000000"/>
          <w:sz w:val="28"/>
        </w:rPr>
        <w:t>пунктами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настоящей статьи, распространяются на операции банков по выдаче гарантий и поручительств, а также на операции исламских банков, указанные в подпунктах 3), 4), 4-1) и 5) пункта 1 </w:t>
      </w:r>
      <w:r>
        <w:rPr>
          <w:rFonts w:ascii="Times New Roman"/>
          <w:b w:val="false"/>
          <w:i w:val="false"/>
          <w:color w:val="000000"/>
          <w:sz w:val="28"/>
        </w:rPr>
        <w:t>статьи 52-5</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37. Срок исковой давности</w:t>
      </w:r>
      <w:r>
        <w:br/>
      </w:r>
      <w:r>
        <w:rPr>
          <w:rFonts w:ascii="Times New Roman"/>
          <w:b w:val="false"/>
          <w:i w:val="false"/>
          <w:color w:val="000000"/>
          <w:sz w:val="28"/>
        </w:rPr>
        <w:t>
      На требования банков, дочерних организаций банков, приобретающих сомнительные и безнадежные активы родительского банка,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кредитных договоров срок исковой давности не распространяется.»;</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«Банк не может выдавать займы без обеспечения (бланковые займы) лицам, связанным с ним особыми отношениями, за исключением лиц, являющихся участниками банковского конгломерата.»;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целях настоящей статьи лицами, связанными с банком особыми отношениями, не признаются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уполномоченный орган, в случае, если должностное лицо банка является в данных организациях должностным лицом.»;</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Сделка с лицом, связанным особыми отношениями с банком, может быть осуществлена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Отказ от прав требований в отношении активов, предоставленных (размещенных) лицам (у лиц), связанным с банком особыми отношениями, осуществляется с последующим уведомлением общего собрания акционеров.»;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«Требования </w:t>
      </w:r>
      <w:r>
        <w:rPr>
          <w:rFonts w:ascii="Times New Roman"/>
          <w:b w:val="false"/>
          <w:i w:val="false"/>
          <w:color w:val="000000"/>
          <w:sz w:val="28"/>
        </w:rPr>
        <w:t>пункта 3-1</w:t>
      </w:r>
      <w:r>
        <w:rPr>
          <w:rFonts w:ascii="Times New Roman"/>
          <w:b w:val="false"/>
          <w:i w:val="false"/>
          <w:color w:val="000000"/>
          <w:sz w:val="28"/>
        </w:rPr>
        <w:t xml:space="preserve">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14) подпункт л-1) пункта 1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«л-1) выдача банку разрешения на добровольную ликвидацию;»;</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подпункт 1)</w:t>
      </w:r>
      <w:r>
        <w:rPr>
          <w:rFonts w:ascii="Times New Roman"/>
          <w:b w:val="false"/>
          <w:i w:val="false"/>
          <w:color w:val="000000"/>
          <w:sz w:val="28"/>
        </w:rPr>
        <w:t xml:space="preserve"> части второй пункта 1 статьи 48-1 изложить в следующей редакции:</w:t>
      </w:r>
      <w:r>
        <w:br/>
      </w:r>
      <w:r>
        <w:rPr>
          <w:rFonts w:ascii="Times New Roman"/>
          <w:b w:val="false"/>
          <w:i w:val="false"/>
          <w:color w:val="000000"/>
          <w:sz w:val="28"/>
        </w:rPr>
        <w:t>
      «1) прекращаются все операции по банковским счетам клиентов и самого банка, за исключением случаев, связанных с расходами, предусмотренными нормативными правовыми актами уполномоченного органа, зачислением поступающих в банк денег, а также проведением операции по одновременной передаче активов и обязательств банка другому банку, предусмотренной </w:t>
      </w:r>
      <w:r>
        <w:rPr>
          <w:rFonts w:ascii="Times New Roman"/>
          <w:b w:val="false"/>
          <w:i w:val="false"/>
          <w:color w:val="000000"/>
          <w:sz w:val="28"/>
        </w:rPr>
        <w:t>статьей 61-2</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Должностные лица, работники банков, банковских холдингов-резидентов Республики Казахстан, юридических лиц, указанных в подпунктах 8) и 8-1) части второй </w:t>
      </w:r>
      <w:r>
        <w:rPr>
          <w:rFonts w:ascii="Times New Roman"/>
          <w:b w:val="false"/>
          <w:i w:val="false"/>
          <w:color w:val="000000"/>
          <w:sz w:val="28"/>
        </w:rPr>
        <w:t>пункта 4</w:t>
      </w:r>
      <w:r>
        <w:rPr>
          <w:rFonts w:ascii="Times New Roman"/>
          <w:b w:val="false"/>
          <w:i w:val="false"/>
          <w:color w:val="000000"/>
          <w:sz w:val="28"/>
        </w:rPr>
        <w:t xml:space="preserve">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предоставления информации,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4) и 8) изложить в следующей редакции:</w:t>
      </w:r>
      <w:r>
        <w:br/>
      </w:r>
      <w:r>
        <w:rPr>
          <w:rFonts w:ascii="Times New Roman"/>
          <w:b w:val="false"/>
          <w:i w:val="false"/>
          <w:color w:val="000000"/>
          <w:sz w:val="28"/>
        </w:rPr>
        <w:t>
      «4) представление другим банкам сведений, необходимых для проведения операций, предусмотренных </w:t>
      </w:r>
      <w:r>
        <w:rPr>
          <w:rFonts w:ascii="Times New Roman"/>
          <w:b w:val="false"/>
          <w:i w:val="false"/>
          <w:color w:val="000000"/>
          <w:sz w:val="28"/>
        </w:rPr>
        <w:t>статьями 61-2</w:t>
      </w:r>
      <w:r>
        <w:rPr>
          <w:rFonts w:ascii="Times New Roman"/>
          <w:b w:val="false"/>
          <w:i w:val="false"/>
          <w:color w:val="000000"/>
          <w:sz w:val="28"/>
        </w:rPr>
        <w:t>, </w:t>
      </w:r>
      <w:r>
        <w:rPr>
          <w:rFonts w:ascii="Times New Roman"/>
          <w:b w:val="false"/>
          <w:i w:val="false"/>
          <w:color w:val="000000"/>
          <w:sz w:val="28"/>
        </w:rPr>
        <w:t>61-3</w:t>
      </w:r>
      <w:r>
        <w:rPr>
          <w:rFonts w:ascii="Times New Roman"/>
          <w:b w:val="false"/>
          <w:i w:val="false"/>
          <w:color w:val="000000"/>
          <w:sz w:val="28"/>
        </w:rPr>
        <w:t xml:space="preserve"> и 61-4 настоящего Закона;»;</w:t>
      </w:r>
      <w:r>
        <w:br/>
      </w:r>
      <w:r>
        <w:rPr>
          <w:rFonts w:ascii="Times New Roman"/>
          <w:b w:val="false"/>
          <w:i w:val="false"/>
          <w:color w:val="000000"/>
          <w:sz w:val="28"/>
        </w:rPr>
        <w:t>
      «8) предоставление банками информации, связанной с кредитом (займом), по которому имеется просроченная задолженность по основному долгу и (или) начисленному вознаграждению, юридическому лицу, организации, специализирующейся на улучшении качества кредитных портфелей банков второго уровня, дочерней организации банка, приобретающей сомнительные и безнадежные активы родительского банка, при уступке прав требований по данному кредиту (займу), а также юридическому лицу, осуществляющему независимую оценку активов, выкупаемых организацией, специализирующейся на улучшении качества кредитных портфелей банков второго уровня;»;</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52-5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финансирование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без условия о последующей продаже товара третьему лицу;</w:t>
      </w:r>
      <w:r>
        <w:br/>
      </w:r>
      <w:r>
        <w:rPr>
          <w:rFonts w:ascii="Times New Roman"/>
          <w:b w:val="false"/>
          <w:i w:val="false"/>
          <w:color w:val="000000"/>
          <w:sz w:val="28"/>
        </w:rPr>
        <w:t>
      на условиях последующей продажи товара третьему лицу;»;</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финансирование производственной и торговой деятельности путем участия в уставных капиталах юридических лиц и (или) на условиях партнерства;»;</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52-6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52-8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пункт 1 изложить в следующей редакции:</w:t>
      </w:r>
      <w:r>
        <w:br/>
      </w:r>
      <w:r>
        <w:rPr>
          <w:rFonts w:ascii="Times New Roman"/>
          <w:b w:val="false"/>
          <w:i w:val="false"/>
          <w:color w:val="000000"/>
          <w:sz w:val="28"/>
        </w:rPr>
        <w:t>
      «Статья 52-8. Финансирование физических и юридических лиц в</w:t>
      </w:r>
      <w:r>
        <w:br/>
      </w:r>
      <w:r>
        <w:rPr>
          <w:rFonts w:ascii="Times New Roman"/>
          <w:b w:val="false"/>
          <w:i w:val="false"/>
          <w:color w:val="000000"/>
          <w:sz w:val="28"/>
        </w:rPr>
        <w:t>
                    качестве торгового посредника путем</w:t>
      </w:r>
      <w:r>
        <w:br/>
      </w:r>
      <w:r>
        <w:rPr>
          <w:rFonts w:ascii="Times New Roman"/>
          <w:b w:val="false"/>
          <w:i w:val="false"/>
          <w:color w:val="000000"/>
          <w:sz w:val="28"/>
        </w:rPr>
        <w:t>
                    предоставления коммерческого кредита без условия</w:t>
      </w:r>
      <w:r>
        <w:br/>
      </w:r>
      <w:r>
        <w:rPr>
          <w:rFonts w:ascii="Times New Roman"/>
          <w:b w:val="false"/>
          <w:i w:val="false"/>
          <w:color w:val="000000"/>
          <w:sz w:val="28"/>
        </w:rPr>
        <w:t>
                    о последующей продаже товара третьему лицу</w:t>
      </w:r>
      <w:r>
        <w:br/>
      </w:r>
      <w:r>
        <w:rPr>
          <w:rFonts w:ascii="Times New Roman"/>
          <w:b w:val="false"/>
          <w:i w:val="false"/>
          <w:color w:val="000000"/>
          <w:sz w:val="28"/>
        </w:rPr>
        <w:t>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r>
        <w:br/>
      </w:r>
      <w:r>
        <w:rPr>
          <w:rFonts w:ascii="Times New Roman"/>
          <w:b w:val="false"/>
          <w:i w:val="false"/>
          <w:color w:val="000000"/>
          <w:sz w:val="28"/>
        </w:rPr>
        <w:t>
</w:t>
      </w:r>
      <w:r>
        <w:rPr>
          <w:rFonts w:ascii="Times New Roman"/>
          <w:b w:val="false"/>
          <w:i w:val="false"/>
          <w:color w:val="000000"/>
          <w:sz w:val="28"/>
        </w:rPr>
        <w:t>
      пункт 2 исключить;</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главу 4-1</w:t>
      </w:r>
      <w:r>
        <w:rPr>
          <w:rFonts w:ascii="Times New Roman"/>
          <w:b w:val="false"/>
          <w:i w:val="false"/>
          <w:color w:val="000000"/>
          <w:sz w:val="28"/>
        </w:rPr>
        <w:t xml:space="preserve"> дополнить статьей 52-12 следующего содержания:</w:t>
      </w:r>
      <w:r>
        <w:br/>
      </w:r>
      <w:r>
        <w:rPr>
          <w:rFonts w:ascii="Times New Roman"/>
          <w:b w:val="false"/>
          <w:i w:val="false"/>
          <w:color w:val="000000"/>
          <w:sz w:val="28"/>
        </w:rPr>
        <w:t>
      «Статья 52-12. Исламское финансирование физических и</w:t>
      </w:r>
      <w:r>
        <w:br/>
      </w:r>
      <w:r>
        <w:rPr>
          <w:rFonts w:ascii="Times New Roman"/>
          <w:b w:val="false"/>
          <w:i w:val="false"/>
          <w:color w:val="000000"/>
          <w:sz w:val="28"/>
        </w:rPr>
        <w:t>
                     юридических лиц с участием исламского банка в</w:t>
      </w:r>
      <w:r>
        <w:br/>
      </w:r>
      <w:r>
        <w:rPr>
          <w:rFonts w:ascii="Times New Roman"/>
          <w:b w:val="false"/>
          <w:i w:val="false"/>
          <w:color w:val="000000"/>
          <w:sz w:val="28"/>
        </w:rPr>
        <w:t>
                     качестве торгового посредника путем</w:t>
      </w:r>
      <w:r>
        <w:br/>
      </w:r>
      <w:r>
        <w:rPr>
          <w:rFonts w:ascii="Times New Roman"/>
          <w:b w:val="false"/>
          <w:i w:val="false"/>
          <w:color w:val="000000"/>
          <w:sz w:val="28"/>
        </w:rPr>
        <w:t>
                     предоставления коммерческого кредита на условиях</w:t>
      </w:r>
      <w:r>
        <w:br/>
      </w:r>
      <w:r>
        <w:rPr>
          <w:rFonts w:ascii="Times New Roman"/>
          <w:b w:val="false"/>
          <w:i w:val="false"/>
          <w:color w:val="000000"/>
          <w:sz w:val="28"/>
        </w:rPr>
        <w:t>
                     последующей продажи товара третьему лицу</w:t>
      </w:r>
      <w:r>
        <w:br/>
      </w:r>
      <w:r>
        <w:rPr>
          <w:rFonts w:ascii="Times New Roman"/>
          <w:b w:val="false"/>
          <w:i w:val="false"/>
          <w:color w:val="000000"/>
          <w:sz w:val="28"/>
        </w:rPr>
        <w:t>
      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w:t>
      </w:r>
      <w:r>
        <w:rPr>
          <w:rFonts w:ascii="Times New Roman"/>
          <w:b w:val="false"/>
          <w:i w:val="false"/>
          <w:color w:val="000000"/>
          <w:sz w:val="28"/>
        </w:rPr>
        <w:t>статьи 52-8</w:t>
      </w:r>
      <w:r>
        <w:rPr>
          <w:rFonts w:ascii="Times New Roman"/>
          <w:b w:val="false"/>
          <w:i w:val="false"/>
          <w:color w:val="000000"/>
          <w:sz w:val="28"/>
        </w:rPr>
        <w:t xml:space="preserve"> настоящего Закона с учетом особенностей, предусмотренных настоящей статьей.</w:t>
      </w:r>
      <w:r>
        <w:br/>
      </w:r>
      <w:r>
        <w:rPr>
          <w:rFonts w:ascii="Times New Roman"/>
          <w:b w:val="false"/>
          <w:i w:val="false"/>
          <w:color w:val="000000"/>
          <w:sz w:val="28"/>
        </w:rPr>
        <w:t>
      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r>
        <w:br/>
      </w:r>
      <w:r>
        <w:rPr>
          <w:rFonts w:ascii="Times New Roman"/>
          <w:b w:val="false"/>
          <w:i w:val="false"/>
          <w:color w:val="000000"/>
          <w:sz w:val="28"/>
        </w:rPr>
        <w:t>
      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r>
        <w:br/>
      </w:r>
      <w:r>
        <w:rPr>
          <w:rFonts w:ascii="Times New Roman"/>
          <w:b w:val="false"/>
          <w:i w:val="false"/>
          <w:color w:val="000000"/>
          <w:sz w:val="28"/>
        </w:rPr>
        <w:t>
      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r>
        <w:br/>
      </w:r>
      <w:r>
        <w:rPr>
          <w:rFonts w:ascii="Times New Roman"/>
          <w:b w:val="false"/>
          <w:i w:val="false"/>
          <w:color w:val="000000"/>
          <w:sz w:val="28"/>
        </w:rPr>
        <w:t>
      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r>
        <w:br/>
      </w:r>
      <w:r>
        <w:rPr>
          <w:rFonts w:ascii="Times New Roman"/>
          <w:b w:val="false"/>
          <w:i w:val="false"/>
          <w:color w:val="000000"/>
          <w:sz w:val="28"/>
        </w:rPr>
        <w:t>
      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r>
        <w:br/>
      </w:r>
      <w:r>
        <w:rPr>
          <w:rFonts w:ascii="Times New Roman"/>
          <w:b w:val="false"/>
          <w:i w:val="false"/>
          <w:color w:val="000000"/>
          <w:sz w:val="28"/>
        </w:rPr>
        <w:t>
      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r>
        <w:br/>
      </w:r>
      <w:r>
        <w:rPr>
          <w:rFonts w:ascii="Times New Roman"/>
          <w:b w:val="false"/>
          <w:i w:val="false"/>
          <w:color w:val="000000"/>
          <w:sz w:val="28"/>
        </w:rPr>
        <w:t>
      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r>
        <w:br/>
      </w:r>
      <w:r>
        <w:rPr>
          <w:rFonts w:ascii="Times New Roman"/>
          <w:b w:val="false"/>
          <w:i w:val="false"/>
          <w:color w:val="000000"/>
          <w:sz w:val="28"/>
        </w:rPr>
        <w:t>
      6) продавец товара, осуществляющий продажу товара исламскому банку, не может быть третьей стороной, которой производится последующая продажа товара;</w:t>
      </w:r>
      <w:r>
        <w:br/>
      </w:r>
      <w:r>
        <w:rPr>
          <w:rFonts w:ascii="Times New Roman"/>
          <w:b w:val="false"/>
          <w:i w:val="false"/>
          <w:color w:val="000000"/>
          <w:sz w:val="28"/>
        </w:rPr>
        <w:t>
      7) исламский банк, клиент банка и третья сторона не являются взаимосвязанными сторонами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3. Для целей настоящей статьи международной товарной биржей признается товарная биржа, соответствующая следующим требованиям:</w:t>
      </w:r>
      <w:r>
        <w:br/>
      </w:r>
      <w:r>
        <w:rPr>
          <w:rFonts w:ascii="Times New Roman"/>
          <w:b w:val="false"/>
          <w:i w:val="false"/>
          <w:color w:val="000000"/>
          <w:sz w:val="28"/>
        </w:rPr>
        <w:t>
      товарная биржа осуществляет деятельность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r>
        <w:br/>
      </w:r>
      <w:r>
        <w:rPr>
          <w:rFonts w:ascii="Times New Roman"/>
          <w:b w:val="false"/>
          <w:i w:val="false"/>
          <w:color w:val="000000"/>
          <w:sz w:val="28"/>
        </w:rPr>
        <w:t>
      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r>
        <w:br/>
      </w:r>
      <w:r>
        <w:rPr>
          <w:rFonts w:ascii="Times New Roman"/>
          <w:b w:val="false"/>
          <w:i w:val="false"/>
          <w:color w:val="000000"/>
          <w:sz w:val="28"/>
        </w:rPr>
        <w:t>
      Перечень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r>
        <w:br/>
      </w:r>
      <w:r>
        <w:rPr>
          <w:rFonts w:ascii="Times New Roman"/>
          <w:b w:val="false"/>
          <w:i w:val="false"/>
          <w:color w:val="000000"/>
          <w:sz w:val="28"/>
        </w:rPr>
        <w:t>
      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статью 60-1</w:t>
      </w:r>
      <w:r>
        <w:rPr>
          <w:rFonts w:ascii="Times New Roman"/>
          <w:b w:val="false"/>
          <w:i w:val="false"/>
          <w:color w:val="000000"/>
          <w:sz w:val="28"/>
        </w:rPr>
        <w:t xml:space="preserve"> дополнить пунктами 3, 4, 5, 6 и 7 следующего содержания:</w:t>
      </w:r>
      <w:r>
        <w:br/>
      </w:r>
      <w:r>
        <w:rPr>
          <w:rFonts w:ascii="Times New Roman"/>
          <w:b w:val="false"/>
          <w:i w:val="false"/>
          <w:color w:val="000000"/>
          <w:sz w:val="28"/>
        </w:rPr>
        <w:t>
      «3.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r>
        <w:br/>
      </w:r>
      <w:r>
        <w:rPr>
          <w:rFonts w:ascii="Times New Roman"/>
          <w:b w:val="false"/>
          <w:i w:val="false"/>
          <w:color w:val="000000"/>
          <w:sz w:val="28"/>
        </w:rPr>
        <w:t>
      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r>
        <w:br/>
      </w:r>
      <w:r>
        <w:rPr>
          <w:rFonts w:ascii="Times New Roman"/>
          <w:b w:val="false"/>
          <w:i w:val="false"/>
          <w:color w:val="000000"/>
          <w:sz w:val="28"/>
        </w:rPr>
        <w:t>
      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r>
        <w:br/>
      </w:r>
      <w:r>
        <w:rPr>
          <w:rFonts w:ascii="Times New Roman"/>
          <w:b w:val="false"/>
          <w:i w:val="false"/>
          <w:color w:val="000000"/>
          <w:sz w:val="28"/>
        </w:rPr>
        <w:t>
      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r>
        <w:br/>
      </w:r>
      <w:r>
        <w:rPr>
          <w:rFonts w:ascii="Times New Roman"/>
          <w:b w:val="false"/>
          <w:i w:val="false"/>
          <w:color w:val="000000"/>
          <w:sz w:val="28"/>
        </w:rPr>
        <w:t>
      7. По окончании необходимого срока в рамках проведения процедур реорганизации банка:</w:t>
      </w:r>
      <w:r>
        <w:br/>
      </w:r>
      <w:r>
        <w:rPr>
          <w:rFonts w:ascii="Times New Roman"/>
          <w:b w:val="false"/>
          <w:i w:val="false"/>
          <w:color w:val="000000"/>
          <w:sz w:val="28"/>
        </w:rPr>
        <w:t>
      1) банк, к которому осуществляется присоединение, присваивает банковским счетам депозиторов новые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статьи 581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 присвоении новых индивидуальных идентификационных кодов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статьи 581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банковским счетам депозиторов, переданным банку, к которому осуществляется присоединение,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присваиваются новые индивидуальные идентификационные коды в соответствии с подпунктом 1) настоящего пункта.</w:t>
      </w:r>
      <w:r>
        <w:br/>
      </w:r>
      <w:r>
        <w:rPr>
          <w:rFonts w:ascii="Times New Roman"/>
          <w:b w:val="false"/>
          <w:i w:val="false"/>
          <w:color w:val="000000"/>
          <w:sz w:val="28"/>
        </w:rPr>
        <w:t>
      При этом:</w:t>
      </w:r>
      <w:r>
        <w:br/>
      </w:r>
      <w:r>
        <w:rPr>
          <w:rFonts w:ascii="Times New Roman"/>
          <w:b w:val="false"/>
          <w:i w:val="false"/>
          <w:color w:val="000000"/>
          <w:sz w:val="28"/>
        </w:rPr>
        <w:t>
      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r>
        <w:br/>
      </w: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новых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подпунктом 1) настоящего пункта;</w:t>
      </w:r>
      <w:r>
        <w:br/>
      </w: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новых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Гражданским кодексом Республики Казахстан;</w:t>
      </w:r>
      <w:r>
        <w:br/>
      </w:r>
      <w:r>
        <w:rPr>
          <w:rFonts w:ascii="Times New Roman"/>
          <w:b w:val="false"/>
          <w:i w:val="false"/>
          <w:color w:val="000000"/>
          <w:sz w:val="28"/>
        </w:rPr>
        <w:t>
      3) обслуживание банковских счетов, указанных в подпункте 1) настоящего пункта, осуществляется банком, к которому осуществляется присоединение, в соответствии с требованиями законодательства Республики Казахстан и условиями соглашений между банком, к которому осуществляется присоединение, и депозиторами.</w:t>
      </w:r>
      <w:r>
        <w:br/>
      </w:r>
      <w:r>
        <w:rPr>
          <w:rFonts w:ascii="Times New Roman"/>
          <w:b w:val="false"/>
          <w:i w:val="false"/>
          <w:color w:val="000000"/>
          <w:sz w:val="28"/>
        </w:rPr>
        <w:t>
      Обслуживание банковских счетов, указанных в подпункте 2) настоящего пункта, осуществляется банком, к которому осуществляется присоединение, с учетом особенностей по исполнению требований,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обременений по банковским счетам депозиторов, установленных подпунктом 2) настоящего пункта.»;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статью 61-2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61-2. Операция по одновременной передаче активов и</w:t>
      </w:r>
      <w:r>
        <w:br/>
      </w:r>
      <w:r>
        <w:rPr>
          <w:rFonts w:ascii="Times New Roman"/>
          <w:b w:val="false"/>
          <w:i w:val="false"/>
          <w:color w:val="000000"/>
          <w:sz w:val="28"/>
        </w:rPr>
        <w:t>
                    обязательств банка другому (другим) банку</w:t>
      </w:r>
      <w:r>
        <w:br/>
      </w:r>
      <w:r>
        <w:rPr>
          <w:rFonts w:ascii="Times New Roman"/>
          <w:b w:val="false"/>
          <w:i w:val="false"/>
          <w:color w:val="000000"/>
          <w:sz w:val="28"/>
        </w:rPr>
        <w:t>
                    (банкам)</w:t>
      </w:r>
      <w:r>
        <w:br/>
      </w:r>
      <w:r>
        <w:rPr>
          <w:rFonts w:ascii="Times New Roman"/>
          <w:b w:val="false"/>
          <w:i w:val="false"/>
          <w:color w:val="000000"/>
          <w:sz w:val="28"/>
        </w:rPr>
        <w:t>
      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r>
        <w:br/>
      </w:r>
      <w:r>
        <w:rPr>
          <w:rFonts w:ascii="Times New Roman"/>
          <w:b w:val="false"/>
          <w:i w:val="false"/>
          <w:color w:val="000000"/>
          <w:sz w:val="28"/>
        </w:rPr>
        <w:t>
      2. Операция, указанная в пункте 1 настоящей статьи, может проводиться банком, временной администрацией по управлению банком (временным управляющим банка) на стадии консервации, временной администрацией (временным администратором) банка до вступления в законную силу решения суда о принудительной ликвидации банка.</w:t>
      </w:r>
      <w:r>
        <w:br/>
      </w:r>
      <w:r>
        <w:rPr>
          <w:rFonts w:ascii="Times New Roman"/>
          <w:b w:val="false"/>
          <w:i w:val="false"/>
          <w:color w:val="000000"/>
          <w:sz w:val="28"/>
        </w:rPr>
        <w:t>
      Операция по одновременной передаче активов и обязательств между родительским банком и дочерним банком, в отношении которого была проведена реструктуризация в соответствии с настоящим Законом, путем передачи от дочернего банка родительскому банку активов в части либо в полном размере и обязательств в полном размере и передачи от родительского банка дочернему банку сомнительных и безнадежных активов в части либо в полном размере проводится в соответствии с настоящей статьей с учетом особенностей, предусмотренных статьей 61-4 настоящего Закона.</w:t>
      </w:r>
      <w:r>
        <w:br/>
      </w:r>
      <w:r>
        <w:rPr>
          <w:rFonts w:ascii="Times New Roman"/>
          <w:b w:val="false"/>
          <w:i w:val="false"/>
          <w:color w:val="000000"/>
          <w:sz w:val="28"/>
        </w:rPr>
        <w:t>
      Порядок проведения операций, предусмотренных настоящим пунктом, а также виды активов и обязательств, подлежащих передаче при проведении указанной операции, а также порядок согласования уполномоченным органом данных операций определяются нормативными правовыми актами уполномоченного органа.</w:t>
      </w:r>
      <w:r>
        <w:br/>
      </w:r>
      <w:r>
        <w:rPr>
          <w:rFonts w:ascii="Times New Roman"/>
          <w:b w:val="false"/>
          <w:i w:val="false"/>
          <w:color w:val="000000"/>
          <w:sz w:val="28"/>
        </w:rPr>
        <w:t>
      3. Банком, временной администрацией (временным администратором, временным управляющим) банка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на казахском и русском языках после согласования с уполномоченным органом операции, указанной в пункте 1 настоящей статьи.</w:t>
      </w:r>
      <w:r>
        <w:br/>
      </w:r>
      <w:r>
        <w:rPr>
          <w:rFonts w:ascii="Times New Roman"/>
          <w:b w:val="false"/>
          <w:i w:val="false"/>
          <w:color w:val="000000"/>
          <w:sz w:val="28"/>
        </w:rPr>
        <w:t>
      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частями четвертой и пятой настоящего пункта.</w:t>
      </w:r>
      <w:r>
        <w:br/>
      </w:r>
      <w:r>
        <w:rPr>
          <w:rFonts w:ascii="Times New Roman"/>
          <w:b w:val="false"/>
          <w:i w:val="false"/>
          <w:color w:val="000000"/>
          <w:sz w:val="28"/>
        </w:rPr>
        <w:t>
      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r>
        <w:br/>
      </w:r>
      <w:r>
        <w:rPr>
          <w:rFonts w:ascii="Times New Roman"/>
          <w:b w:val="false"/>
          <w:i w:val="false"/>
          <w:color w:val="000000"/>
          <w:sz w:val="28"/>
        </w:rPr>
        <w:t>
      При наличии возражений депозиторов против передачи обязательств при проведении операции, предусмотренной статьей 61-4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пятой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r>
        <w:br/>
      </w:r>
      <w:r>
        <w:rPr>
          <w:rFonts w:ascii="Times New Roman"/>
          <w:b w:val="false"/>
          <w:i w:val="false"/>
          <w:color w:val="000000"/>
          <w:sz w:val="28"/>
        </w:rPr>
        <w:t>
      Передача активов и обязательств временной администрацией по управлению банком (временным управляющим банка) на стадии консервации, временной администрацией (временным администратором) банка до вступления в законную силу решения суда о принудительной ликвидации банка осуществляется без согласия депозиторов и (или) кредиторов банка.</w:t>
      </w:r>
      <w:r>
        <w:br/>
      </w:r>
      <w:r>
        <w:rPr>
          <w:rFonts w:ascii="Times New Roman"/>
          <w:b w:val="false"/>
          <w:i w:val="false"/>
          <w:color w:val="000000"/>
          <w:sz w:val="28"/>
        </w:rPr>
        <w:t>
      Обязательства 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r>
        <w:br/>
      </w:r>
      <w:r>
        <w:rPr>
          <w:rFonts w:ascii="Times New Roman"/>
          <w:b w:val="false"/>
          <w:i w:val="false"/>
          <w:color w:val="000000"/>
          <w:sz w:val="28"/>
        </w:rPr>
        <w:t>
      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r>
        <w:br/>
      </w:r>
      <w:r>
        <w:rPr>
          <w:rFonts w:ascii="Times New Roman"/>
          <w:b w:val="false"/>
          <w:i w:val="false"/>
          <w:color w:val="000000"/>
          <w:sz w:val="28"/>
        </w:rPr>
        <w:t>
      6. Банк вправе передать банку-приобретателю обязательства перед депозиторами с открытыми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r>
        <w:br/>
      </w:r>
      <w:r>
        <w:rPr>
          <w:rFonts w:ascii="Times New Roman"/>
          <w:b w:val="false"/>
          <w:i w:val="false"/>
          <w:color w:val="000000"/>
          <w:sz w:val="28"/>
        </w:rPr>
        <w:t>
      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r>
        <w:br/>
      </w:r>
      <w:r>
        <w:rPr>
          <w:rFonts w:ascii="Times New Roman"/>
          <w:b w:val="false"/>
          <w:i w:val="false"/>
          <w:color w:val="000000"/>
          <w:sz w:val="28"/>
        </w:rPr>
        <w:t>
      8. По окончании переходного периода:</w:t>
      </w:r>
      <w:r>
        <w:br/>
      </w:r>
      <w:r>
        <w:rPr>
          <w:rFonts w:ascii="Times New Roman"/>
          <w:b w:val="false"/>
          <w:i w:val="false"/>
          <w:color w:val="000000"/>
          <w:sz w:val="28"/>
        </w:rPr>
        <w:t>
      1) банк-приобретатель присваивает банковским счетам депозиторов новые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статьи 581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 присвоении новых индивидуальных идентификационных кодов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статьи 581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банковским счетам депозиторов, переданным банку-приобретателю,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присваиваются новые индивидуальные идентификационные коды в соответствии с подпунктом 1) настоящего пункта.</w:t>
      </w:r>
      <w:r>
        <w:br/>
      </w:r>
      <w:r>
        <w:rPr>
          <w:rFonts w:ascii="Times New Roman"/>
          <w:b w:val="false"/>
          <w:i w:val="false"/>
          <w:color w:val="000000"/>
          <w:sz w:val="28"/>
        </w:rPr>
        <w:t>
      При этом:</w:t>
      </w:r>
      <w:r>
        <w:br/>
      </w:r>
      <w:r>
        <w:rPr>
          <w:rFonts w:ascii="Times New Roman"/>
          <w:b w:val="false"/>
          <w:i w:val="false"/>
          <w:color w:val="000000"/>
          <w:sz w:val="28"/>
        </w:rPr>
        <w:t>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r>
        <w:br/>
      </w:r>
      <w:r>
        <w:rPr>
          <w:rFonts w:ascii="Times New Roman"/>
          <w:b w:val="false"/>
          <w:i w:val="false"/>
          <w:color w:val="000000"/>
          <w:sz w:val="28"/>
        </w:rPr>
        <w:t>
      ранее предъявленные к банковскому счету депозитора, переданному банку-приобретателю, неисполненные требования исполняются банком-приобретателем с новых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подпунктом 1) настоящего пункта;</w:t>
      </w:r>
      <w:r>
        <w:br/>
      </w:r>
      <w:r>
        <w:rPr>
          <w:rFonts w:ascii="Times New Roman"/>
          <w:b w:val="false"/>
          <w:i w:val="false"/>
          <w:color w:val="000000"/>
          <w:sz w:val="28"/>
        </w:rPr>
        <w:t>
      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новых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Гражданским кодексом Республики Казахстан;</w:t>
      </w:r>
      <w:r>
        <w:br/>
      </w:r>
      <w:r>
        <w:rPr>
          <w:rFonts w:ascii="Times New Roman"/>
          <w:b w:val="false"/>
          <w:i w:val="false"/>
          <w:color w:val="000000"/>
          <w:sz w:val="28"/>
        </w:rPr>
        <w:t>
      3) обслуживание банковских счетов, указанных в подпункте 1) настоящего пункта, осуществляется банком-приобретателем в соответствии с требованиями законодательства Республики Казахстан и условиями соглашений между банком-приобретателем и депозиторами.</w:t>
      </w:r>
      <w:r>
        <w:br/>
      </w:r>
      <w:r>
        <w:rPr>
          <w:rFonts w:ascii="Times New Roman"/>
          <w:b w:val="false"/>
          <w:i w:val="false"/>
          <w:color w:val="000000"/>
          <w:sz w:val="28"/>
        </w:rPr>
        <w:t>
      Обслуживание банковских счетов, указанных в подпункте 2) настоящего пункта, осуществляется банком-приобретателем с учетом особенностей по исполнению требований,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обременений по банковским счетам депозиторов, установленных подпунктом 2) настоящего пункта.</w:t>
      </w:r>
      <w:r>
        <w:br/>
      </w:r>
      <w:r>
        <w:rPr>
          <w:rFonts w:ascii="Times New Roman"/>
          <w:b w:val="false"/>
          <w:i w:val="false"/>
          <w:color w:val="000000"/>
          <w:sz w:val="28"/>
        </w:rPr>
        <w:t>
      9. Положения пунктов 6 и 7 настоящей статьи не применяются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указанной в пункте 1 настоящей статьи.</w:t>
      </w:r>
      <w:r>
        <w:br/>
      </w:r>
      <w:r>
        <w:rPr>
          <w:rFonts w:ascii="Times New Roman"/>
          <w:b w:val="false"/>
          <w:i w:val="false"/>
          <w:color w:val="000000"/>
          <w:sz w:val="28"/>
        </w:rPr>
        <w:t>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указанной в пункте 1 настоящей статьи, банк-приобретатель по банковским счетам депозиторов открывает таким депозиторам новые банковские счета, присваивает индивидуальные идентификационные коды и исполняет предусмотренные пунктом 8 настоящей статьи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настоящей статьи.</w:t>
      </w:r>
      <w:r>
        <w:br/>
      </w:r>
      <w:r>
        <w:rPr>
          <w:rFonts w:ascii="Times New Roman"/>
          <w:b w:val="false"/>
          <w:i w:val="false"/>
          <w:color w:val="000000"/>
          <w:sz w:val="28"/>
        </w:rPr>
        <w:t>
      10. Передача активов банка в виде прав (требований) не требует согласия должника (должников), если иное не предусмотрено договором.</w:t>
      </w:r>
      <w:r>
        <w:br/>
      </w:r>
      <w:r>
        <w:rPr>
          <w:rFonts w:ascii="Times New Roman"/>
          <w:b w:val="false"/>
          <w:i w:val="false"/>
          <w:color w:val="000000"/>
          <w:sz w:val="28"/>
        </w:rPr>
        <w:t>
      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r>
        <w:br/>
      </w:r>
      <w:r>
        <w:rPr>
          <w:rFonts w:ascii="Times New Roman"/>
          <w:b w:val="false"/>
          <w:i w:val="false"/>
          <w:color w:val="000000"/>
          <w:sz w:val="28"/>
        </w:rPr>
        <w:t>
      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r>
        <w:br/>
      </w: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r>
        <w:br/>
      </w:r>
      <w:r>
        <w:rPr>
          <w:rFonts w:ascii="Times New Roman"/>
          <w:b w:val="false"/>
          <w:i w:val="false"/>
          <w:color w:val="000000"/>
          <w:sz w:val="28"/>
        </w:rPr>
        <w:t>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r>
        <w:br/>
      </w:r>
      <w:r>
        <w:rPr>
          <w:rFonts w:ascii="Times New Roman"/>
          <w:b w:val="false"/>
          <w:i w:val="false"/>
          <w:color w:val="000000"/>
          <w:sz w:val="28"/>
        </w:rPr>
        <w:t>
      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статье 61-4 настоящего Закона.</w:t>
      </w:r>
      <w:r>
        <w:br/>
      </w:r>
      <w:r>
        <w:rPr>
          <w:rFonts w:ascii="Times New Roman"/>
          <w:b w:val="false"/>
          <w:i w:val="false"/>
          <w:color w:val="000000"/>
          <w:sz w:val="28"/>
        </w:rPr>
        <w:t>
      13. Банк-приобретатель вправе использовать банковскую информационную систему банка, передавшего активы и обязательства.</w:t>
      </w:r>
      <w:r>
        <w:br/>
      </w:r>
      <w:r>
        <w:rPr>
          <w:rFonts w:ascii="Times New Roman"/>
          <w:b w:val="false"/>
          <w:i w:val="false"/>
          <w:color w:val="000000"/>
          <w:sz w:val="28"/>
        </w:rPr>
        <w:t>
      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r>
        <w:br/>
      </w:r>
      <w:r>
        <w:rPr>
          <w:rFonts w:ascii="Times New Roman"/>
          <w:b w:val="false"/>
          <w:i w:val="false"/>
          <w:color w:val="000000"/>
          <w:sz w:val="28"/>
        </w:rPr>
        <w:t>
      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w:t>
      </w:r>
      <w:r>
        <w:rPr>
          <w:rFonts w:ascii="Times New Roman"/>
          <w:b w:val="false"/>
          <w:i w:val="false"/>
          <w:color w:val="000000"/>
          <w:sz w:val="28"/>
        </w:rPr>
        <w:t>главы 6-1</w:t>
      </w:r>
      <w:r>
        <w:rPr>
          <w:rFonts w:ascii="Times New Roman"/>
          <w:b w:val="false"/>
          <w:i w:val="false"/>
          <w:color w:val="000000"/>
          <w:sz w:val="28"/>
        </w:rPr>
        <w:t xml:space="preserve"> настоящего Закона.»;</w:t>
      </w:r>
      <w:r>
        <w:br/>
      </w:r>
      <w:r>
        <w:rPr>
          <w:rFonts w:ascii="Times New Roman"/>
          <w:b w:val="false"/>
          <w:i w:val="false"/>
          <w:color w:val="000000"/>
          <w:sz w:val="28"/>
        </w:rPr>
        <w:t>
</w:t>
      </w:r>
      <w:r>
        <w:rPr>
          <w:rFonts w:ascii="Times New Roman"/>
          <w:b w:val="false"/>
          <w:i w:val="false"/>
          <w:color w:val="000000"/>
          <w:sz w:val="28"/>
        </w:rPr>
        <w:t>
      23) дополнить статьей 61-4 следующего содержания:</w:t>
      </w:r>
      <w:r>
        <w:br/>
      </w:r>
      <w:r>
        <w:rPr>
          <w:rFonts w:ascii="Times New Roman"/>
          <w:b w:val="false"/>
          <w:i w:val="false"/>
          <w:color w:val="000000"/>
          <w:sz w:val="28"/>
        </w:rPr>
        <w:t>
      «Статья 61-4. Особенности проведения операции по одновременной</w:t>
      </w:r>
      <w:r>
        <w:br/>
      </w:r>
      <w:r>
        <w:rPr>
          <w:rFonts w:ascii="Times New Roman"/>
          <w:b w:val="false"/>
          <w:i w:val="false"/>
          <w:color w:val="000000"/>
          <w:sz w:val="28"/>
        </w:rPr>
        <w:t>
                    передаче активов и обязательств между</w:t>
      </w:r>
      <w:r>
        <w:br/>
      </w:r>
      <w:r>
        <w:rPr>
          <w:rFonts w:ascii="Times New Roman"/>
          <w:b w:val="false"/>
          <w:i w:val="false"/>
          <w:color w:val="000000"/>
          <w:sz w:val="28"/>
        </w:rPr>
        <w:t>
                    родительским банком и дочерним банком, в</w:t>
      </w:r>
      <w:r>
        <w:br/>
      </w:r>
      <w:r>
        <w:rPr>
          <w:rFonts w:ascii="Times New Roman"/>
          <w:b w:val="false"/>
          <w:i w:val="false"/>
          <w:color w:val="000000"/>
          <w:sz w:val="28"/>
        </w:rPr>
        <w:t>
                    отношении которого была проведена</w:t>
      </w:r>
      <w:r>
        <w:br/>
      </w:r>
      <w:r>
        <w:rPr>
          <w:rFonts w:ascii="Times New Roman"/>
          <w:b w:val="false"/>
          <w:i w:val="false"/>
          <w:color w:val="000000"/>
          <w:sz w:val="28"/>
        </w:rPr>
        <w:t>
                    реструктуризация в соответствии с настоящим</w:t>
      </w:r>
      <w:r>
        <w:br/>
      </w:r>
      <w:r>
        <w:rPr>
          <w:rFonts w:ascii="Times New Roman"/>
          <w:b w:val="false"/>
          <w:i w:val="false"/>
          <w:color w:val="000000"/>
          <w:sz w:val="28"/>
        </w:rPr>
        <w:t>
                    Законом, путем передачи от дочернего банка</w:t>
      </w:r>
      <w:r>
        <w:br/>
      </w:r>
      <w:r>
        <w:rPr>
          <w:rFonts w:ascii="Times New Roman"/>
          <w:b w:val="false"/>
          <w:i w:val="false"/>
          <w:color w:val="000000"/>
          <w:sz w:val="28"/>
        </w:rPr>
        <w:t>
                    родительскому банку активов и обязательств и</w:t>
      </w:r>
      <w:r>
        <w:br/>
      </w:r>
      <w:r>
        <w:rPr>
          <w:rFonts w:ascii="Times New Roman"/>
          <w:b w:val="false"/>
          <w:i w:val="false"/>
          <w:color w:val="000000"/>
          <w:sz w:val="28"/>
        </w:rPr>
        <w:t>
                    передачи от родительского банка дочернему банку</w:t>
      </w:r>
      <w:r>
        <w:br/>
      </w:r>
      <w:r>
        <w:rPr>
          <w:rFonts w:ascii="Times New Roman"/>
          <w:b w:val="false"/>
          <w:i w:val="false"/>
          <w:color w:val="000000"/>
          <w:sz w:val="28"/>
        </w:rPr>
        <w:t>
                    сомнительных и безнадежных активов в части либо в</w:t>
      </w:r>
      <w:r>
        <w:br/>
      </w:r>
      <w:r>
        <w:rPr>
          <w:rFonts w:ascii="Times New Roman"/>
          <w:b w:val="false"/>
          <w:i w:val="false"/>
          <w:color w:val="000000"/>
          <w:sz w:val="28"/>
        </w:rPr>
        <w:t>
                    полном размере</w:t>
      </w:r>
      <w:r>
        <w:br/>
      </w:r>
      <w:r>
        <w:rPr>
          <w:rFonts w:ascii="Times New Roman"/>
          <w:b w:val="false"/>
          <w:i w:val="false"/>
          <w:color w:val="000000"/>
          <w:sz w:val="28"/>
        </w:rPr>
        <w:t>
      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r>
        <w:br/>
      </w:r>
      <w:r>
        <w:rPr>
          <w:rFonts w:ascii="Times New Roman"/>
          <w:b w:val="false"/>
          <w:i w:val="false"/>
          <w:color w:val="000000"/>
          <w:sz w:val="28"/>
        </w:rPr>
        <w:t>
      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r>
        <w:br/>
      </w:r>
      <w:r>
        <w:rPr>
          <w:rFonts w:ascii="Times New Roman"/>
          <w:b w:val="false"/>
          <w:i w:val="false"/>
          <w:color w:val="000000"/>
          <w:sz w:val="28"/>
        </w:rPr>
        <w:t>
      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r>
        <w:br/>
      </w:r>
      <w:r>
        <w:rPr>
          <w:rFonts w:ascii="Times New Roman"/>
          <w:b w:val="false"/>
          <w:i w:val="false"/>
          <w:color w:val="000000"/>
          <w:sz w:val="28"/>
        </w:rPr>
        <w:t>
      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r>
        <w:br/>
      </w:r>
      <w:r>
        <w:rPr>
          <w:rFonts w:ascii="Times New Roman"/>
          <w:b w:val="false"/>
          <w:i w:val="false"/>
          <w:color w:val="000000"/>
          <w:sz w:val="28"/>
        </w:rPr>
        <w:t>
      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r>
        <w:br/>
      </w: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r>
        <w:br/>
      </w:r>
      <w:r>
        <w:rPr>
          <w:rFonts w:ascii="Times New Roman"/>
          <w:b w:val="false"/>
          <w:i w:val="false"/>
          <w:color w:val="000000"/>
          <w:sz w:val="28"/>
        </w:rPr>
        <w:t>
      5. Банк-приобретатель признается кредитором (заимодателем) по банковским и иным операциям и видам деятельности, предусмотренным </w:t>
      </w:r>
      <w:r>
        <w:rPr>
          <w:rFonts w:ascii="Times New Roman"/>
          <w:b w:val="false"/>
          <w:i w:val="false"/>
          <w:color w:val="000000"/>
          <w:sz w:val="28"/>
        </w:rPr>
        <w:t>статьей 30</w:t>
      </w:r>
      <w:r>
        <w:rPr>
          <w:rFonts w:ascii="Times New Roman"/>
          <w:b w:val="false"/>
          <w:i w:val="false"/>
          <w:color w:val="000000"/>
          <w:sz w:val="28"/>
        </w:rPr>
        <w:t xml:space="preserve">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r>
        <w:br/>
      </w:r>
      <w:r>
        <w:rPr>
          <w:rFonts w:ascii="Times New Roman"/>
          <w:b w:val="false"/>
          <w:i w:val="false"/>
          <w:color w:val="000000"/>
          <w:sz w:val="28"/>
        </w:rPr>
        <w:t>
      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r>
        <w:br/>
      </w:r>
      <w:r>
        <w:rPr>
          <w:rFonts w:ascii="Times New Roman"/>
          <w:b w:val="false"/>
          <w:i w:val="false"/>
          <w:color w:val="000000"/>
          <w:sz w:val="28"/>
        </w:rPr>
        <w:t>
      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r>
        <w:br/>
      </w:r>
      <w:r>
        <w:rPr>
          <w:rFonts w:ascii="Times New Roman"/>
          <w:b w:val="false"/>
          <w:i w:val="false"/>
          <w:color w:val="000000"/>
          <w:sz w:val="28"/>
        </w:rPr>
        <w:t>
      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r>
        <w:br/>
      </w:r>
      <w:r>
        <w:rPr>
          <w:rFonts w:ascii="Times New Roman"/>
          <w:b w:val="false"/>
          <w:i w:val="false"/>
          <w:color w:val="000000"/>
          <w:sz w:val="28"/>
        </w:rPr>
        <w:t>
      вправе сохранить слово «банк» в своем наименовании;</w:t>
      </w:r>
      <w:r>
        <w:br/>
      </w:r>
      <w:r>
        <w:rPr>
          <w:rFonts w:ascii="Times New Roman"/>
          <w:b w:val="false"/>
          <w:i w:val="false"/>
          <w:color w:val="000000"/>
          <w:sz w:val="28"/>
        </w:rPr>
        <w:t>
      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r>
        <w:br/>
      </w:r>
      <w:r>
        <w:rPr>
          <w:rFonts w:ascii="Times New Roman"/>
          <w:b w:val="false"/>
          <w:i w:val="false"/>
          <w:color w:val="000000"/>
          <w:sz w:val="28"/>
        </w:rPr>
        <w:t>
      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r>
        <w:br/>
      </w:r>
      <w:r>
        <w:rPr>
          <w:rFonts w:ascii="Times New Roman"/>
          <w:b w:val="false"/>
          <w:i w:val="false"/>
          <w:color w:val="000000"/>
          <w:sz w:val="28"/>
        </w:rPr>
        <w:t>
      создает провизии (резервы) в соответствии с международными стандартами финансовой отчетности.</w:t>
      </w:r>
      <w:r>
        <w:br/>
      </w:r>
      <w:r>
        <w:rPr>
          <w:rFonts w:ascii="Times New Roman"/>
          <w:b w:val="false"/>
          <w:i w:val="false"/>
          <w:color w:val="000000"/>
          <w:sz w:val="28"/>
        </w:rPr>
        <w:t>
      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r>
        <w:br/>
      </w:r>
      <w:r>
        <w:rPr>
          <w:rFonts w:ascii="Times New Roman"/>
          <w:b w:val="false"/>
          <w:i w:val="false"/>
          <w:color w:val="000000"/>
          <w:sz w:val="28"/>
        </w:rPr>
        <w:t>
      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r>
        <w:br/>
      </w:r>
      <w:r>
        <w:rPr>
          <w:rFonts w:ascii="Times New Roman"/>
          <w:b w:val="false"/>
          <w:i w:val="false"/>
          <w:color w:val="000000"/>
          <w:sz w:val="28"/>
        </w:rPr>
        <w:t>
      2) открытие и ведение корреспондентского счета родительского банка;</w:t>
      </w:r>
      <w:r>
        <w:br/>
      </w:r>
      <w:r>
        <w:rPr>
          <w:rFonts w:ascii="Times New Roman"/>
          <w:b w:val="false"/>
          <w:i w:val="false"/>
          <w:color w:val="000000"/>
          <w:sz w:val="28"/>
        </w:rPr>
        <w:t>
      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r>
        <w:br/>
      </w:r>
      <w:r>
        <w:rPr>
          <w:rFonts w:ascii="Times New Roman"/>
          <w:b w:val="false"/>
          <w:i w:val="false"/>
          <w:color w:val="000000"/>
          <w:sz w:val="28"/>
        </w:rPr>
        <w:t>
      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bookmarkEnd w:id="7"/>
    <w:bookmarkStart w:name="z110" w:id="8"/>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статьи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«Изменение условий основного обязательства и (или) ипотечного договора оформляется путем заключения залогодателем и залогодержателем (иными лицами, подписавшими договор об основном обязательстве и ипотечный договор) дополнительного соглашения к договору об основном обязательстве и к ипотечному договору, за исключением случаев, предусмотренных в пункте 3 статьи 61-4 Закона Республики Казахстан «О банках и банковской деятельности в Республике Казахстан».».</w:t>
      </w:r>
    </w:p>
    <w:bookmarkEnd w:id="8"/>
    <w:bookmarkStart w:name="z112" w:id="9"/>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 № 8, ст. 64; 2013 г., № 10-11, ст. 56; 2014 г., № 6, ст. 28;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марта 2015 года «О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социально-трудовой сфере», опубликованный в газетах «Егемен Қазақстан» и «Казахстанская правда» 19 марта 2015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подпункта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w:t>
      </w:r>
      <w:r>
        <w:br/>
      </w:r>
      <w:r>
        <w:rPr>
          <w:rFonts w:ascii="Times New Roman"/>
          <w:b w:val="false"/>
          <w:i w:val="false"/>
          <w:color w:val="000000"/>
          <w:sz w:val="28"/>
        </w:rPr>
        <w:t>
</w:t>
      </w:r>
      <w:r>
        <w:rPr>
          <w:rFonts w:ascii="Times New Roman"/>
          <w:b w:val="false"/>
          <w:i w:val="false"/>
          <w:color w:val="000000"/>
          <w:sz w:val="28"/>
        </w:rPr>
        <w:t>
      абзац первый подпункта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w:t>
      </w:r>
      <w:r>
        <w:br/>
      </w:r>
      <w:r>
        <w:rPr>
          <w:rFonts w:ascii="Times New Roman"/>
          <w:b w:val="false"/>
          <w:i w:val="false"/>
          <w:color w:val="000000"/>
          <w:sz w:val="28"/>
        </w:rPr>
        <w:t>
</w:t>
      </w:r>
      <w:r>
        <w:rPr>
          <w:rFonts w:ascii="Times New Roman"/>
          <w:b w:val="false"/>
          <w:i w:val="false"/>
          <w:color w:val="000000"/>
          <w:sz w:val="28"/>
        </w:rPr>
        <w:t>
      абзац первый подпункта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 в размере 2,11 прожиточного минимума на всех нетрудоспособных членов его семьи.»;</w:t>
      </w:r>
      <w:r>
        <w:br/>
      </w:r>
      <w:r>
        <w:rPr>
          <w:rFonts w:ascii="Times New Roman"/>
          <w:b w:val="false"/>
          <w:i w:val="false"/>
          <w:color w:val="000000"/>
          <w:sz w:val="28"/>
        </w:rPr>
        <w:t>
</w:t>
      </w:r>
      <w:r>
        <w:rPr>
          <w:rFonts w:ascii="Times New Roman"/>
          <w:b w:val="false"/>
          <w:i w:val="false"/>
          <w:color w:val="000000"/>
          <w:sz w:val="28"/>
        </w:rPr>
        <w:t>
      абзац первый подпункта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 –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 1 января 2016 года – 2,56 прожиточного минимума на всех членов семьи.».</w:t>
      </w:r>
    </w:p>
    <w:bookmarkEnd w:id="9"/>
    <w:bookmarkStart w:name="z122" w:id="10"/>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 № 19-I, 19-II, ст. 96;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«2. Заявление о регистрации внесения изменений и дополнений, помимо сведений,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должно содержать:</w:t>
      </w:r>
      <w:r>
        <w:br/>
      </w:r>
      <w:r>
        <w:rPr>
          <w:rFonts w:ascii="Times New Roman"/>
          <w:b w:val="false"/>
          <w:i w:val="false"/>
          <w:color w:val="000000"/>
          <w:sz w:val="28"/>
        </w:rPr>
        <w:t>
      1) дату подписания договора о внесении изменений и дополнений в условия залога либо договора об уступке прав (требований) по залогу (в том числе договора об одновременной передаче активов и обязательств);</w:t>
      </w:r>
      <w:r>
        <w:br/>
      </w:r>
      <w:r>
        <w:rPr>
          <w:rFonts w:ascii="Times New Roman"/>
          <w:b w:val="false"/>
          <w:i w:val="false"/>
          <w:color w:val="000000"/>
          <w:sz w:val="28"/>
        </w:rPr>
        <w:t>
      2) регистрационный номер залога движимого имущества, присвоенный регистрирующим органом или центром по недвижимости и его филиалами, за исключением случаев регистрации изменений и дополнений на основании договора об одновременной передаче активов и обязательств;</w:t>
      </w:r>
      <w:r>
        <w:br/>
      </w:r>
      <w:r>
        <w:rPr>
          <w:rFonts w:ascii="Times New Roman"/>
          <w:b w:val="false"/>
          <w:i w:val="false"/>
          <w:color w:val="000000"/>
          <w:sz w:val="28"/>
        </w:rPr>
        <w:t>
      3) описание вносимых изменений и дополнений;</w:t>
      </w:r>
      <w:r>
        <w:br/>
      </w:r>
      <w:r>
        <w:rPr>
          <w:rFonts w:ascii="Times New Roman"/>
          <w:b w:val="false"/>
          <w:i w:val="false"/>
          <w:color w:val="000000"/>
          <w:sz w:val="28"/>
        </w:rPr>
        <w:t>
      4) подписи залогодателя и залогодержателя (их представителей), а при уступке прав (требований) по договорам залога – только подпись нового залогодержателя, а также согласие, подписанное залогодержателем, уступившим права (требования).</w:t>
      </w:r>
      <w:r>
        <w:br/>
      </w:r>
      <w:r>
        <w:rPr>
          <w:rFonts w:ascii="Times New Roman"/>
          <w:b w:val="false"/>
          <w:i w:val="false"/>
          <w:color w:val="000000"/>
          <w:sz w:val="28"/>
        </w:rPr>
        <w:t>
      3. С заявлением должен быть представлен договор о внесении изменений и дополнений (в том числе о переходе права собственности к другому лицу либо договор об уступке прав (требований) (договор об одновременной передаче активов и обязательств) с приложением передаточного акта или выписки из него (подлинник или нотариально удостоверенная копия), который после проверки регистрирующим органом или центром по недвижимости и его филиалами сведений, содержащихся в заявлении, с отметкой о регистрации возвращается заявителю.</w:t>
      </w:r>
      <w:r>
        <w:br/>
      </w:r>
      <w:r>
        <w:rPr>
          <w:rFonts w:ascii="Times New Roman"/>
          <w:b w:val="false"/>
          <w:i w:val="false"/>
          <w:color w:val="000000"/>
          <w:sz w:val="28"/>
        </w:rPr>
        <w:t>
      Наличие зарегистрированных со стороны третьих лиц или государственных органов обременений, арестов, иных ограничений в распоряжении имуществом не является препятствием для государственной регистрации уступки требования по сделке при условии уведомления нового залогодержателя об этом.».</w:t>
      </w:r>
    </w:p>
    <w:bookmarkEnd w:id="10"/>
    <w:bookmarkStart w:name="z124" w:id="11"/>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 2014 г., № 4-5, ст. 24):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5) следующего содержания:</w:t>
      </w:r>
      <w:r>
        <w:br/>
      </w:r>
      <w:r>
        <w:rPr>
          <w:rFonts w:ascii="Times New Roman"/>
          <w:b w:val="false"/>
          <w:i w:val="false"/>
          <w:color w:val="000000"/>
          <w:sz w:val="28"/>
        </w:rPr>
        <w:t>
      «5) исламский лизинг – разновидность лизинга, осуществляемого с учетом особенностей, установленных главой 2-1 настоящего Закона, исламскими банками на основании лицензии Национального Банка Республики Казахстан, а также иными юридическими лицами, созданными в организационно-правовой форме акционерного общества и не являющимися банками.»;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Переход предмета лизинга в собственность</w:t>
      </w:r>
      <w:r>
        <w:br/>
      </w:r>
      <w:r>
        <w:rPr>
          <w:rFonts w:ascii="Times New Roman"/>
          <w:b w:val="false"/>
          <w:i w:val="false"/>
          <w:color w:val="000000"/>
          <w:sz w:val="28"/>
        </w:rPr>
        <w:t>
                 лизингополучателя</w:t>
      </w:r>
      <w:r>
        <w:br/>
      </w:r>
      <w:r>
        <w:rPr>
          <w:rFonts w:ascii="Times New Roman"/>
          <w:b w:val="false"/>
          <w:i w:val="false"/>
          <w:color w:val="000000"/>
          <w:sz w:val="28"/>
        </w:rPr>
        <w:t>
      Договором лизинга, за исключением договора исламского лизинга, может быть предусмотрено право либо обязательство лизингополучателя приобрести предмет лизинга в собственность по заранее определенной цене.»;</w:t>
      </w:r>
      <w:r>
        <w:br/>
      </w:r>
      <w:r>
        <w:rPr>
          <w:rFonts w:ascii="Times New Roman"/>
          <w:b w:val="false"/>
          <w:i w:val="false"/>
          <w:color w:val="000000"/>
          <w:sz w:val="28"/>
        </w:rPr>
        <w:t>
</w:t>
      </w:r>
      <w:r>
        <w:rPr>
          <w:rFonts w:ascii="Times New Roman"/>
          <w:b w:val="false"/>
          <w:i w:val="false"/>
          <w:color w:val="000000"/>
          <w:sz w:val="28"/>
        </w:rPr>
        <w:t>
      3) дополнить главой 2-1 следующего содержания:</w:t>
      </w:r>
      <w:r>
        <w:br/>
      </w:r>
      <w:r>
        <w:rPr>
          <w:rFonts w:ascii="Times New Roman"/>
          <w:b w:val="false"/>
          <w:i w:val="false"/>
          <w:color w:val="000000"/>
          <w:sz w:val="28"/>
        </w:rPr>
        <w:t>
      «Глава 2-1. Особенности осуществления исламского лизинга</w:t>
      </w:r>
      <w:r>
        <w:br/>
      </w:r>
      <w:r>
        <w:rPr>
          <w:rFonts w:ascii="Times New Roman"/>
          <w:b w:val="false"/>
          <w:i w:val="false"/>
          <w:color w:val="000000"/>
          <w:sz w:val="28"/>
        </w:rPr>
        <w:t>
      Статья 24-1. Требования к осуществлению исламского лизинга</w:t>
      </w:r>
      <w:r>
        <w:br/>
      </w:r>
      <w:r>
        <w:rPr>
          <w:rFonts w:ascii="Times New Roman"/>
          <w:b w:val="false"/>
          <w:i w:val="false"/>
          <w:color w:val="000000"/>
          <w:sz w:val="28"/>
        </w:rPr>
        <w:t>
      1. При осуществлении деятельности по исламскому лизингу юридические лица обязаны соблюдать принципы исламского финансирования, а также иные требования, установленные настоящей статьей.</w:t>
      </w:r>
      <w:r>
        <w:br/>
      </w:r>
      <w:r>
        <w:rPr>
          <w:rFonts w:ascii="Times New Roman"/>
          <w:b w:val="false"/>
          <w:i w:val="false"/>
          <w:color w:val="000000"/>
          <w:sz w:val="28"/>
        </w:rPr>
        <w:t>
      2. Принципами исламского финансирования являются:</w:t>
      </w:r>
      <w:r>
        <w:br/>
      </w:r>
      <w:r>
        <w:rPr>
          <w:rFonts w:ascii="Times New Roman"/>
          <w:b w:val="false"/>
          <w:i w:val="false"/>
          <w:color w:val="000000"/>
          <w:sz w:val="28"/>
        </w:rPr>
        <w:t>
      1) запрет на финансирование лизингодателем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финансирование которых запрещено советом по принципам исламского финансирования;</w:t>
      </w:r>
      <w:r>
        <w:br/>
      </w:r>
      <w:r>
        <w:rPr>
          <w:rFonts w:ascii="Times New Roman"/>
          <w:b w:val="false"/>
          <w:i w:val="false"/>
          <w:color w:val="000000"/>
          <w:sz w:val="28"/>
        </w:rPr>
        <w:t>
      2) запрет на получение лизингодателем вознаграждения в виде процентов от инвестирования денег, относящихся к исламскому лизингу.</w:t>
      </w:r>
      <w:r>
        <w:br/>
      </w:r>
      <w:r>
        <w:rPr>
          <w:rFonts w:ascii="Times New Roman"/>
          <w:b w:val="false"/>
          <w:i w:val="false"/>
          <w:color w:val="000000"/>
          <w:sz w:val="28"/>
        </w:rPr>
        <w:t>
      Совет по принципам исламского финансирования или внешний независимый эксперт по принципам исламского финансирования (далее – внешние независимые эксперты) вправе дополнительно определять иные обязательные для соблюдения требования к деятельности лизингодателя и лизингополучателя.</w:t>
      </w:r>
      <w:r>
        <w:br/>
      </w:r>
      <w:r>
        <w:rPr>
          <w:rFonts w:ascii="Times New Roman"/>
          <w:b w:val="false"/>
          <w:i w:val="false"/>
          <w:color w:val="000000"/>
          <w:sz w:val="28"/>
        </w:rPr>
        <w:t>
      3. Не допускается использование лизингополучателем предмета лизинга или передача его в сублизинг для осуществления деятельности, указанной в подпункте 1) части первой пункта 2 настоящей статьи.</w:t>
      </w:r>
      <w:r>
        <w:br/>
      </w:r>
      <w:r>
        <w:rPr>
          <w:rFonts w:ascii="Times New Roman"/>
          <w:b w:val="false"/>
          <w:i w:val="false"/>
          <w:color w:val="000000"/>
          <w:sz w:val="28"/>
        </w:rPr>
        <w:t>
      4. Право собственности на предмет лизинга переходит к лизингополучателю на основании отдельного соглашения после исполнения им обязательств перед лизингодателем по договору исламского лизинга.</w:t>
      </w:r>
      <w:r>
        <w:br/>
      </w:r>
      <w:r>
        <w:rPr>
          <w:rFonts w:ascii="Times New Roman"/>
          <w:b w:val="false"/>
          <w:i w:val="false"/>
          <w:color w:val="000000"/>
          <w:sz w:val="28"/>
        </w:rPr>
        <w:t>
      5. Лизингополучатель производит оплату лизинговых платежей после передачи предмета лизинга лизингополучателю.</w:t>
      </w:r>
      <w:r>
        <w:br/>
      </w:r>
      <w:r>
        <w:rPr>
          <w:rFonts w:ascii="Times New Roman"/>
          <w:b w:val="false"/>
          <w:i w:val="false"/>
          <w:color w:val="000000"/>
          <w:sz w:val="28"/>
        </w:rPr>
        <w:t>
      6. Суммы штрафов и пеней за неисполнение и (или) ненадлежащее исполнение обязательств лизингополучателем частично или в полном объеме могут быть направлены лизингодателем на благотворительную помощь по решению совета по принципам исламского финансирования или внешних независимых экспертов.</w:t>
      </w:r>
      <w:r>
        <w:br/>
      </w:r>
      <w:r>
        <w:rPr>
          <w:rFonts w:ascii="Times New Roman"/>
          <w:b w:val="false"/>
          <w:i w:val="false"/>
          <w:color w:val="000000"/>
          <w:sz w:val="28"/>
        </w:rPr>
        <w:t>
      7. Лизингодатель, не являющийся исламским банком, ведет раздельный учет доходов и расходов по исламскому лизингу от доходов и расходов по иной деятельности.</w:t>
      </w:r>
      <w:r>
        <w:br/>
      </w:r>
      <w:r>
        <w:rPr>
          <w:rFonts w:ascii="Times New Roman"/>
          <w:b w:val="false"/>
          <w:i w:val="false"/>
          <w:color w:val="000000"/>
          <w:sz w:val="28"/>
        </w:rPr>
        <w:t>
      Статья 24-2. Деятельность совета по принципам исламского</w:t>
      </w:r>
      <w:r>
        <w:br/>
      </w:r>
      <w:r>
        <w:rPr>
          <w:rFonts w:ascii="Times New Roman"/>
          <w:b w:val="false"/>
          <w:i w:val="false"/>
          <w:color w:val="000000"/>
          <w:sz w:val="28"/>
        </w:rPr>
        <w:t>
                   финансирования</w:t>
      </w:r>
      <w:r>
        <w:br/>
      </w:r>
      <w:r>
        <w:rPr>
          <w:rFonts w:ascii="Times New Roman"/>
          <w:b w:val="false"/>
          <w:i w:val="false"/>
          <w:color w:val="000000"/>
          <w:sz w:val="28"/>
        </w:rPr>
        <w:t>
      1. Для определения соответствия сделок исламского лизинга лизингодателем в обязательном порядке создается совет по принципам исламского финансирования. В случаях, предусмотренных нормативным правовым актом Национального Банка Республики Казахстан, лизингодатель вправе привлекать внешних независимых экспертов для получения заключения о соответствии сделок исламского лизинга принципам исламского финансирования без создания совета по принципам исламского финансирования.</w:t>
      </w:r>
      <w:r>
        <w:br/>
      </w:r>
      <w:r>
        <w:rPr>
          <w:rFonts w:ascii="Times New Roman"/>
          <w:b w:val="false"/>
          <w:i w:val="false"/>
          <w:color w:val="000000"/>
          <w:sz w:val="28"/>
        </w:rPr>
        <w:t>
      Требования к внешним независимым экспертам устанавливаются нормативным правовым актом Национального Банка Республики Казахстан.</w:t>
      </w:r>
      <w:r>
        <w:br/>
      </w:r>
      <w:r>
        <w:rPr>
          <w:rFonts w:ascii="Times New Roman"/>
          <w:b w:val="false"/>
          <w:i w:val="false"/>
          <w:color w:val="000000"/>
          <w:sz w:val="28"/>
        </w:rPr>
        <w:t>
      2. Совет по принципам исламского финансирования является независимым органом, назначаемым общим собранием акционеров лизингодателя по рекомендации совета директоров. Внешние независимые эксперты определяются советом директоров лизингодателя.</w:t>
      </w:r>
      <w:r>
        <w:br/>
      </w:r>
      <w:r>
        <w:rPr>
          <w:rFonts w:ascii="Times New Roman"/>
          <w:b w:val="false"/>
          <w:i w:val="false"/>
          <w:color w:val="000000"/>
          <w:sz w:val="28"/>
        </w:rPr>
        <w:t>
      3. Внутренние нормативные документы лизингодателя, регулирующие исламский лизинг, подлежат утверждению советом директоров лизингодателя при наличии положительного заключения совета по принципам исламского финансирования или внешних независимых экспертов.</w:t>
      </w:r>
      <w:r>
        <w:br/>
      </w:r>
      <w:r>
        <w:rPr>
          <w:rFonts w:ascii="Times New Roman"/>
          <w:b w:val="false"/>
          <w:i w:val="false"/>
          <w:color w:val="000000"/>
          <w:sz w:val="28"/>
        </w:rPr>
        <w:t>
      4. Задачи, функции и полномочия совета по принципам исламского финансирования, а также порядок его создания и требования к членам совета по принципам исламского финансирования определяются положением, утвержденным общим собранием акционеров лизингодателя.</w:t>
      </w:r>
      <w:r>
        <w:br/>
      </w:r>
      <w:r>
        <w:rPr>
          <w:rFonts w:ascii="Times New Roman"/>
          <w:b w:val="false"/>
          <w:i w:val="false"/>
          <w:color w:val="000000"/>
          <w:sz w:val="28"/>
        </w:rPr>
        <w:t>
      5. Задачи, функции, полномочия внешних независимых экспертов и требования к ним определяются положением, утвержденным советом директоров лизингодателя.</w:t>
      </w:r>
      <w:r>
        <w:br/>
      </w:r>
      <w:r>
        <w:rPr>
          <w:rFonts w:ascii="Times New Roman"/>
          <w:b w:val="false"/>
          <w:i w:val="false"/>
          <w:color w:val="000000"/>
          <w:sz w:val="28"/>
        </w:rPr>
        <w:t>
      Статья 24-3. Договор исламского лизинга</w:t>
      </w:r>
      <w:r>
        <w:br/>
      </w:r>
      <w:r>
        <w:rPr>
          <w:rFonts w:ascii="Times New Roman"/>
          <w:b w:val="false"/>
          <w:i w:val="false"/>
          <w:color w:val="000000"/>
          <w:sz w:val="28"/>
        </w:rPr>
        <w:t>
      1. Договор исламского лизинга должен содержать следующие существенные условия:</w:t>
      </w:r>
      <w:r>
        <w:br/>
      </w:r>
      <w:r>
        <w:rPr>
          <w:rFonts w:ascii="Times New Roman"/>
          <w:b w:val="false"/>
          <w:i w:val="false"/>
          <w:color w:val="000000"/>
          <w:sz w:val="28"/>
        </w:rPr>
        <w:t>
      1) предмет договора;</w:t>
      </w:r>
      <w:r>
        <w:br/>
      </w:r>
      <w:r>
        <w:rPr>
          <w:rFonts w:ascii="Times New Roman"/>
          <w:b w:val="false"/>
          <w:i w:val="false"/>
          <w:color w:val="000000"/>
          <w:sz w:val="28"/>
        </w:rPr>
        <w:t>
      2) указание цели использования предмета лизинга и обязательства соблюдения целевого использования лизингополучателем предмета лизинга согласно принципам исламского финансирования;</w:t>
      </w:r>
      <w:r>
        <w:br/>
      </w:r>
      <w:r>
        <w:rPr>
          <w:rFonts w:ascii="Times New Roman"/>
          <w:b w:val="false"/>
          <w:i w:val="false"/>
          <w:color w:val="000000"/>
          <w:sz w:val="28"/>
        </w:rPr>
        <w:t>
      3) условия и срок передачи предмета лизинга лизингополучателю;</w:t>
      </w:r>
      <w:r>
        <w:br/>
      </w:r>
      <w:r>
        <w:rPr>
          <w:rFonts w:ascii="Times New Roman"/>
          <w:b w:val="false"/>
          <w:i w:val="false"/>
          <w:color w:val="000000"/>
          <w:sz w:val="28"/>
        </w:rPr>
        <w:t>
      4) фиксированный размер и периодичность лизинговых платежей;</w:t>
      </w:r>
      <w:r>
        <w:br/>
      </w:r>
      <w:r>
        <w:rPr>
          <w:rFonts w:ascii="Times New Roman"/>
          <w:b w:val="false"/>
          <w:i w:val="false"/>
          <w:color w:val="000000"/>
          <w:sz w:val="28"/>
        </w:rPr>
        <w:t>
      5) фиксированная стоимость предмета лизинга;</w:t>
      </w:r>
      <w:r>
        <w:br/>
      </w:r>
      <w:r>
        <w:rPr>
          <w:rFonts w:ascii="Times New Roman"/>
          <w:b w:val="false"/>
          <w:i w:val="false"/>
          <w:color w:val="000000"/>
          <w:sz w:val="28"/>
        </w:rPr>
        <w:t>
      6) исчерпывающий перечень и размер расходов лизингодателя, подлежащих возмещению лизингополучателем в связи с передачей предмета лизинга;</w:t>
      </w:r>
      <w:r>
        <w:br/>
      </w:r>
      <w:r>
        <w:rPr>
          <w:rFonts w:ascii="Times New Roman"/>
          <w:b w:val="false"/>
          <w:i w:val="false"/>
          <w:color w:val="000000"/>
          <w:sz w:val="28"/>
        </w:rPr>
        <w:t>
      7) срок действия договора.</w:t>
      </w:r>
      <w:r>
        <w:br/>
      </w:r>
      <w:r>
        <w:rPr>
          <w:rFonts w:ascii="Times New Roman"/>
          <w:b w:val="false"/>
          <w:i w:val="false"/>
          <w:color w:val="000000"/>
          <w:sz w:val="28"/>
        </w:rPr>
        <w:t>
      2. Договор исламского лизинга не может предусматривать переход предмета лизинга в собственность лизингополучателя. Право собственности на предмет лизинга может перейти к лизингополучателю на основании отдельного соглашения.</w:t>
      </w:r>
      <w:r>
        <w:br/>
      </w:r>
      <w:r>
        <w:rPr>
          <w:rFonts w:ascii="Times New Roman"/>
          <w:b w:val="false"/>
          <w:i w:val="false"/>
          <w:color w:val="000000"/>
          <w:sz w:val="28"/>
        </w:rPr>
        <w:t>
      3. В случае заключения договора исламского лизинга на предмет лизинга, не находящийся в собственности у лизингодателя, в договоре исламского лизинга предусматривается срок, в течение которого лизингодателю предоставляется право создать предмет лизинга или приобрести его в собственность.</w:t>
      </w:r>
      <w:r>
        <w:br/>
      </w:r>
      <w:r>
        <w:rPr>
          <w:rFonts w:ascii="Times New Roman"/>
          <w:b w:val="false"/>
          <w:i w:val="false"/>
          <w:color w:val="000000"/>
          <w:sz w:val="28"/>
        </w:rPr>
        <w:t>
      4. В случае предоставления лизингодателем имущества, не соответствующего условиям договора исламского лизинга, лизингополучатель имеет право отказаться от исполнения договора исламского лизинга или требовать предоставления в лизинг имущества, соответствующего условиям договора исламского лизинга.</w:t>
      </w:r>
      <w:r>
        <w:br/>
      </w:r>
      <w:r>
        <w:rPr>
          <w:rFonts w:ascii="Times New Roman"/>
          <w:b w:val="false"/>
          <w:i w:val="false"/>
          <w:color w:val="000000"/>
          <w:sz w:val="28"/>
        </w:rPr>
        <w:t>
      5. По договору исламского лизинга в лизинговые платежи по взаимному согласию сторон могут быть включены расходы лизингодателя на страхование, проведение капитального ремонта и иные расходы.</w:t>
      </w:r>
      <w:r>
        <w:br/>
      </w:r>
      <w:r>
        <w:rPr>
          <w:rFonts w:ascii="Times New Roman"/>
          <w:b w:val="false"/>
          <w:i w:val="false"/>
          <w:color w:val="000000"/>
          <w:sz w:val="28"/>
        </w:rPr>
        <w:t>
      6. По договору исламского лизинга лизингополучатель несет ответственность за сохранность имущества и риски, указанные в пункте 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за исключением случаев, предусмотренных пунктом 7 настоящей статьи, а также случая преждевременной поломки, связанной с допущенными просчетами при монтаже и сборке предмета исламского лизинга.</w:t>
      </w:r>
      <w:r>
        <w:br/>
      </w:r>
      <w:r>
        <w:rPr>
          <w:rFonts w:ascii="Times New Roman"/>
          <w:b w:val="false"/>
          <w:i w:val="false"/>
          <w:color w:val="000000"/>
          <w:sz w:val="28"/>
        </w:rPr>
        <w:t>
      7. По договору исламского лизинга лизингополучатель освобождается от обязательств и имеет право на расторжение договора исламского лизинга в случае гибели, утраты, порчи, хищения предмета лизинга или утраты предметом лизинга своих функций в силу обстоятельств, за которые лизингополучатель не отвечает.</w:t>
      </w:r>
      <w:r>
        <w:br/>
      </w:r>
      <w:r>
        <w:rPr>
          <w:rFonts w:ascii="Times New Roman"/>
          <w:b w:val="false"/>
          <w:i w:val="false"/>
          <w:color w:val="000000"/>
          <w:sz w:val="28"/>
        </w:rPr>
        <w:t>
      Статья 24-4. Последствия признания операций исламского лизинга</w:t>
      </w:r>
      <w:r>
        <w:br/>
      </w:r>
      <w:r>
        <w:rPr>
          <w:rFonts w:ascii="Times New Roman"/>
          <w:b w:val="false"/>
          <w:i w:val="false"/>
          <w:color w:val="000000"/>
          <w:sz w:val="28"/>
        </w:rPr>
        <w:t>
                   не соответствующими принципам исламского</w:t>
      </w:r>
      <w:r>
        <w:br/>
      </w:r>
      <w:r>
        <w:rPr>
          <w:rFonts w:ascii="Times New Roman"/>
          <w:b w:val="false"/>
          <w:i w:val="false"/>
          <w:color w:val="000000"/>
          <w:sz w:val="28"/>
        </w:rPr>
        <w:t>
                   финансирования</w:t>
      </w:r>
      <w:r>
        <w:br/>
      </w:r>
      <w:r>
        <w:rPr>
          <w:rFonts w:ascii="Times New Roman"/>
          <w:b w:val="false"/>
          <w:i w:val="false"/>
          <w:color w:val="000000"/>
          <w:sz w:val="28"/>
        </w:rPr>
        <w:t>
      1. В случае признания советом по принципам исламского финансирования или внешними независимыми экспертами сделки, находящейся на стадии заключения, не соответствующей требованиям, указанным в пункте 1 статьи 24-1 настоящего Закона, такая сделка не может быть заключена и исполнена.</w:t>
      </w:r>
      <w:r>
        <w:br/>
      </w:r>
      <w:r>
        <w:rPr>
          <w:rFonts w:ascii="Times New Roman"/>
          <w:b w:val="false"/>
          <w:i w:val="false"/>
          <w:color w:val="000000"/>
          <w:sz w:val="28"/>
        </w:rPr>
        <w:t>
      2. В случае признания советом по принципам исламского финансирования или внешними независимыми экспертами сделки заключенной, но не исполненной или частично исполненной, не соответствующей требованиям, указанным в пункте 1 статьи 24-1 настоящего Закона, такая сделка досрочно расторгается в порядке, установленном гражданским законодательством Республики Казахстан.</w:t>
      </w:r>
      <w:r>
        <w:br/>
      </w:r>
      <w:r>
        <w:rPr>
          <w:rFonts w:ascii="Times New Roman"/>
          <w:b w:val="false"/>
          <w:i w:val="false"/>
          <w:color w:val="000000"/>
          <w:sz w:val="28"/>
        </w:rPr>
        <w:t>
      3. В случае признания советом по принципам исламского финансирования или внешними независимыми экспертами исполненной или частично исполненной сделки, не соответствующей требованиям, указанным в пункте 1 статьи 24-1 настоящего Закона, доход по такой сделке должен быть направлен на благотворительность.».</w:t>
      </w:r>
    </w:p>
    <w:bookmarkEnd w:id="11"/>
    <w:bookmarkStart w:name="z128" w:id="12"/>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3</w:t>
      </w:r>
      <w:r>
        <w:rPr>
          <w:rFonts w:ascii="Times New Roman"/>
          <w:b w:val="false"/>
          <w:i w:val="false"/>
          <w:color w:val="000000"/>
          <w:sz w:val="28"/>
        </w:rPr>
        <w:t xml:space="preserve"> дополнить подпунктом 7-1) следующего содержания:</w:t>
      </w:r>
      <w:r>
        <w:br/>
      </w:r>
      <w:r>
        <w:rPr>
          <w:rFonts w:ascii="Times New Roman"/>
          <w:b w:val="false"/>
          <w:i w:val="false"/>
          <w:color w:val="000000"/>
          <w:sz w:val="28"/>
        </w:rPr>
        <w:t>
      «7-1) исламская страховая (перестраховочная) организация – страховая (перестраховочная) организация, осуществляющая исламскую страховую деятельность с учетом особенностей, установленных законодательством Республики Казахстан о страховании и страховой деятельности, на основании соответствующей лицензии уполномоченного органа;»;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Страхование представляет собой комплекс отношений по защите законных имущественных интересов физического или юридического лица при наступлении страхового случая или иного события, определенного договором страхования, посредством страховой выплаты, осуществляемой страховой организацией.»;</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Исламской страховой деятельностью является деятельность исламской страховой (перестраховочной) организации, связанная с заключением и исполнением договоров исламского страхования (перестрахования), осуществляемая на основании лицензии уполномоченного органа в соответствии с требованиями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«3. Деятельность в отрасли «страхование жизни» не может совмещаться с:</w:t>
      </w:r>
      <w:r>
        <w:br/>
      </w:r>
      <w:r>
        <w:rPr>
          <w:rFonts w:ascii="Times New Roman"/>
          <w:b w:val="false"/>
          <w:i w:val="false"/>
          <w:color w:val="000000"/>
          <w:sz w:val="28"/>
        </w:rPr>
        <w:t>
      1) деятельностью в отрасли «общее страхование», за исключением классов страхования, указанных в подпунктах 1) и 2) </w:t>
      </w:r>
      <w:r>
        <w:rPr>
          <w:rFonts w:ascii="Times New Roman"/>
          <w:b w:val="false"/>
          <w:i w:val="false"/>
          <w:color w:val="000000"/>
          <w:sz w:val="28"/>
        </w:rPr>
        <w:t>пункта 3</w:t>
      </w:r>
      <w:r>
        <w:rPr>
          <w:rFonts w:ascii="Times New Roman"/>
          <w:b w:val="false"/>
          <w:i w:val="false"/>
          <w:color w:val="000000"/>
          <w:sz w:val="28"/>
        </w:rPr>
        <w:t xml:space="preserve"> статьи 6 настоящего Закона;</w:t>
      </w:r>
      <w:r>
        <w:br/>
      </w:r>
      <w:r>
        <w:rPr>
          <w:rFonts w:ascii="Times New Roman"/>
          <w:b w:val="false"/>
          <w:i w:val="false"/>
          <w:color w:val="000000"/>
          <w:sz w:val="28"/>
        </w:rPr>
        <w:t>
      2) обязательными видами страхования, за исключением обязательного страхования работника от несчастных случаев при исполнении им трудовых (служебных) обязанностей.»;</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Страховая организация не вправе осуществлять обязательные виды страхования, содержание и условия которых определяются законодательными актами Республики Казахстан, при отсутствии у нее крупного участника – физического лица или страхового холдинга.</w:t>
      </w:r>
      <w:r>
        <w:br/>
      </w:r>
      <w:r>
        <w:rPr>
          <w:rFonts w:ascii="Times New Roman"/>
          <w:b w:val="false"/>
          <w:i w:val="false"/>
          <w:color w:val="000000"/>
          <w:sz w:val="28"/>
        </w:rPr>
        <w:t>
      Требование части первой настоящего пункта не распространяется на страховые организации, более пятидесяти процентов размещенных акций которых прямо или косвенно принадлежат или переданы в доверительное управление государству или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4</w:t>
      </w:r>
      <w:r>
        <w:rPr>
          <w:rFonts w:ascii="Times New Roman"/>
          <w:b w:val="false"/>
          <w:i w:val="false"/>
          <w:color w:val="000000"/>
          <w:sz w:val="28"/>
        </w:rPr>
        <w:t xml:space="preserve"> слова «настоящим Законом или» исключить;</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11-1</w:t>
      </w:r>
      <w:r>
        <w:rPr>
          <w:rFonts w:ascii="Times New Roman"/>
          <w:b w:val="false"/>
          <w:i w:val="false"/>
          <w:color w:val="000000"/>
          <w:sz w:val="28"/>
        </w:rPr>
        <w:t xml:space="preserve"> дополнить пунктом 3-1 следующего содержания:</w:t>
      </w:r>
      <w:r>
        <w:br/>
      </w:r>
      <w:r>
        <w:rPr>
          <w:rFonts w:ascii="Times New Roman"/>
          <w:b w:val="false"/>
          <w:i w:val="false"/>
          <w:color w:val="000000"/>
          <w:sz w:val="28"/>
        </w:rPr>
        <w:t>
      «3-1. Правила страхования и внутренние правила исламской страховой (перестраховочной) организации утверждаются советом директоров при наличии положительного заключения совета по принципам исламского финансирования.»;</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Страховая организация, осуществляющая деятельность по накопительному страхованию, за исключением исламской страховой организации, вправе в пределах выкупной суммы предоставлять займы своим страхователям с учетом требований нормативных правовых актов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При заключении договора исламского страхования страхователь вправе запросить у исламской страховой организации заключение совета по принципам исламского финансирования, подтверждающее соответствие правил страхования требованиям, указанным в главе 6-1 настоящего Закона.»;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23</w:t>
      </w:r>
      <w:r>
        <w:rPr>
          <w:rFonts w:ascii="Times New Roman"/>
          <w:b w:val="false"/>
          <w:i w:val="false"/>
          <w:color w:val="000000"/>
          <w:sz w:val="28"/>
        </w:rPr>
        <w:t xml:space="preserve"> дополнить пунктами 2-1, 3-1 и 4-1 следующего содержания:</w:t>
      </w:r>
      <w:r>
        <w:br/>
      </w:r>
      <w:r>
        <w:rPr>
          <w:rFonts w:ascii="Times New Roman"/>
          <w:b w:val="false"/>
          <w:i w:val="false"/>
          <w:color w:val="000000"/>
          <w:sz w:val="28"/>
        </w:rPr>
        <w:t>
      «2-1. Полное наименование исламской страховой организации, осуществляющей деятельность в отрасли «общее страхование», должно в обязательном порядке содержать слова «исламская страховая» или производные от них слова.»;</w:t>
      </w:r>
      <w:r>
        <w:br/>
      </w:r>
      <w:r>
        <w:rPr>
          <w:rFonts w:ascii="Times New Roman"/>
          <w:b w:val="false"/>
          <w:i w:val="false"/>
          <w:color w:val="000000"/>
          <w:sz w:val="28"/>
        </w:rPr>
        <w:t>
      «3-1. Полное наименование исламской страховой организации, осуществляющей деятельность в отрасли «страхование жизни», должно в обязательном порядке содержать слова «исламская» и «страхование жизни» или производные от них слова.»;</w:t>
      </w:r>
      <w:r>
        <w:br/>
      </w:r>
      <w:r>
        <w:rPr>
          <w:rFonts w:ascii="Times New Roman"/>
          <w:b w:val="false"/>
          <w:i w:val="false"/>
          <w:color w:val="000000"/>
          <w:sz w:val="28"/>
        </w:rPr>
        <w:t>
      «4-1. Полное наименование исламской перестраховочной организации, осуществляющей деятельность исключительно по заключению и исполнению договоров исламского перестрахования, должно в обязательном порядке содержать слова «исламская» и «перестраховочная» или производные от них слова.»;</w:t>
      </w:r>
      <w:r>
        <w:br/>
      </w:r>
      <w:r>
        <w:rPr>
          <w:rFonts w:ascii="Times New Roman"/>
          <w:b w:val="false"/>
          <w:i w:val="false"/>
          <w:color w:val="000000"/>
          <w:sz w:val="28"/>
        </w:rPr>
        <w:t>
</w:t>
      </w:r>
      <w:r>
        <w:rPr>
          <w:rFonts w:ascii="Times New Roman"/>
          <w:b w:val="false"/>
          <w:i w:val="false"/>
          <w:color w:val="000000"/>
          <w:sz w:val="28"/>
        </w:rPr>
        <w:t>
      9) часть первую пункта 1 </w:t>
      </w:r>
      <w:r>
        <w:rPr>
          <w:rFonts w:ascii="Times New Roman"/>
          <w:b w:val="false"/>
          <w:i w:val="false"/>
          <w:color w:val="000000"/>
          <w:sz w:val="28"/>
        </w:rPr>
        <w:t>статьи 24</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совет по принципам исламского финансирования (только для исламской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26</w:t>
      </w:r>
      <w:r>
        <w:rPr>
          <w:rFonts w:ascii="Times New Roman"/>
          <w:b w:val="false"/>
          <w:i w:val="false"/>
          <w:color w:val="000000"/>
          <w:sz w:val="28"/>
        </w:rPr>
        <w:t xml:space="preserve"> дополнить пунктом 22 следующего содержания:</w:t>
      </w:r>
      <w:r>
        <w:br/>
      </w:r>
      <w:r>
        <w:rPr>
          <w:rFonts w:ascii="Times New Roman"/>
          <w:b w:val="false"/>
          <w:i w:val="false"/>
          <w:color w:val="000000"/>
          <w:sz w:val="28"/>
        </w:rPr>
        <w:t>
      «22. Согласие уполномоченного органа на приобретение родительским банком статуса страхового холдинга, крупного участника страховой (перестраховочной) организации, акции которой переданы дочерним банком при проведении операции по одновременной передаче активов и обязательств в соответствии со статьей 61-4 Закона Республики Казахстан «О банках и банковской деятельности в Республике Казахстан», считается выданным после регистрации права собственности родительского банка на данные акции в системе реестров держателей ценных бумаг (номинального держания).»;</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подпункте 9)</w:t>
      </w:r>
      <w:r>
        <w:rPr>
          <w:rFonts w:ascii="Times New Roman"/>
          <w:b w:val="false"/>
          <w:i w:val="false"/>
          <w:color w:val="000000"/>
          <w:sz w:val="28"/>
        </w:rPr>
        <w:t xml:space="preserve"> пункта 6 статьи 32 слова «, пенсионном обеспечении» исключить;</w:t>
      </w:r>
      <w:r>
        <w:br/>
      </w:r>
      <w:r>
        <w:rPr>
          <w:rFonts w:ascii="Times New Roman"/>
          <w:b w:val="false"/>
          <w:i w:val="false"/>
          <w:color w:val="000000"/>
          <w:sz w:val="28"/>
        </w:rPr>
        <w:t>
</w:t>
      </w:r>
      <w:r>
        <w:rPr>
          <w:rFonts w:ascii="Times New Roman"/>
          <w:b w:val="false"/>
          <w:i w:val="false"/>
          <w:color w:val="000000"/>
          <w:sz w:val="28"/>
        </w:rPr>
        <w:t>
      12) дополнить главой 6-1 следующего содержания:</w:t>
      </w:r>
      <w:r>
        <w:br/>
      </w:r>
      <w:r>
        <w:rPr>
          <w:rFonts w:ascii="Times New Roman"/>
          <w:b w:val="false"/>
          <w:i w:val="false"/>
          <w:color w:val="000000"/>
          <w:sz w:val="28"/>
        </w:rPr>
        <w:t>
      «Глава 6-1. Особенности создания и деятельности исламских страховых (перестраховочных) организаций</w:t>
      </w:r>
      <w:r>
        <w:br/>
      </w:r>
      <w:r>
        <w:rPr>
          <w:rFonts w:ascii="Times New Roman"/>
          <w:b w:val="false"/>
          <w:i w:val="false"/>
          <w:color w:val="000000"/>
          <w:sz w:val="28"/>
        </w:rPr>
        <w:t>
      Статья 36-1. Принципы исламского страхования</w:t>
      </w:r>
      <w:r>
        <w:br/>
      </w:r>
      <w:r>
        <w:rPr>
          <w:rFonts w:ascii="Times New Roman"/>
          <w:b w:val="false"/>
          <w:i w:val="false"/>
          <w:color w:val="000000"/>
          <w:sz w:val="28"/>
        </w:rPr>
        <w:t>
      Принципами исламского страхования являются:</w:t>
      </w:r>
      <w:r>
        <w:br/>
      </w:r>
      <w:r>
        <w:rPr>
          <w:rFonts w:ascii="Times New Roman"/>
          <w:b w:val="false"/>
          <w:i w:val="false"/>
          <w:color w:val="000000"/>
          <w:sz w:val="28"/>
        </w:rPr>
        <w:t>
      1) взаимная защита и взаимная ответственность страхователей;</w:t>
      </w:r>
      <w:r>
        <w:br/>
      </w:r>
      <w:r>
        <w:rPr>
          <w:rFonts w:ascii="Times New Roman"/>
          <w:b w:val="false"/>
          <w:i w:val="false"/>
          <w:color w:val="000000"/>
          <w:sz w:val="28"/>
        </w:rPr>
        <w:t>
      2) запрет на получение доходов от инвестирования или предоставления займов, выраженных в процентах, предусмотренных подпунктами 1) и 2) </w:t>
      </w:r>
      <w:r>
        <w:rPr>
          <w:rFonts w:ascii="Times New Roman"/>
          <w:b w:val="false"/>
          <w:i w:val="false"/>
          <w:color w:val="000000"/>
          <w:sz w:val="28"/>
        </w:rPr>
        <w:t>пункта 2</w:t>
      </w:r>
      <w:r>
        <w:rPr>
          <w:rFonts w:ascii="Times New Roman"/>
          <w:b w:val="false"/>
          <w:i w:val="false"/>
          <w:color w:val="000000"/>
          <w:sz w:val="28"/>
        </w:rPr>
        <w:t xml:space="preserve"> статьи 11 настоящего Закона;</w:t>
      </w:r>
      <w:r>
        <w:br/>
      </w:r>
      <w:r>
        <w:rPr>
          <w:rFonts w:ascii="Times New Roman"/>
          <w:b w:val="false"/>
          <w:i w:val="false"/>
          <w:color w:val="000000"/>
          <w:sz w:val="28"/>
        </w:rPr>
        <w:t>
      3) запрет на страхование (перестрахование) или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страхование (перестрахование) или финансирование которых запрещено советом по принципам исламского финансирования.</w:t>
      </w:r>
      <w:r>
        <w:br/>
      </w:r>
      <w:r>
        <w:rPr>
          <w:rFonts w:ascii="Times New Roman"/>
          <w:b w:val="false"/>
          <w:i w:val="false"/>
          <w:color w:val="000000"/>
          <w:sz w:val="28"/>
        </w:rPr>
        <w:t>
      Статья 36-2. Исламский страховой фонд</w:t>
      </w:r>
      <w:r>
        <w:br/>
      </w:r>
      <w:r>
        <w:rPr>
          <w:rFonts w:ascii="Times New Roman"/>
          <w:b w:val="false"/>
          <w:i w:val="false"/>
          <w:color w:val="000000"/>
          <w:sz w:val="28"/>
        </w:rPr>
        <w:t>
      1. Исламский страховой фонд формируется исламской страховой (перестраховочной) организацией за счет страховых премий по договорам исламского страхования, а также иных доходов, полученных в результате их инвестирования, в целях осуществления страховых выплат по договорам исламского страхования.</w:t>
      </w:r>
      <w:r>
        <w:br/>
      </w:r>
      <w:r>
        <w:rPr>
          <w:rFonts w:ascii="Times New Roman"/>
          <w:b w:val="false"/>
          <w:i w:val="false"/>
          <w:color w:val="000000"/>
          <w:sz w:val="28"/>
        </w:rPr>
        <w:t>
      Правила формирования, учета, использования и распределения исламского страхового фонда устанавливаются нормативным правовым актом уполномоченного органа.</w:t>
      </w:r>
      <w:r>
        <w:br/>
      </w:r>
      <w:r>
        <w:rPr>
          <w:rFonts w:ascii="Times New Roman"/>
          <w:b w:val="false"/>
          <w:i w:val="false"/>
          <w:color w:val="000000"/>
          <w:sz w:val="28"/>
        </w:rPr>
        <w:t>
      2. Исламская страховая (перестраховочная) организация осуществляет управление исламским страховым фондом.</w:t>
      </w:r>
      <w:r>
        <w:br/>
      </w:r>
      <w:r>
        <w:rPr>
          <w:rFonts w:ascii="Times New Roman"/>
          <w:b w:val="false"/>
          <w:i w:val="false"/>
          <w:color w:val="000000"/>
          <w:sz w:val="28"/>
        </w:rPr>
        <w:t>
      3. Исламская страховая (перестраховочная) организация инвестирует средства исламского страхового фонда в активы, перечень которых устанавливается советом по принципам исламского финансирования, в интересах страхователей.</w:t>
      </w:r>
      <w:r>
        <w:br/>
      </w:r>
      <w:r>
        <w:rPr>
          <w:rFonts w:ascii="Times New Roman"/>
          <w:b w:val="false"/>
          <w:i w:val="false"/>
          <w:color w:val="000000"/>
          <w:sz w:val="28"/>
        </w:rPr>
        <w:t>
      4. Исламская страховая (перестраховочная) организация не несет ответственности за убытки, связанные с уменьшением стоимости активов, в которые были вложены средства исламского страхового фонда, за исключением случаев, когда такие убытки возникли по ее вине.</w:t>
      </w:r>
      <w:r>
        <w:br/>
      </w:r>
      <w:r>
        <w:rPr>
          <w:rFonts w:ascii="Times New Roman"/>
          <w:b w:val="false"/>
          <w:i w:val="false"/>
          <w:color w:val="000000"/>
          <w:sz w:val="28"/>
        </w:rPr>
        <w:t>
      5. Исламская страховая (перестраховочная) организация ведет раздельный учет собственных средств от средств исламского страхового фонда.</w:t>
      </w:r>
      <w:r>
        <w:br/>
      </w:r>
      <w:r>
        <w:rPr>
          <w:rFonts w:ascii="Times New Roman"/>
          <w:b w:val="false"/>
          <w:i w:val="false"/>
          <w:color w:val="000000"/>
          <w:sz w:val="28"/>
        </w:rPr>
        <w:t>
      6. В случае недостаточности средств исламского страхового фонда для исполнения обязательств по договорам исламского страхования исламская страховая (перестраховочная) организация обязана передать в исламский страховой фонд деньги с условием их возврата в будущем за счет денежных поступлений в исламский страховой фонд. Исламская страховая (перестраховочная) организация не вправе взимать вознаграждение за передачу таких денег.</w:t>
      </w:r>
      <w:r>
        <w:br/>
      </w:r>
      <w:r>
        <w:rPr>
          <w:rFonts w:ascii="Times New Roman"/>
          <w:b w:val="false"/>
          <w:i w:val="false"/>
          <w:color w:val="000000"/>
          <w:sz w:val="28"/>
        </w:rPr>
        <w:t>
      Правила передачи исламской страховой (перестраховочной) организацией денег в исламский страховой фонд устанавливаются нормативным правовым актом уполномоченного органа.</w:t>
      </w:r>
      <w:r>
        <w:br/>
      </w:r>
      <w:r>
        <w:rPr>
          <w:rFonts w:ascii="Times New Roman"/>
          <w:b w:val="false"/>
          <w:i w:val="false"/>
          <w:color w:val="000000"/>
          <w:sz w:val="28"/>
        </w:rPr>
        <w:t>
      7. Распределение средств исламского страхового фонда между страхователями осуществляется пропорционально доле каждого страхователя в исламском страховом фонде.</w:t>
      </w:r>
      <w:r>
        <w:br/>
      </w:r>
      <w:r>
        <w:rPr>
          <w:rFonts w:ascii="Times New Roman"/>
          <w:b w:val="false"/>
          <w:i w:val="false"/>
          <w:color w:val="000000"/>
          <w:sz w:val="28"/>
        </w:rPr>
        <w:t>
      Статья 36-3. Вознаграждение исламской страховой</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Исламская страховая (перестраховочная) организация вправе получать вознаграждение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 в порядке, определенном нормативным правовым актом уполномоченного органа.</w:t>
      </w:r>
      <w:r>
        <w:br/>
      </w:r>
      <w:r>
        <w:rPr>
          <w:rFonts w:ascii="Times New Roman"/>
          <w:b w:val="false"/>
          <w:i w:val="false"/>
          <w:color w:val="000000"/>
          <w:sz w:val="28"/>
        </w:rPr>
        <w:t>
      Статья 36-4. Деятельность совета по принципам исламского</w:t>
      </w:r>
      <w:r>
        <w:br/>
      </w:r>
      <w:r>
        <w:rPr>
          <w:rFonts w:ascii="Times New Roman"/>
          <w:b w:val="false"/>
          <w:i w:val="false"/>
          <w:color w:val="000000"/>
          <w:sz w:val="28"/>
        </w:rPr>
        <w:t>
                   финансирования</w:t>
      </w:r>
      <w:r>
        <w:br/>
      </w:r>
      <w:r>
        <w:rPr>
          <w:rFonts w:ascii="Times New Roman"/>
          <w:b w:val="false"/>
          <w:i w:val="false"/>
          <w:color w:val="000000"/>
          <w:sz w:val="28"/>
        </w:rPr>
        <w:t>
      1. Для определения соответствия деятельности, операций и сделок принципам исламского страхования, указанным в статье 36-1 настоящего Закона, в исламской страховой (перестраховочной) организации в обязательном порядке создается совет по принципам исламского финансирования.</w:t>
      </w:r>
      <w:r>
        <w:br/>
      </w:r>
      <w:r>
        <w:rPr>
          <w:rFonts w:ascii="Times New Roman"/>
          <w:b w:val="false"/>
          <w:i w:val="false"/>
          <w:color w:val="000000"/>
          <w:sz w:val="28"/>
        </w:rPr>
        <w:t>
      2. Совет по принципам исламского финансирования является независимым органом, назначаемым общим собранием акционеров исламской страховой (перестраховочной) организации по рекомендации совета директоров.</w:t>
      </w:r>
      <w:r>
        <w:br/>
      </w:r>
      <w:r>
        <w:rPr>
          <w:rFonts w:ascii="Times New Roman"/>
          <w:b w:val="false"/>
          <w:i w:val="false"/>
          <w:color w:val="000000"/>
          <w:sz w:val="28"/>
        </w:rPr>
        <w:t>
      Статья 36-5. Требования к деятельности исламской страховой</w:t>
      </w:r>
      <w:r>
        <w:br/>
      </w:r>
      <w:r>
        <w:rPr>
          <w:rFonts w:ascii="Times New Roman"/>
          <w:b w:val="false"/>
          <w:i w:val="false"/>
          <w:color w:val="000000"/>
          <w:sz w:val="28"/>
        </w:rPr>
        <w:t>
                   (перестраховочной) организации</w:t>
      </w:r>
      <w:r>
        <w:br/>
      </w:r>
      <w:r>
        <w:rPr>
          <w:rFonts w:ascii="Times New Roman"/>
          <w:b w:val="false"/>
          <w:i w:val="false"/>
          <w:color w:val="000000"/>
          <w:sz w:val="28"/>
        </w:rPr>
        <w:t>
      1. Исламская страховая (перестраховочная) организация не вправе взимать вознаграждение или получать иной доход за управление исламским страховым фондом в любом виде, помимо вознаграждения, указанного в статье 36-3 настоящего Закона.</w:t>
      </w:r>
      <w:r>
        <w:br/>
      </w:r>
      <w:r>
        <w:rPr>
          <w:rFonts w:ascii="Times New Roman"/>
          <w:b w:val="false"/>
          <w:i w:val="false"/>
          <w:color w:val="000000"/>
          <w:sz w:val="28"/>
        </w:rPr>
        <w:t>
      2. Уставом исламской страховой (перестраховочной) организации совету по принципам исламского финансирования может быть предоставлено право определения иных требований к деятельности исламской страховой (перестраховочной) организации, обязательных для ее соблюдения.</w:t>
      </w:r>
      <w:r>
        <w:br/>
      </w:r>
      <w:r>
        <w:rPr>
          <w:rFonts w:ascii="Times New Roman"/>
          <w:b w:val="false"/>
          <w:i w:val="false"/>
          <w:color w:val="000000"/>
          <w:sz w:val="28"/>
        </w:rPr>
        <w:t>
      Статья 36-6. Последствия признания договора исламского</w:t>
      </w:r>
      <w:r>
        <w:br/>
      </w:r>
      <w:r>
        <w:rPr>
          <w:rFonts w:ascii="Times New Roman"/>
          <w:b w:val="false"/>
          <w:i w:val="false"/>
          <w:color w:val="000000"/>
          <w:sz w:val="28"/>
        </w:rPr>
        <w:t>
                   страхования не соответствующим принципам</w:t>
      </w:r>
      <w:r>
        <w:br/>
      </w:r>
      <w:r>
        <w:rPr>
          <w:rFonts w:ascii="Times New Roman"/>
          <w:b w:val="false"/>
          <w:i w:val="false"/>
          <w:color w:val="000000"/>
          <w:sz w:val="28"/>
        </w:rPr>
        <w:t>
                   исламского страхования</w:t>
      </w:r>
      <w:r>
        <w:br/>
      </w:r>
      <w:r>
        <w:rPr>
          <w:rFonts w:ascii="Times New Roman"/>
          <w:b w:val="false"/>
          <w:i w:val="false"/>
          <w:color w:val="000000"/>
          <w:sz w:val="28"/>
        </w:rPr>
        <w:t>
      1. В случае признания советом по принципам исламского финансирования договора исламского страхования, находящегося на стадии заключения, не соответствующим принципам исламского страхования, указанным в статье 36-1 настоящего Закона, такой договор не может быть заключен и исполнен.</w:t>
      </w:r>
      <w:r>
        <w:br/>
      </w:r>
      <w:r>
        <w:rPr>
          <w:rFonts w:ascii="Times New Roman"/>
          <w:b w:val="false"/>
          <w:i w:val="false"/>
          <w:color w:val="000000"/>
          <w:sz w:val="28"/>
        </w:rPr>
        <w:t>
      2. В случае признания советом по принципам исламского финансирования заключенного, но не исполненного или частично исполненного договора исламского страхования не соответствующим принципам исламского страхования, указанным в статье 36-1 настоящего Закона, такой договор по требованию исламской страховой (перестраховочной) организации досрочно прекращается в порядке, установленном гражданским законодательством Республики Казахстан.</w:t>
      </w:r>
      <w:r>
        <w:br/>
      </w:r>
      <w:r>
        <w:rPr>
          <w:rFonts w:ascii="Times New Roman"/>
          <w:b w:val="false"/>
          <w:i w:val="false"/>
          <w:color w:val="000000"/>
          <w:sz w:val="28"/>
        </w:rPr>
        <w:t>
      3. В случае признания советом по принципам исламского финансирования исполненного или частично исполненного договора исламского страхования не соответствующим принципам исламского страхования, указанным в статье 36-1 настоящего Закона, доход исламской страховой (перестраховочной) организации по такому договору должен быть направлен на благотворительность.</w:t>
      </w:r>
      <w:r>
        <w:br/>
      </w:r>
      <w:r>
        <w:rPr>
          <w:rFonts w:ascii="Times New Roman"/>
          <w:b w:val="false"/>
          <w:i w:val="false"/>
          <w:color w:val="000000"/>
          <w:sz w:val="28"/>
        </w:rPr>
        <w:t>
      Статья 36-7. Дополнительные требования к уставу исламской</w:t>
      </w:r>
      <w:r>
        <w:br/>
      </w:r>
      <w:r>
        <w:rPr>
          <w:rFonts w:ascii="Times New Roman"/>
          <w:b w:val="false"/>
          <w:i w:val="false"/>
          <w:color w:val="000000"/>
          <w:sz w:val="28"/>
        </w:rPr>
        <w:t>
                   страховой (перестраховочной) организации</w:t>
      </w:r>
      <w:r>
        <w:br/>
      </w:r>
      <w:r>
        <w:rPr>
          <w:rFonts w:ascii="Times New Roman"/>
          <w:b w:val="false"/>
          <w:i w:val="false"/>
          <w:color w:val="000000"/>
          <w:sz w:val="28"/>
        </w:rPr>
        <w:t>
      Устав исламской страховой (перестраховочной) организации, помимо сведений, предусмотренных законодательными актами Республики Казахстан, должен содержать:</w:t>
      </w:r>
      <w:r>
        <w:br/>
      </w:r>
      <w:r>
        <w:rPr>
          <w:rFonts w:ascii="Times New Roman"/>
          <w:b w:val="false"/>
          <w:i w:val="false"/>
          <w:color w:val="000000"/>
          <w:sz w:val="28"/>
        </w:rPr>
        <w:t>
      1) цели деятельности исламской страховой (перестраховочной) организации;</w:t>
      </w:r>
      <w:r>
        <w:br/>
      </w:r>
      <w:r>
        <w:rPr>
          <w:rFonts w:ascii="Times New Roman"/>
          <w:b w:val="false"/>
          <w:i w:val="false"/>
          <w:color w:val="000000"/>
          <w:sz w:val="28"/>
        </w:rPr>
        <w:t>
      2) задачи, функции и полномочия постоянно действующего органа исламской страховой (перестраховочной) организации – совета по принципам исламского финансирования, а также порядок его создания и требования к членам совета по принципам исламского финансирования;</w:t>
      </w:r>
      <w:r>
        <w:br/>
      </w:r>
      <w:r>
        <w:rPr>
          <w:rFonts w:ascii="Times New Roman"/>
          <w:b w:val="false"/>
          <w:i w:val="false"/>
          <w:color w:val="000000"/>
          <w:sz w:val="28"/>
        </w:rPr>
        <w:t>
      3) условия и порядок получения вознаграждения за управление исламским страховым фондом, одобренные советом по принципам исламского финансирования.»;</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11) слова «или настоящим Законом» исключить;</w:t>
      </w:r>
      <w:r>
        <w:br/>
      </w:r>
      <w:r>
        <w:rPr>
          <w:rFonts w:ascii="Times New Roman"/>
          <w:b w:val="false"/>
          <w:i w:val="false"/>
          <w:color w:val="000000"/>
          <w:sz w:val="28"/>
        </w:rPr>
        <w:t>
</w:t>
      </w:r>
      <w:r>
        <w:rPr>
          <w:rFonts w:ascii="Times New Roman"/>
          <w:b w:val="false"/>
          <w:i w:val="false"/>
          <w:color w:val="000000"/>
          <w:sz w:val="28"/>
        </w:rPr>
        <w:t>
      подпункт 11-1)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3) слова «или настоящим Законом» исключить;</w:t>
      </w:r>
      <w:r>
        <w:br/>
      </w:r>
      <w:r>
        <w:rPr>
          <w:rFonts w:ascii="Times New Roman"/>
          <w:b w:val="false"/>
          <w:i w:val="false"/>
          <w:color w:val="000000"/>
          <w:sz w:val="28"/>
        </w:rPr>
        <w:t>
</w:t>
      </w:r>
      <w:r>
        <w:rPr>
          <w:rFonts w:ascii="Times New Roman"/>
          <w:b w:val="false"/>
          <w:i w:val="false"/>
          <w:color w:val="000000"/>
          <w:sz w:val="28"/>
        </w:rPr>
        <w:t>
      подпункт 3-1) исключить;</w:t>
      </w:r>
      <w:r>
        <w:br/>
      </w:r>
      <w:r>
        <w:rPr>
          <w:rFonts w:ascii="Times New Roman"/>
          <w:b w:val="false"/>
          <w:i w:val="false"/>
          <w:color w:val="000000"/>
          <w:sz w:val="28"/>
        </w:rPr>
        <w:t>
</w:t>
      </w:r>
      <w:r>
        <w:rPr>
          <w:rFonts w:ascii="Times New Roman"/>
          <w:b w:val="false"/>
          <w:i w:val="false"/>
          <w:color w:val="000000"/>
          <w:sz w:val="28"/>
        </w:rPr>
        <w:t>
      дополнить пунктом 7-1 следующего содержания:</w:t>
      </w:r>
      <w:r>
        <w:br/>
      </w:r>
      <w:r>
        <w:rPr>
          <w:rFonts w:ascii="Times New Roman"/>
          <w:b w:val="false"/>
          <w:i w:val="false"/>
          <w:color w:val="000000"/>
          <w:sz w:val="28"/>
        </w:rPr>
        <w:t>
      «7-1. Лицензия на право осуществления исламской страховой (перестраховочной) деятельности выдается уполномоченным органом только исламской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37-1</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Требование пункта 1 настоящей статьи по получению согласия страхователя не распространяется на передачу страхового портфеля между дочерними страховыми (перестраховочными) организациями родительского банка, осуществившего операцию, предусмотренную статьей 61-4 Закона Республики Казахстан «О банках и банковской деятельности в Республике Казахстан».</w:t>
      </w:r>
      <w:r>
        <w:br/>
      </w:r>
      <w:r>
        <w:rPr>
          <w:rFonts w:ascii="Times New Roman"/>
          <w:b w:val="false"/>
          <w:i w:val="false"/>
          <w:color w:val="000000"/>
          <w:sz w:val="28"/>
        </w:rPr>
        <w:t>
      В целях уведомления страхователей (выгодоприобретателей) до передачи страхового портфеля публикуется объявление о передаче страхового портфеля в периодических печатных изданиях, распространяемых на всей территории Республики Казахстан, на казахском и русском языках.»;</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статью 46</w:t>
      </w:r>
      <w:r>
        <w:rPr>
          <w:rFonts w:ascii="Times New Roman"/>
          <w:b w:val="false"/>
          <w:i w:val="false"/>
          <w:color w:val="000000"/>
          <w:sz w:val="28"/>
        </w:rPr>
        <w:t xml:space="preserve"> дополнить пунктом 10-1 следующего содержания:</w:t>
      </w:r>
      <w:r>
        <w:br/>
      </w:r>
      <w:r>
        <w:rPr>
          <w:rFonts w:ascii="Times New Roman"/>
          <w:b w:val="false"/>
          <w:i w:val="false"/>
          <w:color w:val="000000"/>
          <w:sz w:val="28"/>
        </w:rPr>
        <w:t>
      «10-1. Нормативные значения и методики расчетов пруденциальных нормативов исламской страховой (перестраховочной) организации и иных обязательных к соблюдению норм и лимитов устанавливаются нормативными правовыми актами уполномоченного органа с учетом особенностей осуществления исламскими страховыми (перестраховочными) организациями исламской страховой деятельности, предусмотренных настоящим Законом.»;</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шестой </w:t>
      </w:r>
      <w:r>
        <w:rPr>
          <w:rFonts w:ascii="Times New Roman"/>
          <w:b w:val="false"/>
          <w:i w:val="false"/>
          <w:color w:val="000000"/>
          <w:sz w:val="28"/>
        </w:rPr>
        <w:t>подпункта 1)</w:t>
      </w:r>
      <w:r>
        <w:rPr>
          <w:rFonts w:ascii="Times New Roman"/>
          <w:b w:val="false"/>
          <w:i w:val="false"/>
          <w:color w:val="000000"/>
          <w:sz w:val="28"/>
        </w:rPr>
        <w:t xml:space="preserve"> пункта 3 дополнить предложением вторым следующего содержания:</w:t>
      </w:r>
      <w:r>
        <w:br/>
      </w:r>
      <w:r>
        <w:rPr>
          <w:rFonts w:ascii="Times New Roman"/>
          <w:b w:val="false"/>
          <w:i w:val="false"/>
          <w:color w:val="000000"/>
          <w:sz w:val="28"/>
        </w:rPr>
        <w:t>
      «При этом требование по наличию страхового холдинга не распространяется на страховые (перестраховочные) организации, более пятидесяти процентов голосующих акций которых принадлежат государству или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Страховым (перестраховочным) организациям и страховым холдингам запрещается осуществление операций с производными финансовыми инструментами, за исключением операций, совершенных в целях хеджирования рисков.»;</w:t>
      </w:r>
      <w:r>
        <w:br/>
      </w:r>
      <w:r>
        <w:rPr>
          <w:rFonts w:ascii="Times New Roman"/>
          <w:b w:val="false"/>
          <w:i w:val="false"/>
          <w:color w:val="000000"/>
          <w:sz w:val="28"/>
        </w:rPr>
        <w:t>
</w:t>
      </w:r>
      <w:r>
        <w:rPr>
          <w:rFonts w:ascii="Times New Roman"/>
          <w:b w:val="false"/>
          <w:i w:val="false"/>
          <w:color w:val="000000"/>
          <w:sz w:val="28"/>
        </w:rPr>
        <w:t>
      17) подпункт 13) пункта 1 </w:t>
      </w:r>
      <w:r>
        <w:rPr>
          <w:rFonts w:ascii="Times New Roman"/>
          <w:b w:val="false"/>
          <w:i w:val="false"/>
          <w:color w:val="000000"/>
          <w:sz w:val="28"/>
        </w:rPr>
        <w:t>статьи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наличие которого предусмотрено законодательными актами Республики Казахстан по обязательным видам страхования;»;</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уполномоченному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подпункт 1) части первой </w:t>
      </w:r>
      <w:r>
        <w:rPr>
          <w:rFonts w:ascii="Times New Roman"/>
          <w:b w:val="false"/>
          <w:i w:val="false"/>
          <w:color w:val="000000"/>
          <w:sz w:val="28"/>
        </w:rPr>
        <w:t>пункта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иные функции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r>
        <w:br/>
      </w: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статье 80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Структура базы данных определяется организацией с учетом требований, установленных настоящим Законом.»;</w:t>
      </w:r>
      <w:r>
        <w:br/>
      </w:r>
      <w:r>
        <w:rPr>
          <w:rFonts w:ascii="Times New Roman"/>
          <w:b w:val="false"/>
          <w:i w:val="false"/>
          <w:color w:val="000000"/>
          <w:sz w:val="28"/>
        </w:rPr>
        <w:t>
</w:t>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За искажение информации, полученной от поставщиков информации, невыполнение и (или) несвоевременное выполнение обязанностей,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82 настоящего Закона, организация несет ответственность, установленную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статью 81</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Поставщики информации, указанные в подпунктах 1) и 3) </w:t>
      </w:r>
      <w:r>
        <w:rPr>
          <w:rFonts w:ascii="Times New Roman"/>
          <w:b w:val="false"/>
          <w:i w:val="false"/>
          <w:color w:val="000000"/>
          <w:sz w:val="28"/>
        </w:rPr>
        <w:t>пункта 3</w:t>
      </w:r>
      <w:r>
        <w:rPr>
          <w:rFonts w:ascii="Times New Roman"/>
          <w:b w:val="false"/>
          <w:i w:val="false"/>
          <w:color w:val="000000"/>
          <w:sz w:val="28"/>
        </w:rPr>
        <w:t xml:space="preserve"> статьи 80 настоящего Закона, несут ответственность, установленную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за искажение информации при ее предоставлении в базу данных, невыполнение и (или) несвоевременное выполнение обязанностей, предусмотренных в </w:t>
      </w:r>
      <w:r>
        <w:rPr>
          <w:rFonts w:ascii="Times New Roman"/>
          <w:b w:val="false"/>
          <w:i w:val="false"/>
          <w:color w:val="000000"/>
          <w:sz w:val="28"/>
        </w:rPr>
        <w:t>пункте 3</w:t>
      </w:r>
      <w:r>
        <w:rPr>
          <w:rFonts w:ascii="Times New Roman"/>
          <w:b w:val="false"/>
          <w:i w:val="false"/>
          <w:color w:val="000000"/>
          <w:sz w:val="28"/>
        </w:rPr>
        <w:t xml:space="preserve"> статьи 82 настоящего Закона.»;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статью 85</w:t>
      </w:r>
      <w:r>
        <w:rPr>
          <w:rFonts w:ascii="Times New Roman"/>
          <w:b w:val="false"/>
          <w:i w:val="false"/>
          <w:color w:val="000000"/>
          <w:sz w:val="28"/>
        </w:rPr>
        <w:t xml:space="preserve"> исключить.</w:t>
      </w:r>
    </w:p>
    <w:bookmarkEnd w:id="12"/>
    <w:bookmarkStart w:name="z171" w:id="13"/>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Ипотека судна или строящегося судна регистрируется на основании заявления залогодателя после государственной регистрации права собственности на судно или строящееся судно.</w:t>
      </w:r>
      <w:r>
        <w:br/>
      </w:r>
      <w:r>
        <w:rPr>
          <w:rFonts w:ascii="Times New Roman"/>
          <w:b w:val="false"/>
          <w:i w:val="false"/>
          <w:color w:val="000000"/>
          <w:sz w:val="28"/>
        </w:rPr>
        <w:t>
      Ипотека судна или строящегося судна регистрируется на основании заявления залогодержателя в случае осуществления операции в порядке, предусмотренном статьей 61-4 Закона Республики Казахстан «О банках и банковской деятельности в Республике Казахстан», а также при уступке банками второго уровня прав (требований) в пользу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случае, предусмотренном частью второй пункта 1 настоящей статьи, к заявлению о государственной регистрации ипотеки судна или строящегося судна прилагаются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 договор об уступке права требования.».</w:t>
      </w:r>
    </w:p>
    <w:bookmarkEnd w:id="13"/>
    <w:bookmarkStart w:name="z175" w:id="14"/>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 52; № 11, ст. 63; № 16, ст. 90;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28</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p>
    <w:bookmarkEnd w:id="14"/>
    <w:bookmarkStart w:name="z177" w:id="15"/>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«3-1) гарантируемые виды страхования – виды обязательного страхования, по которым законодательным актом Республики Казахстан об обязательном страховании предусмотрено обязательное участие в Фонде гарантирования страховых выплат;»;</w:t>
      </w:r>
      <w:r>
        <w:br/>
      </w:r>
      <w:r>
        <w:rPr>
          <w:rFonts w:ascii="Times New Roman"/>
          <w:b w:val="false"/>
          <w:i w:val="false"/>
          <w:color w:val="000000"/>
          <w:sz w:val="28"/>
        </w:rPr>
        <w:t>
      «16) страховая организация, являющаяся участником системы гарантирования страховых выплат (страховая организация-участник), – страховая организация, заключившая с Фондом гарантирования страховых выплат договор участия;»;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5)</w:t>
      </w:r>
      <w:r>
        <w:rPr>
          <w:rFonts w:ascii="Times New Roman"/>
          <w:b w:val="false"/>
          <w:i w:val="false"/>
          <w:color w:val="000000"/>
          <w:sz w:val="28"/>
        </w:rPr>
        <w:t xml:space="preserve"> пункта 1 статьи 4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статьи 5</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5. Порядок создания Фонда и его органы</w:t>
      </w:r>
      <w:r>
        <w:br/>
      </w:r>
      <w:r>
        <w:rPr>
          <w:rFonts w:ascii="Times New Roman"/>
          <w:b w:val="false"/>
          <w:i w:val="false"/>
          <w:color w:val="000000"/>
          <w:sz w:val="28"/>
        </w:rPr>
        <w:t>
      1. Фонд является некоммерческой организацией в форме акционерного общества и осуществляет свою деятельность на основании настоящего Закона и учредительных документов.</w:t>
      </w:r>
      <w:r>
        <w:br/>
      </w:r>
      <w:r>
        <w:rPr>
          <w:rFonts w:ascii="Times New Roman"/>
          <w:b w:val="false"/>
          <w:i w:val="false"/>
          <w:color w:val="000000"/>
          <w:sz w:val="28"/>
        </w:rPr>
        <w:t>
      Фонд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r>
        <w:br/>
      </w:r>
      <w:r>
        <w:rPr>
          <w:rFonts w:ascii="Times New Roman"/>
          <w:b w:val="false"/>
          <w:i w:val="false"/>
          <w:color w:val="000000"/>
          <w:sz w:val="28"/>
        </w:rPr>
        <w:t>
      2. Акционером Фонда является Национальный Банк Республики Казахстан. Акционерами Фонда также могут быть страховые организации-участники. Количество акций Фонда, принадлежащих Национальному Банку Республики Казахстан, должно составлять не менее пятидесяти процентов от общего количества размещенных акций Фонда плюс одна акция.</w:t>
      </w:r>
      <w:r>
        <w:br/>
      </w:r>
      <w:r>
        <w:rPr>
          <w:rFonts w:ascii="Times New Roman"/>
          <w:b w:val="false"/>
          <w:i w:val="false"/>
          <w:color w:val="000000"/>
          <w:sz w:val="28"/>
        </w:rPr>
        <w:t>
      Компетенция общего собрания акционеров определяется в соответствии с законодательством Республики Казахстан об акционерных обществах и некоммерческих организациях с учетом особенностей, предусмотренных настоящим Законом.</w:t>
      </w:r>
      <w:r>
        <w:br/>
      </w:r>
      <w:r>
        <w:rPr>
          <w:rFonts w:ascii="Times New Roman"/>
          <w:b w:val="false"/>
          <w:i w:val="false"/>
          <w:color w:val="000000"/>
          <w:sz w:val="28"/>
        </w:rPr>
        <w:t>
      3. Акции Фонда оплачиваются исключительно деньгами.</w:t>
      </w:r>
      <w:r>
        <w:br/>
      </w:r>
      <w:r>
        <w:rPr>
          <w:rFonts w:ascii="Times New Roman"/>
          <w:b w:val="false"/>
          <w:i w:val="false"/>
          <w:color w:val="000000"/>
          <w:sz w:val="28"/>
        </w:rPr>
        <w:t>
      Количество акций каждого акционера Фонда, за исключением Национального Банка Республики Казахстан, не может быть более десяти процентов от общего количества размещенных акций Фонда.</w:t>
      </w:r>
      <w:r>
        <w:br/>
      </w:r>
      <w:r>
        <w:rPr>
          <w:rFonts w:ascii="Times New Roman"/>
          <w:b w:val="false"/>
          <w:i w:val="false"/>
          <w:color w:val="000000"/>
          <w:sz w:val="28"/>
        </w:rPr>
        <w:t>
      4. Банковские счета Фонда открываются в Национальном Банке Республики Казахстан. Для осуществления Фондом текущей финансово-хозяйственной и инвестиционной деятельности банковские счета Фонда могут открываться в банках второго уровня.»;</w:t>
      </w:r>
      <w:r>
        <w:br/>
      </w:r>
      <w:r>
        <w:rPr>
          <w:rFonts w:ascii="Times New Roman"/>
          <w:b w:val="false"/>
          <w:i w:val="false"/>
          <w:color w:val="000000"/>
          <w:sz w:val="28"/>
        </w:rPr>
        <w:t>
      «Статья 9. Порядок участия в Фонде и условия приобретения акций</w:t>
      </w:r>
      <w:r>
        <w:br/>
      </w:r>
      <w:r>
        <w:rPr>
          <w:rFonts w:ascii="Times New Roman"/>
          <w:b w:val="false"/>
          <w:i w:val="false"/>
          <w:color w:val="000000"/>
          <w:sz w:val="28"/>
        </w:rPr>
        <w:t>
                 Фонда страховыми организациями</w:t>
      </w:r>
      <w:r>
        <w:br/>
      </w:r>
      <w:r>
        <w:rPr>
          <w:rFonts w:ascii="Times New Roman"/>
          <w:b w:val="false"/>
          <w:i w:val="false"/>
          <w:color w:val="000000"/>
          <w:sz w:val="28"/>
        </w:rPr>
        <w:t>
      1. Заявитель обязан заключить договор участия в порядке, предусмотренном настоящим Законом, для получения лицензии на право осуществления страховой деятельности по гарантируемым видам страхования.</w:t>
      </w:r>
      <w:r>
        <w:br/>
      </w:r>
      <w:r>
        <w:rPr>
          <w:rFonts w:ascii="Times New Roman"/>
          <w:b w:val="false"/>
          <w:i w:val="false"/>
          <w:color w:val="000000"/>
          <w:sz w:val="28"/>
        </w:rPr>
        <w:t>
      2. Для заключения договора участия, приобретения акций Фонда заявитель представляет Фонду копии следующих документов:</w:t>
      </w:r>
      <w:r>
        <w:br/>
      </w:r>
      <w:r>
        <w:rPr>
          <w:rFonts w:ascii="Times New Roman"/>
          <w:b w:val="false"/>
          <w:i w:val="false"/>
          <w:color w:val="000000"/>
          <w:sz w:val="28"/>
        </w:rPr>
        <w:t>
      1) справки о государственной регистрации (перерегистрации);</w:t>
      </w:r>
      <w:r>
        <w:br/>
      </w:r>
      <w:r>
        <w:rPr>
          <w:rFonts w:ascii="Times New Roman"/>
          <w:b w:val="false"/>
          <w:i w:val="false"/>
          <w:color w:val="000000"/>
          <w:sz w:val="28"/>
        </w:rPr>
        <w:t>
      2) устава одновременно с оригиналом для сверки либо нотариально засвидетельствованную копию устава.</w:t>
      </w:r>
      <w:r>
        <w:br/>
      </w:r>
      <w:r>
        <w:rPr>
          <w:rFonts w:ascii="Times New Roman"/>
          <w:b w:val="false"/>
          <w:i w:val="false"/>
          <w:color w:val="000000"/>
          <w:sz w:val="28"/>
        </w:rPr>
        <w:t>
      3. В случае прекращения страховой организацией-участником страховой деятельности по гарантируемым видам страхования и прекращения действия договоров страхования страховая организация-участник обязана осуществить отчуждение принадлежащих ей акций путем их продажи акционерам Фонда. В случае отказа акционеров в приобретении акций Фонда Фонд обязан выкупить акции по цене, определяемой в соответствии с методикой определения стоимости акций.</w:t>
      </w:r>
      <w:r>
        <w:br/>
      </w:r>
      <w:r>
        <w:rPr>
          <w:rFonts w:ascii="Times New Roman"/>
          <w:b w:val="false"/>
          <w:i w:val="false"/>
          <w:color w:val="000000"/>
          <w:sz w:val="28"/>
        </w:rPr>
        <w:t>
      4. Форма, содержание и условия договора участия должны соответствовать требованиям Гражданского кодекса Республики Казахстан и настоящего Закона.»;</w:t>
      </w:r>
      <w:r>
        <w:br/>
      </w:r>
      <w:r>
        <w:rPr>
          <w:rFonts w:ascii="Times New Roman"/>
          <w:b w:val="false"/>
          <w:i w:val="false"/>
          <w:color w:val="000000"/>
          <w:sz w:val="28"/>
        </w:rPr>
        <w:t>
</w:t>
      </w:r>
      <w:r>
        <w:rPr>
          <w:rFonts w:ascii="Times New Roman"/>
          <w:b w:val="false"/>
          <w:i w:val="false"/>
          <w:color w:val="000000"/>
          <w:sz w:val="28"/>
        </w:rPr>
        <w:t>
      4) пункт 5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недостаточности резерва гарантирования страховых выплат и собственного капитала для осуществления функций,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5</w:t>
      </w:r>
      <w:r>
        <w:rPr>
          <w:rFonts w:ascii="Times New Roman"/>
          <w:b w:val="false"/>
          <w:i w:val="false"/>
          <w:color w:val="000000"/>
          <w:sz w:val="28"/>
        </w:rPr>
        <w:t xml:space="preserve"> статьи 17-1 изложить в следующей редакции:</w:t>
      </w:r>
      <w:r>
        <w:br/>
      </w:r>
      <w:r>
        <w:rPr>
          <w:rFonts w:ascii="Times New Roman"/>
          <w:b w:val="false"/>
          <w:i w:val="false"/>
          <w:color w:val="000000"/>
          <w:sz w:val="28"/>
        </w:rPr>
        <w:t>
      «5. Лицу, осуществившему погребение потерпевшего, Фонд возмещает фактические расходы на погребение, не превышающие размера, установленного </w:t>
      </w:r>
      <w:r>
        <w:rPr>
          <w:rFonts w:ascii="Times New Roman"/>
          <w:b w:val="false"/>
          <w:i w:val="false"/>
          <w:color w:val="000000"/>
          <w:sz w:val="28"/>
        </w:rPr>
        <w:t>пунктом 6</w:t>
      </w:r>
      <w:r>
        <w:rPr>
          <w:rFonts w:ascii="Times New Roman"/>
          <w:b w:val="false"/>
          <w:i w:val="false"/>
          <w:color w:val="000000"/>
          <w:sz w:val="28"/>
        </w:rPr>
        <w:t xml:space="preserve"> статьи 17-2 настоящего Закона, на основании письменного заявления с приложением документов, предусмотренных подпунктами 1), 4), 6) и 7) </w:t>
      </w:r>
      <w:r>
        <w:rPr>
          <w:rFonts w:ascii="Times New Roman"/>
          <w:b w:val="false"/>
          <w:i w:val="false"/>
          <w:color w:val="000000"/>
          <w:sz w:val="28"/>
        </w:rPr>
        <w:t>пункта 2</w:t>
      </w:r>
      <w:r>
        <w:rPr>
          <w:rFonts w:ascii="Times New Roman"/>
          <w:b w:val="false"/>
          <w:i w:val="false"/>
          <w:color w:val="000000"/>
          <w:sz w:val="28"/>
        </w:rPr>
        <w:t xml:space="preserve"> статьи 17-2 настоящего Закона.»;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6</w:t>
      </w:r>
      <w:r>
        <w:rPr>
          <w:rFonts w:ascii="Times New Roman"/>
          <w:b w:val="false"/>
          <w:i w:val="false"/>
          <w:color w:val="000000"/>
          <w:sz w:val="28"/>
        </w:rPr>
        <w:t xml:space="preserve"> статьи 17-2 изложить в следующей редакции:</w:t>
      </w:r>
      <w:r>
        <w:br/>
      </w:r>
      <w:r>
        <w:rPr>
          <w:rFonts w:ascii="Times New Roman"/>
          <w:b w:val="false"/>
          <w:i w:val="false"/>
          <w:color w:val="000000"/>
          <w:sz w:val="28"/>
        </w:rPr>
        <w:t>
      «6. Выплаты по возмещению вреда жизни, здоровью потерпевшего и (или) расходов на погребение осуществляются в следующих размерах (в месячных расчетных показателях):</w:t>
      </w:r>
      <w:r>
        <w:br/>
      </w:r>
      <w:r>
        <w:rPr>
          <w:rFonts w:ascii="Times New Roman"/>
          <w:b w:val="false"/>
          <w:i w:val="false"/>
          <w:color w:val="000000"/>
          <w:sz w:val="28"/>
        </w:rPr>
        <w:t>
      1) при причинении вреда жизни – 1 000;</w:t>
      </w:r>
      <w:r>
        <w:br/>
      </w:r>
      <w:r>
        <w:rPr>
          <w:rFonts w:ascii="Times New Roman"/>
          <w:b w:val="false"/>
          <w:i w:val="false"/>
          <w:color w:val="000000"/>
          <w:sz w:val="28"/>
        </w:rPr>
        <w:t>
      2) при причинении тяжкого вреда здоровью – 500;</w:t>
      </w:r>
      <w:r>
        <w:br/>
      </w:r>
      <w:r>
        <w:rPr>
          <w:rFonts w:ascii="Times New Roman"/>
          <w:b w:val="false"/>
          <w:i w:val="false"/>
          <w:color w:val="000000"/>
          <w:sz w:val="28"/>
        </w:rPr>
        <w:t>
      3) расходы на погребение – 100.»;</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«или Законом Республики Казахстан «О страховой деятельности»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End w:id="15"/>
    <w:bookmarkStart w:name="z187" w:id="16"/>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 84; 2009 г., № 24, ст. 134; 2012 г., № 13, ст. 91; 2014 г., № 14,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4-1 исключить.</w:t>
      </w:r>
    </w:p>
    <w:bookmarkEnd w:id="16"/>
    <w:bookmarkStart w:name="z189" w:id="17"/>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 (Ведомости Парламента Республики Казахстан, 2003 г., № 12, ст. 89; 2006 г., № 8, ст. 45; 2009 г., № 24, ст. 134; 2012 г., № 13, ст. 91; 2014 г., № 14,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4-1 исключить.</w:t>
      </w:r>
    </w:p>
    <w:bookmarkEnd w:id="17"/>
    <w:bookmarkStart w:name="z191" w:id="18"/>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2014 г., № 8, ст. 44; № 14, ст. 84; № 21, ст. 122; № 23, ст. 143):</w:t>
      </w:r>
      <w:r>
        <w:br/>
      </w:r>
      <w:r>
        <w:rPr>
          <w:rFonts w:ascii="Times New Roman"/>
          <w:b w:val="false"/>
          <w:i w:val="false"/>
          <w:color w:val="000000"/>
          <w:sz w:val="28"/>
        </w:rPr>
        <w:t>
</w:t>
      </w:r>
      <w:r>
        <w:rPr>
          <w:rFonts w:ascii="Times New Roman"/>
          <w:b w:val="false"/>
          <w:i w:val="false"/>
          <w:color w:val="000000"/>
          <w:sz w:val="28"/>
        </w:rPr>
        <w:t>
      пункт 1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гражданско-правовой ответственности перевозчика перед пассажирами обязано заключить договор участия с Фондом гарантирования страховых выплат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18"/>
    <w:bookmarkStart w:name="z193" w:id="19"/>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w:t>
      </w:r>
      <w:r>
        <w:br/>
      </w:r>
      <w:r>
        <w:rPr>
          <w:rFonts w:ascii="Times New Roman"/>
          <w:b w:val="false"/>
          <w:i w:val="false"/>
          <w:color w:val="000000"/>
          <w:sz w:val="28"/>
        </w:rPr>
        <w:t>
</w:t>
      </w:r>
      <w:r>
        <w:rPr>
          <w:rFonts w:ascii="Times New Roman"/>
          <w:b w:val="false"/>
          <w:i w:val="false"/>
          <w:color w:val="000000"/>
          <w:sz w:val="28"/>
        </w:rPr>
        <w:t>
      в пункте 1 </w:t>
      </w:r>
      <w:r>
        <w:rPr>
          <w:rFonts w:ascii="Times New Roman"/>
          <w:b w:val="false"/>
          <w:i w:val="false"/>
          <w:color w:val="000000"/>
          <w:sz w:val="28"/>
        </w:rPr>
        <w:t>статьи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 слова «и стать его акционером» исключить;</w:t>
      </w:r>
      <w:r>
        <w:br/>
      </w:r>
      <w:r>
        <w:rPr>
          <w:rFonts w:ascii="Times New Roman"/>
          <w:b w:val="false"/>
          <w:i w:val="false"/>
          <w:color w:val="000000"/>
          <w:sz w:val="28"/>
        </w:rPr>
        <w:t>
</w:t>
      </w:r>
      <w:r>
        <w:rPr>
          <w:rFonts w:ascii="Times New Roman"/>
          <w:b w:val="false"/>
          <w:i w:val="false"/>
          <w:color w:val="000000"/>
          <w:sz w:val="28"/>
        </w:rPr>
        <w:t>
      подпункт 3) исключить.</w:t>
      </w:r>
    </w:p>
    <w:bookmarkEnd w:id="19"/>
    <w:bookmarkStart w:name="z197" w:id="20"/>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53)</w:t>
      </w:r>
      <w:r>
        <w:rPr>
          <w:rFonts w:ascii="Times New Roman"/>
          <w:b w:val="false"/>
          <w:i w:val="false"/>
          <w:color w:val="000000"/>
          <w:sz w:val="28"/>
        </w:rPr>
        <w:t xml:space="preserve"> статьи 1 после слов «акционерного общества,» дополнить словами «не менее двадцати пяти процентов от общего количества голосующих акций которого принадлежат уполномоченному органу,»;</w:t>
      </w:r>
      <w:r>
        <w:br/>
      </w:r>
      <w:r>
        <w:rPr>
          <w:rFonts w:ascii="Times New Roman"/>
          <w:b w:val="false"/>
          <w:i w:val="false"/>
          <w:color w:val="000000"/>
          <w:sz w:val="28"/>
        </w:rPr>
        <w:t>
</w:t>
      </w:r>
      <w:r>
        <w:rPr>
          <w:rFonts w:ascii="Times New Roman"/>
          <w:b w:val="false"/>
          <w:i w:val="false"/>
          <w:color w:val="000000"/>
          <w:sz w:val="28"/>
        </w:rPr>
        <w:t>
      2) абзац пятый подпункта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30-1 изложить в следующей редакции:</w:t>
      </w:r>
      <w:r>
        <w:br/>
      </w:r>
      <w:r>
        <w:rPr>
          <w:rFonts w:ascii="Times New Roman"/>
          <w:b w:val="false"/>
          <w:i w:val="false"/>
          <w:color w:val="000000"/>
          <w:sz w:val="28"/>
        </w:rPr>
        <w:t>
      «при осуществлении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«2. Регистрация сделки с эмиссионными ценными бумагами в системе реестров держателей ценных бумаг осуществляется регистратором на основании встречных приказов участников сделки на регистрацию сделки с ценными бумагами (в случае регистрации односторонней сделки на основании приказа участника сделки на регистрацию сделки с ценными бумагами), а также иных документов, установленных законодательством Республики Казахстан. В случае регистрации сделок с ценными бумагами финансовых организаций при проведении ими реструктуризации и (или) реорганизации в порядке, определенном законами Республики Казахстан, она осуществляется регистратором на основании документов, установленных нормативным правовым актом уполномоченного органа.»;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37 изложить в следующей редакции:</w:t>
      </w:r>
      <w:r>
        <w:br/>
      </w:r>
      <w:r>
        <w:rPr>
          <w:rFonts w:ascii="Times New Roman"/>
          <w:b w:val="false"/>
          <w:i w:val="false"/>
          <w:color w:val="000000"/>
          <w:sz w:val="28"/>
        </w:rPr>
        <w:t>
      «1. Регистрация залога прав по эмиссионным ценным бумагам осуществляется регистратором (номинальным держателем) на основании приказов залогодателя и залогодержателя, а в случае осуществления операции, предусмотренной </w:t>
      </w:r>
      <w:r>
        <w:rPr>
          <w:rFonts w:ascii="Times New Roman"/>
          <w:b w:val="false"/>
          <w:i w:val="false"/>
          <w:color w:val="000000"/>
          <w:sz w:val="28"/>
        </w:rPr>
        <w:t>статьями 61-2</w:t>
      </w:r>
      <w:r>
        <w:rPr>
          <w:rFonts w:ascii="Times New Roman"/>
          <w:b w:val="false"/>
          <w:i w:val="false"/>
          <w:color w:val="000000"/>
          <w:sz w:val="28"/>
        </w:rPr>
        <w:t xml:space="preserve"> и 61-4 Закона Республики Казахстан «О банках и банковской деятельности в Республике Казахстан», – на основании приказа залогодержателя без снятия обременения, содержащих (содержащего) все необходимые сведения для регистрации данной сделки, с указанием прав по эмиссионным ценным бумагам, передаваемым в залог.»;</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45</w:t>
      </w:r>
      <w:r>
        <w:rPr>
          <w:rFonts w:ascii="Times New Roman"/>
          <w:b w:val="false"/>
          <w:i w:val="false"/>
          <w:color w:val="000000"/>
          <w:sz w:val="28"/>
        </w:rPr>
        <w:t xml:space="preserve"> дополнить пунктами 8, 9 и 10 следующего содержания:</w:t>
      </w:r>
      <w:r>
        <w:br/>
      </w:r>
      <w:r>
        <w:rPr>
          <w:rFonts w:ascii="Times New Roman"/>
          <w:b w:val="false"/>
          <w:i w:val="false"/>
          <w:color w:val="000000"/>
          <w:sz w:val="28"/>
        </w:rPr>
        <w:t>
      «8.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 (далее в настоящей статье – активы), осуществляет брокерскую и (или) дилерскую деятельность и (или) деятельность по управлению инвестиционным портфелем без лицензии.</w:t>
      </w:r>
      <w:r>
        <w:br/>
      </w:r>
      <w:r>
        <w:rPr>
          <w:rFonts w:ascii="Times New Roman"/>
          <w:b w:val="false"/>
          <w:i w:val="false"/>
          <w:color w:val="000000"/>
          <w:sz w:val="28"/>
        </w:rPr>
        <w:t>
      9. Требования настоящего Закона и нормативных правовых актов уполномоченного органа, предъявляемые к порядку и условиям осуществления брокерской и (или) дилерской деятельности и (или) деятельности по управлению инвестиционным портфелем, не распространяются на акционерное общество, указанное в пункте 8 настоящей статьи, при осуществлении им вышеуказанных видов профессиональной деятельности на рынке ценных бумаг в отношении активов.</w:t>
      </w:r>
      <w:r>
        <w:br/>
      </w:r>
      <w:r>
        <w:rPr>
          <w:rFonts w:ascii="Times New Roman"/>
          <w:b w:val="false"/>
          <w:i w:val="false"/>
          <w:color w:val="000000"/>
          <w:sz w:val="28"/>
        </w:rPr>
        <w:t>
      Брокерская и (или) дилерская деятельность в отношении активов и деятельность по доверительному управлению активами осуществляются акционерным обществом, указанным в пункте 8 настоящей статьи, в соответствии с внутренними документами данного акционерного общества и инвестиционными декларациями по доверительному управлению активами.</w:t>
      </w:r>
      <w:r>
        <w:br/>
      </w:r>
      <w:r>
        <w:rPr>
          <w:rFonts w:ascii="Times New Roman"/>
          <w:b w:val="false"/>
          <w:i w:val="false"/>
          <w:color w:val="000000"/>
          <w:sz w:val="28"/>
        </w:rPr>
        <w:t>
      10. В случае заключения договоров об оказании брокерских услуг и (или) по управлению инвестиционным портфелем с клиентами, не являющимися Национальным Банком Республики Казахстан и Национальным фондом Республики Казахстан, акционерное общество, указанное в пункте 8 настоящей статьи, осуществляет профессиональную деятельность на рынке ценных бумаг в соответствии с требованиями настоящего Закона и нормативных правовых актов уполномоченного органа.»;</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Договор по ведению системы реестров держателей ценных бумаг является договором присоединения, условия которого определяются в своде правил единого регистратора. Условия договора по ведению системы реестров держателей ценных бумаг могут быть приняты эмитентом только посредством присоединения к указанному договору в целом.»;</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72-1</w:t>
      </w:r>
      <w:r>
        <w:rPr>
          <w:rFonts w:ascii="Times New Roman"/>
          <w:b w:val="false"/>
          <w:i w:val="false"/>
          <w:color w:val="000000"/>
          <w:sz w:val="28"/>
        </w:rPr>
        <w:t xml:space="preserve"> дополнить пунктом 20 следующего содержания:</w:t>
      </w:r>
      <w:r>
        <w:br/>
      </w:r>
      <w:r>
        <w:rPr>
          <w:rFonts w:ascii="Times New Roman"/>
          <w:b w:val="false"/>
          <w:i w:val="false"/>
          <w:color w:val="000000"/>
          <w:sz w:val="28"/>
        </w:rPr>
        <w:t>
      «20. Согласие уполномоченного органа на приобретение родительским банком статуса крупного участника управляющего инвестиционным портфелем, акции которого переданы дочерним банком при проведении операции по одновременной передаче активов и обязательств в соответствии со статьей 61-4 Закона Республики Казахстан «О банках и банковской деятельности в Республике Казахстан», считается выданным после регистрации права собственности родительского банка на данные акции в системе реестров держателей ценных бумаг (номинального держания).»;</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84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«Владельцем «золотой акции» организатора торгов является уполномоченный орган, обладающий правом наложения вето на решения органов организатора торгов.».</w:t>
      </w:r>
    </w:p>
    <w:bookmarkEnd w:id="20"/>
    <w:bookmarkStart w:name="z211" w:id="21"/>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«4) финансовая организация – юридическое лицо, осуществляющее предпринимательскую деятельность по предоставлению финансовых услуг, а также юридическое лицо, указанное в пункте 8 статьи 61-4 Закона Республики Казахстан «О банках и банковской деятельности в Республике Казахстан»;».</w:t>
      </w:r>
    </w:p>
    <w:bookmarkEnd w:id="21"/>
    <w:bookmarkStart w:name="z213" w:id="22"/>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7-1 изложить в следующей редакции:</w:t>
      </w:r>
      <w:r>
        <w:br/>
      </w: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гражданско-правовой ответственности туроператора и турагента обязано заключить договор участия с Фондом гарантирования страховых выплат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2"/>
    <w:bookmarkStart w:name="z215" w:id="23"/>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 № 14, ст. 84; № 19-I, 19-II, ст. 96; № 23, ст. 143):</w:t>
      </w:r>
      <w:r>
        <w:br/>
      </w:r>
      <w:r>
        <w:rPr>
          <w:rFonts w:ascii="Times New Roman"/>
          <w:b w:val="false"/>
          <w:i w:val="false"/>
          <w:color w:val="000000"/>
          <w:sz w:val="28"/>
        </w:rPr>
        <w:t>
</w:t>
      </w:r>
      <w:r>
        <w:rPr>
          <w:rFonts w:ascii="Times New Roman"/>
          <w:b w:val="false"/>
          <w:i w:val="false"/>
          <w:color w:val="000000"/>
          <w:sz w:val="28"/>
        </w:rPr>
        <w:t>
      пункт 3 </w:t>
      </w:r>
      <w:r>
        <w:rPr>
          <w:rFonts w:ascii="Times New Roman"/>
          <w:b w:val="false"/>
          <w:i w:val="false"/>
          <w:color w:val="000000"/>
          <w:sz w:val="28"/>
        </w:rPr>
        <w:t>статьи 5-2</w:t>
      </w:r>
      <w:r>
        <w:rPr>
          <w:rFonts w:ascii="Times New Roman"/>
          <w:b w:val="false"/>
          <w:i w:val="false"/>
          <w:color w:val="000000"/>
          <w:sz w:val="28"/>
        </w:rPr>
        <w:t xml:space="preserve"> исключить.</w:t>
      </w:r>
    </w:p>
    <w:bookmarkEnd w:id="23"/>
    <w:bookmarkStart w:name="z217" w:id="24"/>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19-I, 19-II, ст. 96;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28</w:t>
      </w:r>
      <w:r>
        <w:rPr>
          <w:rFonts w:ascii="Times New Roman"/>
          <w:b w:val="false"/>
          <w:i w:val="false"/>
          <w:color w:val="000000"/>
          <w:sz w:val="28"/>
        </w:rPr>
        <w:t xml:space="preserve"> дополнить пунктами 1-1 и 3-1 следующего содержания:</w:t>
      </w:r>
      <w:r>
        <w:br/>
      </w:r>
      <w:r>
        <w:rPr>
          <w:rFonts w:ascii="Times New Roman"/>
          <w:b w:val="false"/>
          <w:i w:val="false"/>
          <w:color w:val="000000"/>
          <w:sz w:val="28"/>
        </w:rPr>
        <w:t>
      «1-1. При проведении операции, предусмотренной статьей 61-4 Закона Республики Казахстан «О банках и банковской деятельности в Республике Казахстан», к заявлению о государственной регистрации судна и прав на него должны быть приложены следующие документы:</w:t>
      </w:r>
      <w:r>
        <w:br/>
      </w:r>
      <w:r>
        <w:rPr>
          <w:rFonts w:ascii="Times New Roman"/>
          <w:b w:val="false"/>
          <w:i w:val="false"/>
          <w:color w:val="000000"/>
          <w:sz w:val="28"/>
        </w:rPr>
        <w:t>
      1)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r>
        <w:br/>
      </w: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r>
        <w:br/>
      </w:r>
      <w:r>
        <w:rPr>
          <w:rFonts w:ascii="Times New Roman"/>
          <w:b w:val="false"/>
          <w:i w:val="false"/>
          <w:color w:val="000000"/>
          <w:sz w:val="28"/>
        </w:rPr>
        <w:t>
      «3-1. При проведении операции, предусмотренной статьей 61-4 Закона Республики Казахстан «О банках и банковской деятельности в Республике Казахстан», к заявлению о государственной регистрации маломерного судна и прав на него должны быть приложены следующие документы:</w:t>
      </w:r>
      <w:r>
        <w:br/>
      </w:r>
      <w:r>
        <w:rPr>
          <w:rFonts w:ascii="Times New Roman"/>
          <w:b w:val="false"/>
          <w:i w:val="false"/>
          <w:color w:val="000000"/>
          <w:sz w:val="28"/>
        </w:rPr>
        <w:t>
      1)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r>
        <w:br/>
      </w:r>
      <w:r>
        <w:rPr>
          <w:rFonts w:ascii="Times New Roman"/>
          <w:b w:val="false"/>
          <w:i w:val="false"/>
          <w:color w:val="000000"/>
          <w:sz w:val="28"/>
        </w:rPr>
        <w:t>
      2) документ, подтверждающий уплату в бюджет суммы сбора за государственную регистрацию транспортных средств.».</w:t>
      </w:r>
    </w:p>
    <w:bookmarkEnd w:id="24"/>
    <w:bookmarkStart w:name="z219" w:id="25"/>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часть вторую дополнить словами «, за исключением случаев, предусмотренных настоящим пунктом»;</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«Уполномоченный орган в целях обеспечения полноты информации, содержащейся в базе данных кредитных историй, вправе предоставлять информацию в кредитное бюро с государственным участием.»;</w:t>
      </w:r>
      <w:r>
        <w:br/>
      </w:r>
      <w:r>
        <w:rPr>
          <w:rFonts w:ascii="Times New Roman"/>
          <w:b w:val="false"/>
          <w:i w:val="false"/>
          <w:color w:val="000000"/>
          <w:sz w:val="28"/>
        </w:rPr>
        <w:t>
</w:t>
      </w:r>
      <w:r>
        <w:rPr>
          <w:rFonts w:ascii="Times New Roman"/>
          <w:b w:val="false"/>
          <w:i w:val="false"/>
          <w:color w:val="000000"/>
          <w:sz w:val="28"/>
        </w:rPr>
        <w:t>
      пункт 3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абзаце первом слова «1. Уполномоченный» заменить словом «Уполномоченный»;</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 требованиях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w:t>
      </w:r>
      <w:r>
        <w:br/>
      </w:r>
      <w:r>
        <w:rPr>
          <w:rFonts w:ascii="Times New Roman"/>
          <w:b w:val="false"/>
          <w:i w:val="false"/>
          <w:color w:val="000000"/>
          <w:sz w:val="28"/>
        </w:rPr>
        <w:t>
</w:t>
      </w:r>
      <w:r>
        <w:rPr>
          <w:rFonts w:ascii="Times New Roman"/>
          <w:b w:val="false"/>
          <w:i w:val="false"/>
          <w:color w:val="000000"/>
          <w:sz w:val="28"/>
        </w:rPr>
        <w:t>
      пункт 2 исключить;</w:t>
      </w:r>
      <w:r>
        <w:br/>
      </w:r>
      <w:r>
        <w:rPr>
          <w:rFonts w:ascii="Times New Roman"/>
          <w:b w:val="false"/>
          <w:i w:val="false"/>
          <w:color w:val="000000"/>
          <w:sz w:val="28"/>
        </w:rPr>
        <w:t>
</w:t>
      </w:r>
      <w:r>
        <w:rPr>
          <w:rFonts w:ascii="Times New Roman"/>
          <w:b w:val="false"/>
          <w:i w:val="false"/>
          <w:color w:val="000000"/>
          <w:sz w:val="28"/>
        </w:rPr>
        <w:t>
      3) часть вторую пункта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«Кредитным бюро с государственным участием является единственная специализированная некоммерческая организация, созданная в организационно-правовой форме акционерного общества, сто процентов голосующих акций которой принадлежит уполномоченному органу.»;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7</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Кредитное бюро с государственным участием осуществляет формирование и ведение базы данных по страхованию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r>
        <w:br/>
      </w:r>
      <w:r>
        <w:rPr>
          <w:rFonts w:ascii="Times New Roman"/>
          <w:b w:val="false"/>
          <w:i w:val="false"/>
          <w:color w:val="000000"/>
          <w:sz w:val="28"/>
        </w:rPr>
        <w:t>
</w:t>
      </w:r>
      <w:r>
        <w:rPr>
          <w:rFonts w:ascii="Times New Roman"/>
          <w:b w:val="false"/>
          <w:i w:val="false"/>
          <w:color w:val="000000"/>
          <w:sz w:val="28"/>
        </w:rPr>
        <w:t>
      5) в части второй пункта 4 </w:t>
      </w:r>
      <w:r>
        <w:rPr>
          <w:rFonts w:ascii="Times New Roman"/>
          <w:b w:val="false"/>
          <w:i w:val="false"/>
          <w:color w:val="000000"/>
          <w:sz w:val="28"/>
        </w:rPr>
        <w:t>статьи 8-1</w:t>
      </w:r>
      <w:r>
        <w:rPr>
          <w:rFonts w:ascii="Times New Roman"/>
          <w:b w:val="false"/>
          <w:i w:val="false"/>
          <w:color w:val="000000"/>
          <w:sz w:val="28"/>
        </w:rPr>
        <w:t xml:space="preserve"> слова «созданной совместно с государственным уполномоченным органом, осуществляющим реализацию государственной политики и государственное регулирование в сфере информатизации,» исключить;</w:t>
      </w:r>
      <w:r>
        <w:br/>
      </w:r>
      <w:r>
        <w:rPr>
          <w:rFonts w:ascii="Times New Roman"/>
          <w:b w:val="false"/>
          <w:i w:val="false"/>
          <w:color w:val="000000"/>
          <w:sz w:val="28"/>
        </w:rPr>
        <w:t>
</w:t>
      </w:r>
      <w:r>
        <w:rPr>
          <w:rFonts w:ascii="Times New Roman"/>
          <w:b w:val="false"/>
          <w:i w:val="false"/>
          <w:color w:val="000000"/>
          <w:sz w:val="28"/>
        </w:rPr>
        <w:t>
      6) подпункт 1) пункта 2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получить согласие субъекта кредитной истории на представление сведений о нем в кредитные бюро, за исключением кредитного бюро с государственным участием, а также случаев, предусмотренных в пункте 4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и </w:t>
      </w:r>
      <w:r>
        <w:rPr>
          <w:rFonts w:ascii="Times New Roman"/>
          <w:b w:val="false"/>
          <w:i w:val="false"/>
          <w:color w:val="000000"/>
          <w:sz w:val="28"/>
        </w:rPr>
        <w:t>статье 61-2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30-1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слова «в его пользу» заменить словами «по заявлению лица-должника»;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пункта 3 изложить в следующей редакции:</w:t>
      </w:r>
      <w:r>
        <w:br/>
      </w:r>
      <w:r>
        <w:rPr>
          <w:rFonts w:ascii="Times New Roman"/>
          <w:b w:val="false"/>
          <w:i w:val="false"/>
          <w:color w:val="000000"/>
          <w:sz w:val="28"/>
        </w:rPr>
        <w:t>
      «4-3) наименование юридического лица-кредитора должника, в пользу которого банком выпущена гарантия или выпущено поручительство, а также информацию о дате государственной регистрации в качестве юридического лица, бизнес-идентификационный номер (или иную информацию, предусмотренную законодательством государства, в котором зарегистрирован нерезидент, идентифицирующего его в качестве юридического лица);</w:t>
      </w:r>
      <w:r>
        <w:br/>
      </w:r>
      <w:r>
        <w:rPr>
          <w:rFonts w:ascii="Times New Roman"/>
          <w:b w:val="false"/>
          <w:i w:val="false"/>
          <w:color w:val="000000"/>
          <w:sz w:val="28"/>
        </w:rPr>
        <w:t>
      4-4) фамилию, имя, отчество (при его наличии) физического лица-кредитора, в пользу которого банком выпущена гарантия или выпущено поручительство, индивидуальный идентификационный номер, а также информацию о дате рождения, месте жительства, юридическом адресе, наименовании и реквизитах документа, удостоверяющего личность (или иные персональные данные, предусмотренные законодательством государства, в котором зарегистрирован нерезидент);».</w:t>
      </w:r>
    </w:p>
    <w:bookmarkEnd w:id="25"/>
    <w:bookmarkStart w:name="z237" w:id="26"/>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 94; 2009 г., № 24, ст. 134; 2010 г., № 9, ст. 44; 2012 г., № 13, ст. 91; 2014 г., № 7, ст. 37; № 14, ст. 84; № 19-I, 19-II, ст. 96):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4-1 исключить.</w:t>
      </w:r>
    </w:p>
    <w:bookmarkEnd w:id="26"/>
    <w:bookmarkStart w:name="z239" w:id="27"/>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 90; 2006 г., № 16, ст. 103; 2007 г., № 2, ст. 18; № 4, ст. 33; 2008 г., № 17-18, ст. 72; № 20, ст. 88; № 23, ст. 114; 2009 г., № 2-3, ст. 16, 18; 2011 г., № 24, ст. 196; 2012 г., № 13, ст. 91; 2014 г., № 4-5, ст. 24):</w:t>
      </w:r>
      <w:r>
        <w:br/>
      </w:r>
      <w:r>
        <w:rPr>
          <w:rFonts w:ascii="Times New Roman"/>
          <w:b w:val="false"/>
          <w:i w:val="false"/>
          <w:color w:val="000000"/>
          <w:sz w:val="28"/>
        </w:rPr>
        <w:t>
</w:t>
      </w:r>
      <w:r>
        <w:rPr>
          <w:rFonts w:ascii="Times New Roman"/>
          <w:b w:val="false"/>
          <w:i w:val="false"/>
          <w:color w:val="000000"/>
          <w:sz w:val="28"/>
        </w:rPr>
        <w:t>
      пункт 6 </w:t>
      </w:r>
      <w:r>
        <w:rPr>
          <w:rFonts w:ascii="Times New Roman"/>
          <w:b w:val="false"/>
          <w:i w:val="false"/>
          <w:color w:val="000000"/>
          <w:sz w:val="28"/>
        </w:rPr>
        <w:t>статьи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Документы, представленные в уполномоченный орган о прекращении существования паевого инвестиционного фонда, рассматриваются в течение четырнадцати календарных дней с даты их получения. В случае соответствия представленных документов требованиям, предусмотренным пунктом 5 настоящей статьи, уполномоченный орган вносит в Государственный реестр эмиссионных ценных бумаг сведения о погашении паев.</w:t>
      </w:r>
      <w:r>
        <w:br/>
      </w:r>
      <w:r>
        <w:rPr>
          <w:rFonts w:ascii="Times New Roman"/>
          <w:b w:val="false"/>
          <w:i w:val="false"/>
          <w:color w:val="000000"/>
          <w:sz w:val="28"/>
        </w:rPr>
        <w:t>
      В случае непредставления документов или отсутствия в них информации, предусмотренной пунктом 2 настоящей статьи, уполномоченный орган отказывает в прекращении существования паевого инвестиционного фонда.».</w:t>
      </w:r>
    </w:p>
    <w:bookmarkEnd w:id="27"/>
    <w:bookmarkStart w:name="z241" w:id="28"/>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w:t>
      </w:r>
      <w:r>
        <w:rPr>
          <w:rFonts w:ascii="Times New Roman"/>
          <w:b w:val="false"/>
          <w:i w:val="false"/>
          <w:color w:val="000000"/>
          <w:sz w:val="28"/>
        </w:rPr>
        <w:t xml:space="preserve"> статьи 5 слова «, при наличии либо отсутствии вины пострадавшего работника» исключить;</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6-1</w:t>
      </w:r>
      <w:r>
        <w:rPr>
          <w:rFonts w:ascii="Times New Roman"/>
          <w:b w:val="false"/>
          <w:i w:val="false"/>
          <w:color w:val="000000"/>
          <w:sz w:val="28"/>
        </w:rPr>
        <w:t xml:space="preserve"> слова «, областного и районного» заменить словами «и областного»;</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подпункте 2-1)</w:t>
      </w:r>
      <w:r>
        <w:rPr>
          <w:rFonts w:ascii="Times New Roman"/>
          <w:b w:val="false"/>
          <w:i w:val="false"/>
          <w:color w:val="000000"/>
          <w:sz w:val="28"/>
        </w:rPr>
        <w:t xml:space="preserve"> пункта 2 статьи 8 слова «категории персонала и»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6)</w:t>
      </w:r>
      <w:r>
        <w:rPr>
          <w:rFonts w:ascii="Times New Roman"/>
          <w:b w:val="false"/>
          <w:i w:val="false"/>
          <w:color w:val="000000"/>
          <w:sz w:val="28"/>
        </w:rPr>
        <w:t xml:space="preserve"> части первой пункта 6 статьи 11 изложить в следующей редакции:</w:t>
      </w:r>
      <w:r>
        <w:br/>
      </w:r>
      <w:r>
        <w:rPr>
          <w:rFonts w:ascii="Times New Roman"/>
          <w:b w:val="false"/>
          <w:i w:val="false"/>
          <w:color w:val="000000"/>
          <w:sz w:val="28"/>
        </w:rPr>
        <w:t>
      «6) размер страховой премии, порядок и сроки ее уплаты.</w:t>
      </w:r>
      <w:r>
        <w:br/>
      </w:r>
      <w:r>
        <w:rPr>
          <w:rFonts w:ascii="Times New Roman"/>
          <w:b w:val="false"/>
          <w:i w:val="false"/>
          <w:color w:val="000000"/>
          <w:sz w:val="28"/>
        </w:rPr>
        <w:t>
      При наличии у страхователя филиала (филиалов), осуществляющего (осуществляющих) отличную от страхователя деятельность, размер страховой премии устанавливается отдельно по страхователю и его филиалу (филиалам) с указанием класса профессионального риска согласно осуществляемому им (ими) виду экономической деятельности в рамках одного договора обязательного страхования работника от несчастных случаев;»;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«2. Прекращение договора обязательного страхования работника от несчастных случаев не освобождает страховщика от обязанности по осуществлению страховой выплаты выгодоприобретателю по несчастным случаям, признанным в последующем страховыми случаями, которые произошли в период действия договора обязательного страхования работника от несчастных случаев.</w:t>
      </w:r>
      <w:r>
        <w:br/>
      </w:r>
      <w:r>
        <w:rPr>
          <w:rFonts w:ascii="Times New Roman"/>
          <w:b w:val="false"/>
          <w:i w:val="false"/>
          <w:color w:val="000000"/>
          <w:sz w:val="28"/>
        </w:rPr>
        <w:t>
      В случае смерти или установления пострадавшему работнику степени утраты профессиональной трудоспособности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произошел несчастный случай.</w:t>
      </w:r>
      <w:r>
        <w:br/>
      </w:r>
      <w:r>
        <w:rPr>
          <w:rFonts w:ascii="Times New Roman"/>
          <w:b w:val="false"/>
          <w:i w:val="false"/>
          <w:color w:val="000000"/>
          <w:sz w:val="28"/>
        </w:rPr>
        <w:t>
      При этом датой несчастного случая является:</w:t>
      </w:r>
      <w:r>
        <w:br/>
      </w:r>
      <w:r>
        <w:rPr>
          <w:rFonts w:ascii="Times New Roman"/>
          <w:b w:val="false"/>
          <w:i w:val="false"/>
          <w:color w:val="000000"/>
          <w:sz w:val="28"/>
        </w:rPr>
        <w:t>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r>
        <w:br/>
      </w:r>
      <w:r>
        <w:rPr>
          <w:rFonts w:ascii="Times New Roman"/>
          <w:b w:val="false"/>
          <w:i w:val="false"/>
          <w:color w:val="000000"/>
          <w:sz w:val="28"/>
        </w:rPr>
        <w:t>
      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Страховая премия по договору страхования работника от несчастных случаев определяется соглашением сторон на основе страхового тарифа,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умноженного на страховую сумму по договору страхования.</w:t>
      </w:r>
      <w:r>
        <w:br/>
      </w:r>
      <w:r>
        <w:rPr>
          <w:rFonts w:ascii="Times New Roman"/>
          <w:b w:val="false"/>
          <w:i w:val="false"/>
          <w:color w:val="000000"/>
          <w:sz w:val="28"/>
        </w:rPr>
        <w:t>
      При определении страхователем годового фонда оплаты труда принимается ежемесячный доход каждого работника не более десятикратного минимального размера заработной платы, установленного законом о республиканском бюджете на соответствующий финансовый год, умноженный на двенадцать.</w:t>
      </w:r>
      <w:r>
        <w:br/>
      </w:r>
      <w:r>
        <w:rPr>
          <w:rFonts w:ascii="Times New Roman"/>
          <w:b w:val="false"/>
          <w:i w:val="false"/>
          <w:color w:val="000000"/>
          <w:sz w:val="28"/>
        </w:rPr>
        <w:t>
      Если в течение срока действия договора страхования изменяются фонд оплаты труда и (или) штатная численность работников, то по соглашению сторон в договор страхования вносятся изменения (в части размера страховой суммы и страховой премии) путем заключения дополнительного соглашения на период действия основного договора. Страховая премия рассчитывается исходя из суммы изменения фонда оплаты труда и срока, оставшегося до окончания основного договора. Страховой тариф рассчитывается пропорционально оставшемуся периоду страхования от тарифа, по которому был заключен договор (основной договор) страхования.</w:t>
      </w:r>
      <w:r>
        <w:br/>
      </w:r>
      <w:r>
        <w:rPr>
          <w:rFonts w:ascii="Times New Roman"/>
          <w:b w:val="false"/>
          <w:i w:val="false"/>
          <w:color w:val="000000"/>
          <w:sz w:val="28"/>
        </w:rPr>
        <w:t>
      2. Установить нижеследующие страховые тарифы, дифференцированные по видам экономической деятельности, в зависимости от класса профессионального риска: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57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профессионального риска</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Страховой тариф</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bl>
    <w:bookmarkStart w:name="z249"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В случае если размер страховой премии, рассчитанный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настоящей статьи, менее минимального размера заработной платы, установленного законом о республиканском бюджете на соответствующий финансовый год, то размер страховой премии по договору обязательного страхования работника от несчастных случаев составляет минимальный размер заработной платы. При этом страховая сумма увеличивается пропорционально увеличению размера страховой премии.»;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Порядок отнесения видов экономической деятельности к классам профессионального риска определяется Правительством Республики Казахстан.</w:t>
      </w:r>
      <w:r>
        <w:br/>
      </w:r>
      <w:r>
        <w:rPr>
          <w:rFonts w:ascii="Times New Roman"/>
          <w:b w:val="false"/>
          <w:i w:val="false"/>
          <w:color w:val="000000"/>
          <w:sz w:val="28"/>
        </w:rPr>
        <w:t>
      В случае когда страхователь осуществляет несколько видов экономической деятельности, то он подлежит отнесению к классу профессионального риска, соответствующему основному виду его деятельности.</w:t>
      </w:r>
      <w:r>
        <w:br/>
      </w:r>
      <w:r>
        <w:rPr>
          <w:rFonts w:ascii="Times New Roman"/>
          <w:b w:val="false"/>
          <w:i w:val="false"/>
          <w:color w:val="000000"/>
          <w:sz w:val="28"/>
        </w:rPr>
        <w:t>
      В случае, когда страхователь осуществляет несколько видов экономической деятельности, равномерно распределенных в общем объеме производства, он подлежит отнесению к тому виду экономической деятельности, которому соответствует более высокий класс профессионального риска. В случае когда страхователь имеет филиал (филиалы), осуществляющий (осуществляющие) отличную от страхователя деятельность, то она подлежит отнесению к тому виду экономической деятельности, которому соответствует ее класс профессионального риска.</w:t>
      </w:r>
      <w:r>
        <w:br/>
      </w:r>
      <w:r>
        <w:rPr>
          <w:rFonts w:ascii="Times New Roman"/>
          <w:b w:val="false"/>
          <w:i w:val="false"/>
          <w:color w:val="000000"/>
          <w:sz w:val="28"/>
        </w:rPr>
        <w:t>
      При этом филиал (филиалы) должен (должны) иметь подтверждение об осуществляемом им (ими) виде экономической деятельности.»;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слова «категории персонала и»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статьи 17-1</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17-1. Увеличение размера страховой премии</w:t>
      </w:r>
      <w:r>
        <w:br/>
      </w:r>
      <w:r>
        <w:rPr>
          <w:rFonts w:ascii="Times New Roman"/>
          <w:b w:val="false"/>
          <w:i w:val="false"/>
          <w:color w:val="000000"/>
          <w:sz w:val="28"/>
        </w:rPr>
        <w:t>
      1. Если страховой случай (страховые случаи) произошел (произошли) по вине страхователя в период действия договора, то страховая премия, рассчитанная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умножается на поправочный коэффициент.</w:t>
      </w:r>
      <w:r>
        <w:br/>
      </w:r>
      <w:r>
        <w:rPr>
          <w:rFonts w:ascii="Times New Roman"/>
          <w:b w:val="false"/>
          <w:i w:val="false"/>
          <w:color w:val="000000"/>
          <w:sz w:val="28"/>
        </w:rPr>
        <w:t>
      2. Поправочный коэффициент определяется на основании среднегодового количества пострадавших работников в течение последних пяти лет, предшествующих дате заключения договора обязательного страхования работника от несчастных случаев, и соответствующего общего количества работников страхователя на дату заключения договора обязательного страхования работника от несчастных случаев. Значения поправочных коэффициентов применяются в следующих размерах:</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6"/>
        <w:gridCol w:w="942"/>
        <w:gridCol w:w="1508"/>
        <w:gridCol w:w="1916"/>
        <w:gridCol w:w="2065"/>
        <w:gridCol w:w="2065"/>
        <w:gridCol w:w="1658"/>
      </w:tblGrid>
      <w:tr>
        <w:trPr>
          <w:trHeight w:val="30" w:hRule="atLeast"/>
        </w:trPr>
        <w:tc>
          <w:tcPr>
            <w:tcW w:w="3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количество пострадавших работников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работников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w:t>
            </w:r>
            <w:r>
              <w:br/>
            </w:r>
            <w:r>
              <w:rPr>
                <w:rFonts w:ascii="Times New Roman"/>
                <w:b w:val="false"/>
                <w:i w:val="false"/>
                <w:color w:val="000000"/>
                <w:sz w:val="20"/>
              </w:rPr>
              <w:t>
</w:t>
            </w:r>
            <w:r>
              <w:rPr>
                <w:rFonts w:ascii="Times New Roman"/>
                <w:b w:val="false"/>
                <w:i w:val="false"/>
                <w:color w:val="000000"/>
                <w:sz w:val="20"/>
              </w:rPr>
              <w:t>до 500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w:t>
            </w:r>
            <w:r>
              <w:br/>
            </w:r>
            <w:r>
              <w:rPr>
                <w:rFonts w:ascii="Times New Roman"/>
                <w:b w:val="false"/>
                <w:i w:val="false"/>
                <w:color w:val="000000"/>
                <w:sz w:val="20"/>
              </w:rPr>
              <w:t>
</w:t>
            </w:r>
            <w:r>
              <w:rPr>
                <w:rFonts w:ascii="Times New Roman"/>
                <w:b w:val="false"/>
                <w:i w:val="false"/>
                <w:color w:val="000000"/>
                <w:sz w:val="20"/>
              </w:rPr>
              <w:t>до 1 000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1 001</w:t>
            </w:r>
            <w:r>
              <w:br/>
            </w:r>
            <w:r>
              <w:rPr>
                <w:rFonts w:ascii="Times New Roman"/>
                <w:b w:val="false"/>
                <w:i w:val="false"/>
                <w:color w:val="000000"/>
                <w:sz w:val="20"/>
              </w:rPr>
              <w:t>
</w:t>
            </w:r>
            <w:r>
              <w:rPr>
                <w:rFonts w:ascii="Times New Roman"/>
                <w:b w:val="false"/>
                <w:i w:val="false"/>
                <w:color w:val="000000"/>
                <w:sz w:val="20"/>
              </w:rPr>
              <w:t>до 10 000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10 001</w:t>
            </w:r>
            <w:r>
              <w:br/>
            </w:r>
            <w:r>
              <w:rPr>
                <w:rFonts w:ascii="Times New Roman"/>
                <w:b w:val="false"/>
                <w:i w:val="false"/>
                <w:color w:val="000000"/>
                <w:sz w:val="20"/>
              </w:rPr>
              <w:t>
</w:t>
            </w:r>
            <w:r>
              <w:rPr>
                <w:rFonts w:ascii="Times New Roman"/>
                <w:b w:val="false"/>
                <w:i w:val="false"/>
                <w:color w:val="000000"/>
                <w:sz w:val="20"/>
              </w:rPr>
              <w:t>до 20 000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20 000</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19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49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 до 99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100 до 199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200 до 299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300 и более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253" w:id="30"/>
    <w:p>
      <w:pPr>
        <w:spacing w:after="0"/>
        <w:ind w:left="0"/>
        <w:jc w:val="both"/>
      </w:pPr>
      <w:r>
        <w:rPr>
          <w:rFonts w:ascii="Times New Roman"/>
          <w:b w:val="false"/>
          <w:i w:val="false"/>
          <w:color w:val="000000"/>
          <w:sz w:val="28"/>
        </w:rPr>
        <w:t>      3. В случае если страхователь имеет филиал (филиалы), осуществляющий (осуществляющие) отличную от страхователя деятельность, то поправочный коэффициент рассчитывается с учетом среднегодового количества всех пострадавших работников и общего количества работников работодателя и его филиала (филиалов).</w:t>
      </w:r>
      <w:r>
        <w:br/>
      </w:r>
      <w:r>
        <w:rPr>
          <w:rFonts w:ascii="Times New Roman"/>
          <w:b w:val="false"/>
          <w:i w:val="false"/>
          <w:color w:val="000000"/>
          <w:sz w:val="28"/>
        </w:rPr>
        <w:t>
      4. Для расчета количества пострадавших работников учитывается количество несчастных случаев, приведших к установлению работнику степени утраты профессиональной трудоспособности от 30 до 100 процентов включительно либо к его смерти.</w:t>
      </w:r>
      <w:r>
        <w:br/>
      </w:r>
      <w:r>
        <w:rPr>
          <w:rFonts w:ascii="Times New Roman"/>
          <w:b w:val="false"/>
          <w:i w:val="false"/>
          <w:color w:val="000000"/>
          <w:sz w:val="28"/>
        </w:rPr>
        <w:t>
      5. Порядок применения поправочного коэффициента определяется нормативным правовым актом Национального Банка Республики Казахстан.»;</w:t>
      </w:r>
      <w:r>
        <w:br/>
      </w:r>
      <w:r>
        <w:rPr>
          <w:rFonts w:ascii="Times New Roman"/>
          <w:b w:val="false"/>
          <w:i w:val="false"/>
          <w:color w:val="000000"/>
          <w:sz w:val="28"/>
        </w:rPr>
        <w:t>
      «Статья 19. Порядок определения размера вреда. Страховые</w:t>
      </w:r>
      <w:r>
        <w:br/>
      </w:r>
      <w:r>
        <w:rPr>
          <w:rFonts w:ascii="Times New Roman"/>
          <w:b w:val="false"/>
          <w:i w:val="false"/>
          <w:color w:val="000000"/>
          <w:sz w:val="28"/>
        </w:rPr>
        <w:t>
                  выплаты по договору обязательного страхования</w:t>
      </w:r>
      <w:r>
        <w:br/>
      </w:r>
      <w:r>
        <w:rPr>
          <w:rFonts w:ascii="Times New Roman"/>
          <w:b w:val="false"/>
          <w:i w:val="false"/>
          <w:color w:val="000000"/>
          <w:sz w:val="28"/>
        </w:rPr>
        <w:t>
                  работника от несчастных случаев</w:t>
      </w:r>
      <w:r>
        <w:br/>
      </w:r>
      <w:r>
        <w:rPr>
          <w:rFonts w:ascii="Times New Roman"/>
          <w:b w:val="false"/>
          <w:i w:val="false"/>
          <w:color w:val="000000"/>
          <w:sz w:val="28"/>
        </w:rPr>
        <w:t>
      1. Размер вреда, связанного с утратой заработка (дохода) в связи со смертью работника или с установлением ему степени утраты профессиональной трудоспособности, определяется в соответствии с требованиями Гражданского кодекса Республики Казахстан.</w:t>
      </w:r>
      <w:r>
        <w:br/>
      </w:r>
      <w:r>
        <w:rPr>
          <w:rFonts w:ascii="Times New Roman"/>
          <w:b w:val="false"/>
          <w:i w:val="false"/>
          <w:color w:val="000000"/>
          <w:sz w:val="28"/>
        </w:rPr>
        <w:t>
      Возмещение вреда, связанного с утратой заработка (дохода) работником в связи с установлением ему степени утраты профессиональной трудоспособности от пяти до двадцати девяти процентов включительно, осуществляется страхователем согласно трудовому законодательству Республики Казахстан.</w:t>
      </w:r>
      <w:r>
        <w:br/>
      </w:r>
      <w:r>
        <w:rPr>
          <w:rFonts w:ascii="Times New Roman"/>
          <w:b w:val="false"/>
          <w:i w:val="false"/>
          <w:color w:val="000000"/>
          <w:sz w:val="28"/>
        </w:rPr>
        <w:t>
      Ежемесячная страховая выплата, причитающаяся работнику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от тридцати до ста процентов включительно, осуществляется страховщиком.</w:t>
      </w:r>
      <w:r>
        <w:br/>
      </w:r>
      <w:r>
        <w:rPr>
          <w:rFonts w:ascii="Times New Roman"/>
          <w:b w:val="false"/>
          <w:i w:val="false"/>
          <w:color w:val="000000"/>
          <w:sz w:val="28"/>
        </w:rPr>
        <w:t>
      Размер среднего месячного заработка (дохода), учитываемый для расчета подлежащего возмещению утраченного заработка (дохода), не превышает десятикратного размера минимальной заработной платы, установленной на соответствующий финансовый год законом о республиканском бюджете, на дату заключения договора обязательного страхования работника от несчастных случаев.</w:t>
      </w:r>
      <w:r>
        <w:br/>
      </w:r>
      <w:r>
        <w:rPr>
          <w:rFonts w:ascii="Times New Roman"/>
          <w:b w:val="false"/>
          <w:i w:val="false"/>
          <w:color w:val="000000"/>
          <w:sz w:val="28"/>
        </w:rPr>
        <w:t>
      Размер страховой выплаты осуществляется за минусом социальной выплаты на случай утраты трудоспособности из Государственного фонда социального страхования.</w:t>
      </w:r>
      <w:r>
        <w:br/>
      </w:r>
      <w:r>
        <w:rPr>
          <w:rFonts w:ascii="Times New Roman"/>
          <w:b w:val="false"/>
          <w:i w:val="false"/>
          <w:color w:val="000000"/>
          <w:sz w:val="28"/>
        </w:rPr>
        <w:t>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ежемесячно на основании договора аннуитета. При этом первая страховая выплата осуществляется страховщиком в течение семи рабочих дней с момента представления документов,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20 настоящего Закона.</w:t>
      </w:r>
      <w:r>
        <w:br/>
      </w:r>
      <w:r>
        <w:rPr>
          <w:rFonts w:ascii="Times New Roman"/>
          <w:b w:val="false"/>
          <w:i w:val="false"/>
          <w:color w:val="000000"/>
          <w:sz w:val="28"/>
        </w:rPr>
        <w:t>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настоящего Закона, но не более срока достижения работником пенсионного возраста, установленного законодательством Республики Казахстан о пенсионном обеспечении.</w:t>
      </w:r>
      <w:r>
        <w:br/>
      </w:r>
      <w:r>
        <w:rPr>
          <w:rFonts w:ascii="Times New Roman"/>
          <w:b w:val="false"/>
          <w:i w:val="false"/>
          <w:color w:val="000000"/>
          <w:sz w:val="28"/>
        </w:rPr>
        <w:t>
      Из страховых выплат, осуществляемых страховщиком в качестве возмещения вреда, связанного с утратой заработка (дохода), удерживаются и перечисляются обязательные пенсионные взносы в единый накопительный пенсионный фонд.</w:t>
      </w:r>
      <w:r>
        <w:br/>
      </w:r>
      <w:r>
        <w:rPr>
          <w:rFonts w:ascii="Times New Roman"/>
          <w:b w:val="false"/>
          <w:i w:val="false"/>
          <w:color w:val="000000"/>
          <w:sz w:val="28"/>
        </w:rPr>
        <w:t>
      Страховая выплата по возмещению вреда, связанного со смертью работника при наступлении несчастного случая, а также по причине ухудшения его здоровья вследствие произошедшего несчастного случая, осуществляется в виде аннуитетных выплат в пользу лиц, имеющих согласно законам Республики Казахстан право на возмещение вреда, в течение срока, установленного Гражданским кодексом Республики Казахстан.</w:t>
      </w:r>
      <w:r>
        <w:br/>
      </w:r>
      <w:r>
        <w:rPr>
          <w:rFonts w:ascii="Times New Roman"/>
          <w:b w:val="false"/>
          <w:i w:val="false"/>
          <w:color w:val="000000"/>
          <w:sz w:val="28"/>
        </w:rPr>
        <w:t>
      В случаях, предусмотренных настоящим Законом, право на получение страховой выплаты имеют иные лица, являющиеся выгодоприобретателями.</w:t>
      </w:r>
      <w:r>
        <w:br/>
      </w:r>
      <w:r>
        <w:rPr>
          <w:rFonts w:ascii="Times New Roman"/>
          <w:b w:val="false"/>
          <w:i w:val="false"/>
          <w:color w:val="000000"/>
          <w:sz w:val="28"/>
        </w:rPr>
        <w:t>
      Порядок расчета аннуитетных выплат по договору аннуитета определяется нормативным правовым актом Национального Банка Республики Казахстан.</w:t>
      </w:r>
      <w:r>
        <w:br/>
      </w:r>
      <w:r>
        <w:rPr>
          <w:rFonts w:ascii="Times New Roman"/>
          <w:b w:val="false"/>
          <w:i w:val="false"/>
          <w:color w:val="000000"/>
          <w:sz w:val="28"/>
        </w:rPr>
        <w:t>
      В случае ликвидации юридического лица, признанного в установленном порядке ответственным за вред, причиненный жизни и здоровью, договор аннуитета заключается с пострадавшим работником либо лицом, имеющим согласно законодательным актам Республики Казахстан право на возмещение вреда в связи со смертью работника, в порядке, предусмотренном настоящим Законом.</w:t>
      </w:r>
      <w:r>
        <w:br/>
      </w:r>
      <w:r>
        <w:rPr>
          <w:rFonts w:ascii="Times New Roman"/>
          <w:b w:val="false"/>
          <w:i w:val="false"/>
          <w:color w:val="000000"/>
          <w:sz w:val="28"/>
        </w:rPr>
        <w:t>
      2. 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осуществляется страховщиком на основании документов, подтверждающих эти расходы, представленных работником либо лицом, понесшим эти расходы. При этом возмещению страховщиком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w:t>
      </w:r>
      <w:r>
        <w:br/>
      </w:r>
      <w:r>
        <w:rPr>
          <w:rFonts w:ascii="Times New Roman"/>
          <w:b w:val="false"/>
          <w:i w:val="false"/>
          <w:color w:val="000000"/>
          <w:sz w:val="28"/>
        </w:rPr>
        <w:t>
      Совокупный размер страховых выплат по возмещению дополнительных расходов, вызванных повреждением здоровья, не может превышать следующие размеры (в месячных расчетных показателях, установленных на соответствующий финансовый год законом о республиканском бюджете):</w:t>
      </w:r>
      <w:r>
        <w:br/>
      </w:r>
      <w:r>
        <w:rPr>
          <w:rFonts w:ascii="Times New Roman"/>
          <w:b w:val="false"/>
          <w:i w:val="false"/>
          <w:color w:val="000000"/>
          <w:sz w:val="28"/>
        </w:rPr>
        <w:t>
      1) при установлении степени утраты профессиональной трудоспособности от тридцати до пятидесяти девяти процентов включительно – 500;</w:t>
      </w:r>
      <w:r>
        <w:br/>
      </w:r>
      <w:r>
        <w:rPr>
          <w:rFonts w:ascii="Times New Roman"/>
          <w:b w:val="false"/>
          <w:i w:val="false"/>
          <w:color w:val="000000"/>
          <w:sz w:val="28"/>
        </w:rPr>
        <w:t>
      2) при установлении степени утраты профессиональной трудоспособности от шестидесяти до восьмидесяти девяти процентов включительно – 750;</w:t>
      </w:r>
      <w:r>
        <w:br/>
      </w:r>
      <w:r>
        <w:rPr>
          <w:rFonts w:ascii="Times New Roman"/>
          <w:b w:val="false"/>
          <w:i w:val="false"/>
          <w:color w:val="000000"/>
          <w:sz w:val="28"/>
        </w:rPr>
        <w:t>
      3) при установлении степени утраты профессиональной трудоспособности от девяноста до ста процентов включительно – 1 000.</w:t>
      </w:r>
      <w:r>
        <w:br/>
      </w:r>
      <w:r>
        <w:rPr>
          <w:rFonts w:ascii="Times New Roman"/>
          <w:b w:val="false"/>
          <w:i w:val="false"/>
          <w:color w:val="000000"/>
          <w:sz w:val="28"/>
        </w:rPr>
        <w:t>
      Страховые выплаты по возмещению дополнительных расходов, вызванных повреждением здоровья, осуществляются страховщиком в пределах размеров, установленных настоящим пунктом, в течение семи рабочих дней с момента представления работником либо лицом, понесшим эти расходы, документов, подтверждающих эти расходы.</w:t>
      </w:r>
      <w:r>
        <w:br/>
      </w:r>
      <w:r>
        <w:rPr>
          <w:rFonts w:ascii="Times New Roman"/>
          <w:b w:val="false"/>
          <w:i w:val="false"/>
          <w:color w:val="000000"/>
          <w:sz w:val="28"/>
        </w:rPr>
        <w:t>
      Совокупные страховые выплаты по возмещению дополнительных расходов, вызванных повреждением здоровья, осуществляются страховщиком по соответствующей первично установленной степени утраты профессиональной трудоспособности в пределах размеров, определенных частью второй настоящего пункта.</w:t>
      </w:r>
      <w:r>
        <w:br/>
      </w:r>
      <w:r>
        <w:rPr>
          <w:rFonts w:ascii="Times New Roman"/>
          <w:b w:val="false"/>
          <w:i w:val="false"/>
          <w:color w:val="000000"/>
          <w:sz w:val="28"/>
        </w:rPr>
        <w:t>
      3.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w:t>
      </w:r>
      <w:r>
        <w:br/>
      </w:r>
      <w:r>
        <w:rPr>
          <w:rFonts w:ascii="Times New Roman"/>
          <w:b w:val="false"/>
          <w:i w:val="false"/>
          <w:color w:val="000000"/>
          <w:sz w:val="28"/>
        </w:rPr>
        <w:t>
      4. В случае, если размер страховой выплаты (страховых выплат) и (или) расходов на погребение, предусмотренных настоящей статьей, превышает размер страховой суммы, установленной договором обязательного страхования работника от несчастных случаев, разница уплачивается страховщику за счет страхователя.</w:t>
      </w:r>
      <w:r>
        <w:br/>
      </w:r>
      <w:r>
        <w:rPr>
          <w:rFonts w:ascii="Times New Roman"/>
          <w:b w:val="false"/>
          <w:i w:val="false"/>
          <w:color w:val="000000"/>
          <w:sz w:val="28"/>
        </w:rPr>
        <w:t>
      5. Расходы, связанные с переводом страховой выплаты, производятся за счет страховщика.»;</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К заявлению о страховой выплате прилагаются следующие документы:</w:t>
      </w:r>
      <w:r>
        <w:br/>
      </w:r>
      <w:r>
        <w:rPr>
          <w:rFonts w:ascii="Times New Roman"/>
          <w:b w:val="false"/>
          <w:i w:val="false"/>
          <w:color w:val="000000"/>
          <w:sz w:val="28"/>
        </w:rPr>
        <w:t>
      1) в случае установления степени утраты профессиональной трудоспособности:</w:t>
      </w:r>
      <w:r>
        <w:br/>
      </w:r>
      <w:r>
        <w:rPr>
          <w:rFonts w:ascii="Times New Roman"/>
          <w:b w:val="false"/>
          <w:i w:val="false"/>
          <w:color w:val="000000"/>
          <w:sz w:val="28"/>
        </w:rPr>
        <w:t>
      копия договора страхования;</w:t>
      </w:r>
      <w:r>
        <w:br/>
      </w:r>
      <w:r>
        <w:rPr>
          <w:rFonts w:ascii="Times New Roman"/>
          <w:b w:val="false"/>
          <w:i w:val="false"/>
          <w:color w:val="000000"/>
          <w:sz w:val="28"/>
        </w:rPr>
        <w:t>
      акт о несчастном случае;</w:t>
      </w:r>
      <w:r>
        <w:br/>
      </w:r>
      <w:r>
        <w:rPr>
          <w:rFonts w:ascii="Times New Roman"/>
          <w:b w:val="false"/>
          <w:i w:val="false"/>
          <w:color w:val="000000"/>
          <w:sz w:val="28"/>
        </w:rPr>
        <w:t>
      копия документа, удостоверяющего личность пострадавшего работника;</w:t>
      </w:r>
      <w:r>
        <w:br/>
      </w:r>
      <w:r>
        <w:rPr>
          <w:rFonts w:ascii="Times New Roman"/>
          <w:b w:val="false"/>
          <w:i w:val="false"/>
          <w:color w:val="000000"/>
          <w:sz w:val="28"/>
        </w:rPr>
        <w:t>
      копия справки территориального подразделения уполномоченного органа об установлении утраты профессиональной трудоспособности;</w:t>
      </w:r>
      <w:r>
        <w:br/>
      </w:r>
      <w:r>
        <w:rPr>
          <w:rFonts w:ascii="Times New Roman"/>
          <w:b w:val="false"/>
          <w:i w:val="false"/>
          <w:color w:val="000000"/>
          <w:sz w:val="28"/>
        </w:rPr>
        <w:t>
      копия справки территориального подразделения уполномоченного органа о нуждаемости в дополнительных видах помощи и ухода;</w:t>
      </w:r>
      <w:r>
        <w:br/>
      </w:r>
      <w:r>
        <w:rPr>
          <w:rFonts w:ascii="Times New Roman"/>
          <w:b w:val="false"/>
          <w:i w:val="false"/>
          <w:color w:val="000000"/>
          <w:sz w:val="28"/>
        </w:rPr>
        <w:t>
      копия заключения врачебно-консультационной комиссии лечебной организации о расходах, понесенных работником сверх гарантированного объема бесплатной медицинской помощи;</w:t>
      </w:r>
      <w:r>
        <w:br/>
      </w:r>
      <w:r>
        <w:rPr>
          <w:rFonts w:ascii="Times New Roman"/>
          <w:b w:val="false"/>
          <w:i w:val="false"/>
          <w:color w:val="000000"/>
          <w:sz w:val="28"/>
        </w:rPr>
        <w:t>
      копия справки территориального подразделения уполномоченного органа о сумме назначенной социальной выплаты на случай утраты общей трудоспособности либо об отказе в ее назначении;</w:t>
      </w:r>
      <w:r>
        <w:br/>
      </w:r>
      <w:r>
        <w:rPr>
          <w:rFonts w:ascii="Times New Roman"/>
          <w:b w:val="false"/>
          <w:i w:val="false"/>
          <w:color w:val="000000"/>
          <w:sz w:val="28"/>
        </w:rPr>
        <w:t>
      копия документа, подтверждающего наличие профессионального заболевания;</w:t>
      </w:r>
      <w:r>
        <w:br/>
      </w:r>
      <w:r>
        <w:rPr>
          <w:rFonts w:ascii="Times New Roman"/>
          <w:b w:val="false"/>
          <w:i w:val="false"/>
          <w:color w:val="000000"/>
          <w:sz w:val="28"/>
        </w:rPr>
        <w:t>
      копия документа, подтверждающего размер заработной платы пострадавшего работника за проработанный им период, но не более двенадцати месяцев, заверенная работодателем;</w:t>
      </w:r>
      <w:r>
        <w:br/>
      </w:r>
      <w:r>
        <w:rPr>
          <w:rFonts w:ascii="Times New Roman"/>
          <w:b w:val="false"/>
          <w:i w:val="false"/>
          <w:color w:val="000000"/>
          <w:sz w:val="28"/>
        </w:rPr>
        <w:t>
      2) в случае смерти работника:</w:t>
      </w:r>
      <w:r>
        <w:br/>
      </w:r>
      <w:r>
        <w:rPr>
          <w:rFonts w:ascii="Times New Roman"/>
          <w:b w:val="false"/>
          <w:i w:val="false"/>
          <w:color w:val="000000"/>
          <w:sz w:val="28"/>
        </w:rPr>
        <w:t>
      копия договора страхования;</w:t>
      </w:r>
      <w:r>
        <w:br/>
      </w:r>
      <w:r>
        <w:rPr>
          <w:rFonts w:ascii="Times New Roman"/>
          <w:b w:val="false"/>
          <w:i w:val="false"/>
          <w:color w:val="000000"/>
          <w:sz w:val="28"/>
        </w:rPr>
        <w:t>
      акт о несчастном случае;</w:t>
      </w:r>
      <w:r>
        <w:br/>
      </w:r>
      <w:r>
        <w:rPr>
          <w:rFonts w:ascii="Times New Roman"/>
          <w:b w:val="false"/>
          <w:i w:val="false"/>
          <w:color w:val="000000"/>
          <w:sz w:val="28"/>
        </w:rPr>
        <w:t>
      нотариально засвидетельствованная копия свидетельства о смерти работника;</w:t>
      </w:r>
      <w:r>
        <w:br/>
      </w:r>
      <w:r>
        <w:rPr>
          <w:rFonts w:ascii="Times New Roman"/>
          <w:b w:val="false"/>
          <w:i w:val="false"/>
          <w:color w:val="000000"/>
          <w:sz w:val="28"/>
        </w:rPr>
        <w:t>
      нотариально засвидетельствованная копия документа, подтверждающего право выгодоприобретателя на возмещение вреда в случае смерти работника;</w:t>
      </w:r>
      <w:r>
        <w:br/>
      </w:r>
      <w:r>
        <w:rPr>
          <w:rFonts w:ascii="Times New Roman"/>
          <w:b w:val="false"/>
          <w:i w:val="false"/>
          <w:color w:val="000000"/>
          <w:sz w:val="28"/>
        </w:rPr>
        <w:t>
      копия документа, удостоверяющего личность выгодоприобретателя;</w:t>
      </w:r>
      <w:r>
        <w:br/>
      </w:r>
      <w:r>
        <w:rPr>
          <w:rFonts w:ascii="Times New Roman"/>
          <w:b w:val="false"/>
          <w:i w:val="false"/>
          <w:color w:val="000000"/>
          <w:sz w:val="28"/>
        </w:rPr>
        <w:t>
      копия документа, подтверждающего размер заработной платы за проработанный погибшим работником период, но не более двенадцати месяцев, заверенная работодателем;</w:t>
      </w:r>
      <w:r>
        <w:br/>
      </w:r>
      <w:r>
        <w:rPr>
          <w:rFonts w:ascii="Times New Roman"/>
          <w:b w:val="false"/>
          <w:i w:val="false"/>
          <w:color w:val="000000"/>
          <w:sz w:val="28"/>
        </w:rPr>
        <w:t>
      3) документы, подтверждающие расходы, понесенные страхователем в целях предотвращения или уменьшения убытков при наступлении страхового случая, при их наличии.</w:t>
      </w:r>
      <w:r>
        <w:br/>
      </w:r>
      <w:r>
        <w:rPr>
          <w:rFonts w:ascii="Times New Roman"/>
          <w:b w:val="false"/>
          <w:i w:val="false"/>
          <w:color w:val="000000"/>
          <w:sz w:val="28"/>
        </w:rPr>
        <w:t>
      Истребование страховщиком дополнительно других документов от страхователя либо выгодоприобретателя не допускается.»;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случае установления либо продления (переосвидетельствования) степени утраты профессиональной трудоспособности работника либо его смерти работодатель обязан заключить договор аннуитета в пользу работника либо лица, имеющего согласно законодательным актам Республики Казахстан право на возмещение вреда в связи со смертью работника, с выбранной работодателем страховой организацией, имеющей лицензию на право осуществления аннуитетного страхования,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19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«Договор аннуитета заключается со страховщиком, заключившим договор обязательного страхования работника от несчастных случаев, в период действия которого произошел страховой случай.»;</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2</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«2.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 страховщика либо работника или по решению суда в соответствии с законодательством Республики Казахстан. Основаниями для освидетельствования являются заключение организации здравоохранения и акт о несчастном случае.</w:t>
      </w:r>
      <w:r>
        <w:br/>
      </w:r>
      <w:r>
        <w:rPr>
          <w:rFonts w:ascii="Times New Roman"/>
          <w:b w:val="false"/>
          <w:i w:val="false"/>
          <w:color w:val="000000"/>
          <w:sz w:val="28"/>
        </w:rPr>
        <w:t>
      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 инвалидов.</w:t>
      </w:r>
      <w:r>
        <w:br/>
      </w:r>
      <w:r>
        <w:rPr>
          <w:rFonts w:ascii="Times New Roman"/>
          <w:b w:val="false"/>
          <w:i w:val="false"/>
          <w:color w:val="000000"/>
          <w:sz w:val="28"/>
        </w:rPr>
        <w:t>
      Перечень профессиональных заболеваний утверждается уполномоченным органом в области здравоохранения.».</w:t>
      </w:r>
    </w:p>
    <w:bookmarkEnd w:id="30"/>
    <w:bookmarkStart w:name="z260" w:id="31"/>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 2014 г., № 14, ст. 84):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4-1 исключить.</w:t>
      </w:r>
    </w:p>
    <w:bookmarkEnd w:id="31"/>
    <w:bookmarkStart w:name="z262" w:id="32"/>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2012 г., № 13, ст. 91; № 21-22, ст. 124; 2013 г., № 10-11, ст. 56; 2014 г., № 22, ст. 128; № 23, ст. 143):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«1. Участниками финансового центра являются:</w:t>
      </w:r>
      <w:r>
        <w:br/>
      </w:r>
      <w:r>
        <w:rPr>
          <w:rFonts w:ascii="Times New Roman"/>
          <w:b w:val="false"/>
          <w:i w:val="false"/>
          <w:color w:val="000000"/>
          <w:sz w:val="28"/>
        </w:rPr>
        <w:t>
      1) профессиональные участники рынка ценных бумаг, обладающие справкой о государственной регистрации (перерегистрации) юридического лица-участника финансового центра, выданной уполномоченным органом;</w:t>
      </w:r>
      <w:r>
        <w:br/>
      </w:r>
      <w:r>
        <w:rPr>
          <w:rFonts w:ascii="Times New Roman"/>
          <w:b w:val="false"/>
          <w:i w:val="false"/>
          <w:color w:val="000000"/>
          <w:sz w:val="28"/>
        </w:rPr>
        <w:t>
      2) профессиональные участники рынка ценных бумаг, обладающие лицензией на осуществление брокерской и (или) дилерской деятельности, выданной уполномоченным органом;</w:t>
      </w:r>
      <w:r>
        <w:br/>
      </w:r>
      <w:r>
        <w:rPr>
          <w:rFonts w:ascii="Times New Roman"/>
          <w:b w:val="false"/>
          <w:i w:val="false"/>
          <w:color w:val="000000"/>
          <w:sz w:val="28"/>
        </w:rPr>
        <w:t>
      3)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w:t>
      </w:r>
    </w:p>
    <w:bookmarkEnd w:id="32"/>
    <w:bookmarkStart w:name="z264" w:id="33"/>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 90; 2007 г., № 2, ст. 18; 2008 г., № 17-18, ст. 72; 2009 г., № 2-3, ст. 16; 2011 г., № 24, ст. 196; 2012 г., № 13, ст. 91; № 21-22, ст. 124; 2013 г., № 21-22, ст. 115):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2</w:t>
      </w:r>
      <w:r>
        <w:rPr>
          <w:rFonts w:ascii="Times New Roman"/>
          <w:b w:val="false"/>
          <w:i w:val="false"/>
          <w:color w:val="000000"/>
          <w:sz w:val="28"/>
        </w:rPr>
        <w:t xml:space="preserve"> статьи 15:</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при добровольной реорганизации банка-участника – с даты, указанной в разрешении уполномоченного органа на добровольную реорганизацию банка-участника;»;</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при добровольной ликвидации банка-участника – со дня получения разрешения уполномоченного органа на добровольную ликвидацию банка-участника;»;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 Гарантийное возмещение</w:t>
      </w:r>
      <w:r>
        <w:br/>
      </w:r>
      <w:r>
        <w:rPr>
          <w:rFonts w:ascii="Times New Roman"/>
          <w:b w:val="false"/>
          <w:i w:val="false"/>
          <w:color w:val="000000"/>
          <w:sz w:val="28"/>
        </w:rPr>
        <w:t>
      В случае принудительной ликвидации банка-участника организация, осуществляющая обязательное гарантирование депозитов, выплачивает депозиторам по гарантируемым депозитам гарантийное возмещение в сумме остатка по депозиту без начисленного по нему вознаграждения, но не более:</w:t>
      </w:r>
      <w:r>
        <w:br/>
      </w:r>
      <w:r>
        <w:rPr>
          <w:rFonts w:ascii="Times New Roman"/>
          <w:b w:val="false"/>
          <w:i w:val="false"/>
          <w:color w:val="000000"/>
          <w:sz w:val="28"/>
        </w:rPr>
        <w:t>
      десяти миллионов тенге по гарантируемому депозиту в национальной валюте;</w:t>
      </w:r>
      <w:r>
        <w:br/>
      </w:r>
      <w:r>
        <w:rPr>
          <w:rFonts w:ascii="Times New Roman"/>
          <w:b w:val="false"/>
          <w:i w:val="false"/>
          <w:color w:val="000000"/>
          <w:sz w:val="28"/>
        </w:rPr>
        <w:t>
      пяти миллионов тенге по гарантируемому депозиту в иностранной валюте.</w:t>
      </w:r>
      <w:r>
        <w:br/>
      </w:r>
      <w:r>
        <w:rPr>
          <w:rFonts w:ascii="Times New Roman"/>
          <w:b w:val="false"/>
          <w:i w:val="false"/>
          <w:color w:val="000000"/>
          <w:sz w:val="28"/>
        </w:rPr>
        <w:t>
      При наличии у депозитора в банке-участнике нескольких гарантируемых депозитов, различных по видам и валюте, организация, осуществляющая обязательное гарантирование депозитов, выплачивает по ним совокупное гарантийное возмещение в сумме, не превышающей десяти миллионов тенге.»;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19 исключить.</w:t>
      </w:r>
    </w:p>
    <w:bookmarkEnd w:id="33"/>
    <w:bookmarkStart w:name="z270" w:id="34"/>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w:t>
      </w:r>
      <w:r>
        <w:br/>
      </w:r>
      <w:r>
        <w:rPr>
          <w:rFonts w:ascii="Times New Roman"/>
          <w:b w:val="false"/>
          <w:i w:val="false"/>
          <w:color w:val="000000"/>
          <w:sz w:val="28"/>
        </w:rPr>
        <w:t>
</w:t>
      </w:r>
      <w:r>
        <w:rPr>
          <w:rFonts w:ascii="Times New Roman"/>
          <w:b w:val="false"/>
          <w:i w:val="false"/>
          <w:color w:val="000000"/>
          <w:sz w:val="28"/>
        </w:rPr>
        <w:t>
      1) подпункт 2)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22 дополнить частью четвертой следующего содержания:</w:t>
      </w:r>
      <w:r>
        <w:br/>
      </w:r>
      <w:r>
        <w:rPr>
          <w:rFonts w:ascii="Times New Roman"/>
          <w:b w:val="false"/>
          <w:i w:val="false"/>
          <w:color w:val="000000"/>
          <w:sz w:val="28"/>
        </w:rPr>
        <w:t>
      «При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r>
        <w:br/>
      </w:r>
      <w:r>
        <w:rPr>
          <w:rFonts w:ascii="Times New Roman"/>
          <w:b w:val="false"/>
          <w:i w:val="false"/>
          <w:color w:val="000000"/>
          <w:sz w:val="28"/>
        </w:rPr>
        <w:t>
</w:t>
      </w:r>
      <w:r>
        <w:rPr>
          <w:rFonts w:ascii="Times New Roman"/>
          <w:b w:val="false"/>
          <w:i w:val="false"/>
          <w:color w:val="000000"/>
          <w:sz w:val="28"/>
        </w:rPr>
        <w:t>
      3) часть первую </w:t>
      </w:r>
      <w:r>
        <w:rPr>
          <w:rFonts w:ascii="Times New Roman"/>
          <w:b w:val="false"/>
          <w:i w:val="false"/>
          <w:color w:val="000000"/>
          <w:sz w:val="28"/>
        </w:rPr>
        <w:t>пункта 1-1</w:t>
      </w:r>
      <w:r>
        <w:rPr>
          <w:rFonts w:ascii="Times New Roman"/>
          <w:b w:val="false"/>
          <w:i w:val="false"/>
          <w:color w:val="000000"/>
          <w:sz w:val="28"/>
        </w:rPr>
        <w:t xml:space="preserve"> статьи 31 дополнить подпунктом 10) следующего содержания:</w:t>
      </w:r>
      <w:r>
        <w:br/>
      </w:r>
      <w:r>
        <w:rPr>
          <w:rFonts w:ascii="Times New Roman"/>
          <w:b w:val="false"/>
          <w:i w:val="false"/>
          <w:color w:val="000000"/>
          <w:sz w:val="28"/>
        </w:rPr>
        <w:t>
      «10)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подпунктах 4), 5) и 6) </w:t>
      </w:r>
      <w:r>
        <w:rPr>
          <w:rFonts w:ascii="Times New Roman"/>
          <w:b w:val="false"/>
          <w:i w:val="false"/>
          <w:color w:val="000000"/>
          <w:sz w:val="28"/>
        </w:rPr>
        <w:t>статьи 5</w:t>
      </w:r>
      <w:r>
        <w:rPr>
          <w:rFonts w:ascii="Times New Roman"/>
          <w:b w:val="false"/>
          <w:i w:val="false"/>
          <w:color w:val="000000"/>
          <w:sz w:val="28"/>
        </w:rPr>
        <w:t xml:space="preserve"> настоящего Закона, при наличии соответствующего указания в договоре об уступке прав (требований) (в том числе в договоре об одновременной передаче активов и обязательств) о наличии возможных обременений.»;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46 дополнить частью второй следующего содержания:</w:t>
      </w:r>
      <w:r>
        <w:br/>
      </w:r>
      <w:r>
        <w:rPr>
          <w:rFonts w:ascii="Times New Roman"/>
          <w:b w:val="false"/>
          <w:i w:val="false"/>
          <w:color w:val="000000"/>
          <w:sz w:val="28"/>
        </w:rPr>
        <w:t>
      «Права кредитора по обязательству, перешедшему к другому лицу в результате универсального правопреемства, подлежат регистрации без согласия должника, в том числе являющегося залогодателем.».</w:t>
      </w:r>
    </w:p>
    <w:bookmarkEnd w:id="34"/>
    <w:bookmarkStart w:name="z275" w:id="35"/>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(Ведомости Парламента Республики Казахстан, 2010 г., № 17-18, ст. 112):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2 исключить.</w:t>
      </w:r>
    </w:p>
    <w:bookmarkEnd w:id="35"/>
    <w:bookmarkStart w:name="z277" w:id="36"/>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случае проведения операции, предусмотренной статьей 61-4 Закона Республики Казахстан «О банках и банковской деятельности в Республике Казахстан», компетентный орган или местный исполнительный орган области, города республиканского значения, столицы в отношении общераспространенных полезных ископаемых уведомляется о совершенной операции.»;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«Требование настоящего пункта не применяется в случае, предусмотренном частью третьей </w:t>
      </w:r>
      <w:r>
        <w:rPr>
          <w:rFonts w:ascii="Times New Roman"/>
          <w:b w:val="false"/>
          <w:i w:val="false"/>
          <w:color w:val="000000"/>
          <w:sz w:val="28"/>
        </w:rPr>
        <w:t>пункта 4</w:t>
      </w:r>
      <w:r>
        <w:rPr>
          <w:rFonts w:ascii="Times New Roman"/>
          <w:b w:val="false"/>
          <w:i w:val="false"/>
          <w:color w:val="000000"/>
          <w:sz w:val="28"/>
        </w:rPr>
        <w:t xml:space="preserve"> настоящей статьи, при условии надлежащего уведомления компетентного органа или местного исполнительного органа области, города республиканского значения, столицы в отношении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37</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При проведении операции, предусмотренной статьей 61-4 Закона Республики Казахстан «О банках и банковской деятельности в Республике Казахстан», к заявлению прилагается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p>
    <w:bookmarkEnd w:id="36"/>
    <w:bookmarkStart w:name="z282" w:id="37"/>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2011 года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 (Ведомости Парламента Республики Казахстан, 2011 г., № 24, ст. 196; 2012 г., № 23-24, ст. 125):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восьмой </w:t>
      </w:r>
      <w:r>
        <w:rPr>
          <w:rFonts w:ascii="Times New Roman"/>
          <w:b w:val="false"/>
          <w:i w:val="false"/>
          <w:color w:val="000000"/>
          <w:sz w:val="28"/>
        </w:rPr>
        <w:t>пункта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Кредитные бюро, имеющие лицензию уполномоченного органа на дату введения в действие настоящего Закона, обязаны на безвозмездной основе передать кредитному бюро с государственным участием (на основании акта приема-передачи) базы данных кредитных историй в течение 180 календарных дней со дня государственной регистрации кредитного бюро с государственным участием, а также в течение 190 календарных дней со дня получения кредитным бюро с государственным участием акта о его соответствии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составленного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p>
    <w:bookmarkEnd w:id="37"/>
    <w:bookmarkStart w:name="z287" w:id="38"/>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 7, ст. 37; № 10, ст. 52; № 19-I, 19-II, ст. 96):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При проведении операции, предусмотренной статьей 61-4 Закона Республики Казахстан «О банках и банковской деятельности в Республике Казахстан», для государственной регистрации изменения прав (обременения прав) на космический объект в уполномоченный орган представляются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r>
        <w:br/>
      </w:r>
      <w:r>
        <w:rPr>
          <w:rFonts w:ascii="Times New Roman"/>
          <w:b w:val="false"/>
          <w:i w:val="false"/>
          <w:color w:val="000000"/>
          <w:sz w:val="28"/>
        </w:rPr>
        <w:t>
      3) документ, подтверждающий уплату в бюджет суммы сбора за государственную регистрацию космического объекта и прав на 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«Требование </w:t>
      </w:r>
      <w:r>
        <w:rPr>
          <w:rFonts w:ascii="Times New Roman"/>
          <w:b w:val="false"/>
          <w:i w:val="false"/>
          <w:color w:val="000000"/>
          <w:sz w:val="28"/>
        </w:rPr>
        <w:t>подпункта 3)</w:t>
      </w:r>
      <w:r>
        <w:rPr>
          <w:rFonts w:ascii="Times New Roman"/>
          <w:b w:val="false"/>
          <w:i w:val="false"/>
          <w:color w:val="000000"/>
          <w:sz w:val="28"/>
        </w:rPr>
        <w:t xml:space="preserve"> части первой настоящего пункта не применяется при государственной регистрации космического объекта и прав на него в случае проведения операции, предусмотренной статьей 61-4 Закона Республики Казахстан «О банках и банковской деятельности в Республике Казахстан».».</w:t>
      </w:r>
    </w:p>
    <w:bookmarkEnd w:id="38"/>
    <w:bookmarkStart w:name="z291" w:id="39"/>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2012 года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(Ведомости Парламента Республики Казахстан, 2012 г., № 13, ст.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«2. Нормы, касающиеся выведения Национального Банка Республики Казахстан из субъектов государственных закупок, предусмотренные абзацем пятьдесят седьмым </w:t>
      </w:r>
      <w:r>
        <w:rPr>
          <w:rFonts w:ascii="Times New Roman"/>
          <w:b w:val="false"/>
          <w:i w:val="false"/>
          <w:color w:val="000000"/>
          <w:sz w:val="28"/>
        </w:rPr>
        <w:t>подпункта 7)</w:t>
      </w:r>
      <w:r>
        <w:rPr>
          <w:rFonts w:ascii="Times New Roman"/>
          <w:b w:val="false"/>
          <w:i w:val="false"/>
          <w:color w:val="000000"/>
          <w:sz w:val="28"/>
        </w:rPr>
        <w:t xml:space="preserve"> пункта 8 и </w:t>
      </w:r>
      <w:r>
        <w:rPr>
          <w:rFonts w:ascii="Times New Roman"/>
          <w:b w:val="false"/>
          <w:i w:val="false"/>
          <w:color w:val="000000"/>
          <w:sz w:val="28"/>
        </w:rPr>
        <w:t>пунктом 49</w:t>
      </w:r>
      <w:r>
        <w:rPr>
          <w:rFonts w:ascii="Times New Roman"/>
          <w:b w:val="false"/>
          <w:i w:val="false"/>
          <w:color w:val="000000"/>
          <w:sz w:val="28"/>
        </w:rPr>
        <w:t xml:space="preserve"> статьи 1 настоящего Закона, вводятся в действие с даты вступления в силу Договора о Евразийском экономическом союзе,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октября 2014 года «О ратификации Договора о Евразийском экономическом союзе».</w:t>
      </w:r>
      <w:r>
        <w:br/>
      </w:r>
      <w:r>
        <w:rPr>
          <w:rFonts w:ascii="Times New Roman"/>
          <w:b w:val="false"/>
          <w:i w:val="false"/>
          <w:color w:val="000000"/>
          <w:sz w:val="28"/>
        </w:rPr>
        <w:t>
      Нормы, касающиеся выведения юридических лиц, в отношении которых Национальный Банк Республики Казахстан является учредителем (уполномоченным органом) либо акционером, из субъектов государственных закупок, предусмотренные абзацем пятьдесят седьмым </w:t>
      </w:r>
      <w:r>
        <w:rPr>
          <w:rFonts w:ascii="Times New Roman"/>
          <w:b w:val="false"/>
          <w:i w:val="false"/>
          <w:color w:val="000000"/>
          <w:sz w:val="28"/>
        </w:rPr>
        <w:t>подпункта 7)</w:t>
      </w:r>
      <w:r>
        <w:rPr>
          <w:rFonts w:ascii="Times New Roman"/>
          <w:b w:val="false"/>
          <w:i w:val="false"/>
          <w:color w:val="000000"/>
          <w:sz w:val="28"/>
        </w:rPr>
        <w:t xml:space="preserve"> пункта 8 и </w:t>
      </w:r>
      <w:r>
        <w:rPr>
          <w:rFonts w:ascii="Times New Roman"/>
          <w:b w:val="false"/>
          <w:i w:val="false"/>
          <w:color w:val="000000"/>
          <w:sz w:val="28"/>
        </w:rPr>
        <w:t>пунктом 49</w:t>
      </w:r>
      <w:r>
        <w:rPr>
          <w:rFonts w:ascii="Times New Roman"/>
          <w:b w:val="false"/>
          <w:i w:val="false"/>
          <w:color w:val="000000"/>
          <w:sz w:val="28"/>
        </w:rPr>
        <w:t xml:space="preserve"> статьи 1 настоящего Закона, вводятся в действие с 1 июня 2015 года.».</w:t>
      </w:r>
    </w:p>
    <w:bookmarkEnd w:id="39"/>
    <w:bookmarkStart w:name="z293" w:id="40"/>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марта 2015 года «О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социально-трудовой сфере», опубликованный в газетах «Егемен Қазақстан» и «Казахстанская правда» 19 марта 2015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60</w:t>
      </w:r>
      <w:r>
        <w:rPr>
          <w:rFonts w:ascii="Times New Roman"/>
          <w:b w:val="false"/>
          <w:i w:val="false"/>
          <w:color w:val="000000"/>
          <w:sz w:val="28"/>
        </w:rPr>
        <w:t xml:space="preserve"> дополнить пунктом 8 следующего содержания:</w:t>
      </w:r>
      <w:r>
        <w:br/>
      </w:r>
      <w:r>
        <w:rPr>
          <w:rFonts w:ascii="Times New Roman"/>
          <w:b w:val="false"/>
          <w:i w:val="false"/>
          <w:color w:val="000000"/>
          <w:sz w:val="28"/>
        </w:rPr>
        <w:t>
      «8. Страховая организация обязана иметь филиалы в столице, городах республиканского, областного значения.».</w:t>
      </w:r>
    </w:p>
    <w:bookmarkEnd w:id="40"/>
    <w:bookmarkStart w:name="z295" w:id="41"/>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приложении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графе 3 строки 57:</w:t>
      </w:r>
      <w:r>
        <w:br/>
      </w:r>
      <w:r>
        <w:rPr>
          <w:rFonts w:ascii="Times New Roman"/>
          <w:b w:val="false"/>
          <w:i w:val="false"/>
          <w:color w:val="000000"/>
          <w:sz w:val="28"/>
        </w:rPr>
        <w:t>
</w:t>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Финансирование физических и юридических лиц в качестве торгового посредника путем предоставления коммерческого кредита:</w:t>
      </w:r>
      <w:r>
        <w:br/>
      </w:r>
      <w:r>
        <w:rPr>
          <w:rFonts w:ascii="Times New Roman"/>
          <w:b w:val="false"/>
          <w:i w:val="false"/>
          <w:color w:val="000000"/>
          <w:sz w:val="28"/>
        </w:rPr>
        <w:t>
      1) без условия о последующей продаже товара третьему лицу;</w:t>
      </w:r>
      <w:r>
        <w:br/>
      </w:r>
      <w:r>
        <w:rPr>
          <w:rFonts w:ascii="Times New Roman"/>
          <w:b w:val="false"/>
          <w:i w:val="false"/>
          <w:color w:val="000000"/>
          <w:sz w:val="28"/>
        </w:rPr>
        <w:t>
      2) на условиях последующей продажи товара третьему лицу.»;</w:t>
      </w:r>
      <w:r>
        <w:br/>
      </w:r>
      <w:r>
        <w:rPr>
          <w:rFonts w:ascii="Times New Roman"/>
          <w:b w:val="false"/>
          <w:i w:val="false"/>
          <w:color w:val="000000"/>
          <w:sz w:val="28"/>
        </w:rPr>
        <w:t>
</w:t>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Финансирование производственной и торговой деятельности путем участия в уставных капиталах юридических лиц и (или) на условиях партнерства.»;</w:t>
      </w:r>
      <w:r>
        <w:br/>
      </w:r>
      <w:r>
        <w:rPr>
          <w:rFonts w:ascii="Times New Roman"/>
          <w:b w:val="false"/>
          <w:i w:val="false"/>
          <w:color w:val="000000"/>
          <w:sz w:val="28"/>
        </w:rPr>
        <w:t>
</w:t>
      </w:r>
      <w:r>
        <w:rPr>
          <w:rFonts w:ascii="Times New Roman"/>
          <w:b w:val="false"/>
          <w:i w:val="false"/>
          <w:color w:val="000000"/>
          <w:sz w:val="28"/>
        </w:rPr>
        <w:t>
      дополнить строками 58-1, 59-1, 63-1 и 64-1 следующего содержания:</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2094"/>
        <w:gridCol w:w="7602"/>
        <w:gridCol w:w="3146"/>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на право осуществления исламской страховой (перестраховочной) деятельности по отрасли «общее страхование»</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от несчастных случаев.</w:t>
            </w:r>
            <w:r>
              <w:br/>
            </w:r>
            <w:r>
              <w:rPr>
                <w:rFonts w:ascii="Times New Roman"/>
                <w:b w:val="false"/>
                <w:i w:val="false"/>
                <w:color w:val="000000"/>
                <w:sz w:val="20"/>
              </w:rPr>
              <w:t>
</w:t>
            </w:r>
            <w:r>
              <w:rPr>
                <w:rFonts w:ascii="Times New Roman"/>
                <w:b w:val="false"/>
                <w:i w:val="false"/>
                <w:color w:val="000000"/>
                <w:sz w:val="20"/>
              </w:rPr>
              <w:t>2. Страхование на случай болезни.</w:t>
            </w:r>
            <w:r>
              <w:br/>
            </w:r>
            <w:r>
              <w:rPr>
                <w:rFonts w:ascii="Times New Roman"/>
                <w:b w:val="false"/>
                <w:i w:val="false"/>
                <w:color w:val="000000"/>
                <w:sz w:val="20"/>
              </w:rPr>
              <w:t>
</w:t>
            </w:r>
            <w:r>
              <w:rPr>
                <w:rFonts w:ascii="Times New Roman"/>
                <w:b w:val="false"/>
                <w:i w:val="false"/>
                <w:color w:val="000000"/>
                <w:sz w:val="20"/>
              </w:rPr>
              <w:t>3. Страхование автомобильного транспорта.</w:t>
            </w:r>
            <w:r>
              <w:br/>
            </w:r>
            <w:r>
              <w:rPr>
                <w:rFonts w:ascii="Times New Roman"/>
                <w:b w:val="false"/>
                <w:i w:val="false"/>
                <w:color w:val="000000"/>
                <w:sz w:val="20"/>
              </w:rPr>
              <w:t>
</w:t>
            </w:r>
            <w:r>
              <w:rPr>
                <w:rFonts w:ascii="Times New Roman"/>
                <w:b w:val="false"/>
                <w:i w:val="false"/>
                <w:color w:val="000000"/>
                <w:sz w:val="20"/>
              </w:rPr>
              <w:t>4. Страхование железнодорожного транспорта.</w:t>
            </w:r>
            <w:r>
              <w:br/>
            </w:r>
            <w:r>
              <w:rPr>
                <w:rFonts w:ascii="Times New Roman"/>
                <w:b w:val="false"/>
                <w:i w:val="false"/>
                <w:color w:val="000000"/>
                <w:sz w:val="20"/>
              </w:rPr>
              <w:t>
</w:t>
            </w:r>
            <w:r>
              <w:rPr>
                <w:rFonts w:ascii="Times New Roman"/>
                <w:b w:val="false"/>
                <w:i w:val="false"/>
                <w:color w:val="000000"/>
                <w:sz w:val="20"/>
              </w:rPr>
              <w:t>5. Страхование воздушного транспорта.</w:t>
            </w:r>
            <w:r>
              <w:br/>
            </w:r>
            <w:r>
              <w:rPr>
                <w:rFonts w:ascii="Times New Roman"/>
                <w:b w:val="false"/>
                <w:i w:val="false"/>
                <w:color w:val="000000"/>
                <w:sz w:val="20"/>
              </w:rPr>
              <w:t>
</w:t>
            </w:r>
            <w:r>
              <w:rPr>
                <w:rFonts w:ascii="Times New Roman"/>
                <w:b w:val="false"/>
                <w:i w:val="false"/>
                <w:color w:val="000000"/>
                <w:sz w:val="20"/>
              </w:rPr>
              <w:t>6. Страхование водного транспорта.</w:t>
            </w:r>
            <w:r>
              <w:br/>
            </w:r>
            <w:r>
              <w:rPr>
                <w:rFonts w:ascii="Times New Roman"/>
                <w:b w:val="false"/>
                <w:i w:val="false"/>
                <w:color w:val="000000"/>
                <w:sz w:val="20"/>
              </w:rPr>
              <w:t>
</w:t>
            </w:r>
            <w:r>
              <w:rPr>
                <w:rFonts w:ascii="Times New Roman"/>
                <w:b w:val="false"/>
                <w:i w:val="false"/>
                <w:color w:val="000000"/>
                <w:sz w:val="20"/>
              </w:rPr>
              <w:t>7. Страхование грузов.</w:t>
            </w:r>
            <w:r>
              <w:br/>
            </w:r>
            <w:r>
              <w:rPr>
                <w:rFonts w:ascii="Times New Roman"/>
                <w:b w:val="false"/>
                <w:i w:val="false"/>
                <w:color w:val="000000"/>
                <w:sz w:val="20"/>
              </w:rPr>
              <w:t>
</w:t>
            </w:r>
            <w:r>
              <w:rPr>
                <w:rFonts w:ascii="Times New Roman"/>
                <w:b w:val="false"/>
                <w:i w:val="false"/>
                <w:color w:val="000000"/>
                <w:sz w:val="20"/>
              </w:rPr>
              <w:t xml:space="preserve">8. Страхование имущества от ущерба, за исключением классов, указанных в подпунктах 3) - 7)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w:t>
            </w:r>
            <w:r>
              <w:br/>
            </w:r>
            <w:r>
              <w:rPr>
                <w:rFonts w:ascii="Times New Roman"/>
                <w:b w:val="false"/>
                <w:i w:val="false"/>
                <w:color w:val="000000"/>
                <w:sz w:val="20"/>
              </w:rPr>
              <w:t>
</w:t>
            </w:r>
            <w:r>
              <w:rPr>
                <w:rFonts w:ascii="Times New Roman"/>
                <w:b w:val="false"/>
                <w:i w:val="false"/>
                <w:color w:val="000000"/>
                <w:sz w:val="20"/>
              </w:rPr>
              <w:t>9. Страхование гражданско-правовой ответственности владельцев автомобильного транспорта.</w:t>
            </w:r>
            <w:r>
              <w:br/>
            </w:r>
            <w:r>
              <w:rPr>
                <w:rFonts w:ascii="Times New Roman"/>
                <w:b w:val="false"/>
                <w:i w:val="false"/>
                <w:color w:val="000000"/>
                <w:sz w:val="20"/>
              </w:rPr>
              <w:t>
</w:t>
            </w:r>
            <w:r>
              <w:rPr>
                <w:rFonts w:ascii="Times New Roman"/>
                <w:b w:val="false"/>
                <w:i w:val="false"/>
                <w:color w:val="000000"/>
                <w:sz w:val="20"/>
              </w:rPr>
              <w:t xml:space="preserve">10. Страхование гражданско-правовой ответственности владельцев воздушного транспорта. </w:t>
            </w:r>
            <w:r>
              <w:br/>
            </w:r>
            <w:r>
              <w:rPr>
                <w:rFonts w:ascii="Times New Roman"/>
                <w:b w:val="false"/>
                <w:i w:val="false"/>
                <w:color w:val="000000"/>
                <w:sz w:val="20"/>
              </w:rPr>
              <w:t>
</w:t>
            </w:r>
            <w:r>
              <w:rPr>
                <w:rFonts w:ascii="Times New Roman"/>
                <w:b w:val="false"/>
                <w:i w:val="false"/>
                <w:color w:val="000000"/>
                <w:sz w:val="20"/>
              </w:rPr>
              <w:t xml:space="preserve">11. Страхование гражданско-правовой ответственности владельцев водного транспорта. </w:t>
            </w:r>
            <w:r>
              <w:br/>
            </w:r>
            <w:r>
              <w:rPr>
                <w:rFonts w:ascii="Times New Roman"/>
                <w:b w:val="false"/>
                <w:i w:val="false"/>
                <w:color w:val="000000"/>
                <w:sz w:val="20"/>
              </w:rPr>
              <w:t>
</w:t>
            </w:r>
            <w:r>
              <w:rPr>
                <w:rFonts w:ascii="Times New Roman"/>
                <w:b w:val="false"/>
                <w:i w:val="false"/>
                <w:color w:val="000000"/>
                <w:sz w:val="20"/>
              </w:rPr>
              <w:t xml:space="preserve">12. Страхование гражданско-правовой ответственности, за исключением классов, указанных в подпунктах 9) - 11)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w:t>
            </w:r>
            <w:r>
              <w:rPr>
                <w:rFonts w:ascii="Times New Roman"/>
                <w:b w:val="false"/>
                <w:i w:val="false"/>
                <w:color w:val="000000"/>
                <w:sz w:val="20"/>
              </w:rPr>
              <w:t xml:space="preserve">13. Страхование займов. </w:t>
            </w:r>
            <w:r>
              <w:br/>
            </w:r>
            <w:r>
              <w:rPr>
                <w:rFonts w:ascii="Times New Roman"/>
                <w:b w:val="false"/>
                <w:i w:val="false"/>
                <w:color w:val="000000"/>
                <w:sz w:val="20"/>
              </w:rPr>
              <w:t>
</w:t>
            </w:r>
            <w:r>
              <w:rPr>
                <w:rFonts w:ascii="Times New Roman"/>
                <w:b w:val="false"/>
                <w:i w:val="false"/>
                <w:color w:val="000000"/>
                <w:sz w:val="20"/>
              </w:rPr>
              <w:t xml:space="preserve">14. Ипотечное страхование. </w:t>
            </w:r>
            <w:r>
              <w:br/>
            </w:r>
            <w:r>
              <w:rPr>
                <w:rFonts w:ascii="Times New Roman"/>
                <w:b w:val="false"/>
                <w:i w:val="false"/>
                <w:color w:val="000000"/>
                <w:sz w:val="20"/>
              </w:rPr>
              <w:t>
</w:t>
            </w:r>
            <w:r>
              <w:rPr>
                <w:rFonts w:ascii="Times New Roman"/>
                <w:b w:val="false"/>
                <w:i w:val="false"/>
                <w:color w:val="000000"/>
                <w:sz w:val="20"/>
              </w:rPr>
              <w:t xml:space="preserve">15. Страхование гарантий и поручительств. </w:t>
            </w:r>
            <w:r>
              <w:br/>
            </w:r>
            <w:r>
              <w:rPr>
                <w:rFonts w:ascii="Times New Roman"/>
                <w:b w:val="false"/>
                <w:i w:val="false"/>
                <w:color w:val="000000"/>
                <w:sz w:val="20"/>
              </w:rPr>
              <w:t>
</w:t>
            </w:r>
            <w:r>
              <w:rPr>
                <w:rFonts w:ascii="Times New Roman"/>
                <w:b w:val="false"/>
                <w:i w:val="false"/>
                <w:color w:val="000000"/>
                <w:sz w:val="20"/>
              </w:rPr>
              <w:t xml:space="preserve">16. Страхование убытков финансовых организаций, за исключением классов, указанных в подпунктах 13), 14), 15) и 16)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 страховой деятельности». </w:t>
            </w:r>
            <w:r>
              <w:br/>
            </w:r>
            <w:r>
              <w:rPr>
                <w:rFonts w:ascii="Times New Roman"/>
                <w:b w:val="false"/>
                <w:i w:val="false"/>
                <w:color w:val="000000"/>
                <w:sz w:val="20"/>
              </w:rPr>
              <w:t>
</w:t>
            </w:r>
            <w:r>
              <w:rPr>
                <w:rFonts w:ascii="Times New Roman"/>
                <w:b w:val="false"/>
                <w:i w:val="false"/>
                <w:color w:val="000000"/>
                <w:sz w:val="20"/>
              </w:rPr>
              <w:t xml:space="preserve">17. Страхование от прочих финансовых убытков. </w:t>
            </w:r>
            <w:r>
              <w:br/>
            </w:r>
            <w:r>
              <w:rPr>
                <w:rFonts w:ascii="Times New Roman"/>
                <w:b w:val="false"/>
                <w:i w:val="false"/>
                <w:color w:val="000000"/>
                <w:sz w:val="20"/>
              </w:rPr>
              <w:t>
</w:t>
            </w:r>
            <w:r>
              <w:rPr>
                <w:rFonts w:ascii="Times New Roman"/>
                <w:b w:val="false"/>
                <w:i w:val="false"/>
                <w:color w:val="000000"/>
                <w:sz w:val="20"/>
              </w:rPr>
              <w:t xml:space="preserve">18. Титульное страхование. </w:t>
            </w:r>
            <w:r>
              <w:br/>
            </w:r>
            <w:r>
              <w:rPr>
                <w:rFonts w:ascii="Times New Roman"/>
                <w:b w:val="false"/>
                <w:i w:val="false"/>
                <w:color w:val="000000"/>
                <w:sz w:val="20"/>
              </w:rPr>
              <w:t>
</w:t>
            </w:r>
            <w:r>
              <w:rPr>
                <w:rFonts w:ascii="Times New Roman"/>
                <w:b w:val="false"/>
                <w:i w:val="false"/>
                <w:color w:val="000000"/>
                <w:sz w:val="20"/>
              </w:rPr>
              <w:t xml:space="preserve">19. Страхование судебных расходов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Неотчуждаемая;</w:t>
            </w:r>
            <w:r>
              <w:br/>
            </w:r>
            <w:r>
              <w:rPr>
                <w:rFonts w:ascii="Times New Roman"/>
                <w:b w:val="false"/>
                <w:i w:val="false"/>
                <w:color w:val="000000"/>
                <w:sz w:val="20"/>
              </w:rPr>
              <w:t>
</w:t>
            </w:r>
            <w:r>
              <w:rPr>
                <w:rFonts w:ascii="Times New Roman"/>
                <w:b w:val="false"/>
                <w:i w:val="false"/>
                <w:color w:val="000000"/>
                <w:sz w:val="20"/>
              </w:rPr>
              <w:t>процедура конкурса не применима;</w:t>
            </w:r>
            <w:r>
              <w:br/>
            </w:r>
            <w:r>
              <w:rPr>
                <w:rFonts w:ascii="Times New Roman"/>
                <w:b w:val="false"/>
                <w:i w:val="false"/>
                <w:color w:val="000000"/>
                <w:sz w:val="20"/>
              </w:rPr>
              <w:t>
</w:t>
            </w:r>
            <w:r>
              <w:rPr>
                <w:rFonts w:ascii="Times New Roman"/>
                <w:b w:val="false"/>
                <w:i w:val="false"/>
                <w:color w:val="000000"/>
                <w:sz w:val="20"/>
              </w:rPr>
              <w:t xml:space="preserve">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w:t>
            </w:r>
            <w:r>
              <w:br/>
            </w:r>
            <w:r>
              <w:rPr>
                <w:rFonts w:ascii="Times New Roman"/>
                <w:b w:val="false"/>
                <w:i w:val="false"/>
                <w:color w:val="000000"/>
                <w:sz w:val="20"/>
              </w:rPr>
              <w:t>
</w:t>
            </w:r>
            <w:r>
              <w:rPr>
                <w:rFonts w:ascii="Times New Roman"/>
                <w:b w:val="false"/>
                <w:i w:val="false"/>
                <w:color w:val="000000"/>
                <w:sz w:val="20"/>
              </w:rPr>
              <w:t>класс 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978"/>
        <w:gridCol w:w="7028"/>
        <w:gridCol w:w="3814"/>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на право осуществления исламской страховой деятельности по отрасли «страхование жизни»</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жизни.</w:t>
            </w:r>
            <w:r>
              <w:br/>
            </w:r>
            <w:r>
              <w:rPr>
                <w:rFonts w:ascii="Times New Roman"/>
                <w:b w:val="false"/>
                <w:i w:val="false"/>
                <w:color w:val="000000"/>
                <w:sz w:val="20"/>
              </w:rPr>
              <w:t>
</w:t>
            </w:r>
            <w:r>
              <w:rPr>
                <w:rFonts w:ascii="Times New Roman"/>
                <w:b w:val="false"/>
                <w:i w:val="false"/>
                <w:color w:val="000000"/>
                <w:sz w:val="20"/>
              </w:rPr>
              <w:t>2. Аннуитетное страхование</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Неотчуждаемая; процедура конкурса не применима;</w:t>
            </w:r>
            <w:r>
              <w:br/>
            </w:r>
            <w:r>
              <w:rPr>
                <w:rFonts w:ascii="Times New Roman"/>
                <w:b w:val="false"/>
                <w:i w:val="false"/>
                <w:color w:val="000000"/>
                <w:sz w:val="20"/>
              </w:rPr>
              <w:t>
</w:t>
            </w:r>
            <w:r>
              <w:rPr>
                <w:rFonts w:ascii="Times New Roman"/>
                <w:b w:val="false"/>
                <w:i w:val="false"/>
                <w:color w:val="000000"/>
                <w:sz w:val="20"/>
              </w:rPr>
              <w:t xml:space="preserve">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201"/>
        <w:gridCol w:w="7079"/>
        <w:gridCol w:w="3566"/>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Обязательное страхование гражданско-правовой ответственности владельцев транспортных средств.</w:t>
            </w:r>
            <w:r>
              <w:br/>
            </w:r>
            <w:r>
              <w:rPr>
                <w:rFonts w:ascii="Times New Roman"/>
                <w:b w:val="false"/>
                <w:i w:val="false"/>
                <w:color w:val="000000"/>
                <w:sz w:val="20"/>
              </w:rPr>
              <w:t>
</w:t>
            </w:r>
            <w:r>
              <w:rPr>
                <w:rFonts w:ascii="Times New Roman"/>
                <w:b w:val="false"/>
                <w:i w:val="false"/>
                <w:color w:val="000000"/>
                <w:sz w:val="20"/>
              </w:rPr>
              <w:t>2. Обязательное страхование гражданско-правовой ответственности перевозчика перед пассажирами.</w:t>
            </w:r>
            <w:r>
              <w:br/>
            </w:r>
            <w:r>
              <w:rPr>
                <w:rFonts w:ascii="Times New Roman"/>
                <w:b w:val="false"/>
                <w:i w:val="false"/>
                <w:color w:val="000000"/>
                <w:sz w:val="20"/>
              </w:rPr>
              <w:t>
</w:t>
            </w:r>
            <w:r>
              <w:rPr>
                <w:rFonts w:ascii="Times New Roman"/>
                <w:b w:val="false"/>
                <w:i w:val="false"/>
                <w:color w:val="000000"/>
                <w:sz w:val="20"/>
              </w:rPr>
              <w:t>3. Обязательное страхование гражданско-правовой ответственности частных нотариусов.</w:t>
            </w:r>
            <w:r>
              <w:br/>
            </w:r>
            <w:r>
              <w:rPr>
                <w:rFonts w:ascii="Times New Roman"/>
                <w:b w:val="false"/>
                <w:i w:val="false"/>
                <w:color w:val="000000"/>
                <w:sz w:val="20"/>
              </w:rPr>
              <w:t>
</w:t>
            </w:r>
            <w:r>
              <w:rPr>
                <w:rFonts w:ascii="Times New Roman"/>
                <w:b w:val="false"/>
                <w:i w:val="false"/>
                <w:color w:val="000000"/>
                <w:sz w:val="20"/>
              </w:rPr>
              <w:t>4. Обязательное страхование гражданско-правовой ответственности аудиторских организаций.</w:t>
            </w:r>
            <w:r>
              <w:br/>
            </w:r>
            <w:r>
              <w:rPr>
                <w:rFonts w:ascii="Times New Roman"/>
                <w:b w:val="false"/>
                <w:i w:val="false"/>
                <w:color w:val="000000"/>
                <w:sz w:val="20"/>
              </w:rPr>
              <w:t>
</w:t>
            </w:r>
            <w:r>
              <w:rPr>
                <w:rFonts w:ascii="Times New Roman"/>
                <w:b w:val="false"/>
                <w:i w:val="false"/>
                <w:color w:val="000000"/>
                <w:sz w:val="20"/>
              </w:rPr>
              <w:t>5. Обязательное страхование гражданско-правовой ответственности туроператора и турагента.</w:t>
            </w:r>
            <w:r>
              <w:br/>
            </w:r>
            <w:r>
              <w:rPr>
                <w:rFonts w:ascii="Times New Roman"/>
                <w:b w:val="false"/>
                <w:i w:val="false"/>
                <w:color w:val="000000"/>
                <w:sz w:val="20"/>
              </w:rPr>
              <w:t>
</w:t>
            </w:r>
            <w:r>
              <w:rPr>
                <w:rFonts w:ascii="Times New Roman"/>
                <w:b w:val="false"/>
                <w:i w:val="false"/>
                <w:color w:val="000000"/>
                <w:sz w:val="20"/>
              </w:rPr>
              <w:t>6. Обязательное страхование в растениеводстве.</w:t>
            </w:r>
            <w:r>
              <w:br/>
            </w:r>
            <w:r>
              <w:rPr>
                <w:rFonts w:ascii="Times New Roman"/>
                <w:b w:val="false"/>
                <w:i w:val="false"/>
                <w:color w:val="000000"/>
                <w:sz w:val="20"/>
              </w:rPr>
              <w:t>
</w:t>
            </w:r>
            <w:r>
              <w:rPr>
                <w:rFonts w:ascii="Times New Roman"/>
                <w:b w:val="false"/>
                <w:i w:val="false"/>
                <w:color w:val="000000"/>
                <w:sz w:val="20"/>
              </w:rPr>
              <w:t>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r>
              <w:br/>
            </w:r>
            <w:r>
              <w:rPr>
                <w:rFonts w:ascii="Times New Roman"/>
                <w:b w:val="false"/>
                <w:i w:val="false"/>
                <w:color w:val="000000"/>
                <w:sz w:val="20"/>
              </w:rPr>
              <w:t>
</w:t>
            </w:r>
            <w:r>
              <w:rPr>
                <w:rFonts w:ascii="Times New Roman"/>
                <w:b w:val="false"/>
                <w:i w:val="false"/>
                <w:color w:val="000000"/>
                <w:sz w:val="20"/>
              </w:rPr>
              <w:t>8. Обязательное страхование работника от несчастных случаев при исполнении им трудовых (служебных) обязанностей.</w:t>
            </w:r>
            <w:r>
              <w:br/>
            </w:r>
            <w:r>
              <w:rPr>
                <w:rFonts w:ascii="Times New Roman"/>
                <w:b w:val="false"/>
                <w:i w:val="false"/>
                <w:color w:val="000000"/>
                <w:sz w:val="20"/>
              </w:rPr>
              <w:t>
</w:t>
            </w:r>
            <w:r>
              <w:rPr>
                <w:rFonts w:ascii="Times New Roman"/>
                <w:b w:val="false"/>
                <w:i w:val="false"/>
                <w:color w:val="000000"/>
                <w:sz w:val="20"/>
              </w:rPr>
              <w:t>9. Обязательное экологическое страхование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Неотчуждаемая; процедура конкурса не применима;</w:t>
            </w:r>
            <w:r>
              <w:br/>
            </w:r>
            <w:r>
              <w:rPr>
                <w:rFonts w:ascii="Times New Roman"/>
                <w:b w:val="false"/>
                <w:i w:val="false"/>
                <w:color w:val="000000"/>
                <w:sz w:val="20"/>
              </w:rPr>
              <w:t>
</w:t>
            </w:r>
            <w:r>
              <w:rPr>
                <w:rFonts w:ascii="Times New Roman"/>
                <w:b w:val="false"/>
                <w:i w:val="false"/>
                <w:color w:val="000000"/>
                <w:sz w:val="20"/>
              </w:rPr>
              <w:t xml:space="preserve">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935"/>
        <w:gridCol w:w="6804"/>
        <w:gridCol w:w="4107"/>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на право осуществления деятельности по исламскому перестрахованию</w:t>
            </w:r>
          </w:p>
        </w:tc>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Неотчуждаемая; процедура конкурса не применима; действие части первой </w:t>
            </w:r>
            <w:r>
              <w:rPr>
                <w:rFonts w:ascii="Times New Roman"/>
                <w:b w:val="false"/>
                <w:i w:val="false"/>
                <w:color w:val="000000"/>
                <w:sz w:val="20"/>
              </w:rPr>
              <w:t>пункта 3</w:t>
            </w:r>
            <w:r>
              <w:rPr>
                <w:rFonts w:ascii="Times New Roman"/>
                <w:b w:val="false"/>
                <w:i w:val="false"/>
                <w:color w:val="000000"/>
                <w:sz w:val="20"/>
              </w:rPr>
              <w:t xml:space="preserve"> статьи 25 и </w:t>
            </w:r>
            <w:r>
              <w:rPr>
                <w:rFonts w:ascii="Times New Roman"/>
                <w:b w:val="false"/>
                <w:i w:val="false"/>
                <w:color w:val="000000"/>
                <w:sz w:val="20"/>
              </w:rPr>
              <w:t>пунктов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статьи 26 настоящего Закона при выдаче лицензии не распространяется; класс 1</w:t>
            </w:r>
          </w:p>
        </w:tc>
      </w:tr>
    </w:tbl>
    <w:bookmarkStart w:name="z301"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2) в </w:t>
      </w:r>
      <w:r>
        <w:rPr>
          <w:rFonts w:ascii="Times New Roman"/>
          <w:b w:val="false"/>
          <w:i w:val="false"/>
          <w:color w:val="000000"/>
          <w:sz w:val="28"/>
        </w:rPr>
        <w:t>приложении 2</w:t>
      </w:r>
      <w:r>
        <w:rPr>
          <w:rFonts w:ascii="Times New Roman"/>
          <w:b w:val="false"/>
          <w:i w:val="false"/>
          <w:color w:val="000000"/>
          <w:sz w:val="28"/>
        </w:rPr>
        <w:t xml:space="preserve"> строки 252 и 254 исключить.</w:t>
      </w:r>
    </w:p>
    <w:bookmarkEnd w:id="42"/>
    <w:bookmarkStart w:name="z302" w:id="43"/>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2014 года «О внесении изменений и дополнений в некоторые законодательные акты Республики Казахстан по вопросам деятельности профессиональных союзов и регулирования трудовых отношений» (Ведомости Парламента Республики Казахстан, 2014 г., № 11, ст. 67):</w:t>
      </w:r>
      <w:r>
        <w:br/>
      </w:r>
      <w:r>
        <w:rPr>
          <w:rFonts w:ascii="Times New Roman"/>
          <w:b w:val="false"/>
          <w:i w:val="false"/>
          <w:color w:val="000000"/>
          <w:sz w:val="28"/>
        </w:rPr>
        <w:t>
</w:t>
      </w:r>
      <w:r>
        <w:rPr>
          <w:rFonts w:ascii="Times New Roman"/>
          <w:b w:val="false"/>
          <w:i w:val="false"/>
          <w:color w:val="000000"/>
          <w:sz w:val="28"/>
        </w:rPr>
        <w:t>
      1) абзац второй </w:t>
      </w:r>
      <w:r>
        <w:rPr>
          <w:rFonts w:ascii="Times New Roman"/>
          <w:b w:val="false"/>
          <w:i w:val="false"/>
          <w:color w:val="000000"/>
          <w:sz w:val="28"/>
        </w:rPr>
        <w:t>подпункта 3)</w:t>
      </w:r>
      <w:r>
        <w:rPr>
          <w:rFonts w:ascii="Times New Roman"/>
          <w:b w:val="false"/>
          <w:i w:val="false"/>
          <w:color w:val="000000"/>
          <w:sz w:val="28"/>
        </w:rPr>
        <w:t xml:space="preserve"> пункта 2 статьи 1 исключить;</w:t>
      </w:r>
      <w:r>
        <w:br/>
      </w:r>
      <w:r>
        <w:rPr>
          <w:rFonts w:ascii="Times New Roman"/>
          <w:b w:val="false"/>
          <w:i w:val="false"/>
          <w:color w:val="000000"/>
          <w:sz w:val="28"/>
        </w:rPr>
        <w:t>
</w:t>
      </w:r>
      <w:r>
        <w:rPr>
          <w:rFonts w:ascii="Times New Roman"/>
          <w:b w:val="false"/>
          <w:i w:val="false"/>
          <w:color w:val="000000"/>
          <w:sz w:val="28"/>
        </w:rPr>
        <w:t>
      2) абзац второй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«абзацев второго, третьего и четвертого </w:t>
      </w:r>
      <w:r>
        <w:rPr>
          <w:rFonts w:ascii="Times New Roman"/>
          <w:b w:val="false"/>
          <w:i w:val="false"/>
          <w:color w:val="000000"/>
          <w:sz w:val="28"/>
        </w:rPr>
        <w:t>подпункта 1)</w:t>
      </w:r>
      <w:r>
        <w:rPr>
          <w:rFonts w:ascii="Times New Roman"/>
          <w:b w:val="false"/>
          <w:i w:val="false"/>
          <w:color w:val="000000"/>
          <w:sz w:val="28"/>
        </w:rPr>
        <w:t>, абзаца седьмого </w:t>
      </w:r>
      <w:r>
        <w:rPr>
          <w:rFonts w:ascii="Times New Roman"/>
          <w:b w:val="false"/>
          <w:i w:val="false"/>
          <w:color w:val="000000"/>
          <w:sz w:val="28"/>
        </w:rPr>
        <w:t>подпункта 4)</w:t>
      </w:r>
      <w:r>
        <w:rPr>
          <w:rFonts w:ascii="Times New Roman"/>
          <w:b w:val="false"/>
          <w:i w:val="false"/>
          <w:color w:val="000000"/>
          <w:sz w:val="28"/>
        </w:rPr>
        <w:t>, </w:t>
      </w:r>
      <w:r>
        <w:rPr>
          <w:rFonts w:ascii="Times New Roman"/>
          <w:b w:val="false"/>
          <w:i w:val="false"/>
          <w:color w:val="000000"/>
          <w:sz w:val="28"/>
        </w:rPr>
        <w:t>подпунктов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2 статьи 1, которые вводятся в действие с 1 января 2016 года;».</w:t>
      </w:r>
    </w:p>
    <w:bookmarkEnd w:id="43"/>
    <w:bookmarkStart w:name="z305" w:id="44"/>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(Ведомости Парламента Республики Казахстан, 2014 г., № 19-І, 19-II, ст. 96):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 изложить в следующей редакции:</w:t>
      </w:r>
      <w:r>
        <w:br/>
      </w:r>
      <w:r>
        <w:rPr>
          <w:rFonts w:ascii="Times New Roman"/>
          <w:b w:val="false"/>
          <w:i w:val="false"/>
          <w:color w:val="000000"/>
          <w:sz w:val="28"/>
        </w:rPr>
        <w:t>
      «2. Установить, что абзац седьмой </w:t>
      </w:r>
      <w:r>
        <w:rPr>
          <w:rFonts w:ascii="Times New Roman"/>
          <w:b w:val="false"/>
          <w:i w:val="false"/>
          <w:color w:val="000000"/>
          <w:sz w:val="28"/>
        </w:rPr>
        <w:t>подпункта 1)</w:t>
      </w:r>
      <w:r>
        <w:rPr>
          <w:rFonts w:ascii="Times New Roman"/>
          <w:b w:val="false"/>
          <w:i w:val="false"/>
          <w:color w:val="000000"/>
          <w:sz w:val="28"/>
        </w:rPr>
        <w:t xml:space="preserve"> пункта 8 статьи 1 настоящего Закона действует до 1 января 2016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br/>
      </w: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подпункта 8)</w:t>
      </w:r>
      <w:r>
        <w:rPr>
          <w:rFonts w:ascii="Times New Roman"/>
          <w:b w:val="false"/>
          <w:i w:val="false"/>
          <w:color w:val="000000"/>
          <w:sz w:val="28"/>
        </w:rPr>
        <w:t xml:space="preserve"> пункта 7 статьи 1 настоящего Закона, который вводится в действие с 1 января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подпункта 6)</w:t>
      </w:r>
      <w:r>
        <w:rPr>
          <w:rFonts w:ascii="Times New Roman"/>
          <w:b w:val="false"/>
          <w:i w:val="false"/>
          <w:color w:val="000000"/>
          <w:sz w:val="28"/>
        </w:rPr>
        <w:t xml:space="preserve"> пункта 7 статьи 1 настоящего Закона, который вводится в действие с 1 июня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подпунктов 9)</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пункта 7 и </w:t>
      </w:r>
      <w:r>
        <w:rPr>
          <w:rFonts w:ascii="Times New Roman"/>
          <w:b w:val="false"/>
          <w:i w:val="false"/>
          <w:color w:val="000000"/>
          <w:sz w:val="28"/>
        </w:rPr>
        <w:t>подпункта 1)</w:t>
      </w:r>
      <w:r>
        <w:rPr>
          <w:rFonts w:ascii="Times New Roman"/>
          <w:b w:val="false"/>
          <w:i w:val="false"/>
          <w:color w:val="000000"/>
          <w:sz w:val="28"/>
        </w:rPr>
        <w:t xml:space="preserve"> пункта 31 статьи 1 настоящего Закона, которые вводятся в действие с 1 сентября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подпункта 1)</w:t>
      </w:r>
      <w:r>
        <w:rPr>
          <w:rFonts w:ascii="Times New Roman"/>
          <w:b w:val="false"/>
          <w:i w:val="false"/>
          <w:color w:val="000000"/>
          <w:sz w:val="28"/>
        </w:rPr>
        <w:t xml:space="preserve"> пункта 4,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абзацев восьмого – десятого </w:t>
      </w:r>
      <w:r>
        <w:rPr>
          <w:rFonts w:ascii="Times New Roman"/>
          <w:b w:val="false"/>
          <w:i w:val="false"/>
          <w:color w:val="000000"/>
          <w:sz w:val="28"/>
        </w:rPr>
        <w:t>подпункта 4)</w:t>
      </w:r>
      <w:r>
        <w:rPr>
          <w:rFonts w:ascii="Times New Roman"/>
          <w:b w:val="false"/>
          <w:i w:val="false"/>
          <w:color w:val="000000"/>
          <w:sz w:val="28"/>
        </w:rPr>
        <w:t>, </w:t>
      </w:r>
      <w:r>
        <w:rPr>
          <w:rFonts w:ascii="Times New Roman"/>
          <w:b w:val="false"/>
          <w:i w:val="false"/>
          <w:color w:val="000000"/>
          <w:sz w:val="28"/>
        </w:rPr>
        <w:t>подпункта 10)</w:t>
      </w:r>
      <w:r>
        <w:rPr>
          <w:rFonts w:ascii="Times New Roman"/>
          <w:b w:val="false"/>
          <w:i w:val="false"/>
          <w:color w:val="000000"/>
          <w:sz w:val="28"/>
        </w:rPr>
        <w:t>, абзацев пятого и шестого </w:t>
      </w:r>
      <w:r>
        <w:rPr>
          <w:rFonts w:ascii="Times New Roman"/>
          <w:b w:val="false"/>
          <w:i w:val="false"/>
          <w:color w:val="000000"/>
          <w:sz w:val="28"/>
        </w:rPr>
        <w:t>подпункта 16)</w:t>
      </w:r>
      <w:r>
        <w:rPr>
          <w:rFonts w:ascii="Times New Roman"/>
          <w:b w:val="false"/>
          <w:i w:val="false"/>
          <w:color w:val="000000"/>
          <w:sz w:val="28"/>
        </w:rPr>
        <w:t>, </w:t>
      </w:r>
      <w:r>
        <w:rPr>
          <w:rFonts w:ascii="Times New Roman"/>
          <w:b w:val="false"/>
          <w:i w:val="false"/>
          <w:color w:val="000000"/>
          <w:sz w:val="28"/>
        </w:rPr>
        <w:t>подпунктов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пункта 7, </w:t>
      </w:r>
      <w:r>
        <w:rPr>
          <w:rFonts w:ascii="Times New Roman"/>
          <w:b w:val="false"/>
          <w:i w:val="false"/>
          <w:color w:val="000000"/>
          <w:sz w:val="28"/>
        </w:rPr>
        <w:t>пункта 8</w:t>
      </w:r>
      <w:r>
        <w:rPr>
          <w:rFonts w:ascii="Times New Roman"/>
          <w:b w:val="false"/>
          <w:i w:val="false"/>
          <w:color w:val="000000"/>
          <w:sz w:val="28"/>
        </w:rPr>
        <w:t>, </w:t>
      </w:r>
      <w:r>
        <w:rPr>
          <w:rFonts w:ascii="Times New Roman"/>
          <w:b w:val="false"/>
          <w:i w:val="false"/>
          <w:color w:val="000000"/>
          <w:sz w:val="28"/>
        </w:rPr>
        <w:t>подпунктов 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12,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20, </w:t>
      </w:r>
      <w:r>
        <w:rPr>
          <w:rFonts w:ascii="Times New Roman"/>
          <w:b w:val="false"/>
          <w:i w:val="false"/>
          <w:color w:val="000000"/>
          <w:sz w:val="28"/>
        </w:rPr>
        <w:t>пункта 21</w:t>
      </w:r>
      <w:r>
        <w:rPr>
          <w:rFonts w:ascii="Times New Roman"/>
          <w:b w:val="false"/>
          <w:i w:val="false"/>
          <w:color w:val="000000"/>
          <w:sz w:val="28"/>
        </w:rPr>
        <w:t>, </w:t>
      </w:r>
      <w:r>
        <w:rPr>
          <w:rFonts w:ascii="Times New Roman"/>
          <w:b w:val="false"/>
          <w:i w:val="false"/>
          <w:color w:val="000000"/>
          <w:sz w:val="28"/>
        </w:rPr>
        <w:t>подпункта 6)</w:t>
      </w:r>
      <w:r>
        <w:rPr>
          <w:rFonts w:ascii="Times New Roman"/>
          <w:b w:val="false"/>
          <w:i w:val="false"/>
          <w:color w:val="000000"/>
          <w:sz w:val="28"/>
        </w:rPr>
        <w:t xml:space="preserve"> пункта 25 и абзаца третьего </w:t>
      </w:r>
      <w:r>
        <w:rPr>
          <w:rFonts w:ascii="Times New Roman"/>
          <w:b w:val="false"/>
          <w:i w:val="false"/>
          <w:color w:val="000000"/>
          <w:sz w:val="28"/>
        </w:rPr>
        <w:t>пункта 37</w:t>
      </w:r>
      <w:r>
        <w:rPr>
          <w:rFonts w:ascii="Times New Roman"/>
          <w:b w:val="false"/>
          <w:i w:val="false"/>
          <w:color w:val="000000"/>
          <w:sz w:val="28"/>
        </w:rPr>
        <w:t xml:space="preserve"> статьи 1 настоящего Закона, которые вводятся в действие с 1 января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пунктов 13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статьи 1 настоящего Закона, которые вводятся в действие с 1 января 2015 года и действуют до 31 декабря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подпунктов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4 статьи 1 настоящего Закона, которые вводятся в действие с 1 января 2015 года и действуют до 1 января 2020 года;</w:t>
      </w:r>
      <w:r>
        <w:br/>
      </w:r>
      <w:r>
        <w:rPr>
          <w:rFonts w:ascii="Times New Roman"/>
          <w:b w:val="false"/>
          <w:i w:val="false"/>
          <w:color w:val="000000"/>
          <w:sz w:val="28"/>
        </w:rPr>
        <w:t>
</w:t>
      </w:r>
      <w:r>
        <w:rPr>
          <w:rFonts w:ascii="Times New Roman"/>
          <w:b w:val="false"/>
          <w:i w:val="false"/>
          <w:color w:val="000000"/>
          <w:sz w:val="28"/>
        </w:rPr>
        <w:t>
      абзаца четвертого </w:t>
      </w:r>
      <w:r>
        <w:rPr>
          <w:rFonts w:ascii="Times New Roman"/>
          <w:b w:val="false"/>
          <w:i w:val="false"/>
          <w:color w:val="000000"/>
          <w:sz w:val="28"/>
        </w:rPr>
        <w:t>пункта 37</w:t>
      </w:r>
      <w:r>
        <w:rPr>
          <w:rFonts w:ascii="Times New Roman"/>
          <w:b w:val="false"/>
          <w:i w:val="false"/>
          <w:color w:val="000000"/>
          <w:sz w:val="28"/>
        </w:rPr>
        <w:t xml:space="preserve"> статьи 1 настоящего Закона, который вводится в действие с 1 июня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подпунктов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пункта 4, абзацев пятого и шестого </w:t>
      </w:r>
      <w:r>
        <w:rPr>
          <w:rFonts w:ascii="Times New Roman"/>
          <w:b w:val="false"/>
          <w:i w:val="false"/>
          <w:color w:val="000000"/>
          <w:sz w:val="28"/>
        </w:rPr>
        <w:t>пункта 6</w:t>
      </w:r>
      <w:r>
        <w:rPr>
          <w:rFonts w:ascii="Times New Roman"/>
          <w:b w:val="false"/>
          <w:i w:val="false"/>
          <w:color w:val="000000"/>
          <w:sz w:val="28"/>
        </w:rPr>
        <w:t>, абзацев четвертого и пятого </w:t>
      </w:r>
      <w:r>
        <w:rPr>
          <w:rFonts w:ascii="Times New Roman"/>
          <w:b w:val="false"/>
          <w:i w:val="false"/>
          <w:color w:val="000000"/>
          <w:sz w:val="28"/>
        </w:rPr>
        <w:t>подпункта 1)</w:t>
      </w:r>
      <w:r>
        <w:rPr>
          <w:rFonts w:ascii="Times New Roman"/>
          <w:b w:val="false"/>
          <w:i w:val="false"/>
          <w:color w:val="000000"/>
          <w:sz w:val="28"/>
        </w:rPr>
        <w:t xml:space="preserve"> пункта 25 статьи 1 настоящего Закона, которые вводятся в действие с 1 января 2016 года.</w:t>
      </w:r>
      <w:r>
        <w:br/>
      </w:r>
      <w:r>
        <w:rPr>
          <w:rFonts w:ascii="Times New Roman"/>
          <w:b w:val="false"/>
          <w:i w:val="false"/>
          <w:color w:val="000000"/>
          <w:sz w:val="28"/>
        </w:rPr>
        <w:t>
</w:t>
      </w:r>
      <w:r>
        <w:rPr>
          <w:rFonts w:ascii="Times New Roman"/>
          <w:b w:val="false"/>
          <w:i w:val="false"/>
          <w:color w:val="000000"/>
          <w:sz w:val="28"/>
        </w:rPr>
        <w:t>
      абзацев шестого и седьмого </w:t>
      </w:r>
      <w:r>
        <w:rPr>
          <w:rFonts w:ascii="Times New Roman"/>
          <w:b w:val="false"/>
          <w:i w:val="false"/>
          <w:color w:val="000000"/>
          <w:sz w:val="28"/>
        </w:rPr>
        <w:t>подпункта 18)</w:t>
      </w:r>
      <w:r>
        <w:rPr>
          <w:rFonts w:ascii="Times New Roman"/>
          <w:b w:val="false"/>
          <w:i w:val="false"/>
          <w:color w:val="000000"/>
          <w:sz w:val="28"/>
        </w:rPr>
        <w:t xml:space="preserve"> пункта 12, </w:t>
      </w:r>
      <w:r>
        <w:rPr>
          <w:rFonts w:ascii="Times New Roman"/>
          <w:b w:val="false"/>
          <w:i w:val="false"/>
          <w:color w:val="000000"/>
          <w:sz w:val="28"/>
        </w:rPr>
        <w:t>подпункта 4)</w:t>
      </w:r>
      <w:r>
        <w:rPr>
          <w:rFonts w:ascii="Times New Roman"/>
          <w:b w:val="false"/>
          <w:i w:val="false"/>
          <w:color w:val="000000"/>
          <w:sz w:val="28"/>
        </w:rPr>
        <w:t xml:space="preserve"> пункта 25 статьи 1 настоящего Закона, которые вводятся в действие с 1 июля 2017 года.</w:t>
      </w:r>
      <w:r>
        <w:br/>
      </w:r>
      <w:r>
        <w:rPr>
          <w:rFonts w:ascii="Times New Roman"/>
          <w:b w:val="false"/>
          <w:i w:val="false"/>
          <w:color w:val="000000"/>
          <w:sz w:val="28"/>
        </w:rPr>
        <w:t>
</w:t>
      </w:r>
      <w:r>
        <w:rPr>
          <w:rFonts w:ascii="Times New Roman"/>
          <w:b w:val="false"/>
          <w:i w:val="false"/>
          <w:color w:val="000000"/>
          <w:sz w:val="28"/>
        </w:rPr>
        <w:t>
      2. Исламские банки, имеющие лицензию на осуществление финансирования предпринимательской деятельности в виде финансирования торговой деятельности в качестве торгового посредника с предоставлением коммерческого кредита, финансирования производственной и торговой деятельности путем участия в уставных капиталах юридических лиц и (или) на условиях партнерства, обязаны в течение тридцати календарных дней со дня введения в действие настоящего Закона подать заявление о переоформлении лицензии.</w:t>
      </w:r>
      <w:r>
        <w:br/>
      </w:r>
      <w:r>
        <w:rPr>
          <w:rFonts w:ascii="Times New Roman"/>
          <w:b w:val="false"/>
          <w:i w:val="false"/>
          <w:color w:val="000000"/>
          <w:sz w:val="28"/>
        </w:rPr>
        <w:t>
</w:t>
      </w:r>
      <w:r>
        <w:rPr>
          <w:rFonts w:ascii="Times New Roman"/>
          <w:b w:val="false"/>
          <w:i w:val="false"/>
          <w:color w:val="000000"/>
          <w:sz w:val="28"/>
        </w:rPr>
        <w:t>
      3. Юридическое лицо, осуществлявшее до 1 июля 2017 года деятельность по формированию и ведению базы данных, обязано на безвозмездной основе передать базу данных по страхованию (на основании акта приема-передачи) по состоянию на 3 июля 2017 года в кредитное бюро с государственным участием не позднее 30 июля 2017 года.</w:t>
      </w:r>
      <w:r>
        <w:br/>
      </w:r>
      <w:r>
        <w:rPr>
          <w:rFonts w:ascii="Times New Roman"/>
          <w:b w:val="false"/>
          <w:i w:val="false"/>
          <w:color w:val="000000"/>
          <w:sz w:val="28"/>
        </w:rPr>
        <w:t>
      В случае невыполнения юридическим лицом, осуществлявшим до 1 июля 2017 года деятельность по формированию и ведению базы данных требования, указанного в части первой настоящего пункта, уполномоченный орган вправе применить в отношении вышеуказанных юридических лиц и его должностных лиц санкции, предусмотренные законами Республики Казахстан.</w:t>
      </w:r>
      <w:r>
        <w:br/>
      </w:r>
      <w:r>
        <w:rPr>
          <w:rFonts w:ascii="Times New Roman"/>
          <w:b w:val="false"/>
          <w:i w:val="false"/>
          <w:color w:val="000000"/>
          <w:sz w:val="28"/>
        </w:rPr>
        <w:t>
      Кредитное бюро с государственным участием обязано получить акт ввода системы управления базы данных в промышленную эксплуатацию, предусмотренный </w:t>
      </w:r>
      <w:r>
        <w:rPr>
          <w:rFonts w:ascii="Times New Roman"/>
          <w:b w:val="false"/>
          <w:i w:val="false"/>
          <w:color w:val="000000"/>
          <w:sz w:val="28"/>
        </w:rPr>
        <w:t>пунктом 5</w:t>
      </w:r>
      <w:r>
        <w:rPr>
          <w:rFonts w:ascii="Times New Roman"/>
          <w:b w:val="false"/>
          <w:i w:val="false"/>
          <w:color w:val="000000"/>
          <w:sz w:val="28"/>
        </w:rPr>
        <w:t xml:space="preserve"> статьи 79 Закона Республики Казахстан «О страховой деятельности», не позднее 1 апреля 2017 года.</w:t>
      </w:r>
      <w:r>
        <w:br/>
      </w:r>
      <w:r>
        <w:rPr>
          <w:rFonts w:ascii="Times New Roman"/>
          <w:b w:val="false"/>
          <w:i w:val="false"/>
          <w:color w:val="000000"/>
          <w:sz w:val="28"/>
        </w:rPr>
        <w:t>
</w:t>
      </w:r>
      <w:r>
        <w:rPr>
          <w:rFonts w:ascii="Times New Roman"/>
          <w:b w:val="false"/>
          <w:i w:val="false"/>
          <w:color w:val="000000"/>
          <w:sz w:val="28"/>
        </w:rPr>
        <w:t>
      4. Страховые организации, имеющие лицензию на право осуществления страховой деятельности по обязательным видам, не позднее 1 апреля 2017 года обязаны заключить договоры о предоставлении информации и получении страховых отчетов с кредитным бюро с государственным участием и зарегистрироваться в данной организации.</w:t>
      </w:r>
      <w:r>
        <w:br/>
      </w:r>
      <w:r>
        <w:rPr>
          <w:rFonts w:ascii="Times New Roman"/>
          <w:b w:val="false"/>
          <w:i w:val="false"/>
          <w:color w:val="000000"/>
          <w:sz w:val="28"/>
        </w:rPr>
        <w:t>
</w:t>
      </w:r>
      <w:r>
        <w:rPr>
          <w:rFonts w:ascii="Times New Roman"/>
          <w:b w:val="false"/>
          <w:i w:val="false"/>
          <w:color w:val="000000"/>
          <w:sz w:val="28"/>
        </w:rPr>
        <w:t>
      5. Нормы настоящего Закона в части обязательного страхования работника от несчастных случаев при исполнении им трудовых (служебных) обязанностей распространяются на случаи установления либо продления (переосвидетельствования) степени утраты профессиональной трудоспособности работника, возникшие после введения в действие настоящего Закона.</w:t>
      </w:r>
      <w:r>
        <w:br/>
      </w:r>
      <w:r>
        <w:rPr>
          <w:rFonts w:ascii="Times New Roman"/>
          <w:b w:val="false"/>
          <w:i w:val="false"/>
          <w:color w:val="000000"/>
          <w:sz w:val="28"/>
        </w:rPr>
        <w:t>
      </w:t>
      </w:r>
      <w:r>
        <w:rPr>
          <w:rFonts w:ascii="Times New Roman"/>
          <w:b w:val="false"/>
          <w:i w:val="false"/>
          <w:color w:val="ff0000"/>
          <w:sz w:val="28"/>
        </w:rPr>
        <w:t>Сноска. Статья 2 с изменениями, внесенными Законом РК от 24.11.2015</w:t>
      </w:r>
      <w:r>
        <w:rPr>
          <w:rFonts w:ascii="Times New Roman"/>
          <w:b w:val="false"/>
          <w:i w:val="false"/>
          <w:color w:val="000000"/>
          <w:sz w:val="28"/>
        </w:rPr>
        <w:t>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p>
    <w:bookmarkEnd w:id="44"/>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