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2af3" w14:textId="0b72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государственно-частного партнерства</w:t>
      </w:r>
    </w:p>
    <w:p>
      <w:pPr>
        <w:spacing w:after="0"/>
        <w:ind w:left="0"/>
        <w:jc w:val="both"/>
      </w:pPr>
      <w:r>
        <w:rPr>
          <w:rFonts w:ascii="Times New Roman"/>
          <w:b w:val="false"/>
          <w:i w:val="false"/>
          <w:color w:val="000000"/>
          <w:sz w:val="28"/>
        </w:rPr>
        <w:t>Закон Республики Казахстан от 31 октября 2015 года № 380-V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w:t>
      </w:r>
      <w:r>
        <w:br/>
      </w:r>
      <w:r>
        <w:rPr>
          <w:rFonts w:ascii="Times New Roman"/>
          <w:b w:val="false"/>
          <w:i w:val="false"/>
          <w:color w:val="000000"/>
          <w:sz w:val="28"/>
        </w:rPr>
        <w:t>
</w:t>
      </w:r>
      <w:r>
        <w:rPr>
          <w:rFonts w:ascii="Times New Roman"/>
          <w:b w:val="false"/>
          <w:i w:val="false"/>
          <w:color w:val="000000"/>
          <w:sz w:val="28"/>
        </w:rPr>
        <w:t>
      1) пункт 6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в том числе договора концессии, устанавливаются законодательными актами Республики Казахстан о государственно-частном партнерстве и о концессиях.»;</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статьи 883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Казахстан.».</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абзац девятый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срок действия договора государственно-частного партнерства, в том числе договора концессии;»;</w:t>
      </w:r>
      <w:r>
        <w:br/>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17)</w:t>
      </w:r>
      <w:r>
        <w:rPr>
          <w:rFonts w:ascii="Times New Roman"/>
          <w:b w:val="false"/>
          <w:i w:val="false"/>
          <w:color w:val="000000"/>
          <w:sz w:val="28"/>
        </w:rPr>
        <w:t xml:space="preserve"> части первой пункта 1 статьи 48 изложить в следующей редакции:</w:t>
      </w:r>
      <w:r>
        <w:br/>
      </w:r>
      <w:r>
        <w:rPr>
          <w:rFonts w:ascii="Times New Roman"/>
          <w:b w:val="false"/>
          <w:i w:val="false"/>
          <w:color w:val="000000"/>
          <w:sz w:val="28"/>
        </w:rPr>
        <w:t>
      «17) частным партнерам для реализации проектов государственно-частного партнерства либо концессионерам для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5)</w:t>
      </w:r>
      <w:r>
        <w:rPr>
          <w:rFonts w:ascii="Times New Roman"/>
          <w:b w:val="false"/>
          <w:i w:val="false"/>
          <w:color w:val="000000"/>
          <w:sz w:val="28"/>
        </w:rPr>
        <w:t xml:space="preserve"> пункта 1 статьи 114 изложить в следующей редакции:</w:t>
      </w:r>
      <w:r>
        <w:br/>
      </w: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 в том числе по договорам концессии.».</w:t>
      </w:r>
    </w:p>
    <w:bookmarkEnd w:id="2"/>
    <w:bookmarkStart w:name="z9" w:id="3"/>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З0;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заголовки </w:t>
      </w:r>
      <w:r>
        <w:rPr>
          <w:rFonts w:ascii="Times New Roman"/>
          <w:b w:val="false"/>
          <w:i w:val="false"/>
          <w:color w:val="000000"/>
          <w:sz w:val="28"/>
        </w:rPr>
        <w:t>раздела 8</w:t>
      </w:r>
      <w:r>
        <w:rPr>
          <w:rFonts w:ascii="Times New Roman"/>
          <w:b w:val="false"/>
          <w:i w:val="false"/>
          <w:color w:val="000000"/>
          <w:sz w:val="28"/>
        </w:rPr>
        <w:t>, </w:t>
      </w:r>
      <w:r>
        <w:rPr>
          <w:rFonts w:ascii="Times New Roman"/>
          <w:b w:val="false"/>
          <w:i w:val="false"/>
          <w:color w:val="000000"/>
          <w:sz w:val="28"/>
        </w:rPr>
        <w:t>главы 30</w:t>
      </w:r>
      <w:r>
        <w:rPr>
          <w:rFonts w:ascii="Times New Roman"/>
          <w:b w:val="false"/>
          <w:i w:val="false"/>
          <w:color w:val="000000"/>
          <w:sz w:val="28"/>
        </w:rPr>
        <w:t xml:space="preserve"> и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Бюджетные инвестиции и проекты государственно-частного партнерства, в том числе концессионные проекты</w:t>
      </w:r>
      <w:r>
        <w:br/>
      </w:r>
      <w:r>
        <w:rPr>
          <w:rFonts w:ascii="Times New Roman"/>
          <w:b w:val="false"/>
          <w:i w:val="false"/>
          <w:color w:val="000000"/>
          <w:sz w:val="28"/>
        </w:rPr>
        <w:t>
      Глава 30. Планирование бюджетных инвестиций и проектов государственно-частного партнерства, в том числе концессионных проектов</w:t>
      </w:r>
      <w:r>
        <w:br/>
      </w:r>
      <w:r>
        <w:rPr>
          <w:rFonts w:ascii="Times New Roman"/>
          <w:b w:val="false"/>
          <w:i w:val="false"/>
          <w:color w:val="000000"/>
          <w:sz w:val="28"/>
        </w:rPr>
        <w:t>
      Статья 151. Общие положения о бюджетных инвестициях и проектах государственно-частного партнерства, в том числе концессионных проектах»;</w:t>
      </w:r>
      <w:r>
        <w:br/>
      </w:r>
      <w:r>
        <w:rPr>
          <w:rFonts w:ascii="Times New Roman"/>
          <w:b w:val="false"/>
          <w:i w:val="false"/>
          <w:color w:val="000000"/>
          <w:sz w:val="28"/>
        </w:rPr>
        <w:t>
      дополнить заголовками статей 154-1, 154-2, 154-3 и 154-4 следующего содержания:</w:t>
      </w:r>
      <w:r>
        <w:br/>
      </w:r>
      <w:r>
        <w:rPr>
          <w:rFonts w:ascii="Times New Roman"/>
          <w:b w:val="false"/>
          <w:i w:val="false"/>
          <w:color w:val="000000"/>
          <w:sz w:val="28"/>
        </w:rPr>
        <w:t>
      «Статья 154-1. Планирование проектов государственно-частного партнерства</w:t>
      </w:r>
      <w:r>
        <w:br/>
      </w:r>
      <w:r>
        <w:rPr>
          <w:rFonts w:ascii="Times New Roman"/>
          <w:b w:val="false"/>
          <w:i w:val="false"/>
          <w:color w:val="000000"/>
          <w:sz w:val="28"/>
        </w:rPr>
        <w:t>
      Статья 154-2. Разработка концепции проекта государственно-частного партнерства</w:t>
      </w:r>
      <w:r>
        <w:br/>
      </w:r>
      <w:r>
        <w:rPr>
          <w:rFonts w:ascii="Times New Roman"/>
          <w:b w:val="false"/>
          <w:i w:val="false"/>
          <w:color w:val="000000"/>
          <w:sz w:val="28"/>
        </w:rPr>
        <w:t>
      Статья 154-3. Разработка или корректировка, а также проведение необходимых экспертиз конкурсных документаций проектов государственно-частного партнерства</w:t>
      </w:r>
      <w:r>
        <w:br/>
      </w:r>
      <w:r>
        <w:rPr>
          <w:rFonts w:ascii="Times New Roman"/>
          <w:b w:val="false"/>
          <w:i w:val="false"/>
          <w:color w:val="000000"/>
          <w:sz w:val="28"/>
        </w:rPr>
        <w:t>
      Статья 154-4. Консультативное сопровождение проектов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статьи 156</w:t>
      </w:r>
      <w:r>
        <w:rPr>
          <w:rFonts w:ascii="Times New Roman"/>
          <w:b w:val="false"/>
          <w:i w:val="false"/>
          <w:color w:val="000000"/>
          <w:sz w:val="28"/>
        </w:rPr>
        <w:t xml:space="preserve"> и </w:t>
      </w:r>
      <w:r>
        <w:rPr>
          <w:rFonts w:ascii="Times New Roman"/>
          <w:b w:val="false"/>
          <w:i w:val="false"/>
          <w:color w:val="000000"/>
          <w:sz w:val="28"/>
        </w:rPr>
        <w:t>главы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156. Основания для принятия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«Глава 31. Осуществление бюджетных инвестиций 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дополнить заголовком статьи 158-1 следующего содержания:</w:t>
      </w:r>
      <w:r>
        <w:br/>
      </w:r>
      <w:r>
        <w:rPr>
          <w:rFonts w:ascii="Times New Roman"/>
          <w:b w:val="false"/>
          <w:i w:val="false"/>
          <w:color w:val="000000"/>
          <w:sz w:val="28"/>
        </w:rPr>
        <w:t>
      «Статья 158-1. Реализация проектов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раздела 9</w:t>
      </w:r>
      <w:r>
        <w:rPr>
          <w:rFonts w:ascii="Times New Roman"/>
          <w:b w:val="false"/>
          <w:i w:val="false"/>
          <w:color w:val="000000"/>
          <w:sz w:val="28"/>
        </w:rPr>
        <w:t>, </w:t>
      </w:r>
      <w:r>
        <w:rPr>
          <w:rFonts w:ascii="Times New Roman"/>
          <w:b w:val="false"/>
          <w:i w:val="false"/>
          <w:color w:val="000000"/>
          <w:sz w:val="28"/>
        </w:rPr>
        <w:t>главы 32</w:t>
      </w:r>
      <w:r>
        <w:rPr>
          <w:rFonts w:ascii="Times New Roman"/>
          <w:b w:val="false"/>
          <w:i w:val="false"/>
          <w:color w:val="000000"/>
          <w:sz w:val="28"/>
        </w:rPr>
        <w:t>, </w:t>
      </w:r>
      <w:r>
        <w:rPr>
          <w:rFonts w:ascii="Times New Roman"/>
          <w:b w:val="false"/>
          <w:i w:val="false"/>
          <w:color w:val="000000"/>
          <w:sz w:val="28"/>
        </w:rPr>
        <w:t>статей 160</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главы 33</w:t>
      </w:r>
      <w:r>
        <w:rPr>
          <w:rFonts w:ascii="Times New Roman"/>
          <w:b w:val="false"/>
          <w:i w:val="false"/>
          <w:color w:val="000000"/>
          <w:sz w:val="28"/>
        </w:rPr>
        <w:t>, </w:t>
      </w:r>
      <w:r>
        <w:rPr>
          <w:rFonts w:ascii="Times New Roman"/>
          <w:b w:val="false"/>
          <w:i w:val="false"/>
          <w:color w:val="000000"/>
          <w:sz w:val="28"/>
        </w:rPr>
        <w:t>статей 163</w:t>
      </w:r>
      <w:r>
        <w:rPr>
          <w:rFonts w:ascii="Times New Roman"/>
          <w:b w:val="false"/>
          <w:i w:val="false"/>
          <w:color w:val="000000"/>
          <w:sz w:val="28"/>
        </w:rPr>
        <w:t>,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9.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Глава 32.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Статья 160. Общие положения о государственных обязательствах по проектам государственно-частного партнерства, в том числе государственных концессионных обязательствах</w:t>
      </w:r>
      <w:r>
        <w:br/>
      </w:r>
      <w:r>
        <w:rPr>
          <w:rFonts w:ascii="Times New Roman"/>
          <w:b w:val="false"/>
          <w:i w:val="false"/>
          <w:color w:val="000000"/>
          <w:sz w:val="28"/>
        </w:rPr>
        <w:t>
      Статья 161.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Статья 162. Принятие и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w:t>
      </w:r>
      <w:r>
        <w:br/>
      </w:r>
      <w:r>
        <w:rPr>
          <w:rFonts w:ascii="Times New Roman"/>
          <w:b w:val="false"/>
          <w:i w:val="false"/>
          <w:color w:val="000000"/>
          <w:sz w:val="28"/>
        </w:rPr>
        <w:t>
      Глава 33.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Статья 163.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164. Ограничение принятия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165.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230.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дополнить подпунктами 53-1) и 53-2) следующего содержания:</w:t>
      </w:r>
      <w:r>
        <w:br/>
      </w:r>
      <w:r>
        <w:rPr>
          <w:rFonts w:ascii="Times New Roman"/>
          <w:b w:val="false"/>
          <w:i w:val="false"/>
          <w:color w:val="000000"/>
          <w:sz w:val="28"/>
        </w:rPr>
        <w:t>
      «53-1) государственные обязательства по проектам государственно-частного партнерства – совокупность прав и обязанностей государственного партнера по сумме, выделяемой из государственного бюджета, на определенную дату принятых и не исполненных государственным партнером финансовых обязательств по заключенным договорам государственно-частного партнерства;</w:t>
      </w:r>
      <w:r>
        <w:br/>
      </w:r>
      <w:r>
        <w:rPr>
          <w:rFonts w:ascii="Times New Roman"/>
          <w:b w:val="false"/>
          <w:i w:val="false"/>
          <w:color w:val="000000"/>
          <w:sz w:val="28"/>
        </w:rPr>
        <w:t>
      53-2)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государственно-частном партнерстве»;»;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«57-1) государственный инвестиционный проект – комплекс мероприятий, направленных на достижение стратегических целей государства путем осуществления бюджетных инвестиций и реализации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3) абзац шестой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53</w:t>
      </w:r>
      <w:r>
        <w:rPr>
          <w:rFonts w:ascii="Times New Roman"/>
          <w:b w:val="false"/>
          <w:i w:val="false"/>
          <w:color w:val="000000"/>
          <w:sz w:val="28"/>
        </w:rPr>
        <w:t>:</w:t>
      </w:r>
      <w:r>
        <w:br/>
      </w:r>
      <w:r>
        <w:rPr>
          <w:rFonts w:ascii="Times New Roman"/>
          <w:b w:val="false"/>
          <w:i w:val="false"/>
          <w:color w:val="000000"/>
          <w:sz w:val="28"/>
        </w:rPr>
        <w:t>
      абзац седьмой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международное сотрудничество, прикладные научные исследования, аналитические и социологические исследования и нормативно-методическое обеспечение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абзац шестой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абзац четвертый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w:t>
      </w:r>
      <w:r>
        <w:rPr>
          <w:rFonts w:ascii="Times New Roman"/>
          <w:b w:val="false"/>
          <w:i w:val="false"/>
          <w:color w:val="000000"/>
          <w:sz w:val="28"/>
        </w:rPr>
        <w:t xml:space="preserve"> пункта 2 статьи 56 изложить в следующей редакции:</w:t>
      </w:r>
      <w:r>
        <w:br/>
      </w: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3</w:t>
      </w:r>
      <w:r>
        <w:rPr>
          <w:rFonts w:ascii="Times New Roman"/>
          <w:b w:val="false"/>
          <w:i w:val="false"/>
          <w:color w:val="000000"/>
          <w:sz w:val="28"/>
        </w:rPr>
        <w:t xml:space="preserve"> статьи 67 изложить в следующей редакции:</w:t>
      </w:r>
      <w:r>
        <w:br/>
      </w: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9) абзац одиннадцатый </w:t>
      </w:r>
      <w:r>
        <w:rPr>
          <w:rFonts w:ascii="Times New Roman"/>
          <w:b w:val="false"/>
          <w:i w:val="false"/>
          <w:color w:val="000000"/>
          <w:sz w:val="28"/>
        </w:rPr>
        <w:t>пункта 3</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10) подпункт 3) частей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79 изложить в следующей редакции:</w:t>
      </w:r>
      <w:r>
        <w:br/>
      </w: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r>
        <w:br/>
      </w: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местного бюджета;»;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7</w:t>
      </w:r>
      <w:r>
        <w:rPr>
          <w:rFonts w:ascii="Times New Roman"/>
          <w:b w:val="false"/>
          <w:i w:val="false"/>
          <w:color w:val="000000"/>
          <w:sz w:val="28"/>
        </w:rPr>
        <w:t xml:space="preserve"> статьи 110 изложить в следующей редакции:</w:t>
      </w:r>
      <w:r>
        <w:br/>
      </w:r>
      <w:r>
        <w:rPr>
          <w:rFonts w:ascii="Times New Roman"/>
          <w:b w:val="false"/>
          <w:i w:val="false"/>
          <w:color w:val="000000"/>
          <w:sz w:val="28"/>
        </w:rPr>
        <w:t>
      «7. Расходы бюджетных средств, направленные на выполнение государственных обязательств по проектам государственно-частного партнерства, в том числе государственных концессионных обязательств, не подлежат секвестру в процессе исполнения бюджета.»;</w:t>
      </w:r>
      <w:r>
        <w:br/>
      </w:r>
      <w:r>
        <w:rPr>
          <w:rFonts w:ascii="Times New Roman"/>
          <w:b w:val="false"/>
          <w:i w:val="false"/>
          <w:color w:val="000000"/>
          <w:sz w:val="28"/>
        </w:rPr>
        <w:t>
</w:t>
      </w:r>
      <w:r>
        <w:rPr>
          <w:rFonts w:ascii="Times New Roman"/>
          <w:b w:val="false"/>
          <w:i w:val="false"/>
          <w:color w:val="000000"/>
          <w:sz w:val="28"/>
        </w:rPr>
        <w:t>
      12) заголовки </w:t>
      </w:r>
      <w:r>
        <w:rPr>
          <w:rFonts w:ascii="Times New Roman"/>
          <w:b w:val="false"/>
          <w:i w:val="false"/>
          <w:color w:val="000000"/>
          <w:sz w:val="28"/>
        </w:rPr>
        <w:t>раздела 8</w:t>
      </w:r>
      <w:r>
        <w:rPr>
          <w:rFonts w:ascii="Times New Roman"/>
          <w:b w:val="false"/>
          <w:i w:val="false"/>
          <w:color w:val="000000"/>
          <w:sz w:val="28"/>
        </w:rPr>
        <w:t xml:space="preserve"> и </w:t>
      </w:r>
      <w:r>
        <w:rPr>
          <w:rFonts w:ascii="Times New Roman"/>
          <w:b w:val="false"/>
          <w:i w:val="false"/>
          <w:color w:val="000000"/>
          <w:sz w:val="28"/>
        </w:rPr>
        <w:t>главы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Бюджетные инвестиции и проекты государственно-частного партнерства, в том числе концессионные проекты</w:t>
      </w:r>
      <w:r>
        <w:br/>
      </w:r>
      <w:r>
        <w:rPr>
          <w:rFonts w:ascii="Times New Roman"/>
          <w:b w:val="false"/>
          <w:i w:val="false"/>
          <w:color w:val="000000"/>
          <w:sz w:val="28"/>
        </w:rPr>
        <w:t>
      Глава 30. Планирование бюджетных инвестиций 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151. Общие положения о бюджетных инвестициях и проектах</w:t>
      </w:r>
      <w:r>
        <w:br/>
      </w:r>
      <w:r>
        <w:rPr>
          <w:rFonts w:ascii="Times New Roman"/>
          <w:b w:val="false"/>
          <w:i w:val="false"/>
          <w:color w:val="000000"/>
          <w:sz w:val="28"/>
        </w:rPr>
        <w:t>
                   государственно-частного партнерства, в том числе</w:t>
      </w:r>
      <w:r>
        <w:br/>
      </w:r>
      <w:r>
        <w:rPr>
          <w:rFonts w:ascii="Times New Roman"/>
          <w:b w:val="false"/>
          <w:i w:val="false"/>
          <w:color w:val="000000"/>
          <w:sz w:val="28"/>
        </w:rPr>
        <w:t>
                   концессионных проектах»;</w:t>
      </w:r>
      <w:r>
        <w:br/>
      </w:r>
      <w:r>
        <w:rPr>
          <w:rFonts w:ascii="Times New Roman"/>
          <w:b w:val="false"/>
          <w:i w:val="false"/>
          <w:color w:val="000000"/>
          <w:sz w:val="28"/>
        </w:rPr>
        <w:t>
</w:t>
      </w:r>
      <w:r>
        <w:rPr>
          <w:rFonts w:ascii="Times New Roman"/>
          <w:b w:val="false"/>
          <w:i w:val="false"/>
          <w:color w:val="000000"/>
          <w:sz w:val="28"/>
        </w:rPr>
        <w:t>
      подпункт 2) части первой и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проекты государственно-частного партнерства, в том числе концессионные проекты.</w:t>
      </w:r>
      <w:r>
        <w:br/>
      </w:r>
      <w:r>
        <w:rPr>
          <w:rFonts w:ascii="Times New Roman"/>
          <w:b w:val="false"/>
          <w:i w:val="false"/>
          <w:color w:val="000000"/>
          <w:sz w:val="28"/>
        </w:rPr>
        <w:t>
      Планирование государственных инвестиционных проектов осуществляется в рамках реализации государственных, отраслевых программ и программ развития территорий на основании экономического заключения на инвестиционное предложение, а также экономического заключения на концепцию проекта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Бюджетные инвестиции и проекты государственно-частного партнерства, в том числе концессионные проекты, подразделяются на республиканские и местные.»;</w:t>
      </w:r>
      <w:r>
        <w:br/>
      </w:r>
      <w:r>
        <w:rPr>
          <w:rFonts w:ascii="Times New Roman"/>
          <w:b w:val="false"/>
          <w:i w:val="false"/>
          <w:color w:val="000000"/>
          <w:sz w:val="28"/>
        </w:rPr>
        <w:t>
</w:t>
      </w:r>
      <w:r>
        <w:rPr>
          <w:rFonts w:ascii="Times New Roman"/>
          <w:b w:val="false"/>
          <w:i w:val="false"/>
          <w:color w:val="000000"/>
          <w:sz w:val="28"/>
        </w:rPr>
        <w:t>
      абзац первый и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Критериями определения республиканских и местных бюджетных инвестиций и проектов государственно-частного партнерства, в том числе концессионных проектов, являются:</w:t>
      </w:r>
      <w:r>
        <w:br/>
      </w: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определения бюджетных инвестиций и проектов государственно-частного партнерства, в том числе концессионных проектов, как республиканских достаточно соответствие их одному из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критериев.</w:t>
      </w:r>
      <w:r>
        <w:br/>
      </w:r>
      <w:r>
        <w:rPr>
          <w:rFonts w:ascii="Times New Roman"/>
          <w:b w:val="false"/>
          <w:i w:val="false"/>
          <w:color w:val="000000"/>
          <w:sz w:val="28"/>
        </w:rPr>
        <w:t>
      5. Классификация местных бюджетных инвестиций и проектов государственно-частного партнерства, в том числе концессионных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9</w:t>
      </w:r>
      <w:r>
        <w:rPr>
          <w:rFonts w:ascii="Times New Roman"/>
          <w:b w:val="false"/>
          <w:i w:val="false"/>
          <w:color w:val="000000"/>
          <w:sz w:val="28"/>
        </w:rPr>
        <w:t xml:space="preserve"> после слов «инвестиций или» дополнить словами «проектов государственно-частного партнерства, в том числе»;</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выполнение государственных обязательств по проектам государственно-частного партнерства, в том числе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154 изложить в следующей редакции:</w:t>
      </w:r>
      <w:r>
        <w:br/>
      </w: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экономического заключения на концепцию проекта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15) дополнить статьями 154-1, 154-2, 154-3 и 154-4 следующего содержания:</w:t>
      </w:r>
      <w:r>
        <w:br/>
      </w:r>
      <w:r>
        <w:rPr>
          <w:rFonts w:ascii="Times New Roman"/>
          <w:b w:val="false"/>
          <w:i w:val="false"/>
          <w:color w:val="000000"/>
          <w:sz w:val="28"/>
        </w:rPr>
        <w:t>
      «Статья 154-1. Планирование проектов государственно-частного</w:t>
      </w:r>
      <w:r>
        <w:br/>
      </w:r>
      <w:r>
        <w:rPr>
          <w:rFonts w:ascii="Times New Roman"/>
          <w:b w:val="false"/>
          <w:i w:val="false"/>
          <w:color w:val="000000"/>
          <w:sz w:val="28"/>
        </w:rPr>
        <w:t>
                     партнерства</w:t>
      </w:r>
      <w:r>
        <w:br/>
      </w:r>
      <w:r>
        <w:rPr>
          <w:rFonts w:ascii="Times New Roman"/>
          <w:b w:val="false"/>
          <w:i w:val="false"/>
          <w:color w:val="000000"/>
          <w:sz w:val="28"/>
        </w:rPr>
        <w:t>
      1. Концепция проекта государственно-частного партнерства, предполагающая расходы из государственного бюджета, разрабатывается и вносится администратором бюджетной программы в центральный или местный уполномоченный орган по государственному планированию без прохождения этапа инвестиционного предложения, предусмотренного </w:t>
      </w:r>
      <w:r>
        <w:rPr>
          <w:rFonts w:ascii="Times New Roman"/>
          <w:b w:val="false"/>
          <w:i w:val="false"/>
          <w:color w:val="000000"/>
          <w:sz w:val="28"/>
        </w:rPr>
        <w:t>статьей 152</w:t>
      </w:r>
      <w:r>
        <w:rPr>
          <w:rFonts w:ascii="Times New Roman"/>
          <w:b w:val="false"/>
          <w:i w:val="false"/>
          <w:color w:val="000000"/>
          <w:sz w:val="28"/>
        </w:rPr>
        <w:t xml:space="preserve"> настоящего Кодекса.</w:t>
      </w:r>
      <w:r>
        <w:br/>
      </w:r>
      <w:r>
        <w:rPr>
          <w:rFonts w:ascii="Times New Roman"/>
          <w:b w:val="false"/>
          <w:i w:val="false"/>
          <w:color w:val="000000"/>
          <w:sz w:val="28"/>
        </w:rPr>
        <w:t>
      2. Концепция проекта государственно-частного партнерства подлежит отраслевой экспертизе.</w:t>
      </w:r>
      <w:r>
        <w:br/>
      </w:r>
      <w:r>
        <w:rPr>
          <w:rFonts w:ascii="Times New Roman"/>
          <w:b w:val="false"/>
          <w:i w:val="false"/>
          <w:color w:val="000000"/>
          <w:sz w:val="28"/>
        </w:rPr>
        <w:t>
      3. Центральный или местный уполномоченный орган по государственному планированию подготавливает экономическое заключение на концепцию проекта государственно-частного партнерства.</w:t>
      </w:r>
      <w:r>
        <w:br/>
      </w:r>
      <w:r>
        <w:rPr>
          <w:rFonts w:ascii="Times New Roman"/>
          <w:b w:val="false"/>
          <w:i w:val="false"/>
          <w:color w:val="000000"/>
          <w:sz w:val="28"/>
        </w:rPr>
        <w:t>
      4. Планирование проектов государственно-частного партнерства осуществляется на основании экономического заключения концепции проекта государственно-частного партнерства о целесообразности в три этапа:</w:t>
      </w:r>
      <w:r>
        <w:br/>
      </w:r>
      <w:r>
        <w:rPr>
          <w:rFonts w:ascii="Times New Roman"/>
          <w:b w:val="false"/>
          <w:i w:val="false"/>
          <w:color w:val="000000"/>
          <w:sz w:val="28"/>
        </w:rPr>
        <w:t>
      1) разработка и экспертиза концепции проекта государственно-частного партнерства на стадии разработки бюджета;</w:t>
      </w:r>
      <w:r>
        <w:br/>
      </w:r>
      <w:r>
        <w:rPr>
          <w:rFonts w:ascii="Times New Roman"/>
          <w:b w:val="false"/>
          <w:i w:val="false"/>
          <w:color w:val="000000"/>
          <w:sz w:val="28"/>
        </w:rPr>
        <w:t>
      2) разработка или корректировка, а также проведение необходимых экспертиз конкурсной документации проектов государственно-частного партнерства;</w:t>
      </w:r>
      <w:r>
        <w:br/>
      </w:r>
      <w:r>
        <w:rPr>
          <w:rFonts w:ascii="Times New Roman"/>
          <w:b w:val="false"/>
          <w:i w:val="false"/>
          <w:color w:val="000000"/>
          <w:sz w:val="28"/>
        </w:rPr>
        <w:t>
      3) подписание договора.</w:t>
      </w:r>
      <w:r>
        <w:br/>
      </w:r>
      <w:r>
        <w:rPr>
          <w:rFonts w:ascii="Times New Roman"/>
          <w:b w:val="false"/>
          <w:i w:val="false"/>
          <w:color w:val="000000"/>
          <w:sz w:val="28"/>
        </w:rPr>
        <w:t>
      5. Расходы на участие государства в уставном капитале юридических лиц, направленные на реализацию проекта государственно-частного партнерства, имеющего положительное решение соответствующей бюджетной комиссии, включаются в проект бюджета с отлагательным условием о представлении финансово-экономического обоснования с учетом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до уточнения или корректировки бюджета.</w:t>
      </w:r>
      <w:r>
        <w:br/>
      </w:r>
      <w:r>
        <w:rPr>
          <w:rFonts w:ascii="Times New Roman"/>
          <w:b w:val="false"/>
          <w:i w:val="false"/>
          <w:color w:val="000000"/>
          <w:sz w:val="28"/>
        </w:rPr>
        <w:t>
      Статья 154-2. Разработка концепции проекта</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1. Разработка концепции проекта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r>
        <w:br/>
      </w:r>
      <w:r>
        <w:rPr>
          <w:rFonts w:ascii="Times New Roman"/>
          <w:b w:val="false"/>
          <w:i w:val="false"/>
          <w:color w:val="000000"/>
          <w:sz w:val="28"/>
        </w:rPr>
        <w:t>
      Уполномоченные государственные органы соответствующей отрасли и местные исполнительные органы, а также юридические лица, определенные Правительством Республики Казахстан или местными исполнительными органами, в случае необходимости, на консультативное сопровождение проектов государственно-частного партнерства, несут ответственность в соответствии с законами Республики Казахстан за обоснованность концепции проектов государственно-частного партнерства.</w:t>
      </w:r>
      <w:r>
        <w:br/>
      </w:r>
      <w:r>
        <w:rPr>
          <w:rFonts w:ascii="Times New Roman"/>
          <w:b w:val="false"/>
          <w:i w:val="false"/>
          <w:color w:val="000000"/>
          <w:sz w:val="28"/>
        </w:rPr>
        <w:t>
      2. Уполномоченные государственные органы соответствующей отрасли или местные исполнительные органы, в случае необходимости, привлекают для проведения анализа и проработки концепции проекта государственно-частного партнерства республиканского и местного значения юридических лиц, определяемых Правительством Республики Казахстан или местным исполнительным органом.</w:t>
      </w:r>
      <w:r>
        <w:br/>
      </w:r>
      <w:r>
        <w:rPr>
          <w:rFonts w:ascii="Times New Roman"/>
          <w:b w:val="false"/>
          <w:i w:val="false"/>
          <w:color w:val="000000"/>
          <w:sz w:val="28"/>
        </w:rPr>
        <w:t>
      3. Центральный уполномоченный орган по государственному планированию подготавливает заключение на концепцию проекта государственно-частного партнерства на основании экспертизы Центра развития государственно-частного партнерства.</w:t>
      </w:r>
      <w:r>
        <w:br/>
      </w:r>
      <w:r>
        <w:rPr>
          <w:rFonts w:ascii="Times New Roman"/>
          <w:b w:val="false"/>
          <w:i w:val="false"/>
          <w:color w:val="000000"/>
          <w:sz w:val="28"/>
        </w:rPr>
        <w:t>
      Местный уполномоченный орган по государственному планированию подготавливает заключение на концепцию проекта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r>
        <w:br/>
      </w:r>
      <w:r>
        <w:rPr>
          <w:rFonts w:ascii="Times New Roman"/>
          <w:b w:val="false"/>
          <w:i w:val="false"/>
          <w:color w:val="000000"/>
          <w:sz w:val="28"/>
        </w:rPr>
        <w:t>
      4. По проектам государственно-частного партнерства, одобренным бюджетными комиссиями, содержащимся в концепциях проектов государственно-частного партнерства, центральный или местный уполномоченный орган по государственному планированию формирует перечень проектов государственно-частного партнерства, разработка или корректировка, а также проведение необходимых экспертиз конкурсных документации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Статья 154-3. Разработка или корректировка, а также проведение</w:t>
      </w:r>
      <w:r>
        <w:br/>
      </w:r>
      <w:r>
        <w:rPr>
          <w:rFonts w:ascii="Times New Roman"/>
          <w:b w:val="false"/>
          <w:i w:val="false"/>
          <w:color w:val="000000"/>
          <w:sz w:val="28"/>
        </w:rPr>
        <w:t>
                    необходимых экспертиз конкурсных документаций</w:t>
      </w:r>
      <w:r>
        <w:br/>
      </w:r>
      <w:r>
        <w:rPr>
          <w:rFonts w:ascii="Times New Roman"/>
          <w:b w:val="false"/>
          <w:i w:val="false"/>
          <w:color w:val="000000"/>
          <w:sz w:val="28"/>
        </w:rPr>
        <w:t>
                    проектов государственно-частного партнерства</w:t>
      </w:r>
      <w:r>
        <w:br/>
      </w:r>
      <w:r>
        <w:rPr>
          <w:rFonts w:ascii="Times New Roman"/>
          <w:b w:val="false"/>
          <w:i w:val="false"/>
          <w:color w:val="000000"/>
          <w:sz w:val="28"/>
        </w:rPr>
        <w:t>
      1. По проектам государственно-частного партнерства, одобренным бюджетными комиссиями, содержащимся в концепциях проектов государственно-частного партнерства, осуществляется разработка или корректировка конкурсных документаций.</w:t>
      </w:r>
      <w:r>
        <w:br/>
      </w: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r>
        <w:br/>
      </w:r>
      <w:r>
        <w:rPr>
          <w:rFonts w:ascii="Times New Roman"/>
          <w:b w:val="false"/>
          <w:i w:val="false"/>
          <w:color w:val="000000"/>
          <w:sz w:val="28"/>
        </w:rPr>
        <w:t>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разработку или корректировку конкурсных документаций республиканских проектов государственно-частного партнерства привлекаются юридические лица, определяемые Правительством Республики Казахстан.</w:t>
      </w:r>
      <w:r>
        <w:br/>
      </w:r>
      <w:r>
        <w:rPr>
          <w:rFonts w:ascii="Times New Roman"/>
          <w:b w:val="false"/>
          <w:i w:val="false"/>
          <w:color w:val="000000"/>
          <w:sz w:val="28"/>
        </w:rPr>
        <w:t>
      На разработку или корректировку конкурсных документаций местных проектов государственно-частного партнерства привлекаются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в Центр развития государственно-частного партнерства.</w:t>
      </w:r>
      <w:r>
        <w:br/>
      </w:r>
      <w:r>
        <w:rPr>
          <w:rFonts w:ascii="Times New Roman"/>
          <w:b w:val="false"/>
          <w:i w:val="false"/>
          <w:color w:val="000000"/>
          <w:sz w:val="28"/>
        </w:rPr>
        <w:t>
      Местный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юридическому лицу, определяемому местным исполнительным органом, в случае его привлечения.</w:t>
      </w:r>
      <w:r>
        <w:br/>
      </w:r>
      <w:r>
        <w:rPr>
          <w:rFonts w:ascii="Times New Roman"/>
          <w:b w:val="false"/>
          <w:i w:val="false"/>
          <w:color w:val="000000"/>
          <w:sz w:val="28"/>
        </w:rPr>
        <w:t>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Центральный уполномоченный орган по бюджетному планированию вносит их на рассмотрение Республиканской бюджетной комиссии.</w:t>
      </w:r>
      <w:r>
        <w:br/>
      </w:r>
      <w:r>
        <w:rPr>
          <w:rFonts w:ascii="Times New Roman"/>
          <w:b w:val="false"/>
          <w:i w:val="false"/>
          <w:color w:val="000000"/>
          <w:sz w:val="28"/>
        </w:rPr>
        <w:t>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и вносит их на рассмотрение соответствующей бюджетной комиссии.</w:t>
      </w:r>
      <w:r>
        <w:br/>
      </w:r>
      <w:r>
        <w:rPr>
          <w:rFonts w:ascii="Times New Roman"/>
          <w:b w:val="false"/>
          <w:i w:val="false"/>
          <w:color w:val="000000"/>
          <w:sz w:val="28"/>
        </w:rPr>
        <w:t>
      6. Не допускается включение в конкурсную документацию государственных обязательств по проектам государственно-частного партнерства без рассмотрения соответствующей бюджетной комиссии.</w:t>
      </w:r>
      <w:r>
        <w:br/>
      </w: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маркетинговых и финансово-экономических параметров проекта государственно-частного партнерства, содержащихся в концепции проекта государственно-частного партнерства.</w:t>
      </w:r>
      <w:r>
        <w:br/>
      </w: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определяются центральным уполномоченным органом по государственному планированию.</w:t>
      </w:r>
      <w:r>
        <w:br/>
      </w:r>
      <w:r>
        <w:rPr>
          <w:rFonts w:ascii="Times New Roman"/>
          <w:b w:val="false"/>
          <w:i w:val="false"/>
          <w:color w:val="000000"/>
          <w:sz w:val="28"/>
        </w:rPr>
        <w:t>
      Статья 154-4. Консультативное сопровождение проектов</w:t>
      </w:r>
      <w:r>
        <w:br/>
      </w:r>
      <w:r>
        <w:rPr>
          <w:rFonts w:ascii="Times New Roman"/>
          <w:b w:val="false"/>
          <w:i w:val="false"/>
          <w:color w:val="000000"/>
          <w:sz w:val="28"/>
        </w:rPr>
        <w:t>
                    государственно-частного партнерства</w:t>
      </w:r>
      <w:r>
        <w:br/>
      </w:r>
      <w:r>
        <w:rPr>
          <w:rFonts w:ascii="Times New Roman"/>
          <w:b w:val="false"/>
          <w:i w:val="false"/>
          <w:color w:val="000000"/>
          <w:sz w:val="28"/>
        </w:rPr>
        <w:t>
      1. Консультативное сопровождение проектов государственно-частного партнерства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проектов государственно-частного партнерства на рассмотрение соответствующей бюджетной комиссии.</w:t>
      </w:r>
      <w:r>
        <w:br/>
      </w:r>
      <w:r>
        <w:rPr>
          <w:rFonts w:ascii="Times New Roman"/>
          <w:b w:val="false"/>
          <w:i w:val="false"/>
          <w:color w:val="000000"/>
          <w:sz w:val="28"/>
        </w:rPr>
        <w:t>
      3.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На консультативное сопровождение республиканских проектов государственно-частного партнерства, в случае необходимости, привлекаются юридические лица, определяемые Правительством Республики Казахстан.</w:t>
      </w:r>
      <w:r>
        <w:br/>
      </w:r>
      <w:r>
        <w:rPr>
          <w:rFonts w:ascii="Times New Roman"/>
          <w:b w:val="false"/>
          <w:i w:val="false"/>
          <w:color w:val="000000"/>
          <w:sz w:val="28"/>
        </w:rPr>
        <w:t>
      На консультативное сопровождение местных проектов государственно-частного партнерства, в случае необходимости, привлекаются юридические лица, определяемые местным исполнительным органом или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155-2 изложить в следующей редакции:</w:t>
      </w:r>
      <w:r>
        <w:br/>
      </w: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156. Основания для принятия государственных</w:t>
      </w:r>
      <w:r>
        <w:br/>
      </w:r>
      <w:r>
        <w:rPr>
          <w:rFonts w:ascii="Times New Roman"/>
          <w:b w:val="false"/>
          <w:i w:val="false"/>
          <w:color w:val="000000"/>
          <w:sz w:val="28"/>
        </w:rPr>
        <w:t>
                   обязательств по проектам государственно-частного</w:t>
      </w:r>
      <w:r>
        <w:br/>
      </w:r>
      <w:r>
        <w:rPr>
          <w:rFonts w:ascii="Times New Roman"/>
          <w:b w:val="false"/>
          <w:i w:val="false"/>
          <w:color w:val="000000"/>
          <w:sz w:val="28"/>
        </w:rPr>
        <w:t>
                   партнерства, в том числе государственных</w:t>
      </w:r>
      <w:r>
        <w:br/>
      </w:r>
      <w:r>
        <w:rPr>
          <w:rFonts w:ascii="Times New Roman"/>
          <w:b w:val="false"/>
          <w:i w:val="false"/>
          <w:color w:val="000000"/>
          <w:sz w:val="28"/>
        </w:rPr>
        <w:t>
                   концессионных обязательств</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r>
        <w:br/>
      </w:r>
      <w:r>
        <w:rPr>
          <w:rFonts w:ascii="Times New Roman"/>
          <w:b w:val="false"/>
          <w:i w:val="false"/>
          <w:color w:val="000000"/>
          <w:sz w:val="28"/>
        </w:rPr>
        <w:t>
      Основаниями для принятия государственных обязательств по проектам государственно-частного партнерства являются:</w:t>
      </w:r>
      <w:r>
        <w:br/>
      </w:r>
      <w:r>
        <w:rPr>
          <w:rFonts w:ascii="Times New Roman"/>
          <w:b w:val="false"/>
          <w:i w:val="false"/>
          <w:color w:val="000000"/>
          <w:sz w:val="28"/>
        </w:rPr>
        <w:t>
      1) протокол переговоров (при его наличии);</w:t>
      </w:r>
      <w:r>
        <w:br/>
      </w:r>
      <w:r>
        <w:rPr>
          <w:rFonts w:ascii="Times New Roman"/>
          <w:b w:val="false"/>
          <w:i w:val="false"/>
          <w:color w:val="000000"/>
          <w:sz w:val="28"/>
        </w:rPr>
        <w:t>
      2) предложения бюджетной комиссии о принятии государственных обязательств по проектам государственно-частного партнерства.</w:t>
      </w:r>
      <w:r>
        <w:br/>
      </w:r>
      <w:r>
        <w:rPr>
          <w:rFonts w:ascii="Times New Roman"/>
          <w:b w:val="false"/>
          <w:i w:val="false"/>
          <w:color w:val="000000"/>
          <w:sz w:val="28"/>
        </w:rPr>
        <w:t>
      2. Принятие государственных концессионных обязательств осуществляется путем подписания договоров концессии.</w:t>
      </w:r>
      <w:r>
        <w:br/>
      </w:r>
      <w:r>
        <w:rPr>
          <w:rFonts w:ascii="Times New Roman"/>
          <w:b w:val="false"/>
          <w:i w:val="false"/>
          <w:color w:val="000000"/>
          <w:sz w:val="28"/>
        </w:rPr>
        <w:t>
      Основаниями для принятия государственных концессионных обязательств являются:</w:t>
      </w:r>
      <w:r>
        <w:br/>
      </w:r>
      <w:r>
        <w:rPr>
          <w:rFonts w:ascii="Times New Roman"/>
          <w:b w:val="false"/>
          <w:i w:val="false"/>
          <w:color w:val="000000"/>
          <w:sz w:val="28"/>
        </w:rPr>
        <w:t>
      1) протокол переговоров (при его наличии);</w:t>
      </w:r>
      <w:r>
        <w:br/>
      </w:r>
      <w:r>
        <w:rPr>
          <w:rFonts w:ascii="Times New Roman"/>
          <w:b w:val="false"/>
          <w:i w:val="false"/>
          <w:color w:val="000000"/>
          <w:sz w:val="28"/>
        </w:rPr>
        <w:t>
      2) предложения об определении победителя конкурса комиссии по концессии, созданной в соответствии с законодательством Республики Казахстан о концессиях;</w:t>
      </w:r>
      <w:r>
        <w:br/>
      </w:r>
      <w:r>
        <w:rPr>
          <w:rFonts w:ascii="Times New Roman"/>
          <w:b w:val="false"/>
          <w:i w:val="false"/>
          <w:color w:val="000000"/>
          <w:sz w:val="28"/>
        </w:rPr>
        <w:t>
      3) предложения бюджетной комиссии о принятии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18) заголовок </w:t>
      </w:r>
      <w:r>
        <w:rPr>
          <w:rFonts w:ascii="Times New Roman"/>
          <w:b w:val="false"/>
          <w:i w:val="false"/>
          <w:color w:val="000000"/>
          <w:sz w:val="28"/>
        </w:rPr>
        <w:t>главы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31. Осуществление бюджетных инвестиций и проектов государственно-частного партнерства, в том числе концессионных проектов»;</w:t>
      </w:r>
      <w:r>
        <w:br/>
      </w:r>
      <w:r>
        <w:rPr>
          <w:rFonts w:ascii="Times New Roman"/>
          <w:b w:val="false"/>
          <w:i w:val="false"/>
          <w:color w:val="000000"/>
          <w:sz w:val="28"/>
        </w:rPr>
        <w:t>
</w:t>
      </w:r>
      <w:r>
        <w:rPr>
          <w:rFonts w:ascii="Times New Roman"/>
          <w:b w:val="false"/>
          <w:i w:val="false"/>
          <w:color w:val="000000"/>
          <w:sz w:val="28"/>
        </w:rPr>
        <w:t>
      19) дополнить статьей 158-1 следующего содержания:</w:t>
      </w:r>
      <w:r>
        <w:br/>
      </w:r>
      <w:r>
        <w:rPr>
          <w:rFonts w:ascii="Times New Roman"/>
          <w:b w:val="false"/>
          <w:i w:val="false"/>
          <w:color w:val="000000"/>
          <w:sz w:val="28"/>
        </w:rPr>
        <w:t>
      «Статья 158-1. Реализация проектов государственно-частного</w:t>
      </w:r>
      <w:r>
        <w:br/>
      </w:r>
      <w:r>
        <w:rPr>
          <w:rFonts w:ascii="Times New Roman"/>
          <w:b w:val="false"/>
          <w:i w:val="false"/>
          <w:color w:val="000000"/>
          <w:sz w:val="28"/>
        </w:rPr>
        <w:t>
                     партнерства</w:t>
      </w:r>
      <w:r>
        <w:br/>
      </w:r>
      <w:r>
        <w:rPr>
          <w:rFonts w:ascii="Times New Roman"/>
          <w:b w:val="false"/>
          <w:i w:val="false"/>
          <w:color w:val="000000"/>
          <w:sz w:val="28"/>
        </w:rPr>
        <w:t>
      1. Проекты государственно-частного партнерства реализуются на основании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r>
        <w:br/>
      </w:r>
      <w:r>
        <w:rPr>
          <w:rFonts w:ascii="Times New Roman"/>
          <w:b w:val="false"/>
          <w:i w:val="false"/>
          <w:color w:val="000000"/>
          <w:sz w:val="28"/>
        </w:rPr>
        <w:t>
      2. Мониторинг реализации проектов государственно-частного партнерства осуществляется уполномоченным государственным органом соответствующей отрасли в период исполнения договорных отношений.</w:t>
      </w:r>
      <w:r>
        <w:br/>
      </w:r>
      <w:r>
        <w:rPr>
          <w:rFonts w:ascii="Times New Roman"/>
          <w:b w:val="false"/>
          <w:i w:val="false"/>
          <w:color w:val="000000"/>
          <w:sz w:val="28"/>
        </w:rPr>
        <w:t>
      3. Оценка реализации проектов государственно-частного партнерства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проектов государственно-частного партнерства центральный уполномоченный орган по государственному планированию привлекает Центр развития государственно-частного партнерства.</w:t>
      </w:r>
      <w:r>
        <w:br/>
      </w:r>
      <w:r>
        <w:rPr>
          <w:rFonts w:ascii="Times New Roman"/>
          <w:b w:val="false"/>
          <w:i w:val="false"/>
          <w:color w:val="000000"/>
          <w:sz w:val="28"/>
        </w:rPr>
        <w:t>
      4. Порядок проведения мониторинга и оценки реализации проектов государственно-частного партнерства определяется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раздел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9.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Глава 32. Государственные обязательства по проектам государственно-частного партнерства, в том числе государственные концессионные обязательства</w:t>
      </w:r>
      <w:r>
        <w:br/>
      </w:r>
      <w:r>
        <w:rPr>
          <w:rFonts w:ascii="Times New Roman"/>
          <w:b w:val="false"/>
          <w:i w:val="false"/>
          <w:color w:val="000000"/>
          <w:sz w:val="28"/>
        </w:rPr>
        <w:t>
      Статья 160. Общие положения о государственных обязательствах по</w:t>
      </w:r>
      <w:r>
        <w:br/>
      </w:r>
      <w:r>
        <w:rPr>
          <w:rFonts w:ascii="Times New Roman"/>
          <w:b w:val="false"/>
          <w:i w:val="false"/>
          <w:color w:val="000000"/>
          <w:sz w:val="28"/>
        </w:rPr>
        <w:t>
                  проектам государственно-частного партнерства, в том</w:t>
      </w:r>
      <w:r>
        <w:br/>
      </w:r>
      <w:r>
        <w:rPr>
          <w:rFonts w:ascii="Times New Roman"/>
          <w:b w:val="false"/>
          <w:i w:val="false"/>
          <w:color w:val="000000"/>
          <w:sz w:val="28"/>
        </w:rPr>
        <w:t>
                  числе государственных концессионных обязательствах</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r>
        <w:br/>
      </w: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подразделяются на:</w:t>
      </w:r>
      <w:r>
        <w:br/>
      </w: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w:t>
      </w:r>
      <w:r>
        <w:br/>
      </w: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3.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осуществляется за счет средств республиканского бюджета.</w:t>
      </w:r>
      <w:r>
        <w:br/>
      </w: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осуществляется за счет средств местных бюджетов.</w:t>
      </w:r>
      <w:r>
        <w:br/>
      </w:r>
      <w:r>
        <w:rPr>
          <w:rFonts w:ascii="Times New Roman"/>
          <w:b w:val="false"/>
          <w:i w:val="false"/>
          <w:color w:val="000000"/>
          <w:sz w:val="28"/>
        </w:rPr>
        <w:t>
      5.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в том числе государственным концессионным обязательствам, друг друга.</w:t>
      </w:r>
      <w:r>
        <w:br/>
      </w:r>
      <w:r>
        <w:rPr>
          <w:rFonts w:ascii="Times New Roman"/>
          <w:b w:val="false"/>
          <w:i w:val="false"/>
          <w:color w:val="000000"/>
          <w:sz w:val="28"/>
        </w:rPr>
        <w:t>
      6.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в том числе государственных концессионных обязательств, по заключенным договорам государственно-частного партнерства либо концессии.</w:t>
      </w:r>
      <w:r>
        <w:br/>
      </w:r>
      <w:r>
        <w:rPr>
          <w:rFonts w:ascii="Times New Roman"/>
          <w:b w:val="false"/>
          <w:i w:val="false"/>
          <w:color w:val="000000"/>
          <w:sz w:val="28"/>
        </w:rPr>
        <w:t>
      Уменьшение объема государственных обязательств по проектам государственно-частного партнерства, в том числе государственных концессионных обязательств, производится государственным партнером либо концедентом в случае ненадлежащего исполнения частным партнером либо концессионером договора государственно-частного партнерства либо концессии на основании критериев оценки выполнения частным партнером либо концессионером принятых обязательств, содержащихся в договоре государственно-частного партнерства либо концессии.</w:t>
      </w:r>
      <w:r>
        <w:br/>
      </w: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8. Методика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утверждается центральным уполномоченным органом по государственному планированию.</w:t>
      </w:r>
      <w:r>
        <w:br/>
      </w:r>
      <w:r>
        <w:rPr>
          <w:rFonts w:ascii="Times New Roman"/>
          <w:b w:val="false"/>
          <w:i w:val="false"/>
          <w:color w:val="000000"/>
          <w:sz w:val="28"/>
        </w:rPr>
        <w:t>
      Статья 161. Учет и мониторинг государственных обязательств по</w:t>
      </w:r>
      <w:r>
        <w:br/>
      </w:r>
      <w:r>
        <w:rPr>
          <w:rFonts w:ascii="Times New Roman"/>
          <w:b w:val="false"/>
          <w:i w:val="false"/>
          <w:color w:val="000000"/>
          <w:sz w:val="28"/>
        </w:rPr>
        <w:t>
                  проектам государственно-частного партнерства, в том</w:t>
      </w:r>
      <w:r>
        <w:br/>
      </w:r>
      <w:r>
        <w:rPr>
          <w:rFonts w:ascii="Times New Roman"/>
          <w:b w:val="false"/>
          <w:i w:val="false"/>
          <w:color w:val="000000"/>
          <w:sz w:val="28"/>
        </w:rPr>
        <w:t>
                  числе государственных концессионных обязательств</w:t>
      </w:r>
      <w:r>
        <w:br/>
      </w: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подлежат регистрации и учету в центральном уполномоченном органе по исполнению бюджета в установленном им порядке.</w:t>
      </w:r>
      <w:r>
        <w:br/>
      </w:r>
      <w:r>
        <w:rPr>
          <w:rFonts w:ascii="Times New Roman"/>
          <w:b w:val="false"/>
          <w:i w:val="false"/>
          <w:color w:val="000000"/>
          <w:sz w:val="28"/>
        </w:rPr>
        <w:t>
      2. Центральный уполномоченный орган по исполнению бюджета осуществляет мониторинг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3.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4. Мониторинг государственных обязательств по проектам государственно-частного партнерства, в том числе государственных концессионных обязательств, осуществляется в порядке, установленном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Статья 162. Принятие и выполнение государственных обязательств</w:t>
      </w:r>
      <w:r>
        <w:br/>
      </w:r>
      <w:r>
        <w:rPr>
          <w:rFonts w:ascii="Times New Roman"/>
          <w:b w:val="false"/>
          <w:i w:val="false"/>
          <w:color w:val="000000"/>
          <w:sz w:val="28"/>
        </w:rPr>
        <w:t>
                  по проектам государственно-частного партнерства, в</w:t>
      </w:r>
      <w:r>
        <w:br/>
      </w:r>
      <w:r>
        <w:rPr>
          <w:rFonts w:ascii="Times New Roman"/>
          <w:b w:val="false"/>
          <w:i w:val="false"/>
          <w:color w:val="000000"/>
          <w:sz w:val="28"/>
        </w:rPr>
        <w:t>
                  том числе государственных концессионных</w:t>
      </w:r>
      <w:r>
        <w:br/>
      </w:r>
      <w:r>
        <w:rPr>
          <w:rFonts w:ascii="Times New Roman"/>
          <w:b w:val="false"/>
          <w:i w:val="false"/>
          <w:color w:val="000000"/>
          <w:sz w:val="28"/>
        </w:rPr>
        <w:t>
                  обязательств, Правительством Республики Казахстан</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на основе:</w:t>
      </w:r>
      <w:r>
        <w:br/>
      </w:r>
      <w:r>
        <w:rPr>
          <w:rFonts w:ascii="Times New Roman"/>
          <w:b w:val="false"/>
          <w:i w:val="false"/>
          <w:color w:val="000000"/>
          <w:sz w:val="28"/>
        </w:rPr>
        <w:t>
      1) формирования перечня проектов государственно-частного партнерства, планируемых к реализации;</w:t>
      </w:r>
      <w:r>
        <w:br/>
      </w:r>
      <w:r>
        <w:rPr>
          <w:rFonts w:ascii="Times New Roman"/>
          <w:b w:val="false"/>
          <w:i w:val="false"/>
          <w:color w:val="000000"/>
          <w:sz w:val="28"/>
        </w:rPr>
        <w:t>
      2) установления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r>
        <w:br/>
      </w:r>
      <w:r>
        <w:rPr>
          <w:rFonts w:ascii="Times New Roman"/>
          <w:b w:val="false"/>
          <w:i w:val="false"/>
          <w:color w:val="000000"/>
          <w:sz w:val="28"/>
        </w:rPr>
        <w:t>
      3) заключенного договора государственно-частного партнерства, в том числе договора концессии.</w:t>
      </w:r>
      <w:r>
        <w:br/>
      </w: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государственно-частного партнерства, в том числе концессионному проекту.</w:t>
      </w:r>
      <w:r>
        <w:br/>
      </w:r>
      <w:r>
        <w:rPr>
          <w:rFonts w:ascii="Times New Roman"/>
          <w:b w:val="false"/>
          <w:i w:val="false"/>
          <w:color w:val="000000"/>
          <w:sz w:val="28"/>
        </w:rPr>
        <w:t>
      3.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r>
        <w:br/>
      </w: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государственным партнером либо концедентом за счет бюджетных средств, предусмотренных в республиканском бюджете.</w:t>
      </w:r>
      <w:r>
        <w:br/>
      </w:r>
      <w:r>
        <w:rPr>
          <w:rFonts w:ascii="Times New Roman"/>
          <w:b w:val="false"/>
          <w:i w:val="false"/>
          <w:color w:val="000000"/>
          <w:sz w:val="28"/>
        </w:rPr>
        <w:t>
      Глава 33.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r>
        <w:br/>
      </w:r>
      <w:r>
        <w:rPr>
          <w:rFonts w:ascii="Times New Roman"/>
          <w:b w:val="false"/>
          <w:i w:val="false"/>
          <w:color w:val="000000"/>
          <w:sz w:val="28"/>
        </w:rPr>
        <w:t>
      Статья 163. Принятие государственных обязательств по проектам</w:t>
      </w:r>
      <w:r>
        <w:br/>
      </w:r>
      <w:r>
        <w:rPr>
          <w:rFonts w:ascii="Times New Roman"/>
          <w:b w:val="false"/>
          <w:i w:val="false"/>
          <w:color w:val="000000"/>
          <w:sz w:val="28"/>
        </w:rPr>
        <w:t>
                  государственно-частного партнерства, в том числе</w:t>
      </w:r>
      <w:r>
        <w:br/>
      </w:r>
      <w:r>
        <w:rPr>
          <w:rFonts w:ascii="Times New Roman"/>
          <w:b w:val="false"/>
          <w:i w:val="false"/>
          <w:color w:val="000000"/>
          <w:sz w:val="28"/>
        </w:rPr>
        <w:t>
                  государственных концессионных обязательств,</w:t>
      </w:r>
      <w:r>
        <w:br/>
      </w:r>
      <w:r>
        <w:rPr>
          <w:rFonts w:ascii="Times New Roman"/>
          <w:b w:val="false"/>
          <w:i w:val="false"/>
          <w:color w:val="000000"/>
          <w:sz w:val="28"/>
        </w:rPr>
        <w:t>
                  местными исполнительными органами</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основе:</w:t>
      </w:r>
      <w:r>
        <w:br/>
      </w:r>
      <w:r>
        <w:rPr>
          <w:rFonts w:ascii="Times New Roman"/>
          <w:b w:val="false"/>
          <w:i w:val="false"/>
          <w:color w:val="000000"/>
          <w:sz w:val="28"/>
        </w:rPr>
        <w:t>
      1) формирования перечня проектов государственно-частного партнерства, планируемых к реализации;</w:t>
      </w:r>
      <w:r>
        <w:br/>
      </w:r>
      <w:r>
        <w:rPr>
          <w:rFonts w:ascii="Times New Roman"/>
          <w:b w:val="false"/>
          <w:i w:val="false"/>
          <w:color w:val="000000"/>
          <w:sz w:val="28"/>
        </w:rPr>
        <w:t>
      2) установления лимитов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3) заключенного договора государственно-частного партнерства, в том числе договора концессии.</w:t>
      </w:r>
      <w:r>
        <w:br/>
      </w: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и столицы соответственно по каждому отдельному проекту государственно-частного партнерства, в том числе концессионному проекту.</w:t>
      </w:r>
      <w:r>
        <w:br/>
      </w:r>
      <w:r>
        <w:rPr>
          <w:rFonts w:ascii="Times New Roman"/>
          <w:b w:val="false"/>
          <w:i w:val="false"/>
          <w:color w:val="000000"/>
          <w:sz w:val="28"/>
        </w:rPr>
        <w:t>
      Статья 164. Ограничение принятия государственных обязательств</w:t>
      </w:r>
      <w:r>
        <w:br/>
      </w:r>
      <w:r>
        <w:rPr>
          <w:rFonts w:ascii="Times New Roman"/>
          <w:b w:val="false"/>
          <w:i w:val="false"/>
          <w:color w:val="000000"/>
          <w:sz w:val="28"/>
        </w:rPr>
        <w:t>
                  по проектам государственно-частного партнерства, в</w:t>
      </w:r>
      <w:r>
        <w:br/>
      </w:r>
      <w:r>
        <w:rPr>
          <w:rFonts w:ascii="Times New Roman"/>
          <w:b w:val="false"/>
          <w:i w:val="false"/>
          <w:color w:val="000000"/>
          <w:sz w:val="28"/>
        </w:rPr>
        <w:t>
                  том числе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 исполнительным органом ограничивается установленным лимитом государственных обязательств по проектам государственно-частного партнерства, в том числе государственных концессионных обязательств, соответствующего местного исполнительного органа.</w:t>
      </w:r>
      <w:r>
        <w:br/>
      </w: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трехлетний период.</w:t>
      </w:r>
      <w:r>
        <w:br/>
      </w:r>
      <w:r>
        <w:rPr>
          <w:rFonts w:ascii="Times New Roman"/>
          <w:b w:val="false"/>
          <w:i w:val="false"/>
          <w:color w:val="000000"/>
          <w:sz w:val="28"/>
        </w:rPr>
        <w:t>
      Статья 165. Выполнение государственных обязательств по проектам</w:t>
      </w:r>
      <w:r>
        <w:br/>
      </w:r>
      <w:r>
        <w:rPr>
          <w:rFonts w:ascii="Times New Roman"/>
          <w:b w:val="false"/>
          <w:i w:val="false"/>
          <w:color w:val="000000"/>
          <w:sz w:val="28"/>
        </w:rPr>
        <w:t>
                  государственно-частного партнерства, в том числе</w:t>
      </w:r>
      <w:r>
        <w:br/>
      </w:r>
      <w:r>
        <w:rPr>
          <w:rFonts w:ascii="Times New Roman"/>
          <w:b w:val="false"/>
          <w:i w:val="false"/>
          <w:color w:val="000000"/>
          <w:sz w:val="28"/>
        </w:rPr>
        <w:t>
                  государственных концессионных обязательств,</w:t>
      </w:r>
      <w:r>
        <w:br/>
      </w:r>
      <w:r>
        <w:rPr>
          <w:rFonts w:ascii="Times New Roman"/>
          <w:b w:val="false"/>
          <w:i w:val="false"/>
          <w:color w:val="000000"/>
          <w:sz w:val="28"/>
        </w:rPr>
        <w:t>
                  местными исполнительными органами</w:t>
      </w:r>
      <w:r>
        <w:br/>
      </w: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государственным партнером либо концедентом за счет средств местных бюджетов.»;</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1</w:t>
      </w:r>
      <w:r>
        <w:rPr>
          <w:rFonts w:ascii="Times New Roman"/>
          <w:b w:val="false"/>
          <w:i w:val="false"/>
          <w:color w:val="000000"/>
          <w:sz w:val="28"/>
        </w:rPr>
        <w:t xml:space="preserve"> статьи 217 изложить в следующей редакции:</w:t>
      </w:r>
      <w:r>
        <w:br/>
      </w:r>
      <w:r>
        <w:rPr>
          <w:rFonts w:ascii="Times New Roman"/>
          <w:b w:val="false"/>
          <w:i w:val="false"/>
          <w:color w:val="000000"/>
          <w:sz w:val="28"/>
        </w:rPr>
        <w:t>
      «1. Отбор инвестиционных проектов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22) часть первую </w:t>
      </w:r>
      <w:r>
        <w:rPr>
          <w:rFonts w:ascii="Times New Roman"/>
          <w:b w:val="false"/>
          <w:i w:val="false"/>
          <w:color w:val="000000"/>
          <w:sz w:val="28"/>
        </w:rPr>
        <w:t>статьи 226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том числе договора концессии, в соответствии с договором поручительства.»;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2</w:t>
      </w:r>
      <w:r>
        <w:rPr>
          <w:rFonts w:ascii="Times New Roman"/>
          <w:b w:val="false"/>
          <w:i w:val="false"/>
          <w:color w:val="000000"/>
          <w:sz w:val="28"/>
        </w:rPr>
        <w:t xml:space="preserve"> статьи 227 изложить в следующей редакции:</w:t>
      </w:r>
      <w:r>
        <w:br/>
      </w: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государственно-частного партнерства, в том числе концессии.»;</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 статьи 228 изложить в следующей редакции:</w:t>
      </w:r>
      <w:r>
        <w:br/>
      </w:r>
      <w:r>
        <w:rPr>
          <w:rFonts w:ascii="Times New Roman"/>
          <w:b w:val="false"/>
          <w:i w:val="false"/>
          <w:color w:val="000000"/>
          <w:sz w:val="28"/>
        </w:rPr>
        <w:t>
      «1) обязательности передачи заемщиком государству объекта государственно-частного партнерства, в том числе концессии,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229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«либо наличие протокола об определении частного партнера»;</w:t>
      </w:r>
      <w:r>
        <w:br/>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иметь собственный капитал, составляющий не менее двадцати процентов по отношению к стоимости объекта государственно-частного партнерства, в том числе концессии;»;</w:t>
      </w:r>
      <w:r>
        <w:br/>
      </w: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в том числе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230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230. Отбор проектов государственно-частного</w:t>
      </w:r>
      <w:r>
        <w:br/>
      </w:r>
      <w:r>
        <w:rPr>
          <w:rFonts w:ascii="Times New Roman"/>
          <w:b w:val="false"/>
          <w:i w:val="false"/>
          <w:color w:val="000000"/>
          <w:sz w:val="28"/>
        </w:rPr>
        <w:t>
                   партнерства, в том числе концессионных проектов,</w:t>
      </w:r>
      <w:r>
        <w:br/>
      </w:r>
      <w:r>
        <w:rPr>
          <w:rFonts w:ascii="Times New Roman"/>
          <w:b w:val="false"/>
          <w:i w:val="false"/>
          <w:color w:val="000000"/>
          <w:sz w:val="28"/>
        </w:rPr>
        <w:t>
                   для предоставления или увеличения объема</w:t>
      </w:r>
      <w:r>
        <w:br/>
      </w:r>
      <w:r>
        <w:rPr>
          <w:rFonts w:ascii="Times New Roman"/>
          <w:b w:val="false"/>
          <w:i w:val="false"/>
          <w:color w:val="000000"/>
          <w:sz w:val="28"/>
        </w:rPr>
        <w:t>
                   поручительств государства</w:t>
      </w:r>
      <w:r>
        <w:br/>
      </w: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bookmarkEnd w:id="3"/>
    <w:bookmarkStart w:name="z38"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Создание товарищества с ограниченной ответственностью в целях реализации проекта государственно-частного партнерства осуществляется с учетом положений,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4"/>
    <w:bookmarkStart w:name="z40"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4-5)</w:t>
      </w:r>
      <w:r>
        <w:rPr>
          <w:rFonts w:ascii="Times New Roman"/>
          <w:b w:val="false"/>
          <w:i w:val="false"/>
          <w:color w:val="000000"/>
          <w:sz w:val="28"/>
        </w:rPr>
        <w:t xml:space="preserve"> пункта 1 статьи 13 изложить в следующей редакции:</w:t>
      </w:r>
      <w:r>
        <w:br/>
      </w:r>
      <w:r>
        <w:rPr>
          <w:rFonts w:ascii="Times New Roman"/>
          <w:b w:val="false"/>
          <w:i w:val="false"/>
          <w:color w:val="000000"/>
          <w:sz w:val="28"/>
        </w:rPr>
        <w:t>
      «4-5) согласовывает концепцию проекта государственно-частного партнерства, концессионное предложение, технико-экономическое обоснование проекта государственно-частного партнерства, в том числе концессионного проекта, конкурсную документацию проекта государственно-частного партнерства, в том числе концессионного проекта, проекты договора государственно-частного партнерства, в том числе договора концессии,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2-1</w:t>
      </w:r>
      <w:r>
        <w:rPr>
          <w:rFonts w:ascii="Times New Roman"/>
          <w:b w:val="false"/>
          <w:i w:val="false"/>
          <w:color w:val="000000"/>
          <w:sz w:val="28"/>
        </w:rPr>
        <w:t xml:space="preserve"> статьи 15-1 изложить в следующей редакции:</w:t>
      </w:r>
      <w:r>
        <w:br/>
      </w:r>
      <w:r>
        <w:rPr>
          <w:rFonts w:ascii="Times New Roman"/>
          <w:b w:val="false"/>
          <w:i w:val="false"/>
          <w:color w:val="000000"/>
          <w:sz w:val="28"/>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определяемый уполномоченным органом, предусматривается в договоре государственно-частного партнерства, в том числе в договоре концессии.».</w:t>
      </w:r>
    </w:p>
    <w:bookmarkEnd w:id="5"/>
    <w:bookmarkStart w:name="z43"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 19-I, 19-II, ст. 96; № 21, ст. 122; № 22, ст. 131;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«1-1)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 договоров государственно-частного партнерства, в том числе договоров концессии,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2-1</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том числе в концессию, в соответствии с законодательством Республики Казахстан в области государственно-частного партнерства и о концессиях.»;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в предложении первом </w:t>
      </w:r>
      <w:r>
        <w:rPr>
          <w:rFonts w:ascii="Times New Roman"/>
          <w:b w:val="false"/>
          <w:i w:val="false"/>
          <w:color w:val="000000"/>
          <w:sz w:val="28"/>
        </w:rPr>
        <w:t>пункта 1</w:t>
      </w:r>
      <w:r>
        <w:rPr>
          <w:rFonts w:ascii="Times New Roman"/>
          <w:b w:val="false"/>
          <w:i w:val="false"/>
          <w:color w:val="000000"/>
          <w:sz w:val="28"/>
        </w:rPr>
        <w:t xml:space="preserve"> слова «о концессиях» заменить словами «в области государственно-частного партнерства и о концессиях»;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в части первой слова «договоров концессии» заменить словами «договоров государственно-частного партнерства, в том числе договоров концессии»;</w:t>
      </w:r>
      <w:r>
        <w:br/>
      </w:r>
      <w:r>
        <w:rPr>
          <w:rFonts w:ascii="Times New Roman"/>
          <w:b w:val="false"/>
          <w:i w:val="false"/>
          <w:color w:val="000000"/>
          <w:sz w:val="28"/>
        </w:rPr>
        <w:t>
      в части второй слово «, концессионеру» заменить словами «или иным управляющим автомобильными дорогами»;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иными управляющими автомобильными дорогами в порядке, установленном законодательством Республики Казахстан.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или иными управляющими автомобильными дорогами в порядке, установленном законодательством Республики Казахстан, и пользователями платными автомобильными дорогами (участками) является публичным.»;</w:t>
      </w:r>
      <w:r>
        <w:br/>
      </w:r>
      <w:r>
        <w:rPr>
          <w:rFonts w:ascii="Times New Roman"/>
          <w:b w:val="false"/>
          <w:i w:val="false"/>
          <w:color w:val="000000"/>
          <w:sz w:val="28"/>
        </w:rPr>
        <w:t>
</w:t>
      </w:r>
      <w:r>
        <w:rPr>
          <w:rFonts w:ascii="Times New Roman"/>
          <w:b w:val="false"/>
          <w:i w:val="false"/>
          <w:color w:val="000000"/>
          <w:sz w:val="28"/>
        </w:rPr>
        <w:t>
      в абзаце первом части первой </w:t>
      </w:r>
      <w:r>
        <w:rPr>
          <w:rFonts w:ascii="Times New Roman"/>
          <w:b w:val="false"/>
          <w:i w:val="false"/>
          <w:color w:val="000000"/>
          <w:sz w:val="28"/>
        </w:rPr>
        <w:t>пункта 5</w:t>
      </w:r>
      <w:r>
        <w:rPr>
          <w:rFonts w:ascii="Times New Roman"/>
          <w:b w:val="false"/>
          <w:i w:val="false"/>
          <w:color w:val="000000"/>
          <w:sz w:val="28"/>
        </w:rPr>
        <w:t xml:space="preserve"> слово «концессии» заменить словами «государственно-частного партнерства, в том числе договора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Для строительства платных автомобильных дорог (участков) используются любые источники финансирования, не запрещенные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 заголовок и пункт 2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 Льготы по плате за пользование платными</w:t>
      </w:r>
      <w:r>
        <w:br/>
      </w:r>
      <w:r>
        <w:rPr>
          <w:rFonts w:ascii="Times New Roman"/>
          <w:b w:val="false"/>
          <w:i w:val="false"/>
          <w:color w:val="000000"/>
          <w:sz w:val="28"/>
        </w:rPr>
        <w:t>
                   автомобильными дорогами (участками)»;</w:t>
      </w:r>
      <w:r>
        <w:br/>
      </w: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в том числе договора концессии, автотранспортные средства, предусмотренные подпунктом 2) пункта 1 настоящей статьи.»;</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строительства, содержания и развития объектов дорожного сервиса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 в том числе в концессию, или Национальному оператору в доверительное 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иных лиц и предназначены только для развития, благоустройства автомобильных дорог и обеспечения их безопасности.»;</w:t>
      </w:r>
      <w:r>
        <w:br/>
      </w:r>
      <w:r>
        <w:rPr>
          <w:rFonts w:ascii="Times New Roman"/>
          <w:b w:val="false"/>
          <w:i w:val="false"/>
          <w:color w:val="000000"/>
          <w:sz w:val="28"/>
        </w:rPr>
        <w:t>
      «3. Участки земель полосы отвода автомобильных дорог общего пользования, не используемые дорожным органом, Национальным оператором или иными управляющими автомобильными дорогами в порядке, установленном законодательством Республики Казахстан, могут предоставляться во временное краткосрочное землепользование по договору физическим и юридическим лицам для размещения наружной (визуальной)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r>
        <w:br/>
      </w:r>
      <w:r>
        <w:rPr>
          <w:rFonts w:ascii="Times New Roman"/>
          <w:b w:val="false"/>
          <w:i w:val="false"/>
          <w:color w:val="000000"/>
          <w:sz w:val="28"/>
        </w:rPr>
        <w:t>
      1) в полосе отвода автомобильных дорог общего пользования международного и республиканского значения – уполномоченным государственным органом по автомобильным дорогам;</w:t>
      </w:r>
      <w:r>
        <w:br/>
      </w:r>
      <w:r>
        <w:rPr>
          <w:rFonts w:ascii="Times New Roman"/>
          <w:b w:val="false"/>
          <w:i w:val="false"/>
          <w:color w:val="000000"/>
          <w:sz w:val="28"/>
        </w:rPr>
        <w:t>
      2) в полосе отвода автомобильных дорог общего пользования областного или районного значения – местным исполнительным органом области или района.»;</w:t>
      </w:r>
      <w:r>
        <w:br/>
      </w:r>
      <w:r>
        <w:rPr>
          <w:rFonts w:ascii="Times New Roman"/>
          <w:b w:val="false"/>
          <w:i w:val="false"/>
          <w:color w:val="000000"/>
          <w:sz w:val="28"/>
        </w:rPr>
        <w:t>
</w:t>
      </w:r>
      <w:r>
        <w:rPr>
          <w:rFonts w:ascii="Times New Roman"/>
          <w:b w:val="false"/>
          <w:i w:val="false"/>
          <w:color w:val="000000"/>
          <w:sz w:val="28"/>
        </w:rPr>
        <w:t>
      7) подпункт 16) пункта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в том числе в концессию, порядка и условий их эксплуатации, размера ставок за проезд по ним;»;</w:t>
      </w:r>
      <w:r>
        <w:br/>
      </w:r>
      <w:r>
        <w:rPr>
          <w:rFonts w:ascii="Times New Roman"/>
          <w:b w:val="false"/>
          <w:i w:val="false"/>
          <w:color w:val="000000"/>
          <w:sz w:val="28"/>
        </w:rPr>
        <w:t>
</w:t>
      </w:r>
      <w:r>
        <w:rPr>
          <w:rFonts w:ascii="Times New Roman"/>
          <w:b w:val="false"/>
          <w:i w:val="false"/>
          <w:color w:val="000000"/>
          <w:sz w:val="28"/>
        </w:rPr>
        <w:t>
      8) подпункты 2) и 2-1) </w:t>
      </w:r>
      <w:r>
        <w:rPr>
          <w:rFonts w:ascii="Times New Roman"/>
          <w:b w:val="false"/>
          <w:i w:val="false"/>
          <w:color w:val="000000"/>
          <w:sz w:val="28"/>
        </w:rPr>
        <w:t>пункта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 и о концессиях;</w:t>
      </w:r>
      <w:r>
        <w:br/>
      </w: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в том числе в концессию, порядка и условий их эксплуатации, размера ставок за проезд по ним;»;</w:t>
      </w:r>
      <w:r>
        <w:br/>
      </w:r>
      <w:r>
        <w:rPr>
          <w:rFonts w:ascii="Times New Roman"/>
          <w:b w:val="false"/>
          <w:i w:val="false"/>
          <w:color w:val="000000"/>
          <w:sz w:val="28"/>
        </w:rPr>
        <w:t>
</w:t>
      </w:r>
      <w:r>
        <w:rPr>
          <w:rFonts w:ascii="Times New Roman"/>
          <w:b w:val="false"/>
          <w:i w:val="false"/>
          <w:color w:val="000000"/>
          <w:sz w:val="28"/>
        </w:rPr>
        <w:t>
      9) пункт 1-1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Возмещение затрат в связи с выполнением договоров государственно-частного партнерства либо договоров концессии осуществляется в соответствии с законодательством Республики Казахстан в области государственно-частного партнерства и о концессиях.»;</w:t>
      </w:r>
      <w:r>
        <w:br/>
      </w:r>
      <w:r>
        <w:rPr>
          <w:rFonts w:ascii="Times New Roman"/>
          <w:b w:val="false"/>
          <w:i w:val="false"/>
          <w:color w:val="000000"/>
          <w:sz w:val="28"/>
        </w:rPr>
        <w:t>
</w:t>
      </w:r>
      <w:r>
        <w:rPr>
          <w:rFonts w:ascii="Times New Roman"/>
          <w:b w:val="false"/>
          <w:i w:val="false"/>
          <w:color w:val="000000"/>
          <w:sz w:val="28"/>
        </w:rPr>
        <w:t>
      10) подпункт 5) </w:t>
      </w:r>
      <w:r>
        <w:rPr>
          <w:rFonts w:ascii="Times New Roman"/>
          <w:b w:val="false"/>
          <w:i w:val="false"/>
          <w:color w:val="000000"/>
          <w:sz w:val="28"/>
        </w:rPr>
        <w:t>пункта 3</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«5) осуществлять проезд по соответствующей полосе движения транспортных средств согласно установленным информационным табло, дифференцированным по способам оплаты и (или) техническим характеристикам транспортного средства, соблюдать установленный Национальным оператором или иными управляющими автомобильными дорогами в порядке, установленном законодательством Республики Казахстан, скоростной режим и дистанцию проезда через пункт взимания платы.».</w:t>
      </w:r>
    </w:p>
    <w:bookmarkEnd w:id="6"/>
    <w:bookmarkStart w:name="z57"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43-1), 43-2) и 43-3) следующего содержания:</w:t>
      </w:r>
      <w:r>
        <w:br/>
      </w:r>
      <w:r>
        <w:rPr>
          <w:rFonts w:ascii="Times New Roman"/>
          <w:b w:val="false"/>
          <w:i w:val="false"/>
          <w:color w:val="000000"/>
          <w:sz w:val="28"/>
        </w:rPr>
        <w:t>
      «43-1) железнодорожные пути по договорам государственно-частного партнерства, в том числе по договорам концессии, – железнодорожные пути,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r>
        <w:br/>
      </w:r>
      <w:r>
        <w:rPr>
          <w:rFonts w:ascii="Times New Roman"/>
          <w:b w:val="false"/>
          <w:i w:val="false"/>
          <w:color w:val="000000"/>
          <w:sz w:val="28"/>
        </w:rPr>
        <w:t>
      43-2) объекты железнодорожного транспорта по договорам государственно-частного партнерства, в том числе по договорам концессии, – объекты, построенные и эксплуатируемые по договорам государственно-частного партнерства, в том числе по договорам концессии, и не включенные в магистральную железнодорожную сеть;</w:t>
      </w:r>
      <w:r>
        <w:br/>
      </w:r>
      <w:r>
        <w:rPr>
          <w:rFonts w:ascii="Times New Roman"/>
          <w:b w:val="false"/>
          <w:i w:val="false"/>
          <w:color w:val="000000"/>
          <w:sz w:val="28"/>
        </w:rPr>
        <w:t>
      43-3)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 услуги по предоставлению в пользование железнодорожных путей с объектами железнодорожного транспорта, построенных и эксплуатируемых по договорам государственно-частного партнерства, в том числе по договорам концессии, и организации пропуска подвижного состава по ним;»;</w:t>
      </w:r>
      <w:r>
        <w:br/>
      </w:r>
      <w:r>
        <w:rPr>
          <w:rFonts w:ascii="Times New Roman"/>
          <w:b w:val="false"/>
          <w:i w:val="false"/>
          <w:color w:val="000000"/>
          <w:sz w:val="28"/>
        </w:rPr>
        <w:t>
</w:t>
      </w:r>
      <w:r>
        <w:rPr>
          <w:rFonts w:ascii="Times New Roman"/>
          <w:b w:val="false"/>
          <w:i w:val="false"/>
          <w:color w:val="000000"/>
          <w:sz w:val="28"/>
        </w:rPr>
        <w:t>
      2) пункты 2 и 3 </w:t>
      </w:r>
      <w:r>
        <w:rPr>
          <w:rFonts w:ascii="Times New Roman"/>
          <w:b w:val="false"/>
          <w:i w:val="false"/>
          <w:color w:val="000000"/>
          <w:sz w:val="28"/>
        </w:rPr>
        <w:t>статьи 5</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 в том числе договоров концессии.</w:t>
      </w:r>
      <w:r>
        <w:br/>
      </w: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в том числе по договорам концессии концессионеру, передаются права владения и пользования на срок действия договоров государственно-частного партнерства, в том числе договоров концессии.</w:t>
      </w:r>
      <w:r>
        <w:br/>
      </w: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в том числе по договорам концессии, не могут быть включены в состав магистральной железнодорожной сети до окончания срока действия договоров государственно-частного партнерства, в том числе договоров концессии.»;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в том числе по договорам концессии, устанавливаются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«3. Национальный оператор инфраструктуры обязан заключить договор с частным партнером либо с концессионером, регламентирующий взаимоотношения сторон для реализации договора государственно-частного партнерства, в том числе договора концессии.»;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изложить в следующей редакции:</w:t>
      </w:r>
      <w:r>
        <w:br/>
      </w: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 в том числе по договорам концессии.»;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w:t>
      </w:r>
      <w:r>
        <w:br/>
      </w: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в том числе по договорам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 либо концессионера при реализации концессионного проекта.</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осуществляет рассмотрение жалоб в случае отказа Национальным оператором инфраструктуры или частным партнером при реализации проекта государственно-частного партнерства либо концессионером при реализации концессионного проекта на примыкание подъездных путей к магистральным и станционным путям.».</w:t>
      </w:r>
    </w:p>
    <w:bookmarkEnd w:id="7"/>
    <w:bookmarkStart w:name="z69"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 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r>
        <w:br/>
      </w:r>
      <w:r>
        <w:rPr>
          <w:rFonts w:ascii="Times New Roman"/>
          <w:b w:val="false"/>
          <w:i w:val="false"/>
          <w:color w:val="000000"/>
          <w:sz w:val="28"/>
        </w:rPr>
        <w:t>
      «6) инвестиционный проект – комплекс мероприятий, предусматривающих инвестиции в создание новых, расширение и обновление действующих производств, включая производства, созданные, расширенные и обновленные в ходе реализации проекта государственно-частного партнерства, в том числе концессионного проекта;»;</w:t>
      </w:r>
      <w:r>
        <w:br/>
      </w:r>
      <w:r>
        <w:rPr>
          <w:rFonts w:ascii="Times New Roman"/>
          <w:b w:val="false"/>
          <w:i w:val="false"/>
          <w:color w:val="000000"/>
          <w:sz w:val="28"/>
        </w:rPr>
        <w:t>
      «8) инвестиционная деятельность –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4)</w:t>
      </w:r>
      <w:r>
        <w:rPr>
          <w:rFonts w:ascii="Times New Roman"/>
          <w:b w:val="false"/>
          <w:i w:val="false"/>
          <w:color w:val="000000"/>
          <w:sz w:val="28"/>
        </w:rPr>
        <w:t xml:space="preserve"> пункта 3 статьи 15 изложить в следующей редакции:</w:t>
      </w:r>
      <w:r>
        <w:br/>
      </w:r>
      <w:r>
        <w:rPr>
          <w:rFonts w:ascii="Times New Roman"/>
          <w:b w:val="false"/>
          <w:i w:val="false"/>
          <w:color w:val="000000"/>
          <w:sz w:val="28"/>
        </w:rPr>
        <w:t>
      «4) инвестиционная деятельность осуществляется не в рамках договора государственно-частного партнерства, в том числе договора концессии;».</w:t>
      </w:r>
    </w:p>
    <w:bookmarkEnd w:id="8"/>
    <w:bookmarkStart w:name="z72"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5</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положений,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9"/>
    <w:bookmarkStart w:name="z74"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38)</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в том числе договора концессии,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18-1 изложить в следующей редакции:</w:t>
      </w:r>
      <w:r>
        <w:br/>
      </w: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в том числе договора концессии,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10"/>
    <w:bookmarkStart w:name="z77"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13,ст. 87; № 24, ст. 148; 2007 г., № 19, ст. 148; 2008 г., № 15-16, ст. 64;№ 24, ст. 129; 2009 г., № 13-14, ст. 62; № 15-16, ст. 74; № 18, ст. 84;2010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 в том числе договоров концессии.»;</w:t>
      </w:r>
      <w:r>
        <w:br/>
      </w: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r>
        <w:br/>
      </w:r>
      <w:r>
        <w:rPr>
          <w:rFonts w:ascii="Times New Roman"/>
          <w:b w:val="false"/>
          <w:i w:val="false"/>
          <w:color w:val="000000"/>
          <w:sz w:val="28"/>
        </w:rPr>
        <w:t>
      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 осуществляет системный оператор на основании договоров.».</w:t>
      </w:r>
    </w:p>
    <w:bookmarkEnd w:id="11"/>
    <w:bookmarkStart w:name="z79"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Особенности уступки прав требования к государству</w:t>
      </w:r>
      <w:r>
        <w:br/>
      </w:r>
      <w:r>
        <w:rPr>
          <w:rFonts w:ascii="Times New Roman"/>
          <w:b w:val="false"/>
          <w:i w:val="false"/>
          <w:color w:val="000000"/>
          <w:sz w:val="28"/>
        </w:rPr>
        <w:t>
      1. Государство участвует в проектном финансировании в качестве заказчика в порядке и на условиях, установленных законами 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r>
        <w:br/>
      </w: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 и о концессиях.</w:t>
      </w:r>
      <w:r>
        <w:br/>
      </w: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bookmarkEnd w:id="12"/>
    <w:bookmarkStart w:name="z108"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 19-II, ст. 96):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 (кроме организаций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«1. Законодательство Республики Казахстан о концессиях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настоящего Закона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главу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подпункт 6)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«6) гарантия потребления государством определенного объема товаров (работ, услуг), производимых в ходе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15-2 изложить в следующей редакции:</w:t>
      </w:r>
      <w:r>
        <w:br/>
      </w: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«3.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определению частного партнера по всем видам государственно-частного партнерства в течение трех лет с момента установления такого факта.»;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6</w:t>
      </w:r>
      <w:r>
        <w:rPr>
          <w:rFonts w:ascii="Times New Roman"/>
          <w:b w:val="false"/>
          <w:i w:val="false"/>
          <w:color w:val="000000"/>
          <w:sz w:val="28"/>
        </w:rPr>
        <w:t xml:space="preserve"> статьи 19 исключить;</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 участником конкурса, концессионная заявка которого признана лучшей на основании критериев, устанавливаемых центральным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r>
        <w:br/>
      </w:r>
      <w:r>
        <w:rPr>
          <w:rFonts w:ascii="Times New Roman"/>
          <w:b w:val="false"/>
          <w:i w:val="false"/>
          <w:color w:val="000000"/>
          <w:sz w:val="28"/>
        </w:rPr>
        <w:t>
      «5.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то комиссией данная концессионная заявка не рассматривается и заново выбирается лучшая концессионная заявка.».</w:t>
      </w:r>
    </w:p>
    <w:bookmarkEnd w:id="13"/>
    <w:bookmarkStart w:name="z93"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 2015 г., № 8, ст. 42; № 9, ст. 46):</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«Запреты, установленные настоящим пунктом, не распространяются на вертикальные соглашения, являющиеся договорами государственно-частного партнерства, в том числе договорами концессии, комплексной предпринимательской лицензии (франчайзинга) либо если совокупная доля субъектов рынка на товарном рынке не превышает двадцати процентов.».</w:t>
      </w:r>
    </w:p>
    <w:bookmarkEnd w:id="14"/>
    <w:bookmarkStart w:name="z95"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72 изложить в следующей редакции:</w:t>
      </w:r>
      <w:r>
        <w:br/>
      </w: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 прямо предусмотренным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79. Передача государственного имущества по договору</w:t>
      </w:r>
      <w:r>
        <w:br/>
      </w:r>
      <w:r>
        <w:rPr>
          <w:rFonts w:ascii="Times New Roman"/>
          <w:b w:val="false"/>
          <w:i w:val="false"/>
          <w:color w:val="000000"/>
          <w:sz w:val="28"/>
        </w:rPr>
        <w:t>
                  государственно-частного партнерства, в том числе по</w:t>
      </w:r>
      <w:r>
        <w:br/>
      </w:r>
      <w:r>
        <w:rPr>
          <w:rFonts w:ascii="Times New Roman"/>
          <w:b w:val="false"/>
          <w:i w:val="false"/>
          <w:color w:val="000000"/>
          <w:sz w:val="28"/>
        </w:rPr>
        <w:t>
                  договору концессии</w:t>
      </w:r>
      <w:r>
        <w:br/>
      </w:r>
      <w:r>
        <w:rPr>
          <w:rFonts w:ascii="Times New Roman"/>
          <w:b w:val="false"/>
          <w:i w:val="false"/>
          <w:color w:val="000000"/>
          <w:sz w:val="28"/>
        </w:rPr>
        <w:t>
      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 законами 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пункта 7 статьи 198 изложить в следующей редакции:</w:t>
      </w:r>
      <w:r>
        <w:br/>
      </w: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bookmarkEnd w:id="15"/>
    <w:bookmarkStart w:name="z99"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w:t>
      </w:r>
      <w:r>
        <w:br/>
      </w:r>
      <w:r>
        <w:rPr>
          <w:rFonts w:ascii="Times New Roman"/>
          <w:b w:val="false"/>
          <w:i w:val="false"/>
          <w:color w:val="000000"/>
          <w:sz w:val="28"/>
        </w:rPr>
        <w:t>
</w:t>
      </w:r>
      <w:r>
        <w:rPr>
          <w:rFonts w:ascii="Times New Roman"/>
          <w:b w:val="false"/>
          <w:i w:val="false"/>
          <w:color w:val="000000"/>
          <w:sz w:val="28"/>
        </w:rPr>
        <w:t>
      дополнить статьей 29-1 следующего содержания:</w:t>
      </w:r>
      <w:r>
        <w:br/>
      </w:r>
      <w:r>
        <w:rPr>
          <w:rFonts w:ascii="Times New Roman"/>
          <w:b w:val="false"/>
          <w:i w:val="false"/>
          <w:color w:val="000000"/>
          <w:sz w:val="28"/>
        </w:rPr>
        <w:t>
      «Статья 29-1. Государственно-частное партнерство в специальных</w:t>
      </w:r>
      <w:r>
        <w:br/>
      </w:r>
      <w:r>
        <w:rPr>
          <w:rFonts w:ascii="Times New Roman"/>
          <w:b w:val="false"/>
          <w:i w:val="false"/>
          <w:color w:val="000000"/>
          <w:sz w:val="28"/>
        </w:rPr>
        <w:t>
                    экономических зонах</w:t>
      </w:r>
      <w:r>
        <w:br/>
      </w:r>
      <w:r>
        <w:rPr>
          <w:rFonts w:ascii="Times New Roman"/>
          <w:b w:val="false"/>
          <w:i w:val="false"/>
          <w:color w:val="000000"/>
          <w:sz w:val="28"/>
        </w:rPr>
        <w:t>
      Государственно-частное партнерство в специальных экономических зонах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6"/>
    <w:bookmarkStart w:name="z101"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4</w:t>
      </w:r>
      <w:r>
        <w:rPr>
          <w:rFonts w:ascii="Times New Roman"/>
          <w:b w:val="false"/>
          <w:i w:val="false"/>
          <w:color w:val="000000"/>
          <w:sz w:val="28"/>
        </w:rPr>
        <w:t xml:space="preserve"> статьи 96 изложить в следующей редакции:</w:t>
      </w:r>
      <w:r>
        <w:br/>
      </w:r>
      <w:r>
        <w:rPr>
          <w:rFonts w:ascii="Times New Roman"/>
          <w:b w:val="false"/>
          <w:i w:val="false"/>
          <w:color w:val="000000"/>
          <w:sz w:val="28"/>
        </w:rPr>
        <w:t>
      «4) имущество, входящее в состав объекта государственно-частного партнерства, в том числе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