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781" w14:textId="61a6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2016 года № 490-V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57; № 19-I, ст. 99, 101; № 19-II, ст. 103; № 20-IV, ст. 113; № 20-VII, ст. 115, 117; № 21-I, ст. 124, 126; № 22-II, ст. 145; № 22-VI, ст. 159):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Мониторинг земель представляет собой систему базовых (исходных), оперативных, периодических наблюдений за качественным и количественным состоянием земельного фонда, в том числе с использованием данных дистанционного зондирования Земли из космоса, проводимых в целях своевременного выявления происходящих изменений, их оценки, прогноза дальнейшего развития и выработки рекомендаций по предупреждению и устранению последствий негативных процессов.».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В 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23; 2011 г., № 1, ст. 2, 3; № 11, ст. 102; 2012 г., № 2, ст. 14; № 3, ст. 27; № 14, ст. 92, 95; № 15, ст. 97; 2013 г., № 9, ст. 51; № 14, ст. 75; 2014 г., № 7, ст. 37; № 10, ст. 52; № 19-I, 19-II, ст. 96; 2015 г.,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мониторинг лесов представляет собой систему 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лесов, сохранения биологического разнообразия и экологических функций лесов.».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83; 2014 г., № 1, ст. 4; № 2, ст. 10; № 7, ст. 37; № 10, ст. 52; № 19-I, 19-II, ст. 96; № 21, ст. 122; № 23, ст. 143; 2015 г., № 11, ст. 57;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мониторинг водных объектов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из космоса,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мониторинг водных объектов осуществляется уполномоченным органом совместно с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населения, уполномоченным органом по изучению и использованию недр, уполномоченным органом в области космической деятельности по совместно выработанной методике.».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57; № 20-IV, ст. 113; № 20-VII, ст. 115; № 22-I, ст. 141; № 22-II, ст. 144; № 22-V, ст. 156; 2016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экологический мониторинг (мониторинг окружающей среды и природных ресурсов) – комплексная система наблюдений за состоянием окружающей среды, природных ресурсов, в том числе с использованием данных дистанционного зондирования Земли из космоса, в целях оценки, прогноза и контроля изменений их состояния под воздействием природных и антропогенных факторов.»;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Мониторинг земель представляет собой систему базовых (исходных), оперативных, периодических наблюдений за качественным и количественным состоянием земельного фонда, в том числе с использованием данных дистанционного зондирования Земли из космоса, проводимых в целях своевременного выявления происходящих изменений, их оценки, прогноза дальнейшего развития и выработки рекомендаций по предупреждению и устранению последствий негативных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водных объектов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из космоса,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 Данные мониторинга недр обобщаются в Государственном кадастре недр.»;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Мониторинг лесов представляет собой систему наблюдений, оценки и прогноза состояния и динамики лесного фонда, в том числе с использованием данных дистанционного зондирования Земли из космоса, в целях государственного управления в области охраны, защиты, пользования лесным фондом и воспроизводства лесов, сохранения биологического разнообразия и экологических функций лесов. Данные мониторинга лесов обобщаются в Государственном лесном кадастре.»;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Мониторинг ракетно-космического комплекса «Байконур» – система наблюдений за состоянием окружающей среды на территориях, подверженных влиянию ракетно-космической деятельности комплекса «Байконур», организацию функционирования которой осуществляет уполномоченный орган в области космической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Космический мониторинг – система наблюдений за состоянием окружающей среды с использованием средств дистанционного зондирования Земли из космоса, организацию функционирования которой осуществляет уполномоченный орган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специальных видов мониторинга,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уполномоченным органом в области охраны окружающей среды.».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2; № 9, ст. 81; № 11, ст. 102; 2012 г., № 4, ст. 32; № 15, ст. 97; 2013 г., № 12, ст. 57; № 14, ст. 75; 2014 г., № 1, ст. 4; № 14, ст. 84; № 19-I, 19-II, ст. 96; № 23, ст. 143; 2015 г.,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20)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координирует борьбу против незаконного оборота наркотических средств, психотропных веществ, их аналогов, прекурсоров и злоупотребления ими, в том числе с использованием данных дистанционного зондирования Земли из космоса;»;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Организация противодействия незаконному обороту наркотических средств, психотропных веществ, их аналогов и прекурсоров и злоупотреблению ими осуществляется в том числе с использованием данных дистанционного зондирования Земли из космоса в порядке, установленном законодательством Республики Казахстан.».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 2002 г., № 13-14, ст. 141; 2004 г., № 23, ст. 142; 2005 г., № 7-8, ст. 23; 2007 г., № 2, ст. 18; 2011 г., № 5, ст. 43; № 11, ст. 102; № 12, ст. 111; 2012 г., № 15, ст. 97; 2013 г., № 14, ст. 75; 2014 г., № 1, ст. 4; № 10, ст. 52; № 19-I, 19-II, ст. 96; № 23, ст. 143; 2015 г.,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создание, развитие, обследование, восстановление и обеспечение технической эксплуатации государственных астрономо-геодезических, спутниковых геодезических и нивелирных сетей всех классов, фундаментальной и первого класса гравиметрической сети, плотность и точность которых обеспечивают создание государственных топографических карт и планов;».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(Ведомости Парламента Республики Казахстан, 2010 г., № 12, ст. 60; 2011 г., № 1, ст. 2; № 11, ст. 102; № 12, ст. 111; 2012 г., № 2, ст. 11, 14; № 3, ст. 21; № 4, ст. 30; № 6, ст. 46; № 8, ст. 64; № 11, ст. 80; № 15, ст. 97; № 23-24, ст. 125; 2013 г., № 9, ст. 51; № 14, ст. 75; № 15, ст. 81; 2014 г., № 4-5, ст. 24; № 7, ст. 37; № 10, ст. 52; № 19-I, 19-II, ст. 96; № 21, ст. 122; № 23, ст. 143; № 24, ст. 145; 2015 г., № 8, ст. 45; № 11, ст. 52, 57; № 19-II, ст. 102; № 20-IV, ст. 113; 2016 г., № 2,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процессов.».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№ 19-І, ст. 99; № 19-ІІ, ст. 103, 105; № 20-ІV, ст. 113; № 20-VІІ, ст. 117; № 21-I, ст. 124; № 21-II, ст. 130; № 21-ІІІ, ст. 135; № 22-ІІ, ст. 145,148; № 22-VI, ст. 159; № 23-ІІ, ст. 170, 172):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выполнение специальных инженерных мероприятий гражданской защиты.».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(Ведомости Парламента Республики Казахстан, 2012 г., № 1, ст. 4; № 14, ст. 92; 2014 г., № 1, ст. 4; № 7, ст. 37; № 10, ст. 52; № 19-I, 19-II, ст. 96; 2015 г., № 8, ст. 45; № 20-IV,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национальные операторы космических систем – юридические лица, осуществляющие создание, эксплуатацию и развитие космических систем;»;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космическое пространство – пространство, простирающееся за пределами воздушного пространства;»;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проект в области космической деятельности – совокупность мероприятий по созданию, использованию и утилизации космической техники и технологий, направленных на осуществление космической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система высокоточной спутниковой навигации – комплекс технических и программных средств, предназначенных для обеспечения пользователей глобальной навигационной спутниковой системы дополнительной информацией, позволяющей повысить точность определения координатно-временных параметров, в том числе географических координат и высот, скорости и направления движения, времени;»;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17-1), 17-2) и 17-3)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техническая эксплуатация космической системы – процесс выполнения технических операций в целях поддержания в рабочем состоянии составных частей космической системы в соответствии с конструкторско-технологической и эксплуатационной документацией, включая их страхование;»;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пространственные данные – совокупность данных об объектах, включающая описание их местоположения и наиболее характерных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17-3) инфраструктура пространственных данных – система информационных ресурсов и аппаратно-программных средств, необходимых для сбора, обработки, хранения, распространения и использования пространственных данных на основе обеспечения доступа к ним физических и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дистанционное зондирование Земли из космоса;»;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научно-исследовательские и опытно-конструкторские работы;»;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научная, научно-технологическая и опытно-экспериментальная базы;»;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определяет по представлению уполномоченного органа в области космической деятельности национальных операторов космических систем;»;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разрабатывает и утверждает нормативы затрат на создание, эксплуатацию и развитие объектов космической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20) и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определяет совместно с Министерством обороны Республики Казахстан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определяет совместно с Министерством обороны Республики Казахстан порядок организации и предоставления спутниковых навигационных услуг национальным оператором системы высокоточной спутниковой навигации;»;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13. Лицензирование деятельности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физических и юридических лиц в сфере использования космического пространства,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осуществляется на основании лицензии, выдаваемой в соответствии с законодательством Республики Казахстан о разрешениях и уведомлениях.»;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Научные исследования в области космической деятельности включают фундаментальные и прикладные научные исследования, опытно-конструкторские работы и космические эксперименты, направленные на обеспечение научного сопровождения космической деятельности и разработку новых образцов космической техники и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Создание космических систем и космических ракетных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космических систем и космических ракетных комплексов включает научные исследования и опытно-конструкторские работы, проектирование, изготовление, монтаж, строительство, испытание космических систем и космических ракетных комплексов, их составных частей, а также ввод в эксплуатацию.»;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Национальный оператор космической системы дистанционного зондирования Земли планирует космические съемки, получает, обрабатывает и распространяет данные дистанционного зондирования Земли из космоса физическим и (или) юридическим лицам, государственным органам Республики Казахстан в порядке, определяемом уполномоченным органом совместно с Министерством обороны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Национальный оператор системы высокоточной спутниковой навигации организует и предоставляет спутниковые навигационные услуги на всей территории Республики Казахстан в порядке, определяемом уполномоченным органом совместно с Министерством обороны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3-1. Национальные операторы космических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19-1. Национальный оператор космической системы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связи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космической системы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космической системы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связи, в том числе по предоставлению транспондеров космических аппаратов, а также услуги широкополосного доступа к информационно-коммуникационным системам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иностранными операторами космической связи в целях резервирования транспондеров космических аппаратов Республики Казахстан, а также расширения зон покрытия космическими аппаратами за пределами Республики Казахстан по согласованию с уполномоченным органом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19-2. Национальный оператор космической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дистанционного зондирования Земли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космической системы дистанционного зондирования Земли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космической системы дистанционного зондирования Земли: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космической системы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планирует космические съемки и оказывает услуги по предоставлению данных дистанционного зондирования Земли из космоса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создает и развивает инфраструктуру пространственных данных на основе данных дистанционного зондирования Земли из космоса и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19-3. Национальный оператор системы высокоточной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спутниковой навигации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системы высокоточной спутниковой навигации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системы высокоточной спутниковой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Национального оператора системы высокоточной спутниковой навигации: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техническую эксплуатацию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спутниковые навигационные услуги на всей территории Республики Казахстан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целостности навигационного поля глобальных навигационных спутниковых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виды деятельности, не запрещенные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научно-технологическая и опытно-экспериментальная база космических исследований;»;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Производство космических аппаратов, финансируемых из бюджетных средств, осуществляется специальным конструкторско-технологическим бюро космической техники и сборочно-испытательным комплексом, расположенным на территории Республики Казахстан, в пределах их производственных возможностей.»;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Выплата единовременной компенсации,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в порядке, определяемом уполномоченным органом.».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 № 19-I, 19-II, ст. 96; № 21, ст. 122; № 23, ст. 143; 2015 г., № 1, ст. 2; № 15, ст. 78; № 19-II, ст. 103, 104; № 20-I, ст. 111; № 20-IV, ст. 113; № 23-I, ст. 169):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52-1)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«52-1) использует данные дистанционного зондирования Земли из космоса для предупреждения и ликвидации чрезвычайных ситуаций природного и техногенного характера и оценки их последствий;».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