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de8a" w14:textId="837d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социального обеспечения</w:t>
      </w:r>
    </w:p>
    <w:p>
      <w:pPr>
        <w:spacing w:after="0"/>
        <w:ind w:left="0"/>
        <w:jc w:val="both"/>
      </w:pPr>
      <w:r>
        <w:rPr>
          <w:rFonts w:ascii="Times New Roman"/>
          <w:b w:val="false"/>
          <w:i w:val="false"/>
          <w:color w:val="000000"/>
          <w:sz w:val="28"/>
        </w:rPr>
        <w:t>Закон Республики Казахстан от 20 июня 2017 года № 76-VI.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 2013 г., № 10-11, ст. 56; 2014 г., № 6, ст. 28; № 19-I, 19-II, ст. 96; 2015 г., № 6, ст. 27; № 8, ст. 45; № 15, ст. 78; № 19-II, ст. 106; № 22-II, ст. 145; № 23-II, ст. 170; 2016 г., № 7-I, cт. 49): </w:t>
      </w:r>
    </w:p>
    <w:bookmarkEnd w:id="0"/>
    <w:bookmarkStart w:name="z20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1-1</w:t>
      </w:r>
      <w:r>
        <w:rPr>
          <w:rFonts w:ascii="Times New Roman"/>
          <w:b w:val="false"/>
          <w:i w:val="false"/>
          <w:color w:val="000000"/>
          <w:sz w:val="28"/>
        </w:rPr>
        <w:t xml:space="preserve"> статьи 10 изложить в следующей редакции: </w:t>
      </w:r>
    </w:p>
    <w:bookmarkEnd w:id="1"/>
    <w:bookmarkStart w:name="z203" w:id="2"/>
    <w:p>
      <w:pPr>
        <w:spacing w:after="0"/>
        <w:ind w:left="0"/>
        <w:jc w:val="both"/>
      </w:pPr>
      <w:r>
        <w:rPr>
          <w:rFonts w:ascii="Times New Roman"/>
          <w:b w:val="false"/>
          <w:i w:val="false"/>
          <w:color w:val="000000"/>
          <w:sz w:val="28"/>
        </w:rPr>
        <w:t xml:space="preserve">
      "1-1. При наличии условий, установленных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11 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 пенсионном обеспечении в Республике Казахстан", выплата пособия по инвалидности прекращается или пересматривается с учетом размера получаемых пенсионных выплат по возрасту или пенсионных выплат за выслугу лет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настоящего Закона."; </w:t>
      </w:r>
    </w:p>
    <w:bookmarkEnd w:id="2"/>
    <w:bookmarkStart w:name="z20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12 изложить в следующей редакции: </w:t>
      </w:r>
    </w:p>
    <w:bookmarkEnd w:id="3"/>
    <w:bookmarkStart w:name="z205" w:id="4"/>
    <w:p>
      <w:pPr>
        <w:spacing w:after="0"/>
        <w:ind w:left="0"/>
        <w:jc w:val="both"/>
      </w:pPr>
      <w:r>
        <w:rPr>
          <w:rFonts w:ascii="Times New Roman"/>
          <w:b w:val="false"/>
          <w:i w:val="false"/>
          <w:color w:val="000000"/>
          <w:sz w:val="28"/>
        </w:rPr>
        <w:t xml:space="preserve">
      "5. Если размер пенсионных выплат по возрасту или пенсионных выплат за выслугу лет меньше размера месячного пособия по инвалидности, установленного для соответствующих категорий инвалидов, выплата месячного пособия по инвалидности производится в виде соответствующих доплат к пенсионным выплатам по возрасту или пенсионным выплатам за выслугу лет до размера месячного пособия по инвалидности, установленного для этой категории инвалидов."; </w:t>
      </w:r>
    </w:p>
    <w:bookmarkEnd w:id="4"/>
    <w:bookmarkStart w:name="z207" w:id="5"/>
    <w:p>
      <w:pPr>
        <w:spacing w:after="0"/>
        <w:ind w:left="0"/>
        <w:jc w:val="both"/>
      </w:pPr>
      <w:r>
        <w:rPr>
          <w:rFonts w:ascii="Times New Roman"/>
          <w:b w:val="false"/>
          <w:i w:val="false"/>
          <w:color w:val="000000"/>
          <w:sz w:val="28"/>
        </w:rPr>
        <w:t xml:space="preserve">
      3) в пункте 6 </w:t>
      </w:r>
      <w:r>
        <w:rPr>
          <w:rFonts w:ascii="Times New Roman"/>
          <w:b w:val="false"/>
          <w:i w:val="false"/>
          <w:color w:val="000000"/>
          <w:sz w:val="28"/>
        </w:rPr>
        <w:t>статьи 13</w:t>
      </w:r>
      <w:r>
        <w:rPr>
          <w:rFonts w:ascii="Times New Roman"/>
          <w:b w:val="false"/>
          <w:i w:val="false"/>
          <w:color w:val="000000"/>
          <w:sz w:val="28"/>
        </w:rPr>
        <w:t xml:space="preserve"> слово "правила" заменить словом "нормы".</w:t>
      </w:r>
    </w:p>
    <w:bookmarkEnd w:id="5"/>
    <w:bookmarkStart w:name="z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 № 8, ст. 64; 2013 г., № 14, ст. 72; 2014 г., № 19-I, 19-II, ст. 96; 2015 г., № 6, cт. 27; № 10, ст. 50; № 19-II, ст. 106; № 22-II, ст. 145; № 22-V, ст. 158; 2016 г., № 7-I, ст. 49): </w:t>
      </w:r>
    </w:p>
    <w:bookmarkEnd w:id="6"/>
    <w:bookmarkStart w:name="z208"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8)</w:t>
      </w:r>
      <w:r>
        <w:rPr>
          <w:rFonts w:ascii="Times New Roman"/>
          <w:b w:val="false"/>
          <w:i w:val="false"/>
          <w:color w:val="000000"/>
          <w:sz w:val="28"/>
        </w:rPr>
        <w:t xml:space="preserve"> статьи 1 слова "настоящим Законом" заменить словами "Законом Республики Казахстан"; </w:t>
      </w:r>
    </w:p>
    <w:bookmarkEnd w:id="7"/>
    <w:bookmarkStart w:name="z209"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 xml:space="preserve">: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211" w:id="9"/>
    <w:p>
      <w:pPr>
        <w:spacing w:after="0"/>
        <w:ind w:left="0"/>
        <w:jc w:val="both"/>
      </w:pPr>
      <w:r>
        <w:rPr>
          <w:rFonts w:ascii="Times New Roman"/>
          <w:b w:val="false"/>
          <w:i w:val="false"/>
          <w:color w:val="000000"/>
          <w:sz w:val="28"/>
        </w:rPr>
        <w:t xml:space="preserve">
      "1-1. Размер черты бедности по Республике Казахстан определяется центральным исполнительным органом на основе величины прожиточного минимума в среднем на душу населения в процентном выражении в зависимости от экономических возможностей государства."; </w:t>
      </w:r>
    </w:p>
    <w:bookmarkEnd w:id="9"/>
    <w:bookmarkStart w:name="z212" w:id="10"/>
    <w:p>
      <w:pPr>
        <w:spacing w:after="0"/>
        <w:ind w:left="0"/>
        <w:jc w:val="both"/>
      </w:pPr>
      <w:r>
        <w:rPr>
          <w:rFonts w:ascii="Times New Roman"/>
          <w:b w:val="false"/>
          <w:i w:val="false"/>
          <w:color w:val="000000"/>
          <w:sz w:val="28"/>
        </w:rPr>
        <w:t xml:space="preserve">
      подпункт 1) части второй </w:t>
      </w:r>
      <w:r>
        <w:rPr>
          <w:rFonts w:ascii="Times New Roman"/>
          <w:b w:val="false"/>
          <w:i w:val="false"/>
          <w:color w:val="000000"/>
          <w:sz w:val="28"/>
        </w:rPr>
        <w:t>пункта 1-2</w:t>
      </w:r>
      <w:r>
        <w:rPr>
          <w:rFonts w:ascii="Times New Roman"/>
          <w:b w:val="false"/>
          <w:i w:val="false"/>
          <w:color w:val="000000"/>
          <w:sz w:val="28"/>
        </w:rPr>
        <w:t xml:space="preserve"> исключить. </w:t>
      </w:r>
    </w:p>
    <w:bookmarkEnd w:id="10"/>
    <w:bookmarkStart w:name="z3"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ст. 115; 2014 г., № 1, ст. 1, 4; № 19-I, 19-II, ст. 96; № 21, ст. 122; № 22, ст. 131; 2015 г., № 6, ст. 27; № 20-IV, ст. 113; № 22-II, ст. 145; 2016 г., № 7-І, ст. 49): </w:t>
      </w:r>
    </w:p>
    <w:bookmarkEnd w:id="11"/>
    <w:bookmarkStart w:name="z213" w:id="1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статьи 10-1 изложить в следующей редакции: </w:t>
      </w:r>
    </w:p>
    <w:bookmarkEnd w:id="12"/>
    <w:bookmarkStart w:name="z214" w:id="13"/>
    <w:p>
      <w:pPr>
        <w:spacing w:after="0"/>
        <w:ind w:left="0"/>
        <w:jc w:val="both"/>
      </w:pPr>
      <w:r>
        <w:rPr>
          <w:rFonts w:ascii="Times New Roman"/>
          <w:b w:val="false"/>
          <w:i w:val="false"/>
          <w:color w:val="000000"/>
          <w:sz w:val="28"/>
        </w:rPr>
        <w:t xml:space="preserve">
      "1) персонифицированный учет участников системы обязательного социального страхования, их социальных отчислений и социальных выплат;". </w:t>
      </w:r>
    </w:p>
    <w:bookmarkEnd w:id="13"/>
    <w:bookmarkStart w:name="z4"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 44; 2007 г., № 24, ст. 178; 2009 г., № 23, ст. 111; 2013 г., № 1, ст. 3; № 14, ст. 72; 2014 г., № 6, ст. 28; № 19-I, 19-II, ст. 96; 2015 г., № 6, cт. 27; № 19-ІІ, ст. 106; № 22-II, ст. 145): </w:t>
      </w:r>
    </w:p>
    <w:bookmarkEnd w:id="14"/>
    <w:bookmarkStart w:name="z215" w:id="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15"/>
    <w:bookmarkStart w:name="z216" w:id="16"/>
    <w:p>
      <w:pPr>
        <w:spacing w:after="0"/>
        <w:ind w:left="0"/>
        <w:jc w:val="both"/>
      </w:pPr>
      <w:r>
        <w:rPr>
          <w:rFonts w:ascii="Times New Roman"/>
          <w:b w:val="false"/>
          <w:i w:val="false"/>
          <w:color w:val="000000"/>
          <w:sz w:val="28"/>
        </w:rPr>
        <w:t xml:space="preserve">
      дополнить подпунктом 3-1) следующего содержания: </w:t>
      </w:r>
    </w:p>
    <w:bookmarkEnd w:id="16"/>
    <w:bookmarkStart w:name="z217" w:id="17"/>
    <w:p>
      <w:pPr>
        <w:spacing w:after="0"/>
        <w:ind w:left="0"/>
        <w:jc w:val="both"/>
      </w:pPr>
      <w:r>
        <w:rPr>
          <w:rFonts w:ascii="Times New Roman"/>
          <w:b w:val="false"/>
          <w:i w:val="false"/>
          <w:color w:val="000000"/>
          <w:sz w:val="28"/>
        </w:rPr>
        <w:t xml:space="preserve">
      "3-1) подразделение медико-социальной экспертизы – структурное подразделение уполномоченного государственного органа, проводящее медико-социальную экспертизу;";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 </w:t>
      </w:r>
    </w:p>
    <w:bookmarkStart w:name="z219" w:id="18"/>
    <w:p>
      <w:pPr>
        <w:spacing w:after="0"/>
        <w:ind w:left="0"/>
        <w:jc w:val="both"/>
      </w:pPr>
      <w:r>
        <w:rPr>
          <w:rFonts w:ascii="Times New Roman"/>
          <w:b w:val="false"/>
          <w:i w:val="false"/>
          <w:color w:val="000000"/>
          <w:sz w:val="28"/>
        </w:rPr>
        <w:t xml:space="preserve">
      "4)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 </w:t>
      </w:r>
    </w:p>
    <w:bookmarkEnd w:id="18"/>
    <w:bookmarkStart w:name="z220"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3-1 изложить в следующей редакции: </w:t>
      </w:r>
    </w:p>
    <w:bookmarkEnd w:id="19"/>
    <w:bookmarkStart w:name="z221" w:id="20"/>
    <w:p>
      <w:pPr>
        <w:spacing w:after="0"/>
        <w:ind w:left="0"/>
        <w:jc w:val="both"/>
      </w:pPr>
      <w:r>
        <w:rPr>
          <w:rFonts w:ascii="Times New Roman"/>
          <w:b w:val="false"/>
          <w:i w:val="false"/>
          <w:color w:val="000000"/>
          <w:sz w:val="28"/>
        </w:rPr>
        <w:t xml:space="preserve">
      "1) разрабатывает и утверждает правила назначения и выплаты государственных пособий семьям, имеющим детей;"; </w:t>
      </w:r>
    </w:p>
    <w:bookmarkEnd w:id="20"/>
    <w:bookmarkStart w:name="z222" w:id="21"/>
    <w:p>
      <w:pPr>
        <w:spacing w:after="0"/>
        <w:ind w:left="0"/>
        <w:jc w:val="both"/>
      </w:pPr>
      <w:r>
        <w:rPr>
          <w:rFonts w:ascii="Times New Roman"/>
          <w:b w:val="false"/>
          <w:i w:val="false"/>
          <w:color w:val="000000"/>
          <w:sz w:val="28"/>
        </w:rPr>
        <w:t xml:space="preserve">
      3) подпункты 1), 2), 3), 5) и 6) </w:t>
      </w:r>
      <w:r>
        <w:rPr>
          <w:rFonts w:ascii="Times New Roman"/>
          <w:b w:val="false"/>
          <w:i w:val="false"/>
          <w:color w:val="000000"/>
          <w:sz w:val="28"/>
        </w:rPr>
        <w:t>статьи 3-2</w:t>
      </w:r>
      <w:r>
        <w:rPr>
          <w:rFonts w:ascii="Times New Roman"/>
          <w:b w:val="false"/>
          <w:i w:val="false"/>
          <w:color w:val="000000"/>
          <w:sz w:val="28"/>
        </w:rPr>
        <w:t xml:space="preserve"> изложить в следующей редакции: </w:t>
      </w:r>
    </w:p>
    <w:bookmarkEnd w:id="21"/>
    <w:bookmarkStart w:name="z223" w:id="22"/>
    <w:p>
      <w:pPr>
        <w:spacing w:after="0"/>
        <w:ind w:left="0"/>
        <w:jc w:val="both"/>
      </w:pPr>
      <w:r>
        <w:rPr>
          <w:rFonts w:ascii="Times New Roman"/>
          <w:b w:val="false"/>
          <w:i w:val="false"/>
          <w:color w:val="000000"/>
          <w:sz w:val="28"/>
        </w:rPr>
        <w:t xml:space="preserve">
      "1) осуществляет прием и проверку комплектности документов для передачи их уполномоченному органу; </w:t>
      </w:r>
    </w:p>
    <w:bookmarkEnd w:id="22"/>
    <w:bookmarkStart w:name="z224" w:id="23"/>
    <w:p>
      <w:pPr>
        <w:spacing w:after="0"/>
        <w:ind w:left="0"/>
        <w:jc w:val="both"/>
      </w:pPr>
      <w:r>
        <w:rPr>
          <w:rFonts w:ascii="Times New Roman"/>
          <w:b w:val="false"/>
          <w:i w:val="false"/>
          <w:color w:val="000000"/>
          <w:sz w:val="28"/>
        </w:rPr>
        <w:t xml:space="preserve">
      2) взаимодействует с уполномоченным органом по вопросам приема документов, формирования макетов дел на назначение, приостановление, прекращение, возобновление и перерасчет пособий; </w:t>
      </w:r>
    </w:p>
    <w:bookmarkEnd w:id="23"/>
    <w:bookmarkStart w:name="z225" w:id="24"/>
    <w:p>
      <w:pPr>
        <w:spacing w:after="0"/>
        <w:ind w:left="0"/>
        <w:jc w:val="both"/>
      </w:pPr>
      <w:r>
        <w:rPr>
          <w:rFonts w:ascii="Times New Roman"/>
          <w:b w:val="false"/>
          <w:i w:val="false"/>
          <w:color w:val="000000"/>
          <w:sz w:val="28"/>
        </w:rPr>
        <w:t xml:space="preserve">
      3) обеспечивает своевременную выплату пособий;"; </w:t>
      </w:r>
    </w:p>
    <w:bookmarkEnd w:id="24"/>
    <w:bookmarkStart w:name="z226" w:id="25"/>
    <w:p>
      <w:pPr>
        <w:spacing w:after="0"/>
        <w:ind w:left="0"/>
        <w:jc w:val="both"/>
      </w:pPr>
      <w:r>
        <w:rPr>
          <w:rFonts w:ascii="Times New Roman"/>
          <w:b w:val="false"/>
          <w:i w:val="false"/>
          <w:color w:val="000000"/>
          <w:sz w:val="28"/>
        </w:rPr>
        <w:t xml:space="preserve">
      "5) формирует прогнозные данные по исчислению потребности на выплату пособий; </w:t>
      </w:r>
    </w:p>
    <w:bookmarkEnd w:id="25"/>
    <w:bookmarkStart w:name="z227" w:id="26"/>
    <w:p>
      <w:pPr>
        <w:spacing w:after="0"/>
        <w:ind w:left="0"/>
        <w:jc w:val="both"/>
      </w:pPr>
      <w:r>
        <w:rPr>
          <w:rFonts w:ascii="Times New Roman"/>
          <w:b w:val="false"/>
          <w:i w:val="false"/>
          <w:color w:val="000000"/>
          <w:sz w:val="28"/>
        </w:rPr>
        <w:t xml:space="preserve">
      6) формирует ежемесячную потребность выплат и графики выплат пособий, направляет в уполномоченный государственный орган заявки о потребности средств на выплату пособий;"; </w:t>
      </w:r>
    </w:p>
    <w:bookmarkEnd w:id="26"/>
    <w:bookmarkStart w:name="z228" w:id="27"/>
    <w:p>
      <w:pPr>
        <w:spacing w:after="0"/>
        <w:ind w:left="0"/>
        <w:jc w:val="both"/>
      </w:pPr>
      <w:r>
        <w:rPr>
          <w:rFonts w:ascii="Times New Roman"/>
          <w:b w:val="false"/>
          <w:i w:val="false"/>
          <w:color w:val="000000"/>
          <w:sz w:val="28"/>
        </w:rPr>
        <w:t xml:space="preserve">
      4) в пункте 2 </w:t>
      </w:r>
      <w:r>
        <w:rPr>
          <w:rFonts w:ascii="Times New Roman"/>
          <w:b w:val="false"/>
          <w:i w:val="false"/>
          <w:color w:val="000000"/>
          <w:sz w:val="28"/>
        </w:rPr>
        <w:t>статьи 5</w:t>
      </w:r>
      <w:r>
        <w:rPr>
          <w:rFonts w:ascii="Times New Roman"/>
          <w:b w:val="false"/>
          <w:i w:val="false"/>
          <w:color w:val="000000"/>
          <w:sz w:val="28"/>
        </w:rPr>
        <w:t xml:space="preserve">: </w:t>
      </w:r>
    </w:p>
    <w:bookmarkEnd w:id="27"/>
    <w:bookmarkStart w:name="z229" w:id="28"/>
    <w:p>
      <w:pPr>
        <w:spacing w:after="0"/>
        <w:ind w:left="0"/>
        <w:jc w:val="both"/>
      </w:pPr>
      <w:r>
        <w:rPr>
          <w:rFonts w:ascii="Times New Roman"/>
          <w:b w:val="false"/>
          <w:i w:val="false"/>
          <w:color w:val="000000"/>
          <w:sz w:val="28"/>
        </w:rPr>
        <w:t xml:space="preserve">
      часть третью изложить в следующей редакции: </w:t>
      </w:r>
    </w:p>
    <w:bookmarkEnd w:id="28"/>
    <w:bookmarkStart w:name="z230" w:id="29"/>
    <w:p>
      <w:pPr>
        <w:spacing w:after="0"/>
        <w:ind w:left="0"/>
        <w:jc w:val="both"/>
      </w:pPr>
      <w:r>
        <w:rPr>
          <w:rFonts w:ascii="Times New Roman"/>
          <w:b w:val="false"/>
          <w:i w:val="false"/>
          <w:color w:val="000000"/>
          <w:sz w:val="28"/>
        </w:rPr>
        <w:t xml:space="preserve">
      "Лица вправе обратиться за назначением пособия на рождение, пособия по уходу, пособия воспитывающему ребенка-инвалида через веб-портал "электронного правительства"."; </w:t>
      </w:r>
    </w:p>
    <w:bookmarkEnd w:id="29"/>
    <w:bookmarkStart w:name="z231" w:id="30"/>
    <w:p>
      <w:pPr>
        <w:spacing w:after="0"/>
        <w:ind w:left="0"/>
        <w:jc w:val="both"/>
      </w:pPr>
      <w:r>
        <w:rPr>
          <w:rFonts w:ascii="Times New Roman"/>
          <w:b w:val="false"/>
          <w:i w:val="false"/>
          <w:color w:val="000000"/>
          <w:sz w:val="28"/>
        </w:rPr>
        <w:t xml:space="preserve">
      дополнить частью четвертой следующего содержания: </w:t>
      </w:r>
    </w:p>
    <w:bookmarkEnd w:id="30"/>
    <w:bookmarkStart w:name="z232" w:id="31"/>
    <w:p>
      <w:pPr>
        <w:spacing w:after="0"/>
        <w:ind w:left="0"/>
        <w:jc w:val="both"/>
      </w:pPr>
      <w:r>
        <w:rPr>
          <w:rFonts w:ascii="Times New Roman"/>
          <w:b w:val="false"/>
          <w:i w:val="false"/>
          <w:color w:val="000000"/>
          <w:sz w:val="28"/>
        </w:rPr>
        <w:t xml:space="preserve">
      "При первичном установлении инвалидности ребенку заявитель вправе обратиться за назначением пособия воспитывающему ребенка-инвалида в подразделение медико-социальной экспертизы по месту жительства."; </w:t>
      </w:r>
    </w:p>
    <w:bookmarkEnd w:id="31"/>
    <w:bookmarkStart w:name="z233" w:id="32"/>
    <w:p>
      <w:pPr>
        <w:spacing w:after="0"/>
        <w:ind w:left="0"/>
        <w:jc w:val="both"/>
      </w:pPr>
      <w:r>
        <w:rPr>
          <w:rFonts w:ascii="Times New Roman"/>
          <w:b w:val="false"/>
          <w:i w:val="false"/>
          <w:color w:val="000000"/>
          <w:sz w:val="28"/>
        </w:rPr>
        <w:t xml:space="preserve">
      в части четвертой слова "одного из родителей, опекунов или попечителей с заявлением о назначении пособий родители, опекуны или попечители" заменить словом "заявитель"; </w:t>
      </w:r>
    </w:p>
    <w:bookmarkEnd w:id="32"/>
    <w:bookmarkStart w:name="z234" w:id="33"/>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 </w:t>
      </w:r>
    </w:p>
    <w:bookmarkEnd w:id="33"/>
    <w:bookmarkStart w:name="z235" w:id="34"/>
    <w:p>
      <w:pPr>
        <w:spacing w:after="0"/>
        <w:ind w:left="0"/>
        <w:jc w:val="both"/>
      </w:pPr>
      <w:r>
        <w:rPr>
          <w:rFonts w:ascii="Times New Roman"/>
          <w:b w:val="false"/>
          <w:i w:val="false"/>
          <w:color w:val="000000"/>
          <w:sz w:val="28"/>
        </w:rPr>
        <w:t xml:space="preserve">
      "1. Назначение и выплата пособий производятся уполномоченным органом в порядке, определяемом уполномоченным государственным органом."; </w:t>
      </w:r>
    </w:p>
    <w:bookmarkEnd w:id="34"/>
    <w:bookmarkStart w:name="z236" w:id="35"/>
    <w:p>
      <w:pPr>
        <w:spacing w:after="0"/>
        <w:ind w:left="0"/>
        <w:jc w:val="both"/>
      </w:pPr>
      <w:r>
        <w:rPr>
          <w:rFonts w:ascii="Times New Roman"/>
          <w:b w:val="false"/>
          <w:i w:val="false"/>
          <w:color w:val="000000"/>
          <w:sz w:val="28"/>
        </w:rPr>
        <w:t xml:space="preserve">
      6) подпункт 1) </w:t>
      </w:r>
      <w:r>
        <w:rPr>
          <w:rFonts w:ascii="Times New Roman"/>
          <w:b w:val="false"/>
          <w:i w:val="false"/>
          <w:color w:val="000000"/>
          <w:sz w:val="28"/>
        </w:rPr>
        <w:t>пункта 1</w:t>
      </w:r>
      <w:r>
        <w:rPr>
          <w:rFonts w:ascii="Times New Roman"/>
          <w:b w:val="false"/>
          <w:i w:val="false"/>
          <w:color w:val="000000"/>
          <w:sz w:val="28"/>
        </w:rPr>
        <w:t xml:space="preserve"> статьи 10 изложить в следующей редакции: </w:t>
      </w:r>
    </w:p>
    <w:bookmarkEnd w:id="35"/>
    <w:bookmarkStart w:name="z237" w:id="36"/>
    <w:p>
      <w:pPr>
        <w:spacing w:after="0"/>
        <w:ind w:left="0"/>
        <w:jc w:val="both"/>
      </w:pPr>
      <w:r>
        <w:rPr>
          <w:rFonts w:ascii="Times New Roman"/>
          <w:b w:val="false"/>
          <w:i w:val="false"/>
          <w:color w:val="000000"/>
          <w:sz w:val="28"/>
        </w:rPr>
        <w:t xml:space="preserve">
      "1) пособие на рождение: </w:t>
      </w:r>
    </w:p>
    <w:bookmarkEnd w:id="36"/>
    <w:bookmarkStart w:name="z238" w:id="37"/>
    <w:p>
      <w:pPr>
        <w:spacing w:after="0"/>
        <w:ind w:left="0"/>
        <w:jc w:val="both"/>
      </w:pPr>
      <w:r>
        <w:rPr>
          <w:rFonts w:ascii="Times New Roman"/>
          <w:b w:val="false"/>
          <w:i w:val="false"/>
          <w:color w:val="000000"/>
          <w:sz w:val="28"/>
        </w:rPr>
        <w:t xml:space="preserve">
      первого, второго, третьего ребенка – 38,0 месячного расчетного показателя; </w:t>
      </w:r>
    </w:p>
    <w:bookmarkEnd w:id="37"/>
    <w:bookmarkStart w:name="z239" w:id="38"/>
    <w:p>
      <w:pPr>
        <w:spacing w:after="0"/>
        <w:ind w:left="0"/>
        <w:jc w:val="both"/>
      </w:pPr>
      <w:r>
        <w:rPr>
          <w:rFonts w:ascii="Times New Roman"/>
          <w:b w:val="false"/>
          <w:i w:val="false"/>
          <w:color w:val="000000"/>
          <w:sz w:val="28"/>
        </w:rPr>
        <w:t xml:space="preserve">
      четвертого и более ребенка – 63,0 месячного расчетного показателя;"; </w:t>
      </w:r>
    </w:p>
    <w:bookmarkEnd w:id="38"/>
    <w:bookmarkStart w:name="z240" w:id="3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 xml:space="preserve">: </w:t>
      </w:r>
    </w:p>
    <w:bookmarkEnd w:id="39"/>
    <w:bookmarkStart w:name="z241" w:id="40"/>
    <w:p>
      <w:pPr>
        <w:spacing w:after="0"/>
        <w:ind w:left="0"/>
        <w:jc w:val="both"/>
      </w:pPr>
      <w:r>
        <w:rPr>
          <w:rFonts w:ascii="Times New Roman"/>
          <w:b w:val="false"/>
          <w:i w:val="false"/>
          <w:color w:val="000000"/>
          <w:sz w:val="28"/>
        </w:rPr>
        <w:t xml:space="preserve">
      заголовок изложить в следующей редакции: </w:t>
      </w:r>
    </w:p>
    <w:bookmarkEnd w:id="40"/>
    <w:bookmarkStart w:name="z242" w:id="41"/>
    <w:p>
      <w:pPr>
        <w:spacing w:after="0"/>
        <w:ind w:left="0"/>
        <w:jc w:val="both"/>
      </w:pPr>
      <w:r>
        <w:rPr>
          <w:rFonts w:ascii="Times New Roman"/>
          <w:b w:val="false"/>
          <w:i w:val="false"/>
          <w:color w:val="000000"/>
          <w:sz w:val="28"/>
        </w:rPr>
        <w:t xml:space="preserve">
      "Статья 11. Прекращение или приостановление выплаты пособий"; </w:t>
      </w:r>
    </w:p>
    <w:bookmarkEnd w:id="41"/>
    <w:bookmarkStart w:name="z243" w:id="42"/>
    <w:p>
      <w:pPr>
        <w:spacing w:after="0"/>
        <w:ind w:left="0"/>
        <w:jc w:val="both"/>
      </w:pPr>
      <w:r>
        <w:rPr>
          <w:rFonts w:ascii="Times New Roman"/>
          <w:b w:val="false"/>
          <w:i w:val="false"/>
          <w:color w:val="000000"/>
          <w:sz w:val="28"/>
        </w:rPr>
        <w:t xml:space="preserve">
      абзац первый пункта 1 изложить в следующей редакции: </w:t>
      </w:r>
    </w:p>
    <w:bookmarkEnd w:id="42"/>
    <w:bookmarkStart w:name="z244" w:id="43"/>
    <w:p>
      <w:pPr>
        <w:spacing w:after="0"/>
        <w:ind w:left="0"/>
        <w:jc w:val="both"/>
      </w:pPr>
      <w:r>
        <w:rPr>
          <w:rFonts w:ascii="Times New Roman"/>
          <w:b w:val="false"/>
          <w:i w:val="false"/>
          <w:color w:val="000000"/>
          <w:sz w:val="28"/>
        </w:rPr>
        <w:t xml:space="preserve">
      "1. Основаниями для прекращения выплаты пособий, предусмотренных в подпунктах 2) и 4) пункта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 являются:"; </w:t>
      </w:r>
    </w:p>
    <w:bookmarkEnd w:id="43"/>
    <w:bookmarkStart w:name="z245" w:id="44"/>
    <w:p>
      <w:pPr>
        <w:spacing w:after="0"/>
        <w:ind w:left="0"/>
        <w:jc w:val="both"/>
      </w:pPr>
      <w:r>
        <w:rPr>
          <w:rFonts w:ascii="Times New Roman"/>
          <w:b w:val="false"/>
          <w:i w:val="false"/>
          <w:color w:val="000000"/>
          <w:sz w:val="28"/>
        </w:rPr>
        <w:t xml:space="preserve">
      дополнить пунктом 1-1 следующего содержания: </w:t>
      </w:r>
    </w:p>
    <w:bookmarkEnd w:id="44"/>
    <w:bookmarkStart w:name="z246" w:id="45"/>
    <w:p>
      <w:pPr>
        <w:spacing w:after="0"/>
        <w:ind w:left="0"/>
        <w:jc w:val="both"/>
      </w:pPr>
      <w:r>
        <w:rPr>
          <w:rFonts w:ascii="Times New Roman"/>
          <w:b w:val="false"/>
          <w:i w:val="false"/>
          <w:color w:val="000000"/>
          <w:sz w:val="28"/>
        </w:rPr>
        <w:t xml:space="preserve">
      "1-1. Выплата пособий, предусмотренных в подпунктах 2), 3) и 4) пункта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 приостанавливается с даты наступления следующих обстоятельств: </w:t>
      </w:r>
    </w:p>
    <w:bookmarkEnd w:id="45"/>
    <w:bookmarkStart w:name="z247" w:id="46"/>
    <w:p>
      <w:pPr>
        <w:spacing w:after="0"/>
        <w:ind w:left="0"/>
        <w:jc w:val="both"/>
      </w:pPr>
      <w:r>
        <w:rPr>
          <w:rFonts w:ascii="Times New Roman"/>
          <w:b w:val="false"/>
          <w:i w:val="false"/>
          <w:color w:val="000000"/>
          <w:sz w:val="28"/>
        </w:rPr>
        <w:t xml:space="preserve">
      1) выезд получателя пособия на постоянное место жительство за пределы Республики Казахстан; </w:t>
      </w:r>
    </w:p>
    <w:bookmarkEnd w:id="46"/>
    <w:bookmarkStart w:name="z248" w:id="47"/>
    <w:p>
      <w:pPr>
        <w:spacing w:after="0"/>
        <w:ind w:left="0"/>
        <w:jc w:val="both"/>
      </w:pPr>
      <w:r>
        <w:rPr>
          <w:rFonts w:ascii="Times New Roman"/>
          <w:b w:val="false"/>
          <w:i w:val="false"/>
          <w:color w:val="000000"/>
          <w:sz w:val="28"/>
        </w:rPr>
        <w:t xml:space="preserve">
      2) отбывание получателем пособия уголовного наказания, назначенного судом в виде лишения свободы; </w:t>
      </w:r>
    </w:p>
    <w:bookmarkEnd w:id="47"/>
    <w:bookmarkStart w:name="z249" w:id="48"/>
    <w:p>
      <w:pPr>
        <w:spacing w:after="0"/>
        <w:ind w:left="0"/>
        <w:jc w:val="both"/>
      </w:pPr>
      <w:r>
        <w:rPr>
          <w:rFonts w:ascii="Times New Roman"/>
          <w:b w:val="false"/>
          <w:i w:val="false"/>
          <w:color w:val="000000"/>
          <w:sz w:val="28"/>
        </w:rPr>
        <w:t xml:space="preserve">
      3) проживание получателя пособия в государственном медико-социальном учреждении (организации), за исключением лица, которому специальные социальные услуги предоставляются на платной основе. </w:t>
      </w:r>
    </w:p>
    <w:bookmarkEnd w:id="48"/>
    <w:bookmarkStart w:name="z250" w:id="49"/>
    <w:p>
      <w:pPr>
        <w:spacing w:after="0"/>
        <w:ind w:left="0"/>
        <w:jc w:val="both"/>
      </w:pPr>
      <w:r>
        <w:rPr>
          <w:rFonts w:ascii="Times New Roman"/>
          <w:b w:val="false"/>
          <w:i w:val="false"/>
          <w:color w:val="000000"/>
          <w:sz w:val="28"/>
        </w:rPr>
        <w:t xml:space="preserve">
      Выплата пособий возобновляется по миновании обстоятельств, вызвавших приостановление выплаты пособий.". </w:t>
      </w:r>
    </w:p>
    <w:bookmarkEnd w:id="49"/>
    <w:bookmarkStart w:name="z5" w:id="5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 № 8, ст. 64; № 15, ст. 97; 2013 г., № 14, ст. 72; 2014 г., № 1, ст. 4; № 3, ст. 21; № 19-I, 19-II, ст. 94, 96; 2015 г., № 10, ст. 50; № 20-IV, ст. 113; № 23-ІІ, ст. 170; 2017 г., № 8, ст. 16): </w:t>
      </w:r>
    </w:p>
    <w:bookmarkEnd w:id="50"/>
    <w:bookmarkStart w:name="z251" w:id="5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5 слова "здравоохранения и" исключить; </w:t>
      </w:r>
    </w:p>
    <w:bookmarkEnd w:id="51"/>
    <w:bookmarkStart w:name="z252" w:id="52"/>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6 слова "здравоохранения и социальной защиты населения, образования" заменить словами "социальной защиты населения, здравоохранения и образования"; </w:t>
      </w:r>
    </w:p>
    <w:bookmarkEnd w:id="52"/>
    <w:bookmarkStart w:name="z253" w:id="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 xml:space="preserve">: </w:t>
      </w:r>
    </w:p>
    <w:bookmarkEnd w:id="53"/>
    <w:bookmarkStart w:name="z254" w:id="54"/>
    <w:p>
      <w:pPr>
        <w:spacing w:after="0"/>
        <w:ind w:left="0"/>
        <w:jc w:val="both"/>
      </w:pPr>
      <w:r>
        <w:rPr>
          <w:rFonts w:ascii="Times New Roman"/>
          <w:b w:val="false"/>
          <w:i w:val="false"/>
          <w:color w:val="000000"/>
          <w:sz w:val="28"/>
        </w:rPr>
        <w:t xml:space="preserve">
      в заголовке и абзаце первом слова "здравоохранения и" исключить; </w:t>
      </w:r>
    </w:p>
    <w:bookmarkEnd w:id="54"/>
    <w:bookmarkStart w:name="z255" w:id="55"/>
    <w:p>
      <w:pPr>
        <w:spacing w:after="0"/>
        <w:ind w:left="0"/>
        <w:jc w:val="both"/>
      </w:pPr>
      <w:r>
        <w:rPr>
          <w:rFonts w:ascii="Times New Roman"/>
          <w:b w:val="false"/>
          <w:i w:val="false"/>
          <w:color w:val="000000"/>
          <w:sz w:val="28"/>
        </w:rPr>
        <w:t xml:space="preserve">
      абзац четвертый подпункта 2) исключить; </w:t>
      </w:r>
    </w:p>
    <w:bookmarkEnd w:id="55"/>
    <w:bookmarkStart w:name="z256" w:id="56"/>
    <w:p>
      <w:pPr>
        <w:spacing w:after="0"/>
        <w:ind w:left="0"/>
        <w:jc w:val="both"/>
      </w:pPr>
      <w:r>
        <w:rPr>
          <w:rFonts w:ascii="Times New Roman"/>
          <w:b w:val="false"/>
          <w:i w:val="false"/>
          <w:color w:val="000000"/>
          <w:sz w:val="28"/>
        </w:rPr>
        <w:t xml:space="preserve">
      в абзаце четвертом подпункта 4) слова "уполномоченным органом в области образования" заменить словами "уполномоченными органами в области здравоохранения, образования"; </w:t>
      </w:r>
    </w:p>
    <w:bookmarkEnd w:id="56"/>
    <w:bookmarkStart w:name="z257" w:id="57"/>
    <w:p>
      <w:pPr>
        <w:spacing w:after="0"/>
        <w:ind w:left="0"/>
        <w:jc w:val="both"/>
      </w:pPr>
      <w:r>
        <w:rPr>
          <w:rFonts w:ascii="Times New Roman"/>
          <w:b w:val="false"/>
          <w:i w:val="false"/>
          <w:color w:val="000000"/>
          <w:sz w:val="28"/>
        </w:rPr>
        <w:t>
      4) дополнить статьей 8-1 следующего содержания:</w:t>
      </w:r>
    </w:p>
    <w:bookmarkEnd w:id="57"/>
    <w:bookmarkStart w:name="z258" w:id="58"/>
    <w:p>
      <w:pPr>
        <w:spacing w:after="0"/>
        <w:ind w:left="0"/>
        <w:jc w:val="both"/>
      </w:pPr>
      <w:r>
        <w:rPr>
          <w:rFonts w:ascii="Times New Roman"/>
          <w:b w:val="false"/>
          <w:i w:val="false"/>
          <w:color w:val="000000"/>
          <w:sz w:val="28"/>
        </w:rPr>
        <w:t xml:space="preserve">
      "Статья 8-1. Компетенция уполномоченного органа в области здравоохранения </w:t>
      </w:r>
    </w:p>
    <w:bookmarkEnd w:id="58"/>
    <w:bookmarkStart w:name="z259" w:id="59"/>
    <w:p>
      <w:pPr>
        <w:spacing w:after="0"/>
        <w:ind w:left="0"/>
        <w:jc w:val="both"/>
      </w:pPr>
      <w:r>
        <w:rPr>
          <w:rFonts w:ascii="Times New Roman"/>
          <w:b w:val="false"/>
          <w:i w:val="false"/>
          <w:color w:val="000000"/>
          <w:sz w:val="28"/>
        </w:rPr>
        <w:t xml:space="preserve">
      Уполномоченный орган в области здравоохранения в пределах своей компетенции: </w:t>
      </w:r>
    </w:p>
    <w:bookmarkEnd w:id="59"/>
    <w:bookmarkStart w:name="z260" w:id="60"/>
    <w:p>
      <w:pPr>
        <w:spacing w:after="0"/>
        <w:ind w:left="0"/>
        <w:jc w:val="both"/>
      </w:pPr>
      <w:r>
        <w:rPr>
          <w:rFonts w:ascii="Times New Roman"/>
          <w:b w:val="false"/>
          <w:i w:val="false"/>
          <w:color w:val="000000"/>
          <w:sz w:val="28"/>
        </w:rPr>
        <w:t xml:space="preserve">
      1) реализует государственную политику в сфере предоставления специальных социальных услуг в области здравоохранения; </w:t>
      </w:r>
    </w:p>
    <w:bookmarkEnd w:id="60"/>
    <w:bookmarkStart w:name="z261" w:id="61"/>
    <w:p>
      <w:pPr>
        <w:spacing w:after="0"/>
        <w:ind w:left="0"/>
        <w:jc w:val="both"/>
      </w:pPr>
      <w:r>
        <w:rPr>
          <w:rFonts w:ascii="Times New Roman"/>
          <w:b w:val="false"/>
          <w:i w:val="false"/>
          <w:color w:val="000000"/>
          <w:sz w:val="28"/>
        </w:rPr>
        <w:t xml:space="preserve">
      2) разрабатывает и утверждает: </w:t>
      </w:r>
    </w:p>
    <w:bookmarkEnd w:id="61"/>
    <w:bookmarkStart w:name="z262" w:id="62"/>
    <w:p>
      <w:pPr>
        <w:spacing w:after="0"/>
        <w:ind w:left="0"/>
        <w:jc w:val="both"/>
      </w:pPr>
      <w:r>
        <w:rPr>
          <w:rFonts w:ascii="Times New Roman"/>
          <w:b w:val="false"/>
          <w:i w:val="false"/>
          <w:color w:val="000000"/>
          <w:sz w:val="28"/>
        </w:rPr>
        <w:t xml:space="preserve">
      стандарты оказания специальных социальных услуг в области здравоохранения по согласованию с уполномоченными органами в области социальной защиты населения и образования; </w:t>
      </w:r>
    </w:p>
    <w:bookmarkEnd w:id="62"/>
    <w:bookmarkStart w:name="z263" w:id="63"/>
    <w:p>
      <w:pPr>
        <w:spacing w:after="0"/>
        <w:ind w:left="0"/>
        <w:jc w:val="both"/>
      </w:pPr>
      <w:r>
        <w:rPr>
          <w:rFonts w:ascii="Times New Roman"/>
          <w:b w:val="false"/>
          <w:i w:val="false"/>
          <w:color w:val="000000"/>
          <w:sz w:val="28"/>
        </w:rPr>
        <w:t xml:space="preserve">
      квалификационные требования к социальным работникам в области здравоохранения и порядок их аттестации; </w:t>
      </w:r>
    </w:p>
    <w:bookmarkEnd w:id="63"/>
    <w:bookmarkStart w:name="z264" w:id="64"/>
    <w:p>
      <w:pPr>
        <w:spacing w:after="0"/>
        <w:ind w:left="0"/>
        <w:jc w:val="both"/>
      </w:pPr>
      <w:r>
        <w:rPr>
          <w:rFonts w:ascii="Times New Roman"/>
          <w:b w:val="false"/>
          <w:i w:val="false"/>
          <w:color w:val="000000"/>
          <w:sz w:val="28"/>
        </w:rPr>
        <w:t xml:space="preserve">
      3) обеспечивает: </w:t>
      </w:r>
    </w:p>
    <w:bookmarkEnd w:id="64"/>
    <w:bookmarkStart w:name="z265" w:id="65"/>
    <w:p>
      <w:pPr>
        <w:spacing w:after="0"/>
        <w:ind w:left="0"/>
        <w:jc w:val="both"/>
      </w:pPr>
      <w:r>
        <w:rPr>
          <w:rFonts w:ascii="Times New Roman"/>
          <w:b w:val="false"/>
          <w:i w:val="false"/>
          <w:color w:val="000000"/>
          <w:sz w:val="28"/>
        </w:rPr>
        <w:t xml:space="preserve">
      ведение мониторинга по предоставлению специальных социальных услуг в области здравоохранения; </w:t>
      </w:r>
    </w:p>
    <w:bookmarkEnd w:id="65"/>
    <w:bookmarkStart w:name="z266" w:id="66"/>
    <w:p>
      <w:pPr>
        <w:spacing w:after="0"/>
        <w:ind w:left="0"/>
        <w:jc w:val="both"/>
      </w:pPr>
      <w:r>
        <w:rPr>
          <w:rFonts w:ascii="Times New Roman"/>
          <w:b w:val="false"/>
          <w:i w:val="false"/>
          <w:color w:val="000000"/>
          <w:sz w:val="28"/>
        </w:rPr>
        <w:t>
      проведение анализа потребностей населения в специальных социальных услугах в области здравоохранения;</w:t>
      </w:r>
    </w:p>
    <w:bookmarkEnd w:id="66"/>
    <w:bookmarkStart w:name="z267" w:id="67"/>
    <w:p>
      <w:pPr>
        <w:spacing w:after="0"/>
        <w:ind w:left="0"/>
        <w:jc w:val="both"/>
      </w:pPr>
      <w:r>
        <w:rPr>
          <w:rFonts w:ascii="Times New Roman"/>
          <w:b w:val="false"/>
          <w:i w:val="false"/>
          <w:color w:val="000000"/>
          <w:sz w:val="28"/>
        </w:rPr>
        <w:t xml:space="preserve">
      развитие международного сотрудничества в сфере предоставления специальных социальных услуг в области здравоохранения; </w:t>
      </w:r>
    </w:p>
    <w:bookmarkEnd w:id="67"/>
    <w:bookmarkStart w:name="z268" w:id="68"/>
    <w:p>
      <w:pPr>
        <w:spacing w:after="0"/>
        <w:ind w:left="0"/>
        <w:jc w:val="both"/>
      </w:pPr>
      <w:r>
        <w:rPr>
          <w:rFonts w:ascii="Times New Roman"/>
          <w:b w:val="false"/>
          <w:i w:val="false"/>
          <w:color w:val="000000"/>
          <w:sz w:val="28"/>
        </w:rPr>
        <w:t xml:space="preserve">
      4) осуществляет: </w:t>
      </w:r>
    </w:p>
    <w:bookmarkEnd w:id="68"/>
    <w:bookmarkStart w:name="z269" w:id="69"/>
    <w:p>
      <w:pPr>
        <w:spacing w:after="0"/>
        <w:ind w:left="0"/>
        <w:jc w:val="both"/>
      </w:pPr>
      <w:r>
        <w:rPr>
          <w:rFonts w:ascii="Times New Roman"/>
          <w:b w:val="false"/>
          <w:i w:val="false"/>
          <w:color w:val="000000"/>
          <w:sz w:val="28"/>
        </w:rPr>
        <w:t xml:space="preserve">
      контроль за соблюдением законодательства Республики Казахстан о специальных социальных услугах в области здравоохранения; </w:t>
      </w:r>
    </w:p>
    <w:bookmarkEnd w:id="69"/>
    <w:bookmarkStart w:name="z270" w:id="70"/>
    <w:p>
      <w:pPr>
        <w:spacing w:after="0"/>
        <w:ind w:left="0"/>
        <w:jc w:val="both"/>
      </w:pPr>
      <w:r>
        <w:rPr>
          <w:rFonts w:ascii="Times New Roman"/>
          <w:b w:val="false"/>
          <w:i w:val="false"/>
          <w:color w:val="000000"/>
          <w:sz w:val="28"/>
        </w:rPr>
        <w:t xml:space="preserve">
      координацию деятельности организаций здравоохранения в сфере предоставления специальных социальных услуг в области здравоохранения; </w:t>
      </w:r>
    </w:p>
    <w:bookmarkEnd w:id="70"/>
    <w:bookmarkStart w:name="z271" w:id="71"/>
    <w:p>
      <w:pPr>
        <w:spacing w:after="0"/>
        <w:ind w:left="0"/>
        <w:jc w:val="both"/>
      </w:pPr>
      <w:r>
        <w:rPr>
          <w:rFonts w:ascii="Times New Roman"/>
          <w:b w:val="false"/>
          <w:i w:val="false"/>
          <w:color w:val="000000"/>
          <w:sz w:val="28"/>
        </w:rPr>
        <w:t xml:space="preserve">
      взаимодействие с физическими и юридическими лицами, уполномоченными органами в области социальной защиты населения, образования и другими государственными органами по вопросам предоставления специальных социальных услуг в области здравоохранения; </w:t>
      </w:r>
    </w:p>
    <w:bookmarkEnd w:id="71"/>
    <w:bookmarkStart w:name="z272" w:id="72"/>
    <w:p>
      <w:pPr>
        <w:spacing w:after="0"/>
        <w:ind w:left="0"/>
        <w:jc w:val="both"/>
      </w:pPr>
      <w:r>
        <w:rPr>
          <w:rFonts w:ascii="Times New Roman"/>
          <w:b w:val="false"/>
          <w:i w:val="false"/>
          <w:color w:val="000000"/>
          <w:sz w:val="28"/>
        </w:rPr>
        <w:t xml:space="preserve">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bookmarkEnd w:id="72"/>
    <w:bookmarkStart w:name="z273" w:id="73"/>
    <w:p>
      <w:pPr>
        <w:spacing w:after="0"/>
        <w:ind w:left="0"/>
        <w:jc w:val="both"/>
      </w:pPr>
      <w:r>
        <w:rPr>
          <w:rFonts w:ascii="Times New Roman"/>
          <w:b w:val="false"/>
          <w:i w:val="false"/>
          <w:color w:val="000000"/>
          <w:sz w:val="28"/>
        </w:rPr>
        <w:t xml:space="preserve">
      5) в подпункте 3) и абзаце третьем подпункта 6) </w:t>
      </w:r>
      <w:r>
        <w:rPr>
          <w:rFonts w:ascii="Times New Roman"/>
          <w:b w:val="false"/>
          <w:i w:val="false"/>
          <w:color w:val="000000"/>
          <w:sz w:val="28"/>
        </w:rPr>
        <w:t>статьи 10</w:t>
      </w:r>
      <w:r>
        <w:rPr>
          <w:rFonts w:ascii="Times New Roman"/>
          <w:b w:val="false"/>
          <w:i w:val="false"/>
          <w:color w:val="000000"/>
          <w:sz w:val="28"/>
        </w:rPr>
        <w:t xml:space="preserve"> слова "уполномоченным органом в области здравоохранения и социальной защиты населения" заменить словами "уполномоченными органами в области социальной защиты населения и здравоохранения". </w:t>
      </w:r>
    </w:p>
    <w:bookmarkEnd w:id="73"/>
    <w:bookmarkStart w:name="z6" w:id="7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19-I, 19-II, ст. 96; № 21, ст. 122; № 22, ст. 131; № 23, ст. 143; 2015 г., № 6, ст. 27; № 8, ст. 45; № 10, ст. 50; № 15, ст. 78; № 20-IV, ст. 113; № 22-II, ст. 145; № 22-VI, ст. 159; № 23-II, ст. 170; 2016 г., № 7-І, ст. 49; № 8-І, ст. 65): </w:t>
      </w:r>
    </w:p>
    <w:bookmarkEnd w:id="74"/>
    <w:bookmarkStart w:name="z274" w:id="7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31)</w:t>
      </w:r>
      <w:r>
        <w:rPr>
          <w:rFonts w:ascii="Times New Roman"/>
          <w:b w:val="false"/>
          <w:i w:val="false"/>
          <w:color w:val="000000"/>
          <w:sz w:val="28"/>
        </w:rPr>
        <w:t xml:space="preserve"> статьи 1 слова "(особо вредными)" исключить; </w:t>
      </w:r>
    </w:p>
    <w:bookmarkEnd w:id="75"/>
    <w:bookmarkStart w:name="z275" w:id="76"/>
    <w:p>
      <w:pPr>
        <w:spacing w:after="0"/>
        <w:ind w:left="0"/>
        <w:jc w:val="both"/>
      </w:pPr>
      <w:r>
        <w:rPr>
          <w:rFonts w:ascii="Times New Roman"/>
          <w:b w:val="false"/>
          <w:i w:val="false"/>
          <w:color w:val="000000"/>
          <w:sz w:val="28"/>
        </w:rPr>
        <w:t xml:space="preserve">
      2) в подпункте 6) </w:t>
      </w:r>
      <w:r>
        <w:rPr>
          <w:rFonts w:ascii="Times New Roman"/>
          <w:b w:val="false"/>
          <w:i w:val="false"/>
          <w:color w:val="000000"/>
          <w:sz w:val="28"/>
        </w:rPr>
        <w:t>статьи 6</w:t>
      </w:r>
      <w:r>
        <w:rPr>
          <w:rFonts w:ascii="Times New Roman"/>
          <w:b w:val="false"/>
          <w:i w:val="false"/>
          <w:color w:val="000000"/>
          <w:sz w:val="28"/>
        </w:rPr>
        <w:t xml:space="preserve"> слова "(особо вредными)" исключить; </w:t>
      </w:r>
    </w:p>
    <w:bookmarkEnd w:id="76"/>
    <w:bookmarkStart w:name="z276" w:id="7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 xml:space="preserve">: </w:t>
      </w:r>
    </w:p>
    <w:bookmarkEnd w:id="77"/>
    <w:bookmarkStart w:name="z277" w:id="78"/>
    <w:p>
      <w:pPr>
        <w:spacing w:after="0"/>
        <w:ind w:left="0"/>
        <w:jc w:val="both"/>
      </w:pPr>
      <w:r>
        <w:rPr>
          <w:rFonts w:ascii="Times New Roman"/>
          <w:b w:val="false"/>
          <w:i w:val="false"/>
          <w:color w:val="000000"/>
          <w:sz w:val="28"/>
        </w:rPr>
        <w:t xml:space="preserve">
      в подпункте 1) слова "(особо вредными)" исключить; </w:t>
      </w:r>
    </w:p>
    <w:bookmarkEnd w:id="78"/>
    <w:bookmarkStart w:name="z278" w:id="79"/>
    <w:p>
      <w:pPr>
        <w:spacing w:after="0"/>
        <w:ind w:left="0"/>
        <w:jc w:val="both"/>
      </w:pPr>
      <w:r>
        <w:rPr>
          <w:rFonts w:ascii="Times New Roman"/>
          <w:b w:val="false"/>
          <w:i w:val="false"/>
          <w:color w:val="000000"/>
          <w:sz w:val="28"/>
        </w:rPr>
        <w:t xml:space="preserve">
      подпункт 8) изложить в следующей редакции: </w:t>
      </w:r>
    </w:p>
    <w:bookmarkEnd w:id="79"/>
    <w:bookmarkStart w:name="z279" w:id="80"/>
    <w:p>
      <w:pPr>
        <w:spacing w:after="0"/>
        <w:ind w:left="0"/>
        <w:jc w:val="both"/>
      </w:pPr>
      <w:r>
        <w:rPr>
          <w:rFonts w:ascii="Times New Roman"/>
          <w:b w:val="false"/>
          <w:i w:val="false"/>
          <w:color w:val="000000"/>
          <w:sz w:val="28"/>
        </w:rPr>
        <w:t xml:space="preserve">
      "8) разрабатывает и утверждает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w:t>
      </w:r>
    </w:p>
    <w:bookmarkEnd w:id="80"/>
    <w:bookmarkStart w:name="z280" w:id="81"/>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 </w:t>
      </w:r>
    </w:p>
    <w:bookmarkEnd w:id="81"/>
    <w:bookmarkStart w:name="z281" w:id="82"/>
    <w:p>
      <w:pPr>
        <w:spacing w:after="0"/>
        <w:ind w:left="0"/>
        <w:jc w:val="both"/>
      </w:pPr>
      <w:r>
        <w:rPr>
          <w:rFonts w:ascii="Times New Roman"/>
          <w:b w:val="false"/>
          <w:i w:val="false"/>
          <w:color w:val="000000"/>
          <w:sz w:val="28"/>
        </w:rPr>
        <w:t xml:space="preserve">
      "Лицам, одновременно имеющим право на назначение пенсионных выплат по возрасту или пенсионных выплат за выслугу лет, назначается один из этих видов пенсионных выплат по их желанию."; </w:t>
      </w:r>
    </w:p>
    <w:bookmarkEnd w:id="82"/>
    <w:bookmarkStart w:name="z282" w:id="83"/>
    <w:p>
      <w:pPr>
        <w:spacing w:after="0"/>
        <w:ind w:left="0"/>
        <w:jc w:val="both"/>
      </w:pPr>
      <w:r>
        <w:rPr>
          <w:rFonts w:ascii="Times New Roman"/>
          <w:b w:val="false"/>
          <w:i w:val="false"/>
          <w:color w:val="000000"/>
          <w:sz w:val="28"/>
        </w:rPr>
        <w:t xml:space="preserve">
      5) пункт 7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 </w:t>
      </w:r>
    </w:p>
    <w:bookmarkEnd w:id="83"/>
    <w:bookmarkStart w:name="z283" w:id="84"/>
    <w:p>
      <w:pPr>
        <w:spacing w:after="0"/>
        <w:ind w:left="0"/>
        <w:jc w:val="both"/>
      </w:pPr>
      <w:r>
        <w:rPr>
          <w:rFonts w:ascii="Times New Roman"/>
          <w:b w:val="false"/>
          <w:i w:val="false"/>
          <w:color w:val="000000"/>
          <w:sz w:val="28"/>
        </w:rPr>
        <w:t xml:space="preserve">
      "7. Судьям в отставке, получающим ежемесячное пожизненное содержание, пенсионные выплаты по возрасту или пенсионные выплаты за выслугу лет не назначаются."; </w:t>
      </w:r>
    </w:p>
    <w:bookmarkEnd w:id="84"/>
    <w:bookmarkStart w:name="z284" w:id="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статьи 15 исключить; </w:t>
      </w:r>
    </w:p>
    <w:bookmarkEnd w:id="85"/>
    <w:bookmarkStart w:name="z285" w:id="8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3</w:t>
      </w:r>
      <w:r>
        <w:rPr>
          <w:rFonts w:ascii="Times New Roman"/>
          <w:b w:val="false"/>
          <w:i w:val="false"/>
          <w:color w:val="000000"/>
          <w:sz w:val="28"/>
        </w:rPr>
        <w:t xml:space="preserve"> статьи 16 слова "41-кратного" заменить словами "46-кратного"; </w:t>
      </w:r>
    </w:p>
    <w:bookmarkEnd w:id="86"/>
    <w:bookmarkStart w:name="z286" w:id="8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3</w:t>
      </w:r>
      <w:r>
        <w:rPr>
          <w:rFonts w:ascii="Times New Roman"/>
          <w:b w:val="false"/>
          <w:i w:val="false"/>
          <w:color w:val="000000"/>
          <w:sz w:val="28"/>
        </w:rPr>
        <w:t xml:space="preserve"> статьи 17 слово "пенсий" заменить словами "пенсионных выплат"; </w:t>
      </w:r>
    </w:p>
    <w:bookmarkEnd w:id="87"/>
    <w:bookmarkStart w:name="z287" w:id="88"/>
    <w:p>
      <w:pPr>
        <w:spacing w:after="0"/>
        <w:ind w:left="0"/>
        <w:jc w:val="both"/>
      </w:pPr>
      <w:r>
        <w:rPr>
          <w:rFonts w:ascii="Times New Roman"/>
          <w:b w:val="false"/>
          <w:i w:val="false"/>
          <w:color w:val="000000"/>
          <w:sz w:val="28"/>
        </w:rPr>
        <w:t xml:space="preserve">
      9) подпункты 12) и 13) </w:t>
      </w:r>
      <w:r>
        <w:rPr>
          <w:rFonts w:ascii="Times New Roman"/>
          <w:b w:val="false"/>
          <w:i w:val="false"/>
          <w:color w:val="000000"/>
          <w:sz w:val="28"/>
        </w:rPr>
        <w:t>пункта 1</w:t>
      </w:r>
      <w:r>
        <w:rPr>
          <w:rFonts w:ascii="Times New Roman"/>
          <w:b w:val="false"/>
          <w:i w:val="false"/>
          <w:color w:val="000000"/>
          <w:sz w:val="28"/>
        </w:rPr>
        <w:t xml:space="preserve"> статьи 20 исключить; </w:t>
      </w:r>
    </w:p>
    <w:bookmarkEnd w:id="88"/>
    <w:bookmarkStart w:name="z288" w:id="8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 </w:t>
      </w:r>
    </w:p>
    <w:bookmarkEnd w:id="89"/>
    <w:bookmarkStart w:name="z289" w:id="90"/>
    <w:p>
      <w:pPr>
        <w:spacing w:after="0"/>
        <w:ind w:left="0"/>
        <w:jc w:val="both"/>
      </w:pPr>
      <w:r>
        <w:rPr>
          <w:rFonts w:ascii="Times New Roman"/>
          <w:b w:val="false"/>
          <w:i w:val="false"/>
          <w:color w:val="000000"/>
          <w:sz w:val="28"/>
        </w:rPr>
        <w:t xml:space="preserve">
      "2. Работающие пенсионеры имеют право на получение пенсионных выплат по возрасту или пенсионных выплат за выслугу лет в полном размере с учетом ограничений, предусмотренных настоящим Законом."; </w:t>
      </w:r>
    </w:p>
    <w:bookmarkEnd w:id="90"/>
    <w:bookmarkStart w:name="z290" w:id="9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26 слова "(особо вредными)" и "(особо вредных)" исключить; </w:t>
      </w:r>
    </w:p>
    <w:bookmarkEnd w:id="91"/>
    <w:bookmarkStart w:name="z291" w:id="92"/>
    <w:p>
      <w:pPr>
        <w:spacing w:after="0"/>
        <w:ind w:left="0"/>
        <w:jc w:val="both"/>
      </w:pPr>
      <w:r>
        <w:rPr>
          <w:rFonts w:ascii="Times New Roman"/>
          <w:b w:val="false"/>
          <w:i w:val="false"/>
          <w:color w:val="000000"/>
          <w:sz w:val="28"/>
        </w:rPr>
        <w:t xml:space="preserve">
      12) подпункт 15) </w:t>
      </w:r>
      <w:r>
        <w:rPr>
          <w:rFonts w:ascii="Times New Roman"/>
          <w:b w:val="false"/>
          <w:i w:val="false"/>
          <w:color w:val="000000"/>
          <w:sz w:val="28"/>
        </w:rPr>
        <w:t>пункта 9</w:t>
      </w:r>
      <w:r>
        <w:rPr>
          <w:rFonts w:ascii="Times New Roman"/>
          <w:b w:val="false"/>
          <w:i w:val="false"/>
          <w:color w:val="000000"/>
          <w:sz w:val="28"/>
        </w:rPr>
        <w:t xml:space="preserve"> статьи 34 изложить в следующей редакции: </w:t>
      </w:r>
    </w:p>
    <w:bookmarkEnd w:id="92"/>
    <w:bookmarkStart w:name="z292" w:id="93"/>
    <w:p>
      <w:pPr>
        <w:spacing w:after="0"/>
        <w:ind w:left="0"/>
        <w:jc w:val="both"/>
      </w:pPr>
      <w:r>
        <w:rPr>
          <w:rFonts w:ascii="Times New Roman"/>
          <w:b w:val="false"/>
          <w:i w:val="false"/>
          <w:color w:val="000000"/>
          <w:sz w:val="28"/>
        </w:rPr>
        <w:t xml:space="preserve">
      "15) осуществлять обмен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в порядке, определяемом центральным исполнительным органом;"; </w:t>
      </w:r>
    </w:p>
    <w:bookmarkEnd w:id="93"/>
    <w:bookmarkStart w:name="z293" w:id="94"/>
    <w:p>
      <w:pPr>
        <w:spacing w:after="0"/>
        <w:ind w:left="0"/>
        <w:jc w:val="both"/>
      </w:pPr>
      <w:r>
        <w:rPr>
          <w:rFonts w:ascii="Times New Roman"/>
          <w:b w:val="false"/>
          <w:i w:val="false"/>
          <w:color w:val="000000"/>
          <w:sz w:val="28"/>
        </w:rPr>
        <w:t xml:space="preserve">
      13) в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50 слова "включается в сумму единовременной выплаты" заменить словами "выплачивается как выплата"; </w:t>
      </w:r>
    </w:p>
    <w:bookmarkEnd w:id="94"/>
    <w:bookmarkStart w:name="z294" w:id="9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5</w:t>
      </w:r>
      <w:r>
        <w:rPr>
          <w:rFonts w:ascii="Times New Roman"/>
          <w:b w:val="false"/>
          <w:i w:val="false"/>
          <w:color w:val="000000"/>
          <w:sz w:val="28"/>
        </w:rPr>
        <w:t xml:space="preserve"> статьи 57 изложить в следующей редакции: </w:t>
      </w:r>
    </w:p>
    <w:bookmarkEnd w:id="95"/>
    <w:bookmarkStart w:name="z295" w:id="96"/>
    <w:p>
      <w:pPr>
        <w:spacing w:after="0"/>
        <w:ind w:left="0"/>
        <w:jc w:val="both"/>
      </w:pPr>
      <w:r>
        <w:rPr>
          <w:rFonts w:ascii="Times New Roman"/>
          <w:b w:val="false"/>
          <w:i w:val="false"/>
          <w:color w:val="000000"/>
          <w:sz w:val="28"/>
        </w:rPr>
        <w:t xml:space="preserve">
      "5. Справки о наличии индивидуального пенсионного счета, остатках и движении денег на нем в случае смерти вкладчика (получателя) выдаются по письменному запросу лицам, являющимся наследниками в соответствии со свидетельством о праве на наследство по закону или указанным в завещании, либо судам на основании определения по находящимся в их производстве наследственным делам."; </w:t>
      </w:r>
    </w:p>
    <w:bookmarkEnd w:id="96"/>
    <w:bookmarkStart w:name="z296" w:id="9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8</w:t>
      </w:r>
      <w:r>
        <w:rPr>
          <w:rFonts w:ascii="Times New Roman"/>
          <w:b w:val="false"/>
          <w:i w:val="false"/>
          <w:color w:val="000000"/>
          <w:sz w:val="28"/>
        </w:rPr>
        <w:t xml:space="preserve"> статьи 64 изложить в следующей редакции: </w:t>
      </w:r>
    </w:p>
    <w:bookmarkEnd w:id="97"/>
    <w:bookmarkStart w:name="z297" w:id="98"/>
    <w:p>
      <w:pPr>
        <w:spacing w:after="0"/>
        <w:ind w:left="0"/>
        <w:jc w:val="both"/>
      </w:pPr>
      <w:r>
        <w:rPr>
          <w:rFonts w:ascii="Times New Roman"/>
          <w:b w:val="false"/>
          <w:i w:val="false"/>
          <w:color w:val="000000"/>
          <w:sz w:val="28"/>
        </w:rPr>
        <w:t xml:space="preserve">
      "8. Право на пенсионные выплаты за выслугу лет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настоящей статьи для лиц, в пользу которых до 1 января 2016 года обязательные пенсионные взносы перечислялись за счет бюджетных средств, возникает при условии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w:t>
      </w:r>
    </w:p>
    <w:bookmarkEnd w:id="98"/>
    <w:bookmarkStart w:name="z298" w:id="9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68 дополнить частью второй следующего содержания: </w:t>
      </w:r>
    </w:p>
    <w:bookmarkEnd w:id="99"/>
    <w:bookmarkStart w:name="z299" w:id="100"/>
    <w:p>
      <w:pPr>
        <w:spacing w:after="0"/>
        <w:ind w:left="0"/>
        <w:jc w:val="both"/>
      </w:pPr>
      <w:r>
        <w:rPr>
          <w:rFonts w:ascii="Times New Roman"/>
          <w:b w:val="false"/>
          <w:i w:val="false"/>
          <w:color w:val="000000"/>
          <w:sz w:val="28"/>
        </w:rPr>
        <w:t xml:space="preserve">
      "В случае получения государственного социального пособия по инвалидности или пенсионных выплат по возрасту пенсионные выплаты за выслугу лет осуществляются со дня обращения за назначением пенсионных выплат за выслугу лет, но не ранее дня прекращения выплаты государственного социального пособия по инвалидности или пенсионных выплат по возрасту."; </w:t>
      </w:r>
    </w:p>
    <w:bookmarkEnd w:id="100"/>
    <w:bookmarkStart w:name="z300" w:id="10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статьи 71 изложить в следующей редакции: </w:t>
      </w:r>
    </w:p>
    <w:bookmarkEnd w:id="101"/>
    <w:bookmarkStart w:name="z301" w:id="102"/>
    <w:p>
      <w:pPr>
        <w:spacing w:after="0"/>
        <w:ind w:left="0"/>
        <w:jc w:val="both"/>
      </w:pPr>
      <w:r>
        <w:rPr>
          <w:rFonts w:ascii="Times New Roman"/>
          <w:b w:val="false"/>
          <w:i w:val="false"/>
          <w:color w:val="000000"/>
          <w:sz w:val="28"/>
        </w:rPr>
        <w:t xml:space="preserve">
      "3. При наличии условий, установленных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11 и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 пособие по инвалидности по желанию гражданина может быть заменено пенсионными выплатами по возрасту или пенсионными выплатами за выслугу лет в порядке, определенном законодательством Республики Казахстан."; </w:t>
      </w:r>
    </w:p>
    <w:bookmarkEnd w:id="102"/>
    <w:bookmarkStart w:name="z302" w:id="103"/>
    <w:p>
      <w:pPr>
        <w:spacing w:after="0"/>
        <w:ind w:left="0"/>
        <w:jc w:val="both"/>
      </w:pPr>
      <w:r>
        <w:rPr>
          <w:rFonts w:ascii="Times New Roman"/>
          <w:b w:val="false"/>
          <w:i w:val="false"/>
          <w:color w:val="000000"/>
          <w:sz w:val="28"/>
        </w:rPr>
        <w:t xml:space="preserve">
      18) в части третьей </w:t>
      </w:r>
      <w:r>
        <w:rPr>
          <w:rFonts w:ascii="Times New Roman"/>
          <w:b w:val="false"/>
          <w:i w:val="false"/>
          <w:color w:val="000000"/>
          <w:sz w:val="28"/>
        </w:rPr>
        <w:t>пункта 10</w:t>
      </w:r>
      <w:r>
        <w:rPr>
          <w:rFonts w:ascii="Times New Roman"/>
          <w:b w:val="false"/>
          <w:i w:val="false"/>
          <w:color w:val="000000"/>
          <w:sz w:val="28"/>
        </w:rPr>
        <w:t xml:space="preserve"> статьи 73 слова "(особо вредными)" исключить;</w:t>
      </w:r>
    </w:p>
    <w:bookmarkEnd w:id="103"/>
    <w:bookmarkStart w:name="z303" w:id="10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74</w:t>
      </w:r>
      <w:r>
        <w:rPr>
          <w:rFonts w:ascii="Times New Roman"/>
          <w:b w:val="false"/>
          <w:i w:val="false"/>
          <w:color w:val="000000"/>
          <w:sz w:val="28"/>
        </w:rPr>
        <w:t xml:space="preserve"> дополнить пунктом 2-1 следующего содержания: </w:t>
      </w:r>
    </w:p>
    <w:bookmarkEnd w:id="104"/>
    <w:bookmarkStart w:name="z304" w:id="105"/>
    <w:p>
      <w:pPr>
        <w:spacing w:after="0"/>
        <w:ind w:left="0"/>
        <w:jc w:val="both"/>
      </w:pPr>
      <w:r>
        <w:rPr>
          <w:rFonts w:ascii="Times New Roman"/>
          <w:b w:val="false"/>
          <w:i w:val="false"/>
          <w:color w:val="000000"/>
          <w:sz w:val="28"/>
        </w:rPr>
        <w:t xml:space="preserve">
      "2-1. Установить, что до 1 января 2020 года </w:t>
      </w:r>
      <w:r>
        <w:rPr>
          <w:rFonts w:ascii="Times New Roman"/>
          <w:b w:val="false"/>
          <w:i w:val="false"/>
          <w:color w:val="000000"/>
          <w:sz w:val="28"/>
        </w:rPr>
        <w:t>заголовок</w:t>
      </w:r>
      <w:r>
        <w:rPr>
          <w:rFonts w:ascii="Times New Roman"/>
          <w:b w:val="false"/>
          <w:i w:val="false"/>
          <w:color w:val="000000"/>
          <w:sz w:val="28"/>
        </w:rPr>
        <w:t xml:space="preserve"> статьи 39 настоящего Закона действует в следующей редакции: </w:t>
      </w:r>
    </w:p>
    <w:bookmarkEnd w:id="105"/>
    <w:bookmarkStart w:name="z305" w:id="106"/>
    <w:p>
      <w:pPr>
        <w:spacing w:after="0"/>
        <w:ind w:left="0"/>
        <w:jc w:val="both"/>
      </w:pPr>
      <w:r>
        <w:rPr>
          <w:rFonts w:ascii="Times New Roman"/>
          <w:b w:val="false"/>
          <w:i w:val="false"/>
          <w:color w:val="000000"/>
          <w:sz w:val="28"/>
        </w:rPr>
        <w:t xml:space="preserve">
      "Статья 39. Права и обязанности вкладчиков, физических лиц, за которых внесены обязательные пенсионные взносы, перечислены обязательные профессиональные пенсионные взносы, и агентов". </w:t>
      </w:r>
    </w:p>
    <w:bookmarkEnd w:id="106"/>
    <w:bookmarkStart w:name="z7" w:id="10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(Ведомости Парламента Республики Казахстан, 2015 г., № 10, ст. 49; № 15, ст. 78; № 22-І, ст. 143; № 22-V, ст. 152; 2016 г., № 8-ІІ, ст. 67): </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21</w:t>
      </w:r>
      <w:r>
        <w:rPr>
          <w:rFonts w:ascii="Times New Roman"/>
          <w:b w:val="false"/>
          <w:i w:val="false"/>
          <w:color w:val="000000"/>
          <w:sz w:val="28"/>
        </w:rPr>
        <w:t xml:space="preserve"> дополнить словами ", лиц (семей), находящихся в трудной жизненной ситуации". </w:t>
      </w:r>
    </w:p>
    <w:bookmarkStart w:name="z8" w:id="10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 78; № 19-ІІ, ст. 106; № 22-II, ст. 145; № 23-ІІ, ст. 170): </w:t>
      </w:r>
    </w:p>
    <w:bookmarkEnd w:id="108"/>
    <w:bookmarkStart w:name="z307" w:id="10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 </w:t>
      </w:r>
    </w:p>
    <w:bookmarkStart w:name="z309"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w:t>
      </w:r>
    </w:p>
    <w:bookmarkEnd w:id="110"/>
    <w:bookmarkStart w:name="z310" w:id="111"/>
    <w:p>
      <w:pPr>
        <w:spacing w:after="0"/>
        <w:ind w:left="0"/>
        <w:jc w:val="both"/>
      </w:pPr>
      <w:r>
        <w:rPr>
          <w:rFonts w:ascii="Times New Roman"/>
          <w:b w:val="false"/>
          <w:i w:val="false"/>
          <w:color w:val="000000"/>
          <w:sz w:val="28"/>
        </w:rPr>
        <w:t xml:space="preserve">
      дополнить подпунктом 1) следующего содержания: </w:t>
      </w:r>
    </w:p>
    <w:bookmarkEnd w:id="111"/>
    <w:bookmarkStart w:name="z311" w:id="112"/>
    <w:p>
      <w:pPr>
        <w:spacing w:after="0"/>
        <w:ind w:left="0"/>
        <w:jc w:val="both"/>
      </w:pPr>
      <w:r>
        <w:rPr>
          <w:rFonts w:ascii="Times New Roman"/>
          <w:b w:val="false"/>
          <w:i w:val="false"/>
          <w:color w:val="000000"/>
          <w:sz w:val="28"/>
        </w:rPr>
        <w:t xml:space="preserve">
      "1) подпункт 1-2)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50 после слов "обязательных пенсионных взносов" дополнить словами ", обязательных пенсионных взносов работодателя";"; </w:t>
      </w:r>
    </w:p>
    <w:bookmarkEnd w:id="112"/>
    <w:bookmarkStart w:name="z312" w:id="113"/>
    <w:p>
      <w:pPr>
        <w:spacing w:after="0"/>
        <w:ind w:left="0"/>
        <w:jc w:val="both"/>
      </w:pPr>
      <w:r>
        <w:rPr>
          <w:rFonts w:ascii="Times New Roman"/>
          <w:b w:val="false"/>
          <w:i w:val="false"/>
          <w:color w:val="000000"/>
          <w:sz w:val="28"/>
        </w:rPr>
        <w:t xml:space="preserve">
      в абзаце втором слово "подпункт" заменить словами "2) подпункт"; </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 </w:t>
      </w:r>
    </w:p>
    <w:bookmarkStart w:name="z314"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 xml:space="preserve">: </w:t>
      </w:r>
    </w:p>
    <w:bookmarkEnd w:id="114"/>
    <w:bookmarkStart w:name="z315"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w:t>
      </w:r>
    </w:p>
    <w:bookmarkEnd w:id="115"/>
    <w:bookmarkStart w:name="z316" w:id="116"/>
    <w:p>
      <w:pPr>
        <w:spacing w:after="0"/>
        <w:ind w:left="0"/>
        <w:jc w:val="both"/>
      </w:pPr>
      <w:r>
        <w:rPr>
          <w:rFonts w:ascii="Times New Roman"/>
          <w:b w:val="false"/>
          <w:i w:val="false"/>
          <w:color w:val="000000"/>
          <w:sz w:val="28"/>
        </w:rPr>
        <w:t xml:space="preserve">
      в абзаце седьмом слова "50 процентов" заменить словами "54 процентов"; </w:t>
      </w:r>
    </w:p>
    <w:bookmarkEnd w:id="116"/>
    <w:bookmarkStart w:name="z317" w:id="117"/>
    <w:p>
      <w:pPr>
        <w:spacing w:after="0"/>
        <w:ind w:left="0"/>
        <w:jc w:val="both"/>
      </w:pPr>
      <w:r>
        <w:rPr>
          <w:rFonts w:ascii="Times New Roman"/>
          <w:b w:val="false"/>
          <w:i w:val="false"/>
          <w:color w:val="000000"/>
          <w:sz w:val="28"/>
        </w:rPr>
        <w:t xml:space="preserve">
      в абзаце тринадцатом слова "для лиц,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64 настоящего Закона" исключить; </w:t>
      </w:r>
    </w:p>
    <w:bookmarkEnd w:id="117"/>
    <w:bookmarkStart w:name="z318" w:id="118"/>
    <w:p>
      <w:pPr>
        <w:spacing w:after="0"/>
        <w:ind w:left="0"/>
        <w:jc w:val="both"/>
      </w:pPr>
      <w:r>
        <w:rPr>
          <w:rFonts w:ascii="Times New Roman"/>
          <w:b w:val="false"/>
          <w:i w:val="false"/>
          <w:color w:val="000000"/>
          <w:sz w:val="28"/>
        </w:rPr>
        <w:t xml:space="preserve">
      дополнить абзацем шестнадцатым следующего содержания: </w:t>
      </w:r>
    </w:p>
    <w:bookmarkEnd w:id="118"/>
    <w:bookmarkStart w:name="z319" w:id="119"/>
    <w:p>
      <w:pPr>
        <w:spacing w:after="0"/>
        <w:ind w:left="0"/>
        <w:jc w:val="both"/>
      </w:pPr>
      <w:r>
        <w:rPr>
          <w:rFonts w:ascii="Times New Roman"/>
          <w:b w:val="false"/>
          <w:i w:val="false"/>
          <w:color w:val="000000"/>
          <w:sz w:val="28"/>
        </w:rPr>
        <w:t xml:space="preserve">
      "8) периоды трудовой деятельности после 1 января 1998 года в российских организациях комплекса "Байконур"."; </w:t>
      </w:r>
    </w:p>
    <w:bookmarkEnd w:id="119"/>
    <w:bookmarkStart w:name="z320" w:id="120"/>
    <w:p>
      <w:pPr>
        <w:spacing w:after="0"/>
        <w:ind w:left="0"/>
        <w:jc w:val="both"/>
      </w:pPr>
      <w:r>
        <w:rPr>
          <w:rFonts w:ascii="Times New Roman"/>
          <w:b w:val="false"/>
          <w:i w:val="false"/>
          <w:color w:val="000000"/>
          <w:sz w:val="28"/>
        </w:rPr>
        <w:t xml:space="preserve">
      абзац одиннадцатый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 </w:t>
      </w:r>
    </w:p>
    <w:bookmarkEnd w:id="120"/>
    <w:bookmarkStart w:name="z321" w:id="121"/>
    <w:p>
      <w:pPr>
        <w:spacing w:after="0"/>
        <w:ind w:left="0"/>
        <w:jc w:val="both"/>
      </w:pPr>
      <w:r>
        <w:rPr>
          <w:rFonts w:ascii="Times New Roman"/>
          <w:b w:val="false"/>
          <w:i w:val="false"/>
          <w:color w:val="000000"/>
          <w:sz w:val="28"/>
        </w:rPr>
        <w:t xml:space="preserve">
      "8) разрабатывает и утверждает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w:t>
      </w:r>
    </w:p>
    <w:bookmarkEnd w:id="121"/>
    <w:bookmarkStart w:name="z322" w:id="122"/>
    <w:p>
      <w:pPr>
        <w:spacing w:after="0"/>
        <w:ind w:left="0"/>
        <w:jc w:val="both"/>
      </w:pPr>
      <w:r>
        <w:rPr>
          <w:rFonts w:ascii="Times New Roman"/>
          <w:b w:val="false"/>
          <w:i w:val="false"/>
          <w:color w:val="000000"/>
          <w:sz w:val="28"/>
        </w:rPr>
        <w:t xml:space="preserve">
      абзац девятнадцатый </w:t>
      </w:r>
      <w:r>
        <w:rPr>
          <w:rFonts w:ascii="Times New Roman"/>
          <w:b w:val="false"/>
          <w:i w:val="false"/>
          <w:color w:val="000000"/>
          <w:sz w:val="28"/>
        </w:rPr>
        <w:t>подпункта 23)</w:t>
      </w:r>
      <w:r>
        <w:rPr>
          <w:rFonts w:ascii="Times New Roman"/>
          <w:b w:val="false"/>
          <w:i w:val="false"/>
          <w:color w:val="000000"/>
          <w:sz w:val="28"/>
        </w:rPr>
        <w:t xml:space="preserve"> изложить в следующей редакции: </w:t>
      </w:r>
    </w:p>
    <w:bookmarkEnd w:id="122"/>
    <w:bookmarkStart w:name="z323" w:id="123"/>
    <w:p>
      <w:pPr>
        <w:spacing w:after="0"/>
        <w:ind w:left="0"/>
        <w:jc w:val="both"/>
      </w:pPr>
      <w:r>
        <w:rPr>
          <w:rFonts w:ascii="Times New Roman"/>
          <w:b w:val="false"/>
          <w:i w:val="false"/>
          <w:color w:val="000000"/>
          <w:sz w:val="28"/>
        </w:rPr>
        <w:t xml:space="preserve">
      "15) осуществлять обмен информацией с информационной системой центрального исполнительного органа о движениях по индивидуальным пенсионным счетам, условным пенсионным счетам;"; </w:t>
      </w:r>
    </w:p>
    <w:bookmarkEnd w:id="123"/>
    <w:bookmarkStart w:name="z324" w:id="12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 xml:space="preserve">: </w:t>
      </w:r>
    </w:p>
    <w:bookmarkEnd w:id="124"/>
    <w:bookmarkStart w:name="z325" w:id="12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 </w:t>
      </w:r>
    </w:p>
    <w:bookmarkEnd w:id="125"/>
    <w:bookmarkStart w:name="z326" w:id="126"/>
    <w:p>
      <w:pPr>
        <w:spacing w:after="0"/>
        <w:ind w:left="0"/>
        <w:jc w:val="both"/>
      </w:pPr>
      <w:r>
        <w:rPr>
          <w:rFonts w:ascii="Times New Roman"/>
          <w:b w:val="false"/>
          <w:i w:val="false"/>
          <w:color w:val="000000"/>
          <w:sz w:val="28"/>
        </w:rPr>
        <w:t xml:space="preserve">
      "1) со дня введения в действие настоящего Закона до 1 июля 2018 года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абзацы четвертый, пятый, шестой, седьмой, восьмой, девятый, одиннадцатый, двенадцатый, тринадцатый, четырнадцатый, пятнадцатый, шестнадцатый, семнадцатый и восемнадцатый </w:t>
      </w:r>
      <w:r>
        <w:rPr>
          <w:rFonts w:ascii="Times New Roman"/>
          <w:b w:val="false"/>
          <w:i w:val="false"/>
          <w:color w:val="000000"/>
          <w:sz w:val="28"/>
        </w:rPr>
        <w:t>подпункта 2)</w:t>
      </w:r>
      <w:r>
        <w:rPr>
          <w:rFonts w:ascii="Times New Roman"/>
          <w:b w:val="false"/>
          <w:i w:val="false"/>
          <w:color w:val="000000"/>
          <w:sz w:val="28"/>
        </w:rPr>
        <w:t xml:space="preserve"> пункта 19 статьи 1 настоящего Закона действуют в следующей редакции:"; </w:t>
      </w:r>
    </w:p>
    <w:bookmarkEnd w:id="126"/>
    <w:bookmarkStart w:name="z327" w:id="127"/>
    <w:p>
      <w:pPr>
        <w:spacing w:after="0"/>
        <w:ind w:left="0"/>
        <w:jc w:val="both"/>
      </w:pPr>
      <w:r>
        <w:rPr>
          <w:rFonts w:ascii="Times New Roman"/>
          <w:b w:val="false"/>
          <w:i w:val="false"/>
          <w:color w:val="000000"/>
          <w:sz w:val="28"/>
        </w:rPr>
        <w:t xml:space="preserve">
      дополнить подпунктами 2-1), 2-2) и 2-3) следующего содержания: </w:t>
      </w:r>
    </w:p>
    <w:bookmarkEnd w:id="127"/>
    <w:bookmarkStart w:name="z328" w:id="128"/>
    <w:p>
      <w:pPr>
        <w:spacing w:after="0"/>
        <w:ind w:left="0"/>
        <w:jc w:val="both"/>
      </w:pPr>
      <w:r>
        <w:rPr>
          <w:rFonts w:ascii="Times New Roman"/>
          <w:b w:val="false"/>
          <w:i w:val="false"/>
          <w:color w:val="000000"/>
          <w:sz w:val="28"/>
        </w:rPr>
        <w:t xml:space="preserve">
      "2-1) до 1 января 2018 года абзацы тринадцатый и четырнадцатый </w:t>
      </w:r>
      <w:r>
        <w:rPr>
          <w:rFonts w:ascii="Times New Roman"/>
          <w:b w:val="false"/>
          <w:i w:val="false"/>
          <w:color w:val="000000"/>
          <w:sz w:val="28"/>
        </w:rPr>
        <w:t>подпункта 34)</w:t>
      </w:r>
      <w:r>
        <w:rPr>
          <w:rFonts w:ascii="Times New Roman"/>
          <w:b w:val="false"/>
          <w:i w:val="false"/>
          <w:color w:val="000000"/>
          <w:sz w:val="28"/>
        </w:rPr>
        <w:t xml:space="preserve"> пункта 19 статьи 1 настоящего Закона действуют в следующей редакции: </w:t>
      </w:r>
    </w:p>
    <w:bookmarkEnd w:id="128"/>
    <w:bookmarkStart w:name="z329" w:id="129"/>
    <w:p>
      <w:pPr>
        <w:spacing w:after="0"/>
        <w:ind w:left="0"/>
        <w:jc w:val="both"/>
      </w:pPr>
      <w:r>
        <w:rPr>
          <w:rFonts w:ascii="Times New Roman"/>
          <w:b w:val="false"/>
          <w:i w:val="false"/>
          <w:color w:val="000000"/>
          <w:sz w:val="28"/>
        </w:rPr>
        <w:t xml:space="preserve">
      "10. Периодичные страховые выплаты осуществляются ежемесячно, ежеквартально или в ином порядке по соглашению сторон договора пенсионного аннуитета, но не менее одного раза в год в соответствии с требованиями настоящего Закона. </w:t>
      </w:r>
    </w:p>
    <w:bookmarkEnd w:id="129"/>
    <w:bookmarkStart w:name="z330" w:id="130"/>
    <w:p>
      <w:pPr>
        <w:spacing w:after="0"/>
        <w:ind w:left="0"/>
        <w:jc w:val="both"/>
      </w:pPr>
      <w:r>
        <w:rPr>
          <w:rFonts w:ascii="Times New Roman"/>
          <w:b w:val="false"/>
          <w:i w:val="false"/>
          <w:color w:val="000000"/>
          <w:sz w:val="28"/>
        </w:rPr>
        <w:t xml:space="preserve">
      Первая страховая выплата осуществляется страховой организацией не позднее десяти рабочих дней с момента перевода пенсионных накоплений в страховую организацию по договору пенсионного аннуитета."; </w:t>
      </w:r>
    </w:p>
    <w:bookmarkEnd w:id="130"/>
    <w:bookmarkStart w:name="z331" w:id="131"/>
    <w:p>
      <w:pPr>
        <w:spacing w:after="0"/>
        <w:ind w:left="0"/>
        <w:jc w:val="both"/>
      </w:pPr>
      <w:r>
        <w:rPr>
          <w:rFonts w:ascii="Times New Roman"/>
          <w:b w:val="false"/>
          <w:i w:val="false"/>
          <w:color w:val="000000"/>
          <w:sz w:val="28"/>
        </w:rPr>
        <w:t xml:space="preserve">
      2-2) с 1 января 2018 года до 1 января 2020 года абзацы шестой и седьмой </w:t>
      </w:r>
      <w:r>
        <w:rPr>
          <w:rFonts w:ascii="Times New Roman"/>
          <w:b w:val="false"/>
          <w:i w:val="false"/>
          <w:color w:val="000000"/>
          <w:sz w:val="28"/>
        </w:rPr>
        <w:t>подпункта 19)</w:t>
      </w:r>
      <w:r>
        <w:rPr>
          <w:rFonts w:ascii="Times New Roman"/>
          <w:b w:val="false"/>
          <w:i w:val="false"/>
          <w:color w:val="000000"/>
          <w:sz w:val="28"/>
        </w:rPr>
        <w:t xml:space="preserve"> пункта 19 статьи 1 настоящего Закона действуют в следующей редакции: </w:t>
      </w:r>
    </w:p>
    <w:bookmarkEnd w:id="131"/>
    <w:bookmarkStart w:name="z332" w:id="132"/>
    <w:p>
      <w:pPr>
        <w:spacing w:after="0"/>
        <w:ind w:left="0"/>
        <w:jc w:val="both"/>
      </w:pPr>
      <w:r>
        <w:rPr>
          <w:rFonts w:ascii="Times New Roman"/>
          <w:b w:val="false"/>
          <w:i w:val="false"/>
          <w:color w:val="000000"/>
          <w:sz w:val="28"/>
        </w:rPr>
        <w:t xml:space="preserve">
      "2. Пенсионные выплаты за счет обязательных пенсионных взносов, обязательных профессиональных пенсионных взносов переводятся единым накопительным пенсионным фондом на банковский счет получателя, реквизиты которого указываются в заявлении получателя о назначении пенсионных выплат. </w:t>
      </w:r>
    </w:p>
    <w:bookmarkEnd w:id="132"/>
    <w:bookmarkStart w:name="z333" w:id="133"/>
    <w:p>
      <w:pPr>
        <w:spacing w:after="0"/>
        <w:ind w:left="0"/>
        <w:jc w:val="both"/>
      </w:pPr>
      <w:r>
        <w:rPr>
          <w:rFonts w:ascii="Times New Roman"/>
          <w:b w:val="false"/>
          <w:i w:val="false"/>
          <w:color w:val="000000"/>
          <w:sz w:val="28"/>
        </w:rPr>
        <w:t xml:space="preserve">
      Оплата банковских услуг, связанных с переводами, зачислениями и пенсионными выплатами за счет обязательных пенсионных взносов, обязательных профессиональных пенсионных взносов, за исключением сумм их конвертации, осуществляется за счет собственных средств единого накопительного пенсионного фонда."; </w:t>
      </w:r>
    </w:p>
    <w:bookmarkEnd w:id="133"/>
    <w:bookmarkStart w:name="z334" w:id="134"/>
    <w:p>
      <w:pPr>
        <w:spacing w:after="0"/>
        <w:ind w:left="0"/>
        <w:jc w:val="both"/>
      </w:pPr>
      <w:r>
        <w:rPr>
          <w:rFonts w:ascii="Times New Roman"/>
          <w:b w:val="false"/>
          <w:i w:val="false"/>
          <w:color w:val="000000"/>
          <w:sz w:val="28"/>
        </w:rPr>
        <w:t xml:space="preserve">
      2-3) с 1 июля 2018 года до 1 января 2020 года абзац десятый </w:t>
      </w:r>
      <w:r>
        <w:rPr>
          <w:rFonts w:ascii="Times New Roman"/>
          <w:b w:val="false"/>
          <w:i w:val="false"/>
          <w:color w:val="000000"/>
          <w:sz w:val="28"/>
        </w:rPr>
        <w:t>подпункта 2)</w:t>
      </w:r>
      <w:r>
        <w:rPr>
          <w:rFonts w:ascii="Times New Roman"/>
          <w:b w:val="false"/>
          <w:i w:val="false"/>
          <w:color w:val="000000"/>
          <w:sz w:val="28"/>
        </w:rPr>
        <w:t xml:space="preserve"> пункта 19 статьи 1 настоящего Закона действует в следующей редакции: </w:t>
      </w:r>
    </w:p>
    <w:bookmarkEnd w:id="134"/>
    <w:bookmarkStart w:name="z335" w:id="135"/>
    <w:p>
      <w:pPr>
        <w:spacing w:after="0"/>
        <w:ind w:left="0"/>
        <w:jc w:val="both"/>
      </w:pPr>
      <w:r>
        <w:rPr>
          <w:rFonts w:ascii="Times New Roman"/>
          <w:b w:val="false"/>
          <w:i w:val="false"/>
          <w:color w:val="000000"/>
          <w:sz w:val="28"/>
        </w:rPr>
        <w:t xml:space="preserve">
      "2) период, за который осуществлялись обязательные пенсионные взносы;";"; </w:t>
      </w:r>
    </w:p>
    <w:bookmarkEnd w:id="135"/>
    <w:bookmarkStart w:name="z336"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w:t>
      </w:r>
    </w:p>
    <w:bookmarkEnd w:id="136"/>
    <w:bookmarkStart w:name="z337" w:id="137"/>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37"/>
    <w:bookmarkStart w:name="z338" w:id="138"/>
    <w:p>
      <w:pPr>
        <w:spacing w:after="0"/>
        <w:ind w:left="0"/>
        <w:jc w:val="both"/>
      </w:pPr>
      <w:r>
        <w:rPr>
          <w:rFonts w:ascii="Times New Roman"/>
          <w:b w:val="false"/>
          <w:i w:val="false"/>
          <w:color w:val="000000"/>
          <w:sz w:val="28"/>
        </w:rPr>
        <w:t xml:space="preserve">
      "3) со дня введения в действие настоящего Закона до 1 января 2020 года:"; </w:t>
      </w:r>
    </w:p>
    <w:bookmarkEnd w:id="138"/>
    <w:bookmarkStart w:name="z339" w:id="139"/>
    <w:p>
      <w:pPr>
        <w:spacing w:after="0"/>
        <w:ind w:left="0"/>
        <w:jc w:val="both"/>
      </w:pPr>
      <w:r>
        <w:rPr>
          <w:rFonts w:ascii="Times New Roman"/>
          <w:b w:val="false"/>
          <w:i w:val="false"/>
          <w:color w:val="000000"/>
          <w:sz w:val="28"/>
        </w:rPr>
        <w:t xml:space="preserve">
      дополнить абзацем вторым следующего содержания: </w:t>
      </w:r>
    </w:p>
    <w:bookmarkEnd w:id="139"/>
    <w:bookmarkStart w:name="z340" w:id="140"/>
    <w:p>
      <w:pPr>
        <w:spacing w:after="0"/>
        <w:ind w:left="0"/>
        <w:jc w:val="both"/>
      </w:pPr>
      <w:r>
        <w:rPr>
          <w:rFonts w:ascii="Times New Roman"/>
          <w:b w:val="false"/>
          <w:i w:val="false"/>
          <w:color w:val="000000"/>
          <w:sz w:val="28"/>
        </w:rPr>
        <w:t xml:space="preserve">
      "абзацы десятый, пятнадцатый, шестнадцатый и семнадцатый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19 статьи 1 настоящего Закона действуют в следующей редакции:"; </w:t>
      </w:r>
    </w:p>
    <w:bookmarkEnd w:id="140"/>
    <w:bookmarkStart w:name="z341" w:id="141"/>
    <w:p>
      <w:pPr>
        <w:spacing w:after="0"/>
        <w:ind w:left="0"/>
        <w:jc w:val="both"/>
      </w:pPr>
      <w:r>
        <w:rPr>
          <w:rFonts w:ascii="Times New Roman"/>
          <w:b w:val="false"/>
          <w:i w:val="false"/>
          <w:color w:val="000000"/>
          <w:sz w:val="28"/>
        </w:rPr>
        <w:t xml:space="preserve">
      абзацы тридцать четвертый, тридцать пятый и тридцать шестой исключить; </w:t>
      </w:r>
    </w:p>
    <w:bookmarkEnd w:id="141"/>
    <w:bookmarkStart w:name="z342" w:id="14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 xml:space="preserve">: </w:t>
      </w:r>
    </w:p>
    <w:bookmarkEnd w:id="142"/>
    <w:bookmarkStart w:name="z343" w:id="1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"шестнадцатого и семнадцатого" заменить словами "шестнадцатого, семнадцатого и восемнадцатого"; </w:t>
      </w:r>
    </w:p>
    <w:bookmarkEnd w:id="143"/>
    <w:bookmarkStart w:name="z344" w:id="144"/>
    <w:p>
      <w:pPr>
        <w:spacing w:after="0"/>
        <w:ind w:left="0"/>
        <w:jc w:val="both"/>
      </w:pPr>
      <w:r>
        <w:rPr>
          <w:rFonts w:ascii="Times New Roman"/>
          <w:b w:val="false"/>
          <w:i w:val="false"/>
          <w:color w:val="000000"/>
          <w:sz w:val="28"/>
        </w:rPr>
        <w:t xml:space="preserve">
      дополнить подпунктом 1-1) следующего содержания: </w:t>
      </w:r>
    </w:p>
    <w:bookmarkEnd w:id="144"/>
    <w:bookmarkStart w:name="z345" w:id="145"/>
    <w:p>
      <w:pPr>
        <w:spacing w:after="0"/>
        <w:ind w:left="0"/>
        <w:jc w:val="both"/>
      </w:pPr>
      <w:r>
        <w:rPr>
          <w:rFonts w:ascii="Times New Roman"/>
          <w:b w:val="false"/>
          <w:i w:val="false"/>
          <w:color w:val="000000"/>
          <w:sz w:val="28"/>
        </w:rPr>
        <w:t xml:space="preserve">
      "1-1) абзацев первого, второго, третьего, четвертого и пятого </w:t>
      </w:r>
      <w:r>
        <w:rPr>
          <w:rFonts w:ascii="Times New Roman"/>
          <w:b w:val="false"/>
          <w:i w:val="false"/>
          <w:color w:val="000000"/>
          <w:sz w:val="28"/>
        </w:rPr>
        <w:t>подпункта 19)</w:t>
      </w:r>
      <w:r>
        <w:rPr>
          <w:rFonts w:ascii="Times New Roman"/>
          <w:b w:val="false"/>
          <w:i w:val="false"/>
          <w:color w:val="000000"/>
          <w:sz w:val="28"/>
        </w:rPr>
        <w:t xml:space="preserve">, абзацев тринадцатого и четырнадцатого </w:t>
      </w:r>
      <w:r>
        <w:rPr>
          <w:rFonts w:ascii="Times New Roman"/>
          <w:b w:val="false"/>
          <w:i w:val="false"/>
          <w:color w:val="000000"/>
          <w:sz w:val="28"/>
        </w:rPr>
        <w:t>подпункта 34)</w:t>
      </w:r>
      <w:r>
        <w:rPr>
          <w:rFonts w:ascii="Times New Roman"/>
          <w:b w:val="false"/>
          <w:i w:val="false"/>
          <w:color w:val="000000"/>
          <w:sz w:val="28"/>
        </w:rPr>
        <w:t xml:space="preserve"> пункта 19, которые вводятся в действие с 1 января 2018 года;"; </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347" w:id="1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2,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7, </w:t>
      </w:r>
      <w:r>
        <w:rPr>
          <w:rFonts w:ascii="Times New Roman"/>
          <w:b w:val="false"/>
          <w:i w:val="false"/>
          <w:color w:val="000000"/>
          <w:sz w:val="28"/>
        </w:rPr>
        <w:t>пунктов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абзацев второго, третьего, четвертого, десятого, пятнадцатого, шестнадцатого, семнадцатого, двадцать третьего, двадцать четвертого и двадцать пятого </w:t>
      </w:r>
      <w:r>
        <w:rPr>
          <w:rFonts w:ascii="Times New Roman"/>
          <w:b w:val="false"/>
          <w:i w:val="false"/>
          <w:color w:val="000000"/>
          <w:sz w:val="28"/>
        </w:rPr>
        <w:t>подпункта 1)</w:t>
      </w:r>
      <w:r>
        <w:rPr>
          <w:rFonts w:ascii="Times New Roman"/>
          <w:b w:val="false"/>
          <w:i w:val="false"/>
          <w:color w:val="000000"/>
          <w:sz w:val="28"/>
        </w:rPr>
        <w:t xml:space="preserve">, абзаца десятого </w:t>
      </w:r>
      <w:r>
        <w:rPr>
          <w:rFonts w:ascii="Times New Roman"/>
          <w:b w:val="false"/>
          <w:i w:val="false"/>
          <w:color w:val="000000"/>
          <w:sz w:val="28"/>
        </w:rPr>
        <w:t>подпункта 2)</w:t>
      </w:r>
      <w:r>
        <w:rPr>
          <w:rFonts w:ascii="Times New Roman"/>
          <w:b w:val="false"/>
          <w:i w:val="false"/>
          <w:color w:val="000000"/>
          <w:sz w:val="28"/>
        </w:rPr>
        <w:t xml:space="preserve">, абзаца седьмого </w:t>
      </w:r>
      <w:r>
        <w:rPr>
          <w:rFonts w:ascii="Times New Roman"/>
          <w:b w:val="false"/>
          <w:i w:val="false"/>
          <w:color w:val="000000"/>
          <w:sz w:val="28"/>
        </w:rPr>
        <w:t>подпункта 3)</w:t>
      </w:r>
      <w:r>
        <w:rPr>
          <w:rFonts w:ascii="Times New Roman"/>
          <w:b w:val="false"/>
          <w:i w:val="false"/>
          <w:color w:val="000000"/>
          <w:sz w:val="28"/>
        </w:rPr>
        <w:t xml:space="preserve">, абзацев шестого, седьмого и восьмого </w:t>
      </w:r>
      <w:r>
        <w:rPr>
          <w:rFonts w:ascii="Times New Roman"/>
          <w:b w:val="false"/>
          <w:i w:val="false"/>
          <w:color w:val="000000"/>
          <w:sz w:val="28"/>
        </w:rPr>
        <w:t>подпункта 4)</w:t>
      </w:r>
      <w:r>
        <w:rPr>
          <w:rFonts w:ascii="Times New Roman"/>
          <w:b w:val="false"/>
          <w:i w:val="false"/>
          <w:color w:val="000000"/>
          <w:sz w:val="28"/>
        </w:rPr>
        <w:t xml:space="preserve">, абзацев четвертого, шестого, седьмого, восьмого, десятого, одиннадцатого, тринадцатого и четырнадцатого </w:t>
      </w:r>
      <w:r>
        <w:rPr>
          <w:rFonts w:ascii="Times New Roman"/>
          <w:b w:val="false"/>
          <w:i w:val="false"/>
          <w:color w:val="000000"/>
          <w:sz w:val="28"/>
        </w:rPr>
        <w:t>подпункта 5)</w:t>
      </w:r>
      <w:r>
        <w:rPr>
          <w:rFonts w:ascii="Times New Roman"/>
          <w:b w:val="false"/>
          <w:i w:val="false"/>
          <w:color w:val="000000"/>
          <w:sz w:val="28"/>
        </w:rPr>
        <w:t xml:space="preserve">, абзацев четвертого, шестого, седьмого, восьмого, девятого, десятого и девятнадцатого </w:t>
      </w:r>
      <w:r>
        <w:rPr>
          <w:rFonts w:ascii="Times New Roman"/>
          <w:b w:val="false"/>
          <w:i w:val="false"/>
          <w:color w:val="000000"/>
          <w:sz w:val="28"/>
        </w:rPr>
        <w:t>подпункта 12)</w:t>
      </w:r>
      <w:r>
        <w:rPr>
          <w:rFonts w:ascii="Times New Roman"/>
          <w:b w:val="false"/>
          <w:i w:val="false"/>
          <w:color w:val="000000"/>
          <w:sz w:val="28"/>
        </w:rPr>
        <w:t xml:space="preserve">, абзацев второго, третьего, тринадцатого, четырнадцатого, пятнадцатого, шестнадцатого, семнадцатого, восемнадцатого, девятнадцатого, двадцатого, двадцать первого и двадцать девятого </w:t>
      </w:r>
      <w:r>
        <w:rPr>
          <w:rFonts w:ascii="Times New Roman"/>
          <w:b w:val="false"/>
          <w:i w:val="false"/>
          <w:color w:val="000000"/>
          <w:sz w:val="28"/>
        </w:rPr>
        <w:t>подпункта 13)</w:t>
      </w:r>
      <w:r>
        <w:rPr>
          <w:rFonts w:ascii="Times New Roman"/>
          <w:b w:val="false"/>
          <w:i w:val="false"/>
          <w:color w:val="000000"/>
          <w:sz w:val="28"/>
        </w:rPr>
        <w:t xml:space="preserve">, </w:t>
      </w:r>
      <w:r>
        <w:rPr>
          <w:rFonts w:ascii="Times New Roman"/>
          <w:b w:val="false"/>
          <w:i w:val="false"/>
          <w:color w:val="000000"/>
          <w:sz w:val="28"/>
        </w:rPr>
        <w:t>подпунктов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абзацев шестого и седьмого </w:t>
      </w:r>
      <w:r>
        <w:rPr>
          <w:rFonts w:ascii="Times New Roman"/>
          <w:b w:val="false"/>
          <w:i w:val="false"/>
          <w:color w:val="000000"/>
          <w:sz w:val="28"/>
        </w:rPr>
        <w:t>подпункта 19)</w:t>
      </w:r>
      <w:r>
        <w:rPr>
          <w:rFonts w:ascii="Times New Roman"/>
          <w:b w:val="false"/>
          <w:i w:val="false"/>
          <w:color w:val="000000"/>
          <w:sz w:val="28"/>
        </w:rPr>
        <w:t xml:space="preserve">, </w:t>
      </w:r>
      <w:r>
        <w:rPr>
          <w:rFonts w:ascii="Times New Roman"/>
          <w:b w:val="false"/>
          <w:i w:val="false"/>
          <w:color w:val="000000"/>
          <w:sz w:val="28"/>
        </w:rPr>
        <w:t>подпункта 21)</w:t>
      </w:r>
      <w:r>
        <w:rPr>
          <w:rFonts w:ascii="Times New Roman"/>
          <w:b w:val="false"/>
          <w:i w:val="false"/>
          <w:color w:val="000000"/>
          <w:sz w:val="28"/>
        </w:rPr>
        <w:t xml:space="preserve">, абзацев второго, третьего, четвертого, восьмого, девятого, десятого, одиннадцатого, двенадцатого, тринадцатого, четырнадцатого, пятнадцатого, восемнадцатого и девятнадцатого </w:t>
      </w:r>
      <w:r>
        <w:rPr>
          <w:rFonts w:ascii="Times New Roman"/>
          <w:b w:val="false"/>
          <w:i w:val="false"/>
          <w:color w:val="000000"/>
          <w:sz w:val="28"/>
        </w:rPr>
        <w:t>подпункта 23)</w:t>
      </w:r>
      <w:r>
        <w:rPr>
          <w:rFonts w:ascii="Times New Roman"/>
          <w:b w:val="false"/>
          <w:i w:val="false"/>
          <w:color w:val="000000"/>
          <w:sz w:val="28"/>
        </w:rPr>
        <w:t xml:space="preserve">, абзацев семнадцатого, восемнадцатого, девятнадцатого, двадцатого, двадцать первого, двадцать второго, двадцать третьего, двадцать четвертого, двадцать девятого, тридцатого и тридцать первого </w:t>
      </w:r>
      <w:r>
        <w:rPr>
          <w:rFonts w:ascii="Times New Roman"/>
          <w:b w:val="false"/>
          <w:i w:val="false"/>
          <w:color w:val="000000"/>
          <w:sz w:val="28"/>
        </w:rPr>
        <w:t>подпункта 26)</w:t>
      </w:r>
      <w:r>
        <w:rPr>
          <w:rFonts w:ascii="Times New Roman"/>
          <w:b w:val="false"/>
          <w:i w:val="false"/>
          <w:color w:val="000000"/>
          <w:sz w:val="28"/>
        </w:rPr>
        <w:t xml:space="preserve">, </w:t>
      </w:r>
      <w:r>
        <w:rPr>
          <w:rFonts w:ascii="Times New Roman"/>
          <w:b w:val="false"/>
          <w:i w:val="false"/>
          <w:color w:val="000000"/>
          <w:sz w:val="28"/>
        </w:rPr>
        <w:t>подпункта 28)</w:t>
      </w:r>
      <w:r>
        <w:rPr>
          <w:rFonts w:ascii="Times New Roman"/>
          <w:b w:val="false"/>
          <w:i w:val="false"/>
          <w:color w:val="000000"/>
          <w:sz w:val="28"/>
        </w:rPr>
        <w:t xml:space="preserve">, абзацев пятого, восьмого, девятого и десятого </w:t>
      </w:r>
      <w:r>
        <w:rPr>
          <w:rFonts w:ascii="Times New Roman"/>
          <w:b w:val="false"/>
          <w:i w:val="false"/>
          <w:color w:val="000000"/>
          <w:sz w:val="28"/>
        </w:rPr>
        <w:t>подпункта 29)</w:t>
      </w:r>
      <w:r>
        <w:rPr>
          <w:rFonts w:ascii="Times New Roman"/>
          <w:b w:val="false"/>
          <w:i w:val="false"/>
          <w:color w:val="000000"/>
          <w:sz w:val="28"/>
        </w:rPr>
        <w:t xml:space="preserve">, абзацев пятого и шестого </w:t>
      </w:r>
      <w:r>
        <w:rPr>
          <w:rFonts w:ascii="Times New Roman"/>
          <w:b w:val="false"/>
          <w:i w:val="false"/>
          <w:color w:val="000000"/>
          <w:sz w:val="28"/>
        </w:rPr>
        <w:t>подпункта 30)</w:t>
      </w:r>
      <w:r>
        <w:rPr>
          <w:rFonts w:ascii="Times New Roman"/>
          <w:b w:val="false"/>
          <w:i w:val="false"/>
          <w:color w:val="000000"/>
          <w:sz w:val="28"/>
        </w:rPr>
        <w:t xml:space="preserve">, </w:t>
      </w:r>
      <w:r>
        <w:rPr>
          <w:rFonts w:ascii="Times New Roman"/>
          <w:b w:val="false"/>
          <w:i w:val="false"/>
          <w:color w:val="000000"/>
          <w:sz w:val="28"/>
        </w:rPr>
        <w:t>подпункта 32)</w:t>
      </w:r>
      <w:r>
        <w:rPr>
          <w:rFonts w:ascii="Times New Roman"/>
          <w:b w:val="false"/>
          <w:i w:val="false"/>
          <w:color w:val="000000"/>
          <w:sz w:val="28"/>
        </w:rPr>
        <w:t xml:space="preserve"> пункта 19, </w:t>
      </w:r>
      <w:r>
        <w:rPr>
          <w:rFonts w:ascii="Times New Roman"/>
          <w:b w:val="false"/>
          <w:i w:val="false"/>
          <w:color w:val="000000"/>
          <w:sz w:val="28"/>
        </w:rPr>
        <w:t>пункта 20</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21 статьи 1, которые вводятся в действие с 1 января 2020 года.". </w:t>
      </w:r>
    </w:p>
    <w:bookmarkEnd w:id="146"/>
    <w:bookmarkStart w:name="z9" w:id="14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(Ведомости Парламента Республики Казахстан, 2015 г., № 19-II, cт. 106; 2016 г., № 7-I, ст. 49): </w:t>
      </w:r>
    </w:p>
    <w:bookmarkEnd w:id="147"/>
    <w:bookmarkStart w:name="z348"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 xml:space="preserve">: </w:t>
      </w:r>
    </w:p>
    <w:bookmarkEnd w:id="148"/>
    <w:bookmarkStart w:name="z349"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49"/>
    <w:bookmarkStart w:name="z350" w:id="150"/>
    <w:p>
      <w:pPr>
        <w:spacing w:after="0"/>
        <w:ind w:left="0"/>
        <w:jc w:val="both"/>
      </w:pPr>
      <w:r>
        <w:rPr>
          <w:rFonts w:ascii="Times New Roman"/>
          <w:b w:val="false"/>
          <w:i w:val="false"/>
          <w:color w:val="000000"/>
          <w:sz w:val="28"/>
        </w:rPr>
        <w:t xml:space="preserve">
      по всему тексту слова "Центра занятости населения", "Центром занятости населения", "Центр", "Центром", "Центра" заменить соответственно словами "центра занятости населения", "центром занятости населения", "центр занятости населения", "центром занятости населения", "центра занятости населения"; </w:t>
      </w:r>
    </w:p>
    <w:bookmarkEnd w:id="150"/>
    <w:bookmarkStart w:name="z351" w:id="151"/>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 </w:t>
      </w:r>
    </w:p>
    <w:bookmarkEnd w:id="151"/>
    <w:bookmarkStart w:name="z352" w:id="152"/>
    <w:p>
      <w:pPr>
        <w:spacing w:after="0"/>
        <w:ind w:left="0"/>
        <w:jc w:val="both"/>
      </w:pPr>
      <w:r>
        <w:rPr>
          <w:rFonts w:ascii="Times New Roman"/>
          <w:b w:val="false"/>
          <w:i w:val="false"/>
          <w:color w:val="000000"/>
          <w:sz w:val="28"/>
        </w:rPr>
        <w:t xml:space="preserve">
      "1-2)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оралманом из числа безработных, самостоятельно занятых,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и центром занятости населения, 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 </w:t>
      </w:r>
    </w:p>
    <w:bookmarkEnd w:id="152"/>
    <w:bookmarkStart w:name="z353"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w:t>
      </w:r>
    </w:p>
    <w:bookmarkEnd w:id="153"/>
    <w:bookmarkStart w:name="z354"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w:t>
      </w:r>
    </w:p>
    <w:bookmarkEnd w:id="154"/>
    <w:bookmarkStart w:name="z355" w:id="155"/>
    <w:p>
      <w:pPr>
        <w:spacing w:after="0"/>
        <w:ind w:left="0"/>
        <w:jc w:val="both"/>
      </w:pPr>
      <w:r>
        <w:rPr>
          <w:rFonts w:ascii="Times New Roman"/>
          <w:b w:val="false"/>
          <w:i w:val="false"/>
          <w:color w:val="000000"/>
          <w:sz w:val="28"/>
        </w:rPr>
        <w:t xml:space="preserve">
      абзацы второй, третий, четвертый и пятый изложить в следующей редакции: </w:t>
      </w:r>
    </w:p>
    <w:bookmarkEnd w:id="155"/>
    <w:bookmarkStart w:name="z356" w:id="156"/>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156"/>
    <w:bookmarkStart w:name="z357" w:id="157"/>
    <w:p>
      <w:pPr>
        <w:spacing w:after="0"/>
        <w:ind w:left="0"/>
        <w:jc w:val="both"/>
      </w:pPr>
      <w:r>
        <w:rPr>
          <w:rFonts w:ascii="Times New Roman"/>
          <w:b w:val="false"/>
          <w:i w:val="false"/>
          <w:color w:val="000000"/>
          <w:sz w:val="28"/>
        </w:rPr>
        <w:t xml:space="preserve">
      "2. Заявление о назначении пособия с приложением документов, перечень которых определяется уполномоченным государственным органом, подается по месту жительства семьи, имеющей право на пособия, предусмотренные </w:t>
      </w:r>
      <w:r>
        <w:rPr>
          <w:rFonts w:ascii="Times New Roman"/>
          <w:b w:val="false"/>
          <w:i w:val="false"/>
          <w:color w:val="000000"/>
          <w:sz w:val="28"/>
        </w:rPr>
        <w:t>статьей 4</w:t>
      </w:r>
      <w:r>
        <w:rPr>
          <w:rFonts w:ascii="Times New Roman"/>
          <w:b w:val="false"/>
          <w:i w:val="false"/>
          <w:color w:val="000000"/>
          <w:sz w:val="28"/>
        </w:rPr>
        <w:t xml:space="preserve"> настоящего Закона, в Государственную корпорацию."; </w:t>
      </w:r>
    </w:p>
    <w:bookmarkEnd w:id="157"/>
    <w:bookmarkStart w:name="z358" w:id="158"/>
    <w:p>
      <w:pPr>
        <w:spacing w:after="0"/>
        <w:ind w:left="0"/>
        <w:jc w:val="both"/>
      </w:pPr>
      <w:r>
        <w:rPr>
          <w:rFonts w:ascii="Times New Roman"/>
          <w:b w:val="false"/>
          <w:i w:val="false"/>
          <w:color w:val="000000"/>
          <w:sz w:val="28"/>
        </w:rPr>
        <w:t xml:space="preserve">
      абзац восьмой изложить в следующей редакции: </w:t>
      </w:r>
    </w:p>
    <w:bookmarkEnd w:id="158"/>
    <w:bookmarkStart w:name="z359" w:id="159"/>
    <w:p>
      <w:pPr>
        <w:spacing w:after="0"/>
        <w:ind w:left="0"/>
        <w:jc w:val="both"/>
      </w:pPr>
      <w:r>
        <w:rPr>
          <w:rFonts w:ascii="Times New Roman"/>
          <w:b w:val="false"/>
          <w:i w:val="false"/>
          <w:color w:val="000000"/>
          <w:sz w:val="28"/>
        </w:rPr>
        <w:t xml:space="preserve">
      "в части первой слова "осуществившем запрос в Государственную корпорацию или уполномоченный орган по назначению и выплате пособия на детей уведомляют" заменить словами "Государственная корпорация, осуществившая запрос, уведомляет"; </w:t>
      </w:r>
    </w:p>
    <w:bookmarkEnd w:id="159"/>
    <w:bookmarkStart w:name="z360" w:id="160"/>
    <w:p>
      <w:pPr>
        <w:spacing w:after="0"/>
        <w:ind w:left="0"/>
        <w:jc w:val="both"/>
      </w:pPr>
      <w:r>
        <w:rPr>
          <w:rFonts w:ascii="Times New Roman"/>
          <w:b w:val="false"/>
          <w:i w:val="false"/>
          <w:color w:val="000000"/>
          <w:sz w:val="28"/>
        </w:rPr>
        <w:t xml:space="preserve">
      в абзаце пятом </w:t>
      </w:r>
      <w:r>
        <w:rPr>
          <w:rFonts w:ascii="Times New Roman"/>
          <w:b w:val="false"/>
          <w:i w:val="false"/>
          <w:color w:val="000000"/>
          <w:sz w:val="28"/>
        </w:rPr>
        <w:t>подпункта 5)</w:t>
      </w:r>
      <w:r>
        <w:rPr>
          <w:rFonts w:ascii="Times New Roman"/>
          <w:b w:val="false"/>
          <w:i w:val="false"/>
          <w:color w:val="000000"/>
          <w:sz w:val="28"/>
        </w:rPr>
        <w:t xml:space="preserve"> слова "принятом решении, о назначении или отказе" заменить словами "принятом решении о назначении или отказе в назначении пособий"; </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 </w:t>
      </w:r>
    </w:p>
    <w:bookmarkStart w:name="z362" w:id="1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 </w:t>
      </w:r>
    </w:p>
    <w:bookmarkEnd w:id="161"/>
    <w:bookmarkStart w:name="z363" w:id="162"/>
    <w:p>
      <w:pPr>
        <w:spacing w:after="0"/>
        <w:ind w:left="0"/>
        <w:jc w:val="both"/>
      </w:pPr>
      <w:r>
        <w:rPr>
          <w:rFonts w:ascii="Times New Roman"/>
          <w:b w:val="false"/>
          <w:i w:val="false"/>
          <w:color w:val="000000"/>
          <w:sz w:val="28"/>
        </w:rPr>
        <w:t xml:space="preserve">
      "Статья 9. Назначение и выплата пособия многодетной матери </w:t>
      </w:r>
    </w:p>
    <w:bookmarkEnd w:id="162"/>
    <w:bookmarkStart w:name="z364" w:id="163"/>
    <w:p>
      <w:pPr>
        <w:spacing w:after="0"/>
        <w:ind w:left="0"/>
        <w:jc w:val="both"/>
      </w:pPr>
      <w:r>
        <w:rPr>
          <w:rFonts w:ascii="Times New Roman"/>
          <w:b w:val="false"/>
          <w:i w:val="false"/>
          <w:color w:val="000000"/>
          <w:sz w:val="28"/>
        </w:rPr>
        <w:t xml:space="preserve">
      1. Обращение за назначением пособия многодетной матери осуществляется в любое время без ограничения каким-либо сроком. </w:t>
      </w:r>
    </w:p>
    <w:bookmarkEnd w:id="163"/>
    <w:bookmarkStart w:name="z365" w:id="164"/>
    <w:p>
      <w:pPr>
        <w:spacing w:after="0"/>
        <w:ind w:left="0"/>
        <w:jc w:val="both"/>
      </w:pPr>
      <w:r>
        <w:rPr>
          <w:rFonts w:ascii="Times New Roman"/>
          <w:b w:val="false"/>
          <w:i w:val="false"/>
          <w:color w:val="000000"/>
          <w:sz w:val="28"/>
        </w:rPr>
        <w:t xml:space="preserve">
      2. Выплата пособия многодетной матери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В случае смерти получателя пособие многодетной матери выплачивается по месяц смерти включительно. </w:t>
      </w:r>
    </w:p>
    <w:bookmarkEnd w:id="164"/>
    <w:bookmarkStart w:name="z366" w:id="165"/>
    <w:p>
      <w:pPr>
        <w:spacing w:after="0"/>
        <w:ind w:left="0"/>
        <w:jc w:val="both"/>
      </w:pPr>
      <w:r>
        <w:rPr>
          <w:rFonts w:ascii="Times New Roman"/>
          <w:b w:val="false"/>
          <w:i w:val="false"/>
          <w:color w:val="000000"/>
          <w:sz w:val="28"/>
        </w:rPr>
        <w:t xml:space="preserve">
      3. Пособие многодетной матери не назначается лицам, не представившим подтверждающие документы или представившим документы, содержащие недостоверные данные. </w:t>
      </w:r>
    </w:p>
    <w:bookmarkEnd w:id="165"/>
    <w:bookmarkStart w:name="z367" w:id="166"/>
    <w:p>
      <w:pPr>
        <w:spacing w:after="0"/>
        <w:ind w:left="0"/>
        <w:jc w:val="both"/>
      </w:pPr>
      <w:r>
        <w:rPr>
          <w:rFonts w:ascii="Times New Roman"/>
          <w:b w:val="false"/>
          <w:i w:val="false"/>
          <w:color w:val="000000"/>
          <w:sz w:val="28"/>
        </w:rPr>
        <w:t xml:space="preserve">
      4. Выплата пособия многодетной матери прекращается в случаях утраты оснований для его назначения или смерти получателя.". </w:t>
      </w:r>
    </w:p>
    <w:bookmarkEnd w:id="166"/>
    <w:bookmarkStart w:name="z10" w:id="16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 86; № 23, ст. 119): </w:t>
      </w:r>
    </w:p>
    <w:bookmarkEnd w:id="167"/>
    <w:bookmarkStart w:name="z368" w:id="1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10</w:t>
      </w:r>
      <w:r>
        <w:rPr>
          <w:rFonts w:ascii="Times New Roman"/>
          <w:b w:val="false"/>
          <w:i w:val="false"/>
          <w:color w:val="000000"/>
          <w:sz w:val="28"/>
        </w:rPr>
        <w:t xml:space="preserve"> статьи 25 изложить в следующей редакции: </w:t>
      </w:r>
    </w:p>
    <w:bookmarkEnd w:id="168"/>
    <w:bookmarkStart w:name="z369" w:id="169"/>
    <w:p>
      <w:pPr>
        <w:spacing w:after="0"/>
        <w:ind w:left="0"/>
        <w:jc w:val="both"/>
      </w:pPr>
      <w:r>
        <w:rPr>
          <w:rFonts w:ascii="Times New Roman"/>
          <w:b w:val="false"/>
          <w:i w:val="false"/>
          <w:color w:val="000000"/>
          <w:sz w:val="28"/>
        </w:rPr>
        <w:t xml:space="preserve">
      "10. Банки предоставляют государственным органам, судам через платежный шлюз "электронного правительства" сведения и информацию об осуществленных платежах и (или) переводах денег, связанных с уплатой платежей в бюджет, перечислением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а также оплатой государственных услуг, в порядке и сроки, установленные уполномоченным органом в сфере информатизации по согласованию с Национальным Банком Республики Казахстан."; </w:t>
      </w:r>
    </w:p>
    <w:bookmarkEnd w:id="169"/>
    <w:bookmarkStart w:name="z370" w:id="1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1 статьи 60 изложить в следующей редакции: </w:t>
      </w:r>
    </w:p>
    <w:bookmarkEnd w:id="170"/>
    <w:bookmarkStart w:name="z371" w:id="171"/>
    <w:p>
      <w:pPr>
        <w:spacing w:after="0"/>
        <w:ind w:left="0"/>
        <w:jc w:val="both"/>
      </w:pPr>
      <w:r>
        <w:rPr>
          <w:rFonts w:ascii="Times New Roman"/>
          <w:b w:val="false"/>
          <w:i w:val="false"/>
          <w:color w:val="000000"/>
          <w:sz w:val="28"/>
        </w:rPr>
        <w:t xml:space="preserve">
      "3) абзаца четвертого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35, который вводится в действие с 1 января 2020 года;". </w:t>
      </w:r>
    </w:p>
    <w:bookmarkEnd w:id="171"/>
    <w:bookmarkStart w:name="z11" w:id="17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(Ведомости Парламента Республики Казахстан, 2016 г., № 22, ст. 116; 2017 г., № 9, ст. 21): </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w:t>
      </w:r>
      <w:r>
        <w:rPr>
          <w:rFonts w:ascii="Times New Roman"/>
          <w:b w:val="false"/>
          <w:i w:val="false"/>
          <w:color w:val="000000"/>
          <w:sz w:val="28"/>
        </w:rPr>
        <w:t xml:space="preserve"> дополнить частью второй следующего содержания: </w:t>
      </w:r>
    </w:p>
    <w:bookmarkStart w:name="z373" w:id="173"/>
    <w:p>
      <w:pPr>
        <w:spacing w:after="0"/>
        <w:ind w:left="0"/>
        <w:jc w:val="both"/>
      </w:pPr>
      <w:r>
        <w:rPr>
          <w:rFonts w:ascii="Times New Roman"/>
          <w:b w:val="false"/>
          <w:i w:val="false"/>
          <w:color w:val="000000"/>
          <w:sz w:val="28"/>
        </w:rPr>
        <w:t xml:space="preserve">
      "Рассмотрение жалоб на уведомление о результатах проверки и (или) уведомление об устранении нарушений, а также на пересмотр решения по результатам рассмотрения жалобы на уведомление о результатах проверки, поданных до 1 июля 2017 года, осуществляется в соответствии с положениями </w:t>
      </w:r>
      <w:r>
        <w:rPr>
          <w:rFonts w:ascii="Times New Roman"/>
          <w:b w:val="false"/>
          <w:i w:val="false"/>
          <w:color w:val="000000"/>
          <w:sz w:val="28"/>
        </w:rPr>
        <w:t>глав 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(или) </w:t>
      </w:r>
      <w:r>
        <w:rPr>
          <w:rFonts w:ascii="Times New Roman"/>
          <w:b w:val="false"/>
          <w:i w:val="false"/>
          <w:color w:val="000000"/>
          <w:sz w:val="28"/>
        </w:rPr>
        <w:t>главы 19</w:t>
      </w:r>
      <w:r>
        <w:rPr>
          <w:rFonts w:ascii="Times New Roman"/>
          <w:b w:val="false"/>
          <w:i w:val="false"/>
          <w:color w:val="000000"/>
          <w:sz w:val="28"/>
        </w:rPr>
        <w:t xml:space="preserve"> Кодекса Республики Казахстан "О таможенном деле в Республике Казахстан" в редакции, действующей до 1 июля 2017 года.". </w:t>
      </w:r>
    </w:p>
    <w:bookmarkEnd w:id="173"/>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с 1 </w:t>
      </w:r>
      <w:r>
        <w:rPr>
          <w:rFonts w:ascii="Times New Roman"/>
          <w:b/>
          <w:i w:val="false"/>
          <w:color w:val="000000"/>
          <w:sz w:val="28"/>
        </w:rPr>
        <w:t xml:space="preserve">июля 2017 года, за исключением: </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статьи 1, которые вводятся в действие с 1 января 2018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1, который вводится в действие с 1 января 2023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