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7756" w14:textId="6467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взаимном обеспечении сохранности секретной информации в рамках Организации Договора о коллективной безопасности от 18 июня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2018 года № 159-VІ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года, совершенный в Москве 19 декабря 2012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взаимном обеспечении сохранности секретной информации в рамках Организации Договора о коллективной безопасности от 18 июня 2004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в дальнейшем именуемые Сторонами,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в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 (далее - Соглашение),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обеспечения защиты секретной информации при выполнении задач, возложенных на Организацию Договора о коллективной безопасности в соответствии с ее Уставом,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порядка обеспечения защиты секретной информации Сторон, передаваемой Организации Договора о коллективной безопасности (далее - ОДКБ),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преамбуле в абзаце третьем после слов "Организации Договора о коллективной безопасности" дополнить словами "(далее - ОДКБ)".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втором слово "законодательством" заменить словами "нормативными правовыми актами";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третьем слово "образцов" заменить словом "образов";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абзац четвертый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государственные органы и/или юридические лица (организации, постоянно действующие рабочие органы), уполномоченные Сторонами получать, передавать, хранить, использовать и защищать переданную (полученную) и/или образовавшуюся в процессе сотрудничества секретную информацию;";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седьмом перед словом "процедура" дополнить словами "установленные Сторонами";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восьмом слова "санкционированный процесс ознакомления" заменить словами "санкционированное в установленном порядке ознакомление и/или работа", а также после слова "имеющего" дополнить словом "соответствующий";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девятом слова "в государствах-Сторонах" заменить словами "каждой из Сторон";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десятом слова "распространения такой информации" заменить словами "обращения с такой информацией";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конце абзаца одиннадцатого точку заменить точкой с запятой;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 абзаца одиннадцатого дополнить абзацем двенадцатым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 действующие рабочие органы" - Секретариат и Объединенный штаб ОДКБ.".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В 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слова "государствами-участниками" заменить словом "Сторонами";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слова "двусторонними соглашениями Сторон" заменить словами "двусторонними международными договорами".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В 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 первым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Организации Договора о коллективной безопасности используются следующие степени секретности и соответствующие им грифы секретности: "Особой важности", "Совершенно секретно", "Секретно", соотносимые сс степенями секретности и грифами секретности государств - членов ОДКБ.";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абзац первый считать абзацем вторым;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втором слово "сопоставляются" заменить словом "соотносятся".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определяет свой компетентный орган и по дипломатическим каналам уведомляет об этом депозитарий, который в установленном порядке информирует об этом другие Стороны.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 каждая из Сторон по дипломатическим каналам ставит в известность депозитарий, который уведомляет об этом другие Стороны в установленном порядке.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пределах своей компетенции взаимодействуют непосредственно.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уполномоченных органов, а также постоянно действующих рабочих органов, предусматривающее использование секретной информации, осуществляется в установленном порядке.".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В 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абзац третий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"использовать секретную информацию, полученную от другой Стороны, исключительно в предусмотренных при ее передаче целях;";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конце абзаца четвертого точку заменить точкой с запятой;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 абзаца четвертого дополнить абзацами пятым и шестым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"признавать допуск к секретной информации, оформленный другим государством - членом ОДКБ.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секретной информации соответствующей степени секретности оформляется в порядке, установленном национальным законодательством государства - члена ОДКБ или Инструкцией по обеспечению защиты секретной информации в постоянно действующих рабочих органах Организации Договора о коллективной безопасности, утверждаемой Решением Совета коллективной безопасности ОДКБ (далее - Инструкция)";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абзацы пятый - седьмой считать абзацами седьмым - девятым соответственно;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седьмом слова ", оформленный в соответствии с национальным законодательством" исключить;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абзац девятый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обращения с секретной информацией и осуществления контроля за обеспечением режима секретности в постоянно действующих рабочих органах определяется Инструкцией.".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В 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пятом слово "Сторон" исключить;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шестом слова "государства" и "Сторон" исключить.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В 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абзац пятый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"Полученная или образовавшаяся в процессе сотрудничества секретная информация учитывается и хранится в соответствии с требованиями, установленными Сторонами по отношению к собственной секретной информации.";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седьмом слова "уполномоченных органов Сторон" заменить словами "уполномоченных органов".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"своих государств" исключить.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В 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абзац первый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несанкционированном распространении секретной информации применяется национальное законодательство государств - членов ОДКБ, а в постоянно действующих рабочих органах - и Инструкция, с учетом обстоятельств несанкционированного распространения.";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 вторым следующего содержания: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допустившее несанкционированное распространение секретной информации, в любом случае совершения такого нарушения находится под юрисдикцией того государства, гражданином которого оно является.";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абзацы второй и третий считать абзацами третьим и четвертым соответственно;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третьем слова "компетентные органы Сторон" заменить словами "компетентные органы".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В 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первом слово "внутригосударственных" заменить словом "соответствующих";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втором слово "внутригосударственные" исключить;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Дополнить статьей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14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субъектов международного права. Решение о присоединении принимается Советом коллективной безопасности ОДКБ.".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5, 7, 10 настоящего Соглашения" заменить словами "настоящим Соглашением".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"внутригосударственные" исключить.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Приложении к Соглашению: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наименовании и преамбуле слова "государствами-участниками" заменить словом "Сторонами";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пункте 1 слово "допуск" заменить словом "доступ", а также исключить слово "Сторон";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пункте 2 исключить слово "Сторон";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абзаце втором пункта 3 и в абзаце первом пункта 4 слово "обяжут" заменить словом "обязывают";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пункте 5 слова "нормативно-правовыми" заменить словами "нормативными правовыми";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пункте 8 слова "уполномоченными органами Сторон" заменить словами "уполномоченными органами".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Протокол вступает в силу с даты получения депозитарием соответствующего уведомления.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19 декабря 2012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РеспубликуЗа Российскую ФедерациюЗа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