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e9ab" w14:textId="b74e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2018 года № 163-VI.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№ 11, ст. 57; № 14, ст. 72; № 15, ст. 78; № 19-I, ст. 100; № 19- II, ст. 106; № 20-IV, ст. 113; № 20-VII, ст. 117; № 21-I, ст. 121, 124; № 21-II, ст. 130, 132; № 22-I, ст. 140, 143; № 22-II, ст. 144; № 22-V, ст. 156; № 22-VI, ст. 159; № 23-II, ст. 172; 2016 г., № 7-II, ст. 53; № 8-І, ст. 62; № 12, ст. 87; № 22, ст. 116; № 23, ст. 119; № 24, ст. 126; 2017 г., № 4, ст. 7; № 6, ст. 11; № 9, ст. 18; № 10, ст. 23; № 13, ст. 45; № 14, ст. 51; № 15, ст. 55; № 20, ст. 96; № 22-III, ст. 109; № 23-III, ст. 111; № 23-V, ст. 113; № 24, ст. 115; 2018 г., № 1, ст. 2; № 7-8, ст. 22; № 9, ст. 31;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г.):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54 дополнить абзацем десятым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"обучение участников избирательного процесса;";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55 дополнить абзацем десятым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"обучение участников избирательного процесса;".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 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cт. 116; № 23, ст. 118; № 24, ст. 124, 126, 131; 2017 г., № 1-2, ст. 3; № 9, ст. 17, 18, 21, 22; № 12, ст. 34; № 14, ст. 49, 50, 54; № 15, ст. 55; № 16, ст. 56; № 22-III, ст. 109; № 23-III, ст. 111; № 23-V, ст. 113; № 24, ст. 114, 115; 2018 г., № 1, ст. 4; № 7-8, ст. 22; № 9, ст. 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опубликованный в газетах "Егемен Қазақстан" и "Казахстанская правда" 28 мая 2018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2018 года "О внесении изменений и дополнений в некоторые законодательные акты Республики Казахстан по вопросам деятельности некоммерческих организаций", опубликованный в газетах "Егемен Қазақстан" и "Казахстанская правда" 15 июня 2018 г.):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части пятой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Опубликование или выпуск в эфир агитационных материалов кандидатов, политических партий, участвующих в выборах, средствами массовой информации, которые не позднее пяти дней до начала проведения предвыборной агитации не объявили и не опубликовали, а также не представили в избирательную комиссию сведения о размере оплаты, условиях и порядке предоставления эфира и печатной площади, –";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120. Нарушение условий проведения опроса общественного мнения, связанного с выборами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средствами массовой информации порядка публикаций результатов опросов общественного мнения, прогнозов результатов выборов, иных исследований, связанных с выборами, а именно неуказание юридического лица, проводившего опрос, лиц, заказавших опрос и оплативших его, времени проведения опроса, метода сбора информации, точной формулировки вопроса, числа опрошенных и коэффициента погрешности результатов опроса –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пятнадцати, на юридических лиц – в размере тридцати месячных расчетных показателей.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Опубликование в средствах массовой информации результатов опросов общественного мнения, прогнозов результатов выборов, иных исследований, связанных с выборами, голосования в поддержку кандидатов либо политических партий в сети Интернет в течение пяти дней до дня голосования и в день голосования, а также проведение опроса общественного мнения в день выборов в помещении или пункте для голосования –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физических лиц в размере десяти, на юридических лиц – в размере двадцати пяти месячных расчетных показателей.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опроса общественного мнения без соблюдения требований выборного законодательства Республики Казахстан –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пятнадцати, на юридических лиц – в размере тридцати месячных расчетных показателей.".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21- 22, ст. 115; 2014 г., № 2, ст. 10; № 3, ст. 21; № 7, ст. 37; № 8, ст. 49; № 10, ст. 52; № 11, ст. 67; № 12, ст. 82; № 14, ст. 84, 86; № 19-I, 19-II, ст. 94, 96; № 21, ст. 118, 122; № 22, ст. 131; 2015 г., № 9, ст. 46; № 19-I, ст. 101; № 19-II, ст. 103; № 21-I, ст. 121, 124, 125; № 21-II, ст. 130, 132; № 22-I, ст. 140; № 22-V, ст. 154, 156, 158; 2016 г., № 6, ст. 45; № 7-I, ст. 47, 49; № 8-II, ст. 72; № 23, ст. 118; 2017 г., № 3, ст. 6; № 8, ст. 16; № 13, ст. 45; № 15, ст. 55; № 16, ст. 56):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изложить в следующей редакции: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голосования;";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20: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 и 3-2)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"3-1) выхода или исключения депутата из политической партии, от которой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депутат избран;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прекращения деятельности политической партии, от которой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депутат избран;";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прекращении полномочий депутата маслихата по основаниям, предусмотренным подпунктами 1), 2), 4), 5), 6), 7),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соответствующей территориальной избирательной комиссией принимается решение, в котором констатируется факт наступления оснований, влекущих прекращение полномочий депутата маслихата, и принимается решение о внесении в соответствующий маслихат представления о досрочном прекращении полномочий депутата маслихата.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представления территориальной избирательной комиссии, внесенного в соответствии с настоящим пунктом, большинством голосов от общего числа присутствующих на сессии маслихата депутатов маслихат прекращает полномочия соответствующего депутата маслихата.";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При прекращении полномочий по основаниям, предусмотренным подпунктами 3-1) и 3-2)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соответствующая территориальная избирательная комиссия принимает решение, констатирующее факт утраты лицом полномочий депутата маслихата, и информирует об этом соответствующий маслихат.";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15-1) следующего содержания: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"15-1) обеспечивает обучение участников избирательного процесса;";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19-1) следующего содержания: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"19-1) обеспечивает обучение участников избирательного процесса;";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39-7 изложить в следующей редакции: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Территориальные советы местного самоуправления создаются на основании решения маслихата города республиканского значения, столицы, города областного значения соответствующим акиматом в границах соответствующего избирательного округа по выборам депутатов городского маслихата в составе, предложенном акимом города.";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пунктами 3 и 4 следующего содержания: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Приостановить до 1 января 2019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 установив, что в период приостановления данные пункты действуют в следующей редакции: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Полномочия депутата маслихата прекращаются досрочно в случаях: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избрания или назначения его на должность, занятие которой в соответствии с законом несовместимо с выполнением депутатских обязанностей;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вступления в законную силу решения суда о признании его недееспособным или ограниченно дееспособным;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прекращения полномочий маслихата;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его смерти, вступления в законную силу решения суда о признании его безвестно отсутствующим либо объявлении его умершим;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прекращения им гражданства Республики Казахстан;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вступления в отношении его в законную силу обвинительного приговора суда за совершение преступления либо умышленного уголовного проступка;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выезда его на постоянное место жительства за пределы соответствующей административно-территориальной единицы;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связи с его личным заявлением об отставке;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систематического невыполнения им своих обязанностей, в том числе отсутствия более трех раз подряд без уважительных причин на пленарных заседаниях сессии маслихата или заседаниях органов маслихата, в состав которого он избран;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назначения его на должность председателя ревизионной комиссии или члена ревизионной комиссии области, города республиканского значения, столицы.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соответствующей территориальной избирательной комиссии.".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пункт 4-1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вводится в действие с 1 января 2019 года.".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(Ведомости Парламента Республики Казахстан, 2002 г., № 16, ст. 153; 2005 г., № 5, ст. 5; № 13, ст. 53; 2007 г., № 9, ст. 67; 2009 г., № 2-3, ст. 6; 2012 г., № 5, ст. 41; № 21-22, ст. 124; 2014 г., № 21, ст. 122; 2015 г., № 22-I, ст. 140):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основания отзыва или ротации избранных от политической партии депутатов;";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выдвигаются партийные списки кандидатов в депутаты соответствующих маслихатов.";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Приостановить до 1 января 2019 года действие: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9) пункта 1 статьи 9, установив, что в период его приостановления подпункт 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действует в следующей редакции: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основания отзыва или ротации избранных от политической партии депутатов Мажилиса Парламента Республики Казахстан по территории единого общенационального избирательного округа;";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его приостановления подпункт 2) пункта 4 статьи 16 действует в следующей редакции: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выдвигаются кандидаты в депутаты соответствующих маслихатов.".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(Ведомости Парламента Республики Казахстан, 2015 г., № 22-V, cт.153; 2016 г., № 7-I, ст. 50; № 22, cт.116; № 24, cт.123; 2017 г., № 14, ст. 51; № 16, ст. 56):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4 следующего содержания: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Акимы города районного значения, села, поселка, сельского округа могут занять административные государственные должности корпуса "Б"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без проведения конкурса.";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государственных служащих, поступивших на политическую государственную службу, административную государственную службу корпуса "А", акимов города районного значения, села, поселка, сельского округа, назначенных по итогам выборов, испытательный срок не устанавливается.";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"На граждан, впервые поступающих или вновь поступающих на государственные должности корпуса "Б" во внеконкурсном порядке в случаях, предусмотренных настоящим Законом, а также в порядке назначения местными представительными органами или избрания в соответствии с законами Республики Казахстан, указанные этапы отбора не распространяются.".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