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4f9e" w14:textId="3684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Таджикистан о порядке пребывания граждан Республики Казахстан на территории Республики Таджикистан и граждан Республики Таджикистан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января 2019 года № 218-VІ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 порядке пребывания граждан Республики Казахстан на территории Республики Таджикистан и граждан Республики Таджикистан на территории Республики Казахстан, совершенное в Астане 14 марта 2018 года.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Республики Таджикистан о порядке пребывания граждан Республики Казахстан на территории Республики Таджикистан и граждан Республики Таджикистан на территории Республики Казахстан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22 февраля 2019 года, Бюллетень международных договоров РК 2019 г., № 2, ст. 20)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Таджикистан, в дальнейшем именуемые Сторонами,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дружественных отношений между двумя государствами, правового урегулирования поездок их граждан,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создать благоприятные условия для пребывания граждан одного государства на территории другого государства,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   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одной Стороны, временно пребывающие на территории государства другой Стороны, освобождаются от обязанности регистрации (постановки на учет по месту пребывания) в компетентных органах государства Стороны пребывания в течение 30 суток с даты въезда.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временного пребывания, указанный в пункте 1 настоящей статьи, исчисляется с даты въезда гражданина государства одной Стороны на территорию государства другой Стороны, подтвержденной миграционной картой и паспортом с отметкой органов пограничной службы, проставленной при въезде на территорию государства Стороны пребывания.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пребывания гражданина государства одной Стороны на территории государства другой Стороны свыше 30 суток, указанный гражданин обязан зарегистрироваться (встать на учет по месту пребывания) в компетентных органах государства Стороны пребывания в соответствии с ее законодательством.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Регистрация граждан государства одной Стороны производится на срок, не превышающий 90 суток с момента пересечения государственной границы государства Стороны въезда.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во время пребывания на территории государства другой Стороны обязаны соблюдать законодательство государства Стороны пребывания.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въезжают (выезжают) на территорию государства другой Стороны через международные пункты пропуска по следующим действительным документам: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гражданина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дипломатический паспорт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служебный паспорт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удостоверение личности моряка Республики Казахстан (только при наличии судовой роли или выписки из нее);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свидетельство на возвращение в Республику Казахстан (только для возвращения в Республику Казахстан);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Таджикистан: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заграничный паспорт гражданина Республики Таджикистан;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дипломатический паспорт Республики Таджикистан;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служебный паспорт Республики Таджикистан;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на возвращение в Республику Таджикистан (только для возвращения в Республику Таджикистан). 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в целях применения настоящего Соглашения в тридцатидневный срок с даты его подписания обмениваются по дипломатическим каналам образцами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письменно уведомляют друг друга об изменениях документов, указанных в статье 3 настоящего Соглашения, а также направляют по дипломатическим каналам образцы измененных документов в срок не позднее 30 суток до момента их официального введения. 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Республики Казахстан - Министерство внутренних дел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 Республики Таджикистан - Министерство внутренних дел Республики Таджикистан, Министерство иностранных дел Республики Таджикистан.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наименований или функций уполномоченных органов, Стороны незамедлительно уведомляют друг друга по дипломатическим каналам. 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они являются.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 и дополнения, которые являются его неотъемлемыми частями и оформляются отдельными протоколами и вступают в силу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возникающие в связи с толкованием и применением настоящего Соглашения, разрешаются путем проведения консультаций и переговоров.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настоящего Соглашения в качестве рабочего используется русский язык.   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из письменных уведомлений о выполнении Сторонами внутригосударственных процедур, необходимых для его вступления в силу.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срок. Каждая из Сторон может прекратить действие настоящего Соглашения, уведомив об этом другую Сторону в письменной форме по дипломатическим каналам. В этом случае настоящее Соглашение прекращает действие по "стечении шести месяцев с даты получения такого уведомления.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Сторона в интересах национальной безопасности, общественного порядка и здоровья населения может приостановить действие настоящего Соглашения полностью или частично. Письменное уведомление о принятом решении направляется по дипломатическим каналам другой Стороне не позднее чем за 72 часа до такого приостановления. 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Сторона принявшая решение о приостановлении действия настоящего Соглашения по причинам, указанным в пункте 3 настоящей статьи, в том же порядке сообщает другой Стороне о возобновлении действия настоящего Соглашения.  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Астана 14 марта 2018 года в двух экземплярах, каждый на казахском, таджикском и русском языках, причем все тексты являются равно аутентичными. В случае расхождения между текстами, Стороны обращаются к тексту на русском языке. 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