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7681" w14:textId="19b7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модернизации судебной системы</w:t>
      </w:r>
    </w:p>
    <w:p>
      <w:pPr>
        <w:spacing w:after="0"/>
        <w:ind w:left="0"/>
        <w:jc w:val="both"/>
      </w:pPr>
      <w:r>
        <w:rPr>
          <w:rFonts w:ascii="Times New Roman"/>
          <w:b w:val="false"/>
          <w:i w:val="false"/>
          <w:color w:val="000000"/>
          <w:sz w:val="28"/>
        </w:rPr>
        <w:t>Закон Республики Казахстан от 21 февраля 2019 года № 227-VІ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ст.119; 2017 г., № 8, ст.16; № 9, ст.17, 18; № 13, ст.45; № 14, ст.50, 53; № 16, ст.56; № 22-III, ст.109; № 24, ст.115; 2018 г., № 9, ст.31; № 10, ст.32; № 14, ст.42; № 15, ст.47, 48; № 22, ст.83):</w:t>
      </w:r>
    </w:p>
    <w:bookmarkEnd w:id="0"/>
    <w:bookmarkStart w:name="z6" w:id="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 </w:t>
      </w:r>
    </w:p>
    <w:bookmarkEnd w:id="1"/>
    <w:bookmarkStart w:name="z7" w:id="2"/>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13), 14), 14-1), 14-2), 16), 19), 25), 27), 34), 38), 38-1), 38-2), 43-2),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
    <w:bookmarkStart w:name="z8" w:id="3"/>
    <w:p>
      <w:pPr>
        <w:spacing w:after="0"/>
        <w:ind w:left="0"/>
        <w:jc w:val="both"/>
      </w:pPr>
      <w:r>
        <w:rPr>
          <w:rFonts w:ascii="Times New Roman"/>
          <w:b w:val="false"/>
          <w:i w:val="false"/>
          <w:color w:val="000000"/>
          <w:sz w:val="28"/>
        </w:rPr>
        <w:t>
      2) дополнить статьей 5-2 следующего содержания:</w:t>
      </w:r>
    </w:p>
    <w:bookmarkEnd w:id="3"/>
    <w:bookmarkStart w:name="z9" w:id="4"/>
    <w:p>
      <w:pPr>
        <w:spacing w:after="0"/>
        <w:ind w:left="0"/>
        <w:jc w:val="both"/>
      </w:pPr>
      <w:r>
        <w:rPr>
          <w:rFonts w:ascii="Times New Roman"/>
          <w:b w:val="false"/>
          <w:i w:val="false"/>
          <w:color w:val="000000"/>
          <w:sz w:val="28"/>
        </w:rPr>
        <w:t>
      "Статья 5-2. Компетенция Верховного Суда Республики Казахстан по отношению к Академии правосудия</w:t>
      </w:r>
    </w:p>
    <w:bookmarkEnd w:id="4"/>
    <w:bookmarkStart w:name="z10" w:id="5"/>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5"/>
    <w:bookmarkStart w:name="z11" w:id="6"/>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6"/>
    <w:bookmarkStart w:name="z12" w:id="7"/>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7"/>
    <w:bookmarkStart w:name="z13" w:id="8"/>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8"/>
    <w:bookmarkStart w:name="z14" w:id="9"/>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9"/>
    <w:bookmarkStart w:name="z15" w:id="10"/>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10"/>
    <w:bookmarkStart w:name="z16" w:id="11"/>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11"/>
    <w:bookmarkStart w:name="z17" w:id="12"/>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12"/>
    <w:bookmarkStart w:name="z18" w:id="13"/>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13"/>
    <w:bookmarkStart w:name="z19" w:id="14"/>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14"/>
    <w:bookmarkStart w:name="z20" w:id="15"/>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педагогических работников и приравненных к ним лиц Академии правосудия;</w:t>
      </w:r>
    </w:p>
    <w:bookmarkEnd w:id="15"/>
    <w:bookmarkStart w:name="z21" w:id="16"/>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педагогических работников и приравненных к ним лиц, научных работников Академии правосудия;</w:t>
      </w:r>
    </w:p>
    <w:bookmarkEnd w:id="16"/>
    <w:bookmarkStart w:name="z22" w:id="17"/>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17"/>
    <w:bookmarkStart w:name="z23" w:id="18"/>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18"/>
    <w:bookmarkStart w:name="z24" w:id="19"/>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19"/>
    <w:bookmarkStart w:name="z25" w:id="20"/>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0"/>
    <w:bookmarkStart w:name="z26" w:id="2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p>
    <w:bookmarkEnd w:id="21"/>
    <w:bookmarkStart w:name="z27" w:id="22"/>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End w:id="22"/>
    <w:bookmarkStart w:name="z28"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26 после слов "за исключением" дополнить словами "Академии правосудия,";</w:t>
      </w:r>
    </w:p>
    <w:bookmarkEnd w:id="23"/>
    <w:bookmarkStart w:name="z29" w:id="24"/>
    <w:p>
      <w:pPr>
        <w:spacing w:after="0"/>
        <w:ind w:left="0"/>
        <w:jc w:val="both"/>
      </w:pPr>
      <w:r>
        <w:rPr>
          <w:rFonts w:ascii="Times New Roman"/>
          <w:b w:val="false"/>
          <w:i w:val="false"/>
          <w:color w:val="000000"/>
          <w:sz w:val="28"/>
        </w:rPr>
        <w:t xml:space="preserve">
      5) абзац четвертый </w:t>
      </w:r>
      <w:r>
        <w:rPr>
          <w:rFonts w:ascii="Times New Roman"/>
          <w:b w:val="false"/>
          <w:i w:val="false"/>
          <w:color w:val="000000"/>
          <w:sz w:val="28"/>
        </w:rPr>
        <w:t>пункта 2</w:t>
      </w:r>
      <w:r>
        <w:rPr>
          <w:rFonts w:ascii="Times New Roman"/>
          <w:b w:val="false"/>
          <w:i w:val="false"/>
          <w:color w:val="000000"/>
          <w:sz w:val="28"/>
        </w:rPr>
        <w:t xml:space="preserve"> статьи 29 после слов "за исключением" дополнить словами "Академии правосудия,";</w:t>
      </w:r>
    </w:p>
    <w:bookmarkEnd w:id="24"/>
    <w:bookmarkStart w:name="z30" w:id="25"/>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39:</w:t>
      </w:r>
    </w:p>
    <w:bookmarkEnd w:id="25"/>
    <w:bookmarkStart w:name="z31" w:id="26"/>
    <w:p>
      <w:pPr>
        <w:spacing w:after="0"/>
        <w:ind w:left="0"/>
        <w:jc w:val="both"/>
      </w:pPr>
      <w:r>
        <w:rPr>
          <w:rFonts w:ascii="Times New Roman"/>
          <w:b w:val="false"/>
          <w:i w:val="false"/>
          <w:color w:val="000000"/>
          <w:sz w:val="28"/>
        </w:rPr>
        <w:t>
      подпункт 1) после слов "послевузовского образования в" дополнить словами "Академии правосудия,";</w:t>
      </w:r>
    </w:p>
    <w:bookmarkEnd w:id="26"/>
    <w:bookmarkStart w:name="z32" w:id="27"/>
    <w:p>
      <w:pPr>
        <w:spacing w:after="0"/>
        <w:ind w:left="0"/>
        <w:jc w:val="both"/>
      </w:pPr>
      <w:r>
        <w:rPr>
          <w:rFonts w:ascii="Times New Roman"/>
          <w:b w:val="false"/>
          <w:i w:val="false"/>
          <w:color w:val="000000"/>
          <w:sz w:val="28"/>
        </w:rPr>
        <w:t>
      подпункт 2) после слов "за исключением" дополнить словами "Академии правосудия,";</w:t>
      </w:r>
    </w:p>
    <w:bookmarkEnd w:id="27"/>
    <w:bookmarkStart w:name="z33" w:id="2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43-1 после слов "не распространяется на" дополнить словами "Академию правосудия,";</w:t>
      </w:r>
    </w:p>
    <w:bookmarkEnd w:id="28"/>
    <w:bookmarkStart w:name="z34"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8</w:t>
      </w:r>
      <w:r>
        <w:rPr>
          <w:rFonts w:ascii="Times New Roman"/>
          <w:b w:val="false"/>
          <w:i w:val="false"/>
          <w:color w:val="000000"/>
          <w:sz w:val="28"/>
        </w:rPr>
        <w:t xml:space="preserve"> статьи 52 после слов "за исключением" дополнить словами "Академии правосудия,";</w:t>
      </w:r>
    </w:p>
    <w:bookmarkEnd w:id="29"/>
    <w:bookmarkStart w:name="z35" w:id="30"/>
    <w:p>
      <w:pPr>
        <w:spacing w:after="0"/>
        <w:ind w:left="0"/>
        <w:jc w:val="both"/>
      </w:pPr>
      <w:r>
        <w:rPr>
          <w:rFonts w:ascii="Times New Roman"/>
          <w:b w:val="false"/>
          <w:i w:val="false"/>
          <w:color w:val="000000"/>
          <w:sz w:val="28"/>
        </w:rPr>
        <w:t xml:space="preserve">
      9) части первую и вторую </w:t>
      </w:r>
      <w:r>
        <w:rPr>
          <w:rFonts w:ascii="Times New Roman"/>
          <w:b w:val="false"/>
          <w:i w:val="false"/>
          <w:color w:val="000000"/>
          <w:sz w:val="28"/>
        </w:rPr>
        <w:t>пункта 2</w:t>
      </w:r>
      <w:r>
        <w:rPr>
          <w:rFonts w:ascii="Times New Roman"/>
          <w:b w:val="false"/>
          <w:i w:val="false"/>
          <w:color w:val="000000"/>
          <w:sz w:val="28"/>
        </w:rPr>
        <w:t xml:space="preserve"> статьи 57 изложить в следующей редакции: </w:t>
      </w:r>
    </w:p>
    <w:bookmarkEnd w:id="30"/>
    <w:bookmarkStart w:name="z36" w:id="31"/>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Академии правосудия, военных, специальных учебных заведений по группам специальностей.</w:t>
      </w:r>
    </w:p>
    <w:bookmarkEnd w:id="31"/>
    <w:bookmarkStart w:name="z37" w:id="32"/>
    <w:p>
      <w:pPr>
        <w:spacing w:after="0"/>
        <w:ind w:left="0"/>
        <w:jc w:val="both"/>
      </w:pPr>
      <w:r>
        <w:rPr>
          <w:rFonts w:ascii="Times New Roman"/>
          <w:b w:val="false"/>
          <w:i w:val="false"/>
          <w:color w:val="000000"/>
          <w:sz w:val="28"/>
        </w:rPr>
        <w:t xml:space="preserve">
      При этом в приложении к лицензии на занятие образовательной деятельностью указываются шифр, наименование, срок обучения по квалификации, для Академии правосудия,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 </w:t>
      </w:r>
    </w:p>
    <w:bookmarkEnd w:id="32"/>
    <w:bookmarkStart w:name="z38" w:id="33"/>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пункт 5-1</w:t>
      </w:r>
      <w:r>
        <w:rPr>
          <w:rFonts w:ascii="Times New Roman"/>
          <w:b w:val="false"/>
          <w:i w:val="false"/>
          <w:color w:val="000000"/>
          <w:sz w:val="28"/>
        </w:rPr>
        <w:t xml:space="preserve"> статьи 62 после слов "за исключением" дополнить словами "Академии правосудия,";</w:t>
      </w:r>
    </w:p>
    <w:bookmarkEnd w:id="33"/>
    <w:bookmarkStart w:name="z39" w:id="34"/>
    <w:p>
      <w:pPr>
        <w:spacing w:after="0"/>
        <w:ind w:left="0"/>
        <w:jc w:val="both"/>
      </w:pPr>
      <w:r>
        <w:rPr>
          <w:rFonts w:ascii="Times New Roman"/>
          <w:b w:val="false"/>
          <w:i w:val="false"/>
          <w:color w:val="000000"/>
          <w:sz w:val="28"/>
        </w:rPr>
        <w:t>
      11) в статье 63:</w:t>
      </w:r>
    </w:p>
    <w:bookmarkEnd w:id="34"/>
    <w:bookmarkStart w:name="z40" w:id="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5"/>
    <w:bookmarkStart w:name="z41" w:id="36"/>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bookmarkEnd w:id="36"/>
    <w:bookmarkStart w:name="z42" w:id="37"/>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End w:id="37"/>
    <w:bookmarkStart w:name="z43" w:id="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8"/>
    <w:bookmarkStart w:name="z44" w:id="39"/>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bookmarkEnd w:id="39"/>
    <w:bookmarkStart w:name="z45" w:id="40"/>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End w:id="40"/>
    <w:bookmarkStart w:name="z46"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7-I, ст.50; № 22, cт.116; № 24, cт.123; 2017 г., № 14, ст.51; № 16, ст.56; 2018 г., № 12, cт.39):</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15 дополнить частью второй следующего содержания:</w:t>
      </w:r>
    </w:p>
    <w:bookmarkStart w:name="z48" w:id="42"/>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Верховном Суде Республики Казахстан, могут занять административные государственные должности корпуса "Б" в уполномоченном органе по организационному и материально-техническому обеспечению деятельности Верховного Суда,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w:t>
      </w:r>
    </w:p>
    <w:bookmarkEnd w:id="42"/>
    <w:bookmarkStart w:name="z49" w:id="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 (Ведомости Парламента Республики Казахстан, 2015 г., № 23-II, ст.173; 2016 г., № 7-I, cт.50; 2017 г., № 6, ст.11; № 14, cт.51; № 16, cт.56):</w:t>
      </w:r>
    </w:p>
    <w:bookmarkEnd w:id="43"/>
    <w:bookmarkStart w:name="z50"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1 изложить в следующей редакции:</w:t>
      </w:r>
    </w:p>
    <w:bookmarkEnd w:id="44"/>
    <w:bookmarkStart w:name="z51" w:id="45"/>
    <w:p>
      <w:pPr>
        <w:spacing w:after="0"/>
        <w:ind w:left="0"/>
        <w:jc w:val="both"/>
      </w:pPr>
      <w:r>
        <w:rPr>
          <w:rFonts w:ascii="Times New Roman"/>
          <w:b w:val="false"/>
          <w:i w:val="false"/>
          <w:color w:val="000000"/>
          <w:sz w:val="28"/>
        </w:rPr>
        <w:t>
      "7. Положение об аппарате Совета утверждается Президентом Республики Казахстан.";</w:t>
      </w:r>
    </w:p>
    <w:bookmarkEnd w:id="45"/>
    <w:bookmarkStart w:name="z52"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46"/>
    <w:bookmarkStart w:name="z53" w:id="47"/>
    <w:p>
      <w:pPr>
        <w:spacing w:after="0"/>
        <w:ind w:left="0"/>
        <w:jc w:val="both"/>
      </w:pPr>
      <w:r>
        <w:rPr>
          <w:rFonts w:ascii="Times New Roman"/>
          <w:b w:val="false"/>
          <w:i w:val="false"/>
          <w:color w:val="000000"/>
          <w:sz w:val="28"/>
        </w:rPr>
        <w:t>
      абзацы первый и второй подпункта 2) изложить в следующей редакции:</w:t>
      </w:r>
    </w:p>
    <w:bookmarkEnd w:id="47"/>
    <w:bookmarkStart w:name="z54" w:id="48"/>
    <w:p>
      <w:pPr>
        <w:spacing w:after="0"/>
        <w:ind w:left="0"/>
        <w:jc w:val="both"/>
      </w:pPr>
      <w:r>
        <w:rPr>
          <w:rFonts w:ascii="Times New Roman"/>
          <w:b w:val="false"/>
          <w:i w:val="false"/>
          <w:color w:val="000000"/>
          <w:sz w:val="28"/>
        </w:rPr>
        <w:t>
      "2) на конкурсной основе осуществляет отбор кандидатов на вакантную должность председателя, судьи районного и приравненного к нему суда (далее – районный суд), председателя судебной коллегии, судьи областного и приравненного к нему суда (далее – областной суд), судьи Верховного Суда:</w:t>
      </w:r>
    </w:p>
    <w:bookmarkEnd w:id="48"/>
    <w:bookmarkStart w:name="z55" w:id="49"/>
    <w:p>
      <w:pPr>
        <w:spacing w:after="0"/>
        <w:ind w:left="0"/>
        <w:jc w:val="both"/>
      </w:pPr>
      <w:r>
        <w:rPr>
          <w:rFonts w:ascii="Times New Roman"/>
          <w:b w:val="false"/>
          <w:i w:val="false"/>
          <w:color w:val="000000"/>
          <w:sz w:val="28"/>
        </w:rPr>
        <w:t>
      по итогам конкурса рекомендует Президенту Республики Казахстан кандидатов для назначения на вакантную должность председателя и судьи районного суда, председателя судебной коллегии и судьи областного суда;";</w:t>
      </w:r>
    </w:p>
    <w:bookmarkEnd w:id="49"/>
    <w:bookmarkStart w:name="z56" w:id="50"/>
    <w:p>
      <w:pPr>
        <w:spacing w:after="0"/>
        <w:ind w:left="0"/>
        <w:jc w:val="both"/>
      </w:pPr>
      <w:r>
        <w:rPr>
          <w:rFonts w:ascii="Times New Roman"/>
          <w:b w:val="false"/>
          <w:i w:val="false"/>
          <w:color w:val="000000"/>
          <w:sz w:val="28"/>
        </w:rPr>
        <w:t>
      в абзацах первом и втором подпункта 3) слова "и председателей судебных коллегий" исключить;</w:t>
      </w:r>
    </w:p>
    <w:bookmarkEnd w:id="50"/>
    <w:bookmarkStart w:name="z57" w:id="51"/>
    <w:p>
      <w:pPr>
        <w:spacing w:after="0"/>
        <w:ind w:left="0"/>
        <w:jc w:val="both"/>
      </w:pPr>
      <w:r>
        <w:rPr>
          <w:rFonts w:ascii="Times New Roman"/>
          <w:b w:val="false"/>
          <w:i w:val="false"/>
          <w:color w:val="000000"/>
          <w:sz w:val="28"/>
        </w:rPr>
        <w:t>
      в подпункте 5):</w:t>
      </w:r>
    </w:p>
    <w:bookmarkEnd w:id="51"/>
    <w:bookmarkStart w:name="z58" w:id="52"/>
    <w:p>
      <w:pPr>
        <w:spacing w:after="0"/>
        <w:ind w:left="0"/>
        <w:jc w:val="both"/>
      </w:pPr>
      <w:r>
        <w:rPr>
          <w:rFonts w:ascii="Times New Roman"/>
          <w:b w:val="false"/>
          <w:i w:val="false"/>
          <w:color w:val="000000"/>
          <w:sz w:val="28"/>
        </w:rPr>
        <w:t>
      в абзаце шестом слова "квалификационной комиссией Судебного жюри" заменить словами "Комиссией по качеству правосудия при Верховном Суде (далее – Комиссия по качеству правосудия)";</w:t>
      </w:r>
    </w:p>
    <w:bookmarkEnd w:id="52"/>
    <w:bookmarkStart w:name="z59" w:id="53"/>
    <w:p>
      <w:pPr>
        <w:spacing w:after="0"/>
        <w:ind w:left="0"/>
        <w:jc w:val="both"/>
      </w:pPr>
      <w:r>
        <w:rPr>
          <w:rFonts w:ascii="Times New Roman"/>
          <w:b w:val="false"/>
          <w:i w:val="false"/>
          <w:color w:val="000000"/>
          <w:sz w:val="28"/>
        </w:rPr>
        <w:t>
      в абзаце седьмом:</w:t>
      </w:r>
    </w:p>
    <w:bookmarkEnd w:id="53"/>
    <w:bookmarkStart w:name="z60" w:id="54"/>
    <w:p>
      <w:pPr>
        <w:spacing w:after="0"/>
        <w:ind w:left="0"/>
        <w:jc w:val="both"/>
      </w:pPr>
      <w:r>
        <w:rPr>
          <w:rFonts w:ascii="Times New Roman"/>
          <w:b w:val="false"/>
          <w:i w:val="false"/>
          <w:color w:val="000000"/>
          <w:sz w:val="28"/>
        </w:rPr>
        <w:t xml:space="preserve">
      слова "за совершение ими дисциплинарных проступков,",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исключить;</w:t>
      </w:r>
    </w:p>
    <w:bookmarkEnd w:id="54"/>
    <w:bookmarkStart w:name="z61" w:id="55"/>
    <w:p>
      <w:pPr>
        <w:spacing w:after="0"/>
        <w:ind w:left="0"/>
        <w:jc w:val="both"/>
      </w:pPr>
      <w:r>
        <w:rPr>
          <w:rFonts w:ascii="Times New Roman"/>
          <w:b w:val="false"/>
          <w:i w:val="false"/>
          <w:color w:val="000000"/>
          <w:sz w:val="28"/>
        </w:rPr>
        <w:t>
      слова "Судебного жюри" заменить словами "Комиссии по качеству правосудия";</w:t>
      </w:r>
    </w:p>
    <w:bookmarkEnd w:id="55"/>
    <w:bookmarkStart w:name="z62" w:id="56"/>
    <w:p>
      <w:pPr>
        <w:spacing w:after="0"/>
        <w:ind w:left="0"/>
        <w:jc w:val="both"/>
      </w:pPr>
      <w:r>
        <w:rPr>
          <w:rFonts w:ascii="Times New Roman"/>
          <w:b w:val="false"/>
          <w:i w:val="false"/>
          <w:color w:val="000000"/>
          <w:sz w:val="28"/>
        </w:rPr>
        <w:t>
      дополнить абзацем восьмым следующего содержания:</w:t>
      </w:r>
    </w:p>
    <w:bookmarkEnd w:id="56"/>
    <w:bookmarkStart w:name="z63" w:id="57"/>
    <w:p>
      <w:pPr>
        <w:spacing w:after="0"/>
        <w:ind w:left="0"/>
        <w:jc w:val="both"/>
      </w:pPr>
      <w:r>
        <w:rPr>
          <w:rFonts w:ascii="Times New Roman"/>
          <w:b w:val="false"/>
          <w:i w:val="false"/>
          <w:color w:val="000000"/>
          <w:sz w:val="28"/>
        </w:rPr>
        <w:t xml:space="preserve">
      "рассматривает вопросы освобождения от занимаемых должностей председателей судебных коллегий и судей Верховного Суда, председателей, председателей судебных коллегий и судей местных и других судов за совершение ими дисциплинарных проступков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на основании решения Судебного жюри;";</w:t>
      </w:r>
    </w:p>
    <w:bookmarkEnd w:id="57"/>
    <w:bookmarkStart w:name="z64" w:id="58"/>
    <w:p>
      <w:pPr>
        <w:spacing w:after="0"/>
        <w:ind w:left="0"/>
        <w:jc w:val="both"/>
      </w:pPr>
      <w:r>
        <w:rPr>
          <w:rFonts w:ascii="Times New Roman"/>
          <w:b w:val="false"/>
          <w:i w:val="false"/>
          <w:color w:val="000000"/>
          <w:sz w:val="28"/>
        </w:rPr>
        <w:t>
      дополнить подпунктом 6-1) следующего содержания:</w:t>
      </w:r>
    </w:p>
    <w:bookmarkEnd w:id="58"/>
    <w:bookmarkStart w:name="z65" w:id="59"/>
    <w:p>
      <w:pPr>
        <w:spacing w:after="0"/>
        <w:ind w:left="0"/>
        <w:jc w:val="both"/>
      </w:pPr>
      <w:r>
        <w:rPr>
          <w:rFonts w:ascii="Times New Roman"/>
          <w:b w:val="false"/>
          <w:i w:val="false"/>
          <w:color w:val="000000"/>
          <w:sz w:val="28"/>
        </w:rPr>
        <w:t>
      "6-1) формирует ежегодный Национальный доклад о состоянии судейских кадров в судебной системе и представляет его Президенту Республики Казахстан, обеспечивает его последующее обнародование;";</w:t>
      </w:r>
    </w:p>
    <w:bookmarkEnd w:id="59"/>
    <w:bookmarkStart w:name="z66" w:id="60"/>
    <w:p>
      <w:pPr>
        <w:spacing w:after="0"/>
        <w:ind w:left="0"/>
        <w:jc w:val="both"/>
      </w:pPr>
      <w:r>
        <w:rPr>
          <w:rFonts w:ascii="Times New Roman"/>
          <w:b w:val="false"/>
          <w:i w:val="false"/>
          <w:color w:val="000000"/>
          <w:sz w:val="28"/>
        </w:rPr>
        <w:t>
      подпункт 7) изложить в следующей редакции:</w:t>
      </w:r>
    </w:p>
    <w:bookmarkEnd w:id="60"/>
    <w:bookmarkStart w:name="z67" w:id="61"/>
    <w:p>
      <w:pPr>
        <w:spacing w:after="0"/>
        <w:ind w:left="0"/>
        <w:jc w:val="both"/>
      </w:pPr>
      <w:r>
        <w:rPr>
          <w:rFonts w:ascii="Times New Roman"/>
          <w:b w:val="false"/>
          <w:i w:val="false"/>
          <w:color w:val="000000"/>
          <w:sz w:val="28"/>
        </w:rPr>
        <w:t>
      "7) рассматривает обращения судей об обжаловании решений Судебного жюри и Комиссии по качеству правосудия;";</w:t>
      </w:r>
    </w:p>
    <w:bookmarkEnd w:id="61"/>
    <w:bookmarkStart w:name="z68" w:id="62"/>
    <w:p>
      <w:pPr>
        <w:spacing w:after="0"/>
        <w:ind w:left="0"/>
        <w:jc w:val="both"/>
      </w:pPr>
      <w:r>
        <w:rPr>
          <w:rFonts w:ascii="Times New Roman"/>
          <w:b w:val="false"/>
          <w:i w:val="false"/>
          <w:color w:val="000000"/>
          <w:sz w:val="28"/>
        </w:rPr>
        <w:t>
      в подпункте 13) слова "специализированную магистратуру" заменить словами "Академию правосудия при Верховном Суде";</w:t>
      </w:r>
    </w:p>
    <w:bookmarkEnd w:id="62"/>
    <w:bookmarkStart w:name="z69" w:id="63"/>
    <w:p>
      <w:pPr>
        <w:spacing w:after="0"/>
        <w:ind w:left="0"/>
        <w:jc w:val="both"/>
      </w:pPr>
      <w:r>
        <w:rPr>
          <w:rFonts w:ascii="Times New Roman"/>
          <w:b w:val="false"/>
          <w:i w:val="false"/>
          <w:color w:val="000000"/>
          <w:sz w:val="28"/>
        </w:rPr>
        <w:t>
      подпункт 16) изложить в следующей редакции:</w:t>
      </w:r>
    </w:p>
    <w:bookmarkEnd w:id="63"/>
    <w:bookmarkStart w:name="z70" w:id="64"/>
    <w:p>
      <w:pPr>
        <w:spacing w:after="0"/>
        <w:ind w:left="0"/>
        <w:jc w:val="both"/>
      </w:pPr>
      <w:r>
        <w:rPr>
          <w:rFonts w:ascii="Times New Roman"/>
          <w:b w:val="false"/>
          <w:i w:val="false"/>
          <w:color w:val="000000"/>
          <w:sz w:val="28"/>
        </w:rPr>
        <w:t>
      "16) формирует кадровый резерв на должности председателя районного суда, председателя, председателей судебных коллегий и судьи областного суда, председателей судебных коллегий и судьи Верховного Суда (далее – кадровый резерв);";</w:t>
      </w:r>
    </w:p>
    <w:bookmarkEnd w:id="64"/>
    <w:bookmarkStart w:name="z71" w:id="65"/>
    <w:p>
      <w:pPr>
        <w:spacing w:after="0"/>
        <w:ind w:left="0"/>
        <w:jc w:val="both"/>
      </w:pPr>
      <w:r>
        <w:rPr>
          <w:rFonts w:ascii="Times New Roman"/>
          <w:b w:val="false"/>
          <w:i w:val="false"/>
          <w:color w:val="000000"/>
          <w:sz w:val="28"/>
        </w:rPr>
        <w:t>
      в подпункте 17) слова "по представлению Председателя Верховного Суда" исключить;</w:t>
      </w:r>
    </w:p>
    <w:bookmarkEnd w:id="65"/>
    <w:bookmarkStart w:name="z72" w:id="66"/>
    <w:p>
      <w:pPr>
        <w:spacing w:after="0"/>
        <w:ind w:left="0"/>
        <w:jc w:val="both"/>
      </w:pPr>
      <w:r>
        <w:rPr>
          <w:rFonts w:ascii="Times New Roman"/>
          <w:b w:val="false"/>
          <w:i w:val="false"/>
          <w:color w:val="000000"/>
          <w:sz w:val="28"/>
        </w:rPr>
        <w:t>
      подпункт 18) изложить в следующей редакции:</w:t>
      </w:r>
    </w:p>
    <w:bookmarkEnd w:id="66"/>
    <w:bookmarkStart w:name="z73" w:id="67"/>
    <w:p>
      <w:pPr>
        <w:spacing w:after="0"/>
        <w:ind w:left="0"/>
        <w:jc w:val="both"/>
      </w:pPr>
      <w:r>
        <w:rPr>
          <w:rFonts w:ascii="Times New Roman"/>
          <w:b w:val="false"/>
          <w:i w:val="false"/>
          <w:color w:val="000000"/>
          <w:sz w:val="28"/>
        </w:rPr>
        <w:t>
      "18) утверждает состав Комиссии по кадровому резерву при Совете;";</w:t>
      </w:r>
    </w:p>
    <w:bookmarkEnd w:id="67"/>
    <w:bookmarkStart w:name="z74" w:id="68"/>
    <w:p>
      <w:pPr>
        <w:spacing w:after="0"/>
        <w:ind w:left="0"/>
        <w:jc w:val="both"/>
      </w:pPr>
      <w:r>
        <w:rPr>
          <w:rFonts w:ascii="Times New Roman"/>
          <w:b w:val="false"/>
          <w:i w:val="false"/>
          <w:color w:val="000000"/>
          <w:sz w:val="28"/>
        </w:rPr>
        <w:t>
      дополнить подпунктом 18-1) следующего содержания:</w:t>
      </w:r>
    </w:p>
    <w:bookmarkEnd w:id="68"/>
    <w:bookmarkStart w:name="z75" w:id="69"/>
    <w:p>
      <w:pPr>
        <w:spacing w:after="0"/>
        <w:ind w:left="0"/>
        <w:jc w:val="both"/>
      </w:pPr>
      <w:r>
        <w:rPr>
          <w:rFonts w:ascii="Times New Roman"/>
          <w:b w:val="false"/>
          <w:i w:val="false"/>
          <w:color w:val="000000"/>
          <w:sz w:val="28"/>
        </w:rPr>
        <w:t>
      "18-1) утверждает состав Судебного жюри при Совете;";</w:t>
      </w:r>
    </w:p>
    <w:bookmarkEnd w:id="69"/>
    <w:bookmarkStart w:name="z76" w:id="70"/>
    <w:p>
      <w:pPr>
        <w:spacing w:after="0"/>
        <w:ind w:left="0"/>
        <w:jc w:val="both"/>
      </w:pPr>
      <w:r>
        <w:rPr>
          <w:rFonts w:ascii="Times New Roman"/>
          <w:b w:val="false"/>
          <w:i w:val="false"/>
          <w:color w:val="000000"/>
          <w:sz w:val="28"/>
        </w:rPr>
        <w:t>
      3) в статье 4:</w:t>
      </w:r>
    </w:p>
    <w:bookmarkEnd w:id="70"/>
    <w:bookmarkStart w:name="z77"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в части второй слова "Министр по делам государственной службы" заменить словами "руководитель уполномоченного органа по делам государственной службы и противодействию коррупции";</w:t>
      </w:r>
    </w:p>
    <w:bookmarkEnd w:id="72"/>
    <w:bookmarkStart w:name="z79" w:id="73"/>
    <w:p>
      <w:pPr>
        <w:spacing w:after="0"/>
        <w:ind w:left="0"/>
        <w:jc w:val="both"/>
      </w:pPr>
      <w:r>
        <w:rPr>
          <w:rFonts w:ascii="Times New Roman"/>
          <w:b w:val="false"/>
          <w:i w:val="false"/>
          <w:color w:val="000000"/>
          <w:sz w:val="28"/>
        </w:rPr>
        <w:t>
      в части третьей слова "Союза судей" заменить словами "юридической общественности";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1" w:id="74"/>
    <w:p>
      <w:pPr>
        <w:spacing w:after="0"/>
        <w:ind w:left="0"/>
        <w:jc w:val="both"/>
      </w:pPr>
      <w:r>
        <w:rPr>
          <w:rFonts w:ascii="Times New Roman"/>
          <w:b w:val="false"/>
          <w:i w:val="false"/>
          <w:color w:val="000000"/>
          <w:sz w:val="28"/>
        </w:rPr>
        <w:t>
      "2. Расширенное пленарное заседание Верховного Суда избирает кандидатов из числа судей и рекомендует их к назначению Президентом Республики Казахстан членами Совета.</w:t>
      </w:r>
    </w:p>
    <w:bookmarkEnd w:id="74"/>
    <w:bookmarkStart w:name="z82" w:id="75"/>
    <w:p>
      <w:pPr>
        <w:spacing w:after="0"/>
        <w:ind w:left="0"/>
        <w:jc w:val="both"/>
      </w:pPr>
      <w:r>
        <w:rPr>
          <w:rFonts w:ascii="Times New Roman"/>
          <w:b w:val="false"/>
          <w:i w:val="false"/>
          <w:color w:val="000000"/>
          <w:sz w:val="28"/>
        </w:rPr>
        <w:t>
      Кандидатуры судей в состав Совета рассматриваются на расширенном пленарном заседании Верховного Суда из числа кандидатов, рекомендованных расширенными пленарными заседаниями областных судов, с учетом обеспечения равного представительства в Совете судей районных и областных судов, а также Верховного Суда.</w:t>
      </w:r>
    </w:p>
    <w:bookmarkEnd w:id="75"/>
    <w:bookmarkStart w:name="z83" w:id="76"/>
    <w:p>
      <w:pPr>
        <w:spacing w:after="0"/>
        <w:ind w:left="0"/>
        <w:jc w:val="both"/>
      </w:pPr>
      <w:r>
        <w:rPr>
          <w:rFonts w:ascii="Times New Roman"/>
          <w:b w:val="false"/>
          <w:i w:val="false"/>
          <w:color w:val="000000"/>
          <w:sz w:val="28"/>
        </w:rPr>
        <w:t>
      Судьи составляют не менее половины членов Совета.</w:t>
      </w:r>
    </w:p>
    <w:bookmarkEnd w:id="76"/>
    <w:bookmarkStart w:name="z84" w:id="77"/>
    <w:p>
      <w:pPr>
        <w:spacing w:after="0"/>
        <w:ind w:left="0"/>
        <w:jc w:val="both"/>
      </w:pPr>
      <w:r>
        <w:rPr>
          <w:rFonts w:ascii="Times New Roman"/>
          <w:b w:val="false"/>
          <w:i w:val="false"/>
          <w:color w:val="000000"/>
          <w:sz w:val="28"/>
        </w:rPr>
        <w:t>
      3. Члены Совета, за исключением Председателя Совета и членов Совета по должности, осуществляют свои полномочия три года.</w:t>
      </w:r>
    </w:p>
    <w:bookmarkEnd w:id="77"/>
    <w:bookmarkStart w:name="z85" w:id="78"/>
    <w:p>
      <w:pPr>
        <w:spacing w:after="0"/>
        <w:ind w:left="0"/>
        <w:jc w:val="both"/>
      </w:pPr>
      <w:r>
        <w:rPr>
          <w:rFonts w:ascii="Times New Roman"/>
          <w:b w:val="false"/>
          <w:i w:val="false"/>
          <w:color w:val="000000"/>
          <w:sz w:val="28"/>
        </w:rPr>
        <w:t>
      При этом половина членов Совета, за исключением Председателя Совета и членов Совета по должности, переназначаются каждые полтора года.";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p>
    <w:bookmarkStart w:name="z87" w:id="79"/>
    <w:p>
      <w:pPr>
        <w:spacing w:after="0"/>
        <w:ind w:left="0"/>
        <w:jc w:val="both"/>
      </w:pPr>
      <w:r>
        <w:rPr>
          <w:rFonts w:ascii="Times New Roman"/>
          <w:b w:val="false"/>
          <w:i w:val="false"/>
          <w:color w:val="000000"/>
          <w:sz w:val="28"/>
        </w:rPr>
        <w:t>
      "Оплата труда членов Совета из числа ученых-юристов и адвокатов производится за счет средств, выделенных Совету из республиканского бюджета, и осуществляется в соответствии с единой системой финансирования и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9" w:id="80"/>
    <w:p>
      <w:pPr>
        <w:spacing w:after="0"/>
        <w:ind w:left="0"/>
        <w:jc w:val="both"/>
      </w:pPr>
      <w:r>
        <w:rPr>
          <w:rFonts w:ascii="Times New Roman"/>
          <w:b w:val="false"/>
          <w:i w:val="false"/>
          <w:color w:val="000000"/>
          <w:sz w:val="28"/>
        </w:rPr>
        <w:t>
      "10. Полномочия члена Совета прекращаются в соответствии с законодательством Республики Казахстан по следующим основаниям:</w:t>
      </w:r>
    </w:p>
    <w:bookmarkEnd w:id="80"/>
    <w:bookmarkStart w:name="z90" w:id="81"/>
    <w:p>
      <w:pPr>
        <w:spacing w:after="0"/>
        <w:ind w:left="0"/>
        <w:jc w:val="both"/>
      </w:pPr>
      <w:r>
        <w:rPr>
          <w:rFonts w:ascii="Times New Roman"/>
          <w:b w:val="false"/>
          <w:i w:val="false"/>
          <w:color w:val="000000"/>
          <w:sz w:val="28"/>
        </w:rPr>
        <w:t>
      1) по собственному желанию;</w:t>
      </w:r>
    </w:p>
    <w:bookmarkEnd w:id="81"/>
    <w:bookmarkStart w:name="z91" w:id="82"/>
    <w:p>
      <w:pPr>
        <w:spacing w:after="0"/>
        <w:ind w:left="0"/>
        <w:jc w:val="both"/>
      </w:pPr>
      <w:r>
        <w:rPr>
          <w:rFonts w:ascii="Times New Roman"/>
          <w:b w:val="false"/>
          <w:i w:val="false"/>
          <w:color w:val="000000"/>
          <w:sz w:val="28"/>
        </w:rPr>
        <w:t>
      2) прекращение гражданства Республики Казахстан, за исключением иностранных экспертов;</w:t>
      </w:r>
    </w:p>
    <w:bookmarkEnd w:id="82"/>
    <w:bookmarkStart w:name="z92" w:id="83"/>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w:t>
      </w:r>
    </w:p>
    <w:bookmarkEnd w:id="83"/>
    <w:bookmarkStart w:name="z93" w:id="84"/>
    <w:p>
      <w:pPr>
        <w:spacing w:after="0"/>
        <w:ind w:left="0"/>
        <w:jc w:val="both"/>
      </w:pPr>
      <w:r>
        <w:rPr>
          <w:rFonts w:ascii="Times New Roman"/>
          <w:b w:val="false"/>
          <w:i w:val="false"/>
          <w:color w:val="000000"/>
          <w:sz w:val="28"/>
        </w:rPr>
        <w:t>
      4) вступление в законную силу решения суда о признании недееспособным или ограниченно дееспособным либо о применении принудительных мер медицинского характера;</w:t>
      </w:r>
    </w:p>
    <w:bookmarkEnd w:id="84"/>
    <w:bookmarkStart w:name="z94" w:id="85"/>
    <w:p>
      <w:pPr>
        <w:spacing w:after="0"/>
        <w:ind w:left="0"/>
        <w:jc w:val="both"/>
      </w:pPr>
      <w:r>
        <w:rPr>
          <w:rFonts w:ascii="Times New Roman"/>
          <w:b w:val="false"/>
          <w:i w:val="false"/>
          <w:color w:val="000000"/>
          <w:sz w:val="28"/>
        </w:rPr>
        <w:t xml:space="preserve">
      5) вступление в законную силу обвинительного приговора, прекращение уголовного дела на досудебной стадии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85"/>
    <w:bookmarkStart w:name="z95" w:id="86"/>
    <w:p>
      <w:pPr>
        <w:spacing w:after="0"/>
        <w:ind w:left="0"/>
        <w:jc w:val="both"/>
      </w:pPr>
      <w:r>
        <w:rPr>
          <w:rFonts w:ascii="Times New Roman"/>
          <w:b w:val="false"/>
          <w:i w:val="false"/>
          <w:color w:val="000000"/>
          <w:sz w:val="28"/>
        </w:rPr>
        <w:t>
      6) смерть или вступление в законную силу решения суда об объявлении умершим;</w:t>
      </w:r>
    </w:p>
    <w:bookmarkEnd w:id="86"/>
    <w:bookmarkStart w:name="z96" w:id="87"/>
    <w:p>
      <w:pPr>
        <w:spacing w:after="0"/>
        <w:ind w:left="0"/>
        <w:jc w:val="both"/>
      </w:pPr>
      <w:r>
        <w:rPr>
          <w:rFonts w:ascii="Times New Roman"/>
          <w:b w:val="false"/>
          <w:i w:val="false"/>
          <w:color w:val="000000"/>
          <w:sz w:val="28"/>
        </w:rPr>
        <w:t xml:space="preserve">
      7) прекращение полномочий судьи; </w:t>
      </w:r>
    </w:p>
    <w:bookmarkEnd w:id="87"/>
    <w:bookmarkStart w:name="z97" w:id="88"/>
    <w:p>
      <w:pPr>
        <w:spacing w:after="0"/>
        <w:ind w:left="0"/>
        <w:jc w:val="both"/>
      </w:pPr>
      <w:r>
        <w:rPr>
          <w:rFonts w:ascii="Times New Roman"/>
          <w:b w:val="false"/>
          <w:i w:val="false"/>
          <w:color w:val="000000"/>
          <w:sz w:val="28"/>
        </w:rPr>
        <w:t>
      8) прекращение действия и лишение лицензии на занятие адвокатской деятельностью;</w:t>
      </w:r>
    </w:p>
    <w:bookmarkEnd w:id="88"/>
    <w:bookmarkStart w:name="z98" w:id="89"/>
    <w:p>
      <w:pPr>
        <w:spacing w:after="0"/>
        <w:ind w:left="0"/>
        <w:jc w:val="both"/>
      </w:pPr>
      <w:r>
        <w:rPr>
          <w:rFonts w:ascii="Times New Roman"/>
          <w:b w:val="false"/>
          <w:i w:val="false"/>
          <w:color w:val="000000"/>
          <w:sz w:val="28"/>
        </w:rPr>
        <w:t>
      9) прекращение действия обстоятельств, послуживших основанием для включения в состав Совета;</w:t>
      </w:r>
    </w:p>
    <w:bookmarkEnd w:id="89"/>
    <w:bookmarkStart w:name="z99" w:id="90"/>
    <w:p>
      <w:pPr>
        <w:spacing w:after="0"/>
        <w:ind w:left="0"/>
        <w:jc w:val="both"/>
      </w:pPr>
      <w:r>
        <w:rPr>
          <w:rFonts w:ascii="Times New Roman"/>
          <w:b w:val="false"/>
          <w:i w:val="false"/>
          <w:color w:val="000000"/>
          <w:sz w:val="28"/>
        </w:rPr>
        <w:t>
      10) возникновение иных оснований, предусмотренных законодательством Республики Казахстан.";</w:t>
      </w:r>
    </w:p>
    <w:bookmarkEnd w:id="90"/>
    <w:bookmarkStart w:name="z100" w:id="9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91"/>
    <w:bookmarkStart w:name="z101" w:id="92"/>
    <w:p>
      <w:pPr>
        <w:spacing w:after="0"/>
        <w:ind w:left="0"/>
        <w:jc w:val="both"/>
      </w:pPr>
      <w:r>
        <w:rPr>
          <w:rFonts w:ascii="Times New Roman"/>
          <w:b w:val="false"/>
          <w:i w:val="false"/>
          <w:color w:val="000000"/>
          <w:sz w:val="28"/>
        </w:rPr>
        <w:t>
      дополнить подпунктом 2-1) следующего содержания:</w:t>
      </w:r>
    </w:p>
    <w:bookmarkEnd w:id="92"/>
    <w:bookmarkStart w:name="z102" w:id="93"/>
    <w:p>
      <w:pPr>
        <w:spacing w:after="0"/>
        <w:ind w:left="0"/>
        <w:jc w:val="both"/>
      </w:pPr>
      <w:r>
        <w:rPr>
          <w:rFonts w:ascii="Times New Roman"/>
          <w:b w:val="false"/>
          <w:i w:val="false"/>
          <w:color w:val="000000"/>
          <w:sz w:val="28"/>
        </w:rPr>
        <w:t>
      "2-1) утверждает структуру аппарата Совета;";</w:t>
      </w:r>
    </w:p>
    <w:bookmarkEnd w:id="93"/>
    <w:bookmarkStart w:name="z103" w:id="94"/>
    <w:p>
      <w:pPr>
        <w:spacing w:after="0"/>
        <w:ind w:left="0"/>
        <w:jc w:val="both"/>
      </w:pPr>
      <w:r>
        <w:rPr>
          <w:rFonts w:ascii="Times New Roman"/>
          <w:b w:val="false"/>
          <w:i w:val="false"/>
          <w:color w:val="000000"/>
          <w:sz w:val="28"/>
        </w:rPr>
        <w:t>
      подпункт 6) изложить в следующей редакции:</w:t>
      </w:r>
    </w:p>
    <w:bookmarkEnd w:id="94"/>
    <w:bookmarkStart w:name="z104" w:id="95"/>
    <w:p>
      <w:pPr>
        <w:spacing w:after="0"/>
        <w:ind w:left="0"/>
        <w:jc w:val="both"/>
      </w:pPr>
      <w:r>
        <w:rPr>
          <w:rFonts w:ascii="Times New Roman"/>
          <w:b w:val="false"/>
          <w:i w:val="false"/>
          <w:color w:val="000000"/>
          <w:sz w:val="28"/>
        </w:rPr>
        <w:t>
      "6) вправе участвовать на пленарном и расширенном пленарном заседаниях Верховного Суда, совещаниях судей, пленарных и расширенных пленарных заседаниях областных судов, заседаниях Союза судей, Комиссии по судейской этике, Судебного жюри, Комиссии по качеству правосудия;";</w:t>
      </w:r>
    </w:p>
    <w:bookmarkEnd w:id="95"/>
    <w:bookmarkStart w:name="z105" w:id="96"/>
    <w:p>
      <w:pPr>
        <w:spacing w:after="0"/>
        <w:ind w:left="0"/>
        <w:jc w:val="both"/>
      </w:pPr>
      <w:r>
        <w:rPr>
          <w:rFonts w:ascii="Times New Roman"/>
          <w:b w:val="false"/>
          <w:i w:val="false"/>
          <w:color w:val="000000"/>
          <w:sz w:val="28"/>
        </w:rPr>
        <w:t>
      в подпункте 7) слова "в деятельности" исключить;</w:t>
      </w:r>
    </w:p>
    <w:bookmarkEnd w:id="96"/>
    <w:bookmarkStart w:name="z106" w:id="9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97"/>
    <w:bookmarkStart w:name="z107" w:id="98"/>
    <w:p>
      <w:pPr>
        <w:spacing w:after="0"/>
        <w:ind w:left="0"/>
        <w:jc w:val="both"/>
      </w:pPr>
      <w:r>
        <w:rPr>
          <w:rFonts w:ascii="Times New Roman"/>
          <w:b w:val="false"/>
          <w:i w:val="false"/>
          <w:color w:val="000000"/>
          <w:sz w:val="28"/>
        </w:rPr>
        <w:t>
      подпункт 7) изложить в следующей редакции:</w:t>
      </w:r>
    </w:p>
    <w:bookmarkEnd w:id="98"/>
    <w:bookmarkStart w:name="z108" w:id="99"/>
    <w:p>
      <w:pPr>
        <w:spacing w:after="0"/>
        <w:ind w:left="0"/>
        <w:jc w:val="both"/>
      </w:pPr>
      <w:r>
        <w:rPr>
          <w:rFonts w:ascii="Times New Roman"/>
          <w:b w:val="false"/>
          <w:i w:val="false"/>
          <w:color w:val="000000"/>
          <w:sz w:val="28"/>
        </w:rPr>
        <w:t>
      "7) участвовать в работе пленарных и расширенных пленарных заседаний областных судов и Верховного Суда, заседаний советов по взаимодействию с судами и органов судейского сообщества, Комиссии по качеству правосудия по вопросам, входящим в компетенцию Совета;";</w:t>
      </w:r>
    </w:p>
    <w:bookmarkEnd w:id="99"/>
    <w:bookmarkStart w:name="z109" w:id="100"/>
    <w:p>
      <w:pPr>
        <w:spacing w:after="0"/>
        <w:ind w:left="0"/>
        <w:jc w:val="both"/>
      </w:pPr>
      <w:r>
        <w:rPr>
          <w:rFonts w:ascii="Times New Roman"/>
          <w:b w:val="false"/>
          <w:i w:val="false"/>
          <w:color w:val="000000"/>
          <w:sz w:val="28"/>
        </w:rPr>
        <w:t>
      дополнить подпунктом 8-1) следующего содержания:</w:t>
      </w:r>
    </w:p>
    <w:bookmarkEnd w:id="100"/>
    <w:bookmarkStart w:name="z110" w:id="101"/>
    <w:p>
      <w:pPr>
        <w:spacing w:after="0"/>
        <w:ind w:left="0"/>
        <w:jc w:val="both"/>
      </w:pPr>
      <w:r>
        <w:rPr>
          <w:rFonts w:ascii="Times New Roman"/>
          <w:b w:val="false"/>
          <w:i w:val="false"/>
          <w:color w:val="000000"/>
          <w:sz w:val="28"/>
        </w:rPr>
        <w:t>
      "8-1) вносить предложения по перечню вопросов, выносимых для рассмотрения на заседании Совета;";</w:t>
      </w:r>
    </w:p>
    <w:bookmarkEnd w:id="101"/>
    <w:bookmarkStart w:name="z111" w:id="1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8-1) следующего содержания:</w:t>
      </w:r>
    </w:p>
    <w:bookmarkEnd w:id="102"/>
    <w:bookmarkStart w:name="z112" w:id="103"/>
    <w:p>
      <w:pPr>
        <w:spacing w:after="0"/>
        <w:ind w:left="0"/>
        <w:jc w:val="both"/>
      </w:pPr>
      <w:r>
        <w:rPr>
          <w:rFonts w:ascii="Times New Roman"/>
          <w:b w:val="false"/>
          <w:i w:val="false"/>
          <w:color w:val="000000"/>
          <w:sz w:val="28"/>
        </w:rPr>
        <w:t>
      "8-1) организует обеспечение деятельности Судебного жюри и Комиссии по кадровому резерву;";</w:t>
      </w:r>
    </w:p>
    <w:bookmarkEnd w:id="103"/>
    <w:bookmarkStart w:name="z113" w:id="10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9 слова "работы Совета определяются регламентом" заменить словами "работы Совета, в том числе порядок принятия решений и проведения голосования, определяются регламентом Совета"; </w:t>
      </w:r>
    </w:p>
    <w:bookmarkEnd w:id="104"/>
    <w:bookmarkStart w:name="z114" w:id="105"/>
    <w:p>
      <w:pPr>
        <w:spacing w:after="0"/>
        <w:ind w:left="0"/>
        <w:jc w:val="both"/>
      </w:pPr>
      <w:r>
        <w:rPr>
          <w:rFonts w:ascii="Times New Roman"/>
          <w:b w:val="false"/>
          <w:i w:val="false"/>
          <w:color w:val="000000"/>
          <w:sz w:val="28"/>
        </w:rPr>
        <w:t>
      8) в статье 10:</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6" w:id="106"/>
    <w:p>
      <w:pPr>
        <w:spacing w:after="0"/>
        <w:ind w:left="0"/>
        <w:jc w:val="both"/>
      </w:pPr>
      <w:r>
        <w:rPr>
          <w:rFonts w:ascii="Times New Roman"/>
          <w:b w:val="false"/>
          <w:i w:val="false"/>
          <w:color w:val="000000"/>
          <w:sz w:val="28"/>
        </w:rPr>
        <w:t>
      "1. Решения Совета по кадровым вопросам судов, дисциплинарной ответственности судей и оценке качества их работы принимаются не менее чем двумя третями голосов его членов, участвующих в заседании, в отсутствие лица, в отношении которого рассматривается вопрос, а также иных приглашенных лиц.</w:t>
      </w:r>
    </w:p>
    <w:bookmarkEnd w:id="106"/>
    <w:bookmarkStart w:name="z117" w:id="107"/>
    <w:p>
      <w:pPr>
        <w:spacing w:after="0"/>
        <w:ind w:left="0"/>
        <w:jc w:val="both"/>
      </w:pPr>
      <w:r>
        <w:rPr>
          <w:rFonts w:ascii="Times New Roman"/>
          <w:b w:val="false"/>
          <w:i w:val="false"/>
          <w:color w:val="000000"/>
          <w:sz w:val="28"/>
        </w:rPr>
        <w:t>
      Решения Совета по иным, в том числе процедурным вопросам принимаются большинством голосов его членов, участвующих в заседании.";</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19" w:id="10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108"/>
    <w:bookmarkStart w:name="z120" w:id="109"/>
    <w:p>
      <w:pPr>
        <w:spacing w:after="0"/>
        <w:ind w:left="0"/>
        <w:jc w:val="both"/>
      </w:pPr>
      <w:r>
        <w:rPr>
          <w:rFonts w:ascii="Times New Roman"/>
          <w:b w:val="false"/>
          <w:i w:val="false"/>
          <w:color w:val="000000"/>
          <w:sz w:val="28"/>
        </w:rPr>
        <w:t>
      подпункт 3) изложить в следующей редакции:</w:t>
      </w:r>
    </w:p>
    <w:bookmarkEnd w:id="109"/>
    <w:bookmarkStart w:name="z121" w:id="110"/>
    <w:p>
      <w:pPr>
        <w:spacing w:after="0"/>
        <w:ind w:left="0"/>
        <w:jc w:val="both"/>
      </w:pPr>
      <w:r>
        <w:rPr>
          <w:rFonts w:ascii="Times New Roman"/>
          <w:b w:val="false"/>
          <w:i w:val="false"/>
          <w:color w:val="000000"/>
          <w:sz w:val="28"/>
        </w:rPr>
        <w:t>
      "3) двое судей, делегируемых Комиссией по качеству правосудия из своего состава, на ротационной основе;";</w:t>
      </w:r>
    </w:p>
    <w:bookmarkEnd w:id="110"/>
    <w:bookmarkStart w:name="z122" w:id="111"/>
    <w:p>
      <w:pPr>
        <w:spacing w:after="0"/>
        <w:ind w:left="0"/>
        <w:jc w:val="both"/>
      </w:pPr>
      <w:r>
        <w:rPr>
          <w:rFonts w:ascii="Times New Roman"/>
          <w:b w:val="false"/>
          <w:i w:val="false"/>
          <w:color w:val="000000"/>
          <w:sz w:val="28"/>
        </w:rPr>
        <w:t>
      подпункт 5) после слова "представители" дополнить словом "юридической";</w:t>
      </w:r>
    </w:p>
    <w:bookmarkEnd w:id="111"/>
    <w:bookmarkStart w:name="z123"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12 дополнить частью второй следующего содержания:</w:t>
      </w:r>
    </w:p>
    <w:bookmarkEnd w:id="112"/>
    <w:bookmarkStart w:name="z124" w:id="113"/>
    <w:p>
      <w:pPr>
        <w:spacing w:after="0"/>
        <w:ind w:left="0"/>
        <w:jc w:val="both"/>
      </w:pPr>
      <w:r>
        <w:rPr>
          <w:rFonts w:ascii="Times New Roman"/>
          <w:b w:val="false"/>
          <w:i w:val="false"/>
          <w:color w:val="000000"/>
          <w:sz w:val="28"/>
        </w:rPr>
        <w:t>
      "На заседания Комиссии могут быть приглашены наблюдатели.";</w:t>
      </w:r>
    </w:p>
    <w:bookmarkEnd w:id="113"/>
    <w:bookmarkStart w:name="z125" w:id="114"/>
    <w:p>
      <w:pPr>
        <w:spacing w:after="0"/>
        <w:ind w:left="0"/>
        <w:jc w:val="both"/>
      </w:pPr>
      <w:r>
        <w:rPr>
          <w:rFonts w:ascii="Times New Roman"/>
          <w:b w:val="false"/>
          <w:i w:val="false"/>
          <w:color w:val="000000"/>
          <w:sz w:val="28"/>
        </w:rPr>
        <w:t>
      11) в статье 13:</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"Комиссии" дополнить словами ", обжалования их результатов";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8" w:id="115"/>
    <w:p>
      <w:pPr>
        <w:spacing w:after="0"/>
        <w:ind w:left="0"/>
        <w:jc w:val="both"/>
      </w:pPr>
      <w:r>
        <w:rPr>
          <w:rFonts w:ascii="Times New Roman"/>
          <w:b w:val="false"/>
          <w:i w:val="false"/>
          <w:color w:val="000000"/>
          <w:sz w:val="28"/>
        </w:rPr>
        <w:t>
      "4. Лица, окончившие обучение в Академии правосудия при Верховном Суде, освобождаются от сдачи квалификационного экзамена в течение четырех лет со дня окончания обучения.</w:t>
      </w:r>
    </w:p>
    <w:bookmarkEnd w:id="115"/>
    <w:bookmarkStart w:name="z129" w:id="116"/>
    <w:p>
      <w:pPr>
        <w:spacing w:after="0"/>
        <w:ind w:left="0"/>
        <w:jc w:val="both"/>
      </w:pPr>
      <w:r>
        <w:rPr>
          <w:rFonts w:ascii="Times New Roman"/>
          <w:b w:val="false"/>
          <w:i w:val="false"/>
          <w:color w:val="000000"/>
          <w:sz w:val="28"/>
        </w:rPr>
        <w:t xml:space="preserve">
      5. Не допускаются к сдаче квалификационных экзаменов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29 Конституционного закона Республики Казахстан "О судебной системе и статусе судей Республики Казахстан".";</w:t>
      </w:r>
    </w:p>
    <w:bookmarkEnd w:id="116"/>
    <w:bookmarkStart w:name="z130"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слово "год" заменить словами "шесть месяцев";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32" w:id="118"/>
    <w:p>
      <w:pPr>
        <w:spacing w:after="0"/>
        <w:ind w:left="0"/>
        <w:jc w:val="both"/>
      </w:pPr>
      <w:r>
        <w:rPr>
          <w:rFonts w:ascii="Times New Roman"/>
          <w:b w:val="false"/>
          <w:i w:val="false"/>
          <w:color w:val="000000"/>
          <w:sz w:val="28"/>
        </w:rPr>
        <w:t>
      "10. Процедура сдачи квалификационного экзамена включает в себя:</w:t>
      </w:r>
    </w:p>
    <w:bookmarkEnd w:id="118"/>
    <w:bookmarkStart w:name="z133" w:id="119"/>
    <w:p>
      <w:pPr>
        <w:spacing w:after="0"/>
        <w:ind w:left="0"/>
        <w:jc w:val="both"/>
      </w:pPr>
      <w:r>
        <w:rPr>
          <w:rFonts w:ascii="Times New Roman"/>
          <w:b w:val="false"/>
          <w:i w:val="false"/>
          <w:color w:val="000000"/>
          <w:sz w:val="28"/>
        </w:rPr>
        <w:t>
      психологическое тестирование;</w:t>
      </w:r>
    </w:p>
    <w:bookmarkEnd w:id="119"/>
    <w:bookmarkStart w:name="z134" w:id="120"/>
    <w:p>
      <w:pPr>
        <w:spacing w:after="0"/>
        <w:ind w:left="0"/>
        <w:jc w:val="both"/>
      </w:pPr>
      <w:r>
        <w:rPr>
          <w:rFonts w:ascii="Times New Roman"/>
          <w:b w:val="false"/>
          <w:i w:val="false"/>
          <w:color w:val="000000"/>
          <w:sz w:val="28"/>
        </w:rPr>
        <w:t>
      компьютерное тестирование на знание законодательства Республики Казахстан;</w:t>
      </w:r>
    </w:p>
    <w:bookmarkEnd w:id="120"/>
    <w:bookmarkStart w:name="z135" w:id="121"/>
    <w:p>
      <w:pPr>
        <w:spacing w:after="0"/>
        <w:ind w:left="0"/>
        <w:jc w:val="both"/>
      </w:pPr>
      <w:r>
        <w:rPr>
          <w:rFonts w:ascii="Times New Roman"/>
          <w:b w:val="false"/>
          <w:i w:val="false"/>
          <w:color w:val="000000"/>
          <w:sz w:val="28"/>
        </w:rPr>
        <w:t>
      письменное эссе;</w:t>
      </w:r>
    </w:p>
    <w:bookmarkEnd w:id="121"/>
    <w:bookmarkStart w:name="z136" w:id="122"/>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122"/>
    <w:bookmarkStart w:name="z137" w:id="123"/>
    <w:p>
      <w:pPr>
        <w:spacing w:after="0"/>
        <w:ind w:left="0"/>
        <w:jc w:val="both"/>
      </w:pPr>
      <w:r>
        <w:rPr>
          <w:rFonts w:ascii="Times New Roman"/>
          <w:b w:val="false"/>
          <w:i w:val="false"/>
          <w:color w:val="000000"/>
          <w:sz w:val="28"/>
        </w:rPr>
        <w:t>
      собеседование с членами Комиссии, которое может совмещаться с одним из этапов квалификационного экзамена.</w:t>
      </w:r>
    </w:p>
    <w:bookmarkEnd w:id="123"/>
    <w:bookmarkStart w:name="z138" w:id="124"/>
    <w:p>
      <w:pPr>
        <w:spacing w:after="0"/>
        <w:ind w:left="0"/>
        <w:jc w:val="both"/>
      </w:pPr>
      <w:r>
        <w:rPr>
          <w:rFonts w:ascii="Times New Roman"/>
          <w:b w:val="false"/>
          <w:i w:val="false"/>
          <w:color w:val="000000"/>
          <w:sz w:val="28"/>
        </w:rPr>
        <w:t>
      Порядок сдачи квалификационного экзамена устанавливается решением Совета.</w:t>
      </w:r>
    </w:p>
    <w:bookmarkEnd w:id="124"/>
    <w:bookmarkStart w:name="z139" w:id="125"/>
    <w:p>
      <w:pPr>
        <w:spacing w:after="0"/>
        <w:ind w:left="0"/>
        <w:jc w:val="both"/>
      </w:pPr>
      <w:r>
        <w:rPr>
          <w:rFonts w:ascii="Times New Roman"/>
          <w:b w:val="false"/>
          <w:i w:val="false"/>
          <w:color w:val="000000"/>
          <w:sz w:val="28"/>
        </w:rPr>
        <w:t>
      Количество, содержание, порядок разработки и перечень вопросов квалификационного экзамена на должность судьи определяются Советом.";</w:t>
      </w:r>
    </w:p>
    <w:bookmarkEnd w:id="125"/>
    <w:bookmarkStart w:name="z140" w:id="12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126"/>
    <w:bookmarkStart w:name="z141" w:id="127"/>
    <w:p>
      <w:pPr>
        <w:spacing w:after="0"/>
        <w:ind w:left="0"/>
        <w:jc w:val="both"/>
      </w:pPr>
      <w:r>
        <w:rPr>
          <w:rFonts w:ascii="Times New Roman"/>
          <w:b w:val="false"/>
          <w:i w:val="false"/>
          <w:color w:val="000000"/>
          <w:sz w:val="28"/>
        </w:rPr>
        <w:t>
      "Статья 14. Отказ в приеме квалификационных экзаменов</w:t>
      </w:r>
    </w:p>
    <w:bookmarkEnd w:id="127"/>
    <w:bookmarkStart w:name="z142" w:id="128"/>
    <w:p>
      <w:pPr>
        <w:spacing w:after="0"/>
        <w:ind w:left="0"/>
        <w:jc w:val="both"/>
      </w:pPr>
      <w:r>
        <w:rPr>
          <w:rFonts w:ascii="Times New Roman"/>
          <w:b w:val="false"/>
          <w:i w:val="false"/>
          <w:color w:val="000000"/>
          <w:sz w:val="28"/>
        </w:rPr>
        <w:t>
      Решение об отказе в приеме квалификационных экзаменов принимается председателем Комиссии и допускается в случаях, когда кандидаты в судьи не соответствуют требованиям, предъявляемым законодательными актами Республики Казахстан.</w:t>
      </w:r>
    </w:p>
    <w:bookmarkEnd w:id="128"/>
    <w:bookmarkStart w:name="z143" w:id="129"/>
    <w:p>
      <w:pPr>
        <w:spacing w:after="0"/>
        <w:ind w:left="0"/>
        <w:jc w:val="both"/>
      </w:pPr>
      <w:r>
        <w:rPr>
          <w:rFonts w:ascii="Times New Roman"/>
          <w:b w:val="false"/>
          <w:i w:val="false"/>
          <w:color w:val="000000"/>
          <w:sz w:val="28"/>
        </w:rPr>
        <w:t xml:space="preserve">
      В случае отказа в приеме квалификационных экзаменов председатель Комиссии обязан выдать гражданину в течение месяца со дня подачи заявления или получения результатов специальной проверки, указанной в </w:t>
      </w:r>
      <w:r>
        <w:rPr>
          <w:rFonts w:ascii="Times New Roman"/>
          <w:b w:val="false"/>
          <w:i w:val="false"/>
          <w:color w:val="000000"/>
          <w:sz w:val="28"/>
        </w:rPr>
        <w:t>пункте 2</w:t>
      </w:r>
      <w:r>
        <w:rPr>
          <w:rFonts w:ascii="Times New Roman"/>
          <w:b w:val="false"/>
          <w:i w:val="false"/>
          <w:color w:val="000000"/>
          <w:sz w:val="28"/>
        </w:rPr>
        <w:t xml:space="preserve"> статьи 13 настоящего Закона, мотивированный ответ.";</w:t>
      </w:r>
    </w:p>
    <w:bookmarkEnd w:id="129"/>
    <w:bookmarkStart w:name="z144" w:id="1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130"/>
    <w:bookmarkStart w:name="z145" w:id="131"/>
    <w:p>
      <w:pPr>
        <w:spacing w:after="0"/>
        <w:ind w:left="0"/>
        <w:jc w:val="both"/>
      </w:pPr>
      <w:r>
        <w:rPr>
          <w:rFonts w:ascii="Times New Roman"/>
          <w:b w:val="false"/>
          <w:i w:val="false"/>
          <w:color w:val="000000"/>
          <w:sz w:val="28"/>
        </w:rPr>
        <w:t>
      "1. Лица, успешно сдавшие квалификационный экзамен, с учетом результатов психологического тестирования по решению Совета могут быть направлены для прохождения полиграфологического исследования с целью получения дополнительной информации и проверки достоверности сообщаемых сведений.";</w:t>
      </w:r>
    </w:p>
    <w:bookmarkEnd w:id="131"/>
    <w:bookmarkStart w:name="z146" w:id="132"/>
    <w:p>
      <w:pPr>
        <w:spacing w:after="0"/>
        <w:ind w:left="0"/>
        <w:jc w:val="both"/>
      </w:pPr>
      <w:r>
        <w:rPr>
          <w:rFonts w:ascii="Times New Roman"/>
          <w:b w:val="false"/>
          <w:i w:val="false"/>
          <w:color w:val="000000"/>
          <w:sz w:val="28"/>
        </w:rPr>
        <w:t xml:space="preserve">
      14)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32"/>
    <w:bookmarkStart w:name="z147" w:id="133"/>
    <w:p>
      <w:pPr>
        <w:spacing w:after="0"/>
        <w:ind w:left="0"/>
        <w:jc w:val="both"/>
      </w:pPr>
      <w:r>
        <w:rPr>
          <w:rFonts w:ascii="Times New Roman"/>
          <w:b w:val="false"/>
          <w:i w:val="false"/>
          <w:color w:val="000000"/>
          <w:sz w:val="28"/>
        </w:rPr>
        <w:t>
      "Глава 5. Вынесение рекомендации о назначении на должность председателя и судьи районного суда, председателя судебной коллегии и судьи областного суда, судьи Верховного Суда";</w:t>
      </w:r>
    </w:p>
    <w:bookmarkEnd w:id="133"/>
    <w:bookmarkStart w:name="z148" w:id="1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134"/>
    <w:bookmarkStart w:name="z149" w:id="135"/>
    <w:p>
      <w:pPr>
        <w:spacing w:after="0"/>
        <w:ind w:left="0"/>
        <w:jc w:val="both"/>
      </w:pPr>
      <w:r>
        <w:rPr>
          <w:rFonts w:ascii="Times New Roman"/>
          <w:b w:val="false"/>
          <w:i w:val="false"/>
          <w:color w:val="000000"/>
          <w:sz w:val="28"/>
        </w:rPr>
        <w:t>
      "Статья 16. Конкурс на должность судьи</w:t>
      </w:r>
    </w:p>
    <w:bookmarkEnd w:id="135"/>
    <w:bookmarkStart w:name="z150" w:id="136"/>
    <w:p>
      <w:pPr>
        <w:spacing w:after="0"/>
        <w:ind w:left="0"/>
        <w:jc w:val="both"/>
      </w:pPr>
      <w:r>
        <w:rPr>
          <w:rFonts w:ascii="Times New Roman"/>
          <w:b w:val="false"/>
          <w:i w:val="false"/>
          <w:color w:val="000000"/>
          <w:sz w:val="28"/>
        </w:rPr>
        <w:t>
      1. Рекомендация Совета о назначении на должность председателя и судьи районного суда, председателя судебной коллегии и судьи областного суда, судьи Верховного Суда дается по результатам конкурсного рассмотрения.</w:t>
      </w:r>
    </w:p>
    <w:bookmarkEnd w:id="136"/>
    <w:bookmarkStart w:name="z151" w:id="137"/>
    <w:p>
      <w:pPr>
        <w:spacing w:after="0"/>
        <w:ind w:left="0"/>
        <w:jc w:val="both"/>
      </w:pPr>
      <w:r>
        <w:rPr>
          <w:rFonts w:ascii="Times New Roman"/>
          <w:b w:val="false"/>
          <w:i w:val="false"/>
          <w:color w:val="000000"/>
          <w:sz w:val="28"/>
        </w:rPr>
        <w:t>
      2. Решение об объявлении конкурса принимается Председателем Совета по предложению секретаря Совета на основе графика проведения конкурсов, ежегодно утверждаемого Советом и размещаемого на интернет-ресурсе Совета.</w:t>
      </w:r>
    </w:p>
    <w:bookmarkEnd w:id="137"/>
    <w:bookmarkStart w:name="z152" w:id="138"/>
    <w:p>
      <w:pPr>
        <w:spacing w:after="0"/>
        <w:ind w:left="0"/>
        <w:jc w:val="both"/>
      </w:pPr>
      <w:r>
        <w:rPr>
          <w:rFonts w:ascii="Times New Roman"/>
          <w:b w:val="false"/>
          <w:i w:val="false"/>
          <w:color w:val="000000"/>
          <w:sz w:val="28"/>
        </w:rPr>
        <w:t>
      График проведения конкурсов утверждается в конце предыдущего года и содержит, в том числе следующие сведения:</w:t>
      </w:r>
    </w:p>
    <w:bookmarkEnd w:id="138"/>
    <w:bookmarkStart w:name="z153" w:id="139"/>
    <w:p>
      <w:pPr>
        <w:spacing w:after="0"/>
        <w:ind w:left="0"/>
        <w:jc w:val="both"/>
      </w:pPr>
      <w:r>
        <w:rPr>
          <w:rFonts w:ascii="Times New Roman"/>
          <w:b w:val="false"/>
          <w:i w:val="false"/>
          <w:color w:val="000000"/>
          <w:sz w:val="28"/>
        </w:rPr>
        <w:t>
      1) срок приема документов участников конкурса;</w:t>
      </w:r>
    </w:p>
    <w:bookmarkEnd w:id="139"/>
    <w:bookmarkStart w:name="z154" w:id="140"/>
    <w:p>
      <w:pPr>
        <w:spacing w:after="0"/>
        <w:ind w:left="0"/>
        <w:jc w:val="both"/>
      </w:pPr>
      <w:r>
        <w:rPr>
          <w:rFonts w:ascii="Times New Roman"/>
          <w:b w:val="false"/>
          <w:i w:val="false"/>
          <w:color w:val="000000"/>
          <w:sz w:val="28"/>
        </w:rPr>
        <w:t>
      2) категории вакансий, объявляемых в конкурс (судьи и председатели районных судов, судьи и председатели судебных коллегий областных судов, судьи Верховного Суда).</w:t>
      </w:r>
    </w:p>
    <w:bookmarkEnd w:id="140"/>
    <w:bookmarkStart w:name="z155" w:id="141"/>
    <w:p>
      <w:pPr>
        <w:spacing w:after="0"/>
        <w:ind w:left="0"/>
        <w:jc w:val="both"/>
      </w:pPr>
      <w:r>
        <w:rPr>
          <w:rFonts w:ascii="Times New Roman"/>
          <w:b w:val="false"/>
          <w:i w:val="false"/>
          <w:color w:val="000000"/>
          <w:sz w:val="28"/>
        </w:rPr>
        <w:t>
      3. График составляется с учетом анализа и прогноза сменяемости судей, сроков полномочий председателей и председателей судебных коллегий местных судов, а также имеющихся вакансий.</w:t>
      </w:r>
    </w:p>
    <w:bookmarkEnd w:id="141"/>
    <w:bookmarkStart w:name="z156" w:id="142"/>
    <w:p>
      <w:pPr>
        <w:spacing w:after="0"/>
        <w:ind w:left="0"/>
        <w:jc w:val="both"/>
      </w:pPr>
      <w:r>
        <w:rPr>
          <w:rFonts w:ascii="Times New Roman"/>
          <w:b w:val="false"/>
          <w:i w:val="false"/>
          <w:color w:val="000000"/>
          <w:sz w:val="28"/>
        </w:rPr>
        <w:t>
      Особенности организации работы Совета, основанной на графике проведения конкурсов, определяются регламентом Совета.</w:t>
      </w:r>
    </w:p>
    <w:bookmarkEnd w:id="142"/>
    <w:bookmarkStart w:name="z157" w:id="143"/>
    <w:p>
      <w:pPr>
        <w:spacing w:after="0"/>
        <w:ind w:left="0"/>
        <w:jc w:val="both"/>
      </w:pPr>
      <w:r>
        <w:rPr>
          <w:rFonts w:ascii="Times New Roman"/>
          <w:b w:val="false"/>
          <w:i w:val="false"/>
          <w:color w:val="000000"/>
          <w:sz w:val="28"/>
        </w:rPr>
        <w:t>
      4. Объявление Совета о конкурсе для занятия вакантной должности судьи районного суда, председателя судебной коллегии и судьи областного суда, судьи Верховного Суда публикуется аппаратом Совета в сроки, установленные регламентом Совета, но не менее чем за две недели до конкурса, а для занятия должностей председателей районного суда и судебной коллегии областного суда – до истечения срока полномочий председателей районного суда и судебной коллегии областного суда на интернет-ресурсе Совета на казахском и русском языках.</w:t>
      </w:r>
    </w:p>
    <w:bookmarkEnd w:id="143"/>
    <w:bookmarkStart w:name="z158" w:id="144"/>
    <w:p>
      <w:pPr>
        <w:spacing w:after="0"/>
        <w:ind w:left="0"/>
        <w:jc w:val="both"/>
      </w:pPr>
      <w:r>
        <w:rPr>
          <w:rFonts w:ascii="Times New Roman"/>
          <w:b w:val="false"/>
          <w:i w:val="false"/>
          <w:color w:val="000000"/>
          <w:sz w:val="28"/>
        </w:rPr>
        <w:t>
      5. Для участия в конкурсе на должность председателя и судьи районного суда, председателя судебной коллегии и судьи областного суда, судьи Верховного Суда необходимо в течение сроков, указанных в объявлении Совета о конкурсе, но не менее чем в течение двух недель со дня опубликования объявления на интернет-ресурсе Совета, подать в аппарат Совета заявление и другие документы, перечень которых установлен регламентом Совета.</w:t>
      </w:r>
    </w:p>
    <w:bookmarkEnd w:id="144"/>
    <w:bookmarkStart w:name="z159" w:id="145"/>
    <w:p>
      <w:pPr>
        <w:spacing w:after="0"/>
        <w:ind w:left="0"/>
        <w:jc w:val="both"/>
      </w:pPr>
      <w:r>
        <w:rPr>
          <w:rFonts w:ascii="Times New Roman"/>
          <w:b w:val="false"/>
          <w:i w:val="false"/>
          <w:color w:val="000000"/>
          <w:sz w:val="28"/>
        </w:rPr>
        <w:t>
      В целях получения полной и объективной информации о личности претендентов аппарат Совета вправе запросить дополнительные сведения о претендентах в правоохранительных органах и их территориальных подразделениях, других государственных органах, коллегиях адвокатов, а также в негосударственных организациях.</w:t>
      </w:r>
    </w:p>
    <w:bookmarkEnd w:id="145"/>
    <w:bookmarkStart w:name="z160" w:id="146"/>
    <w:p>
      <w:pPr>
        <w:spacing w:after="0"/>
        <w:ind w:left="0"/>
        <w:jc w:val="both"/>
      </w:pPr>
      <w:r>
        <w:rPr>
          <w:rFonts w:ascii="Times New Roman"/>
          <w:b w:val="false"/>
          <w:i w:val="false"/>
          <w:color w:val="000000"/>
          <w:sz w:val="28"/>
        </w:rPr>
        <w:t>
      Статья 17. Участники конкурса на должность председателя и судьи районного суда, председателя судебной коллегии и судьи областного суда, судьи Верховного Суда</w:t>
      </w:r>
    </w:p>
    <w:bookmarkEnd w:id="146"/>
    <w:bookmarkStart w:name="z161" w:id="147"/>
    <w:p>
      <w:pPr>
        <w:spacing w:after="0"/>
        <w:ind w:left="0"/>
        <w:jc w:val="both"/>
      </w:pPr>
      <w:r>
        <w:rPr>
          <w:rFonts w:ascii="Times New Roman"/>
          <w:b w:val="false"/>
          <w:i w:val="false"/>
          <w:color w:val="000000"/>
          <w:sz w:val="28"/>
        </w:rPr>
        <w:t xml:space="preserve">
      1. В конкурсе для получения рекомендации Совета на должность председателя и судьи районного суда могут участвовать граждане, отвечающие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29 Конституционного закона Республики Казахстан "О судебной системе и статусе судей Республики Казахстан", а кандидаты, являющиеся действующими судьями, – требованиям </w:t>
      </w:r>
      <w:r>
        <w:rPr>
          <w:rFonts w:ascii="Times New Roman"/>
          <w:b w:val="false"/>
          <w:i w:val="false"/>
          <w:color w:val="000000"/>
          <w:sz w:val="28"/>
        </w:rPr>
        <w:t>статьи 28</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29 Конституционного закона Республики Казахстан "О судебной системе и статусе судей Республики Казахстан".</w:t>
      </w:r>
    </w:p>
    <w:bookmarkEnd w:id="147"/>
    <w:bookmarkStart w:name="z162" w:id="148"/>
    <w:p>
      <w:pPr>
        <w:spacing w:after="0"/>
        <w:ind w:left="0"/>
        <w:jc w:val="both"/>
      </w:pPr>
      <w:r>
        <w:rPr>
          <w:rFonts w:ascii="Times New Roman"/>
          <w:b w:val="false"/>
          <w:i w:val="false"/>
          <w:color w:val="000000"/>
          <w:sz w:val="28"/>
        </w:rPr>
        <w:t>
      Кандидатуры на вакантные должности председателя районного суда должны быть действующими судьями или иметь стаж работы в должности судьи не менее пяти лет.</w:t>
      </w:r>
    </w:p>
    <w:bookmarkEnd w:id="148"/>
    <w:bookmarkStart w:name="z163" w:id="149"/>
    <w:p>
      <w:pPr>
        <w:spacing w:after="0"/>
        <w:ind w:left="0"/>
        <w:jc w:val="both"/>
      </w:pPr>
      <w:r>
        <w:rPr>
          <w:rFonts w:ascii="Times New Roman"/>
          <w:b w:val="false"/>
          <w:i w:val="false"/>
          <w:color w:val="000000"/>
          <w:sz w:val="28"/>
        </w:rPr>
        <w:t xml:space="preserve">
      2. В конкурсе для получения рекомендации Совета на должность председателя судебной коллегии и судьи областного суда, судьи Верховного Суда могут участвовать граждане, отвечающие требованиям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49"/>
    <w:bookmarkStart w:name="z164" w:id="150"/>
    <w:p>
      <w:pPr>
        <w:spacing w:after="0"/>
        <w:ind w:left="0"/>
        <w:jc w:val="both"/>
      </w:pPr>
      <w:r>
        <w:rPr>
          <w:rFonts w:ascii="Times New Roman"/>
          <w:b w:val="false"/>
          <w:i w:val="false"/>
          <w:color w:val="000000"/>
          <w:sz w:val="28"/>
        </w:rPr>
        <w:t>
      3. Участники конкурса на должность председателя и судьи районного суда должны получить заключения Совета по взаимодействию с судами и пленарного заседания областного суда по месту жительства или работы.</w:t>
      </w:r>
    </w:p>
    <w:bookmarkEnd w:id="150"/>
    <w:bookmarkStart w:name="z165" w:id="151"/>
    <w:p>
      <w:pPr>
        <w:spacing w:after="0"/>
        <w:ind w:left="0"/>
        <w:jc w:val="both"/>
      </w:pPr>
      <w:r>
        <w:rPr>
          <w:rFonts w:ascii="Times New Roman"/>
          <w:b w:val="false"/>
          <w:i w:val="false"/>
          <w:color w:val="000000"/>
          <w:sz w:val="28"/>
        </w:rPr>
        <w:t xml:space="preserve">
      Участники конкурса на должность председателя судебной коллегии областного суда должны получить заключения Совета по взаимодействию с судами и пленарного заседания Верховного Суда. </w:t>
      </w:r>
    </w:p>
    <w:bookmarkEnd w:id="151"/>
    <w:bookmarkStart w:name="z166" w:id="152"/>
    <w:p>
      <w:pPr>
        <w:spacing w:after="0"/>
        <w:ind w:left="0"/>
        <w:jc w:val="both"/>
      </w:pPr>
      <w:r>
        <w:rPr>
          <w:rFonts w:ascii="Times New Roman"/>
          <w:b w:val="false"/>
          <w:i w:val="false"/>
          <w:color w:val="000000"/>
          <w:sz w:val="28"/>
        </w:rPr>
        <w:t xml:space="preserve">
      Участники конкурса на должность судьи областного суда должны получить заключения Совета по взаимодействию с судами и пленарного заседания соответствующего областного суда, а также областного суда по месту жительства или работы. </w:t>
      </w:r>
    </w:p>
    <w:bookmarkEnd w:id="152"/>
    <w:bookmarkStart w:name="z167" w:id="153"/>
    <w:p>
      <w:pPr>
        <w:spacing w:after="0"/>
        <w:ind w:left="0"/>
        <w:jc w:val="both"/>
      </w:pPr>
      <w:r>
        <w:rPr>
          <w:rFonts w:ascii="Times New Roman"/>
          <w:b w:val="false"/>
          <w:i w:val="false"/>
          <w:color w:val="000000"/>
          <w:sz w:val="28"/>
        </w:rPr>
        <w:t>
      В случае, если участники конкурса на должность судьи областного суда работают или проживают в том же регионе, в котором находится суд, на должность судьи которого они претендуют, получение повторного заключения пленарного заседания областного суда не требуется.</w:t>
      </w:r>
    </w:p>
    <w:bookmarkEnd w:id="153"/>
    <w:bookmarkStart w:name="z168" w:id="154"/>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жительства или работы.</w:t>
      </w:r>
    </w:p>
    <w:bookmarkEnd w:id="154"/>
    <w:bookmarkStart w:name="z169" w:id="155"/>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155"/>
    <w:bookmarkStart w:name="z170" w:id="156"/>
    <w:p>
      <w:pPr>
        <w:spacing w:after="0"/>
        <w:ind w:left="0"/>
        <w:jc w:val="both"/>
      </w:pPr>
      <w:r>
        <w:rPr>
          <w:rFonts w:ascii="Times New Roman"/>
          <w:b w:val="false"/>
          <w:i w:val="false"/>
          <w:color w:val="000000"/>
          <w:sz w:val="28"/>
        </w:rPr>
        <w:t>
      4. Информация об участниках конкурса, о дате проведения пленарных заседаний, заседания Совета по взаимодействию с судами, а также о принятых ими решениях подлежит размещению на интернет-ресурсе Совета и опубликованию в иных средствах массовой информации.</w:t>
      </w:r>
    </w:p>
    <w:bookmarkEnd w:id="156"/>
    <w:bookmarkStart w:name="z171" w:id="157"/>
    <w:p>
      <w:pPr>
        <w:spacing w:after="0"/>
        <w:ind w:left="0"/>
        <w:jc w:val="both"/>
      </w:pPr>
      <w:r>
        <w:rPr>
          <w:rFonts w:ascii="Times New Roman"/>
          <w:b w:val="false"/>
          <w:i w:val="false"/>
          <w:color w:val="000000"/>
          <w:sz w:val="28"/>
        </w:rPr>
        <w:t>
      Статья 18. Порядок отбора кандидатов на вакантные должности</w:t>
      </w:r>
    </w:p>
    <w:bookmarkEnd w:id="157"/>
    <w:bookmarkStart w:name="z172" w:id="158"/>
    <w:p>
      <w:pPr>
        <w:spacing w:after="0"/>
        <w:ind w:left="0"/>
        <w:jc w:val="both"/>
      </w:pPr>
      <w:r>
        <w:rPr>
          <w:rFonts w:ascii="Times New Roman"/>
          <w:b w:val="false"/>
          <w:i w:val="false"/>
          <w:color w:val="000000"/>
          <w:sz w:val="28"/>
        </w:rPr>
        <w:t>
      1. Конкурсный отбор кандидатов на вакантные должности осуществляется Советом открыто и гласно в условиях, исключающих вмешательство в его деятельность.</w:t>
      </w:r>
    </w:p>
    <w:bookmarkEnd w:id="158"/>
    <w:bookmarkStart w:name="z173" w:id="159"/>
    <w:p>
      <w:pPr>
        <w:spacing w:after="0"/>
        <w:ind w:left="0"/>
        <w:jc w:val="both"/>
      </w:pPr>
      <w:r>
        <w:rPr>
          <w:rFonts w:ascii="Times New Roman"/>
          <w:b w:val="false"/>
          <w:i w:val="false"/>
          <w:color w:val="000000"/>
          <w:sz w:val="28"/>
        </w:rPr>
        <w:t>
      2. Основными критериями отбора кандидатов на вакантные должности судей являются высокий уровень знаний, высокие морально-нравственные качества и безупречная репутация.</w:t>
      </w:r>
    </w:p>
    <w:bookmarkEnd w:id="159"/>
    <w:bookmarkStart w:name="z174" w:id="160"/>
    <w:p>
      <w:pPr>
        <w:spacing w:after="0"/>
        <w:ind w:left="0"/>
        <w:jc w:val="both"/>
      </w:pPr>
      <w:r>
        <w:rPr>
          <w:rFonts w:ascii="Times New Roman"/>
          <w:b w:val="false"/>
          <w:i w:val="false"/>
          <w:color w:val="000000"/>
          <w:sz w:val="28"/>
        </w:rPr>
        <w:t>
      При проведении конкурса на занятие вакантной должности председателя районного суда и председателя судебной коллегии областного суда в дополнение к критериям, указанным в части первой настоящего пункта, также учитываются и организаторские способности.</w:t>
      </w:r>
    </w:p>
    <w:bookmarkEnd w:id="160"/>
    <w:bookmarkStart w:name="z175" w:id="161"/>
    <w:p>
      <w:pPr>
        <w:spacing w:after="0"/>
        <w:ind w:left="0"/>
        <w:jc w:val="both"/>
      </w:pPr>
      <w:r>
        <w:rPr>
          <w:rFonts w:ascii="Times New Roman"/>
          <w:b w:val="false"/>
          <w:i w:val="false"/>
          <w:color w:val="000000"/>
          <w:sz w:val="28"/>
        </w:rPr>
        <w:t xml:space="preserve">
      Отбор кандидатов на вакантные судейские должности производится также с использованием системы дифференцированных по категориям судейских должностей цифровых и оценочных критериев, в том числе учитывающих работу в суде, прокуратуре, адвокатуре, определяемых Советом, основанных на требованиях,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и настоящим Законом.</w:t>
      </w:r>
    </w:p>
    <w:bookmarkEnd w:id="161"/>
    <w:bookmarkStart w:name="z176" w:id="162"/>
    <w:p>
      <w:pPr>
        <w:spacing w:after="0"/>
        <w:ind w:left="0"/>
        <w:jc w:val="both"/>
      </w:pPr>
      <w:r>
        <w:rPr>
          <w:rFonts w:ascii="Times New Roman"/>
          <w:b w:val="false"/>
          <w:i w:val="false"/>
          <w:color w:val="000000"/>
          <w:sz w:val="28"/>
        </w:rPr>
        <w:t>
      3. Рассмотрение членами Совета вопроса о занятии вакантных должностей председателей и судей районных судов, председателей судебных коллегий и судей областных судов и судей Верховного Суда непосредственно в ходе заседания Совета осуществляется в следующем порядке:</w:t>
      </w:r>
    </w:p>
    <w:bookmarkEnd w:id="162"/>
    <w:bookmarkStart w:name="z177" w:id="163"/>
    <w:p>
      <w:pPr>
        <w:spacing w:after="0"/>
        <w:ind w:left="0"/>
        <w:jc w:val="both"/>
      </w:pPr>
      <w:r>
        <w:rPr>
          <w:rFonts w:ascii="Times New Roman"/>
          <w:b w:val="false"/>
          <w:i w:val="false"/>
          <w:color w:val="000000"/>
          <w:sz w:val="28"/>
        </w:rPr>
        <w:t>
      1) оглашение сведений о вакантной должности судьи и количестве лиц, претендующих на ее занятие;</w:t>
      </w:r>
    </w:p>
    <w:bookmarkEnd w:id="163"/>
    <w:bookmarkStart w:name="z178" w:id="164"/>
    <w:p>
      <w:pPr>
        <w:spacing w:after="0"/>
        <w:ind w:left="0"/>
        <w:jc w:val="both"/>
      </w:pPr>
      <w:r>
        <w:rPr>
          <w:rFonts w:ascii="Times New Roman"/>
          <w:b w:val="false"/>
          <w:i w:val="false"/>
          <w:color w:val="000000"/>
          <w:sz w:val="28"/>
        </w:rPr>
        <w:t>
      2) обсуждение членами Совета кандидатур, претендующих на занятие вакантной должности судьи;</w:t>
      </w:r>
    </w:p>
    <w:bookmarkEnd w:id="164"/>
    <w:bookmarkStart w:name="z179" w:id="165"/>
    <w:p>
      <w:pPr>
        <w:spacing w:after="0"/>
        <w:ind w:left="0"/>
        <w:jc w:val="both"/>
      </w:pPr>
      <w:r>
        <w:rPr>
          <w:rFonts w:ascii="Times New Roman"/>
          <w:b w:val="false"/>
          <w:i w:val="false"/>
          <w:color w:val="000000"/>
          <w:sz w:val="28"/>
        </w:rPr>
        <w:t>
      3) выдвижение членами Совета кандидатур для голосования;</w:t>
      </w:r>
    </w:p>
    <w:bookmarkEnd w:id="165"/>
    <w:bookmarkStart w:name="z180" w:id="166"/>
    <w:p>
      <w:pPr>
        <w:spacing w:after="0"/>
        <w:ind w:left="0"/>
        <w:jc w:val="both"/>
      </w:pPr>
      <w:r>
        <w:rPr>
          <w:rFonts w:ascii="Times New Roman"/>
          <w:b w:val="false"/>
          <w:i w:val="false"/>
          <w:color w:val="000000"/>
          <w:sz w:val="28"/>
        </w:rPr>
        <w:t>
      4) голосование членов Совета по выдвинутой кандидатуре.</w:t>
      </w:r>
    </w:p>
    <w:bookmarkEnd w:id="166"/>
    <w:bookmarkStart w:name="z181" w:id="167"/>
    <w:p>
      <w:pPr>
        <w:spacing w:after="0"/>
        <w:ind w:left="0"/>
        <w:jc w:val="both"/>
      </w:pPr>
      <w:r>
        <w:rPr>
          <w:rFonts w:ascii="Times New Roman"/>
          <w:b w:val="false"/>
          <w:i w:val="false"/>
          <w:color w:val="000000"/>
          <w:sz w:val="28"/>
        </w:rPr>
        <w:t>
      При необходимости голосование может проводиться тайно;</w:t>
      </w:r>
    </w:p>
    <w:bookmarkEnd w:id="167"/>
    <w:bookmarkStart w:name="z182" w:id="168"/>
    <w:p>
      <w:pPr>
        <w:spacing w:after="0"/>
        <w:ind w:left="0"/>
        <w:jc w:val="both"/>
      </w:pPr>
      <w:r>
        <w:rPr>
          <w:rFonts w:ascii="Times New Roman"/>
          <w:b w:val="false"/>
          <w:i w:val="false"/>
          <w:color w:val="000000"/>
          <w:sz w:val="28"/>
        </w:rPr>
        <w:t>
      5) подведение итогов рассмотрения членами Совета кандидатур на вакантную должность.</w:t>
      </w:r>
    </w:p>
    <w:bookmarkEnd w:id="168"/>
    <w:bookmarkStart w:name="z183" w:id="169"/>
    <w:p>
      <w:pPr>
        <w:spacing w:after="0"/>
        <w:ind w:left="0"/>
        <w:jc w:val="both"/>
      </w:pPr>
      <w:r>
        <w:rPr>
          <w:rFonts w:ascii="Times New Roman"/>
          <w:b w:val="false"/>
          <w:i w:val="false"/>
          <w:color w:val="000000"/>
          <w:sz w:val="28"/>
        </w:rPr>
        <w:t>
      Победителем конкурса на занятие вакантной должности признается кандидат, набравший не менее двух третей голосов членов Совета, принимающих участие в его заседании.</w:t>
      </w:r>
    </w:p>
    <w:bookmarkEnd w:id="169"/>
    <w:bookmarkStart w:name="z184" w:id="170"/>
    <w:p>
      <w:pPr>
        <w:spacing w:after="0"/>
        <w:ind w:left="0"/>
        <w:jc w:val="both"/>
      </w:pPr>
      <w:r>
        <w:rPr>
          <w:rFonts w:ascii="Times New Roman"/>
          <w:b w:val="false"/>
          <w:i w:val="false"/>
          <w:color w:val="000000"/>
          <w:sz w:val="28"/>
        </w:rPr>
        <w:t>
      4. Кандидат, не являющийся действующим судьей и победивший в конкурсе, дополнительно должен пройти обязательную специальную проверку.</w:t>
      </w:r>
    </w:p>
    <w:bookmarkEnd w:id="170"/>
    <w:bookmarkStart w:name="z185" w:id="171"/>
    <w:p>
      <w:pPr>
        <w:spacing w:after="0"/>
        <w:ind w:left="0"/>
        <w:jc w:val="both"/>
      </w:pPr>
      <w:r>
        <w:rPr>
          <w:rFonts w:ascii="Times New Roman"/>
          <w:b w:val="false"/>
          <w:i w:val="false"/>
          <w:color w:val="000000"/>
          <w:sz w:val="28"/>
        </w:rPr>
        <w:t>
      Прохождение специальной проверки организуется аппаратом Совета.</w:t>
      </w:r>
    </w:p>
    <w:bookmarkEnd w:id="171"/>
    <w:bookmarkStart w:name="z186" w:id="172"/>
    <w:p>
      <w:pPr>
        <w:spacing w:after="0"/>
        <w:ind w:left="0"/>
        <w:jc w:val="both"/>
      </w:pPr>
      <w:r>
        <w:rPr>
          <w:rFonts w:ascii="Times New Roman"/>
          <w:b w:val="false"/>
          <w:i w:val="false"/>
          <w:color w:val="000000"/>
          <w:sz w:val="28"/>
        </w:rPr>
        <w:t>
      Кандидаты, имеющие непрерывный стаж государственной службы и проходившие ранее специальную проверку, могут представить соответствующую справку, заверенную кадровой службой.</w:t>
      </w:r>
    </w:p>
    <w:bookmarkEnd w:id="172"/>
    <w:bookmarkStart w:name="z187" w:id="173"/>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173"/>
    <w:bookmarkStart w:name="z188" w:id="174"/>
    <w:p>
      <w:pPr>
        <w:spacing w:after="0"/>
        <w:ind w:left="0"/>
        <w:jc w:val="both"/>
      </w:pPr>
      <w:r>
        <w:rPr>
          <w:rFonts w:ascii="Times New Roman"/>
          <w:b w:val="false"/>
          <w:i w:val="false"/>
          <w:color w:val="000000"/>
          <w:sz w:val="28"/>
        </w:rPr>
        <w:t xml:space="preserve">
      5. В случае если по итогам специальной проверки будут установлены сведения, свидетельствующие о начале досудебного расследования в отношении победившего в конкурсе кандидата, в том числе его прекращении в последующем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то в отношении таких кандидатов органами прокуратуры проводится дополнительная проверка с изучением материалов уголовных дел, итоги которой рассматриваются на заседании Совета.</w:t>
      </w:r>
    </w:p>
    <w:bookmarkEnd w:id="174"/>
    <w:bookmarkStart w:name="z189" w:id="175"/>
    <w:p>
      <w:pPr>
        <w:spacing w:after="0"/>
        <w:ind w:left="0"/>
        <w:jc w:val="both"/>
      </w:pPr>
      <w:r>
        <w:rPr>
          <w:rFonts w:ascii="Times New Roman"/>
          <w:b w:val="false"/>
          <w:i w:val="false"/>
          <w:color w:val="000000"/>
          <w:sz w:val="28"/>
        </w:rPr>
        <w:t>
      При наличии оснований, препятствующих назначению на должность председателя или судьи районного суда, председателя судебной коллегии и судьи областного суда, судьи Верховного Суда кандидата, прошедшего отбор и рекомендованного Советом к назначению, а также в случае его отказа от назначения на вакантную должность Совет отменяет решение о даче рекомендации и может рекомендовать для назначения на вакантную должность другого кандидата из числа лиц, принявших участие в конкурсе.</w:t>
      </w:r>
    </w:p>
    <w:bookmarkEnd w:id="175"/>
    <w:bookmarkStart w:name="z190" w:id="176"/>
    <w:p>
      <w:pPr>
        <w:spacing w:after="0"/>
        <w:ind w:left="0"/>
        <w:jc w:val="both"/>
      </w:pPr>
      <w:r>
        <w:rPr>
          <w:rFonts w:ascii="Times New Roman"/>
          <w:b w:val="false"/>
          <w:i w:val="false"/>
          <w:color w:val="000000"/>
          <w:sz w:val="28"/>
        </w:rPr>
        <w:t>
      6. Если в результате конкурса не были отобраны кандидаты на представленные вакантные должности, то конкурс по таким вакантным должностям признается несостоявшимся, и:</w:t>
      </w:r>
    </w:p>
    <w:bookmarkEnd w:id="176"/>
    <w:bookmarkStart w:name="z191" w:id="177"/>
    <w:p>
      <w:pPr>
        <w:spacing w:after="0"/>
        <w:ind w:left="0"/>
        <w:jc w:val="both"/>
      </w:pPr>
      <w:r>
        <w:rPr>
          <w:rFonts w:ascii="Times New Roman"/>
          <w:b w:val="false"/>
          <w:i w:val="false"/>
          <w:color w:val="000000"/>
          <w:sz w:val="28"/>
        </w:rPr>
        <w:t>
      1) кандидатам, участвовавшим в конкурсе на судейские должности, но не отобранным на них, с их согласия могут быть предложены другие судейские должности, оставшиеся по итогам конкурса незаполненными;</w:t>
      </w:r>
    </w:p>
    <w:bookmarkEnd w:id="177"/>
    <w:bookmarkStart w:name="z192" w:id="178"/>
    <w:p>
      <w:pPr>
        <w:spacing w:after="0"/>
        <w:ind w:left="0"/>
        <w:jc w:val="both"/>
      </w:pPr>
      <w:r>
        <w:rPr>
          <w:rFonts w:ascii="Times New Roman"/>
          <w:b w:val="false"/>
          <w:i w:val="false"/>
          <w:color w:val="000000"/>
          <w:sz w:val="28"/>
        </w:rPr>
        <w:t>
      2) может быть объявлен повторный конкурс.</w:t>
      </w:r>
    </w:p>
    <w:bookmarkEnd w:id="178"/>
    <w:bookmarkStart w:name="z193" w:id="179"/>
    <w:p>
      <w:pPr>
        <w:spacing w:after="0"/>
        <w:ind w:left="0"/>
        <w:jc w:val="both"/>
      </w:pPr>
      <w:r>
        <w:rPr>
          <w:rFonts w:ascii="Times New Roman"/>
          <w:b w:val="false"/>
          <w:i w:val="false"/>
          <w:color w:val="000000"/>
          <w:sz w:val="28"/>
        </w:rPr>
        <w:t>
      7. По итогам отбора кандидатов на вакантные должности информация о лицах, рекомендованных по итогам конкурса, размещается на интернет-ресурсе Совета.";</w:t>
      </w:r>
    </w:p>
    <w:bookmarkEnd w:id="179"/>
    <w:bookmarkStart w:name="z194" w:id="180"/>
    <w:p>
      <w:pPr>
        <w:spacing w:after="0"/>
        <w:ind w:left="0"/>
        <w:jc w:val="both"/>
      </w:pPr>
      <w:r>
        <w:rPr>
          <w:rFonts w:ascii="Times New Roman"/>
          <w:b w:val="false"/>
          <w:i w:val="false"/>
          <w:color w:val="000000"/>
          <w:sz w:val="28"/>
        </w:rPr>
        <w:t>
      16) заголовок главы 6 изложить в следующей редакции:</w:t>
      </w:r>
    </w:p>
    <w:bookmarkEnd w:id="180"/>
    <w:bookmarkStart w:name="z195" w:id="181"/>
    <w:p>
      <w:pPr>
        <w:spacing w:after="0"/>
        <w:ind w:left="0"/>
        <w:jc w:val="both"/>
      </w:pPr>
      <w:r>
        <w:rPr>
          <w:rFonts w:ascii="Times New Roman"/>
          <w:b w:val="false"/>
          <w:i w:val="false"/>
          <w:color w:val="000000"/>
          <w:sz w:val="28"/>
        </w:rPr>
        <w:t>
      "Глава 6. Порядок рассмотрения кандидатур на вакантные должности председателей областных судов, председателей судебных коллегий Верховного Суда";</w:t>
      </w:r>
    </w:p>
    <w:bookmarkEnd w:id="181"/>
    <w:bookmarkStart w:name="z196" w:id="1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182"/>
    <w:bookmarkStart w:name="z197" w:id="183"/>
    <w:p>
      <w:pPr>
        <w:spacing w:after="0"/>
        <w:ind w:left="0"/>
        <w:jc w:val="both"/>
      </w:pPr>
      <w:r>
        <w:rPr>
          <w:rFonts w:ascii="Times New Roman"/>
          <w:b w:val="false"/>
          <w:i w:val="false"/>
          <w:color w:val="000000"/>
          <w:sz w:val="28"/>
        </w:rPr>
        <w:t>
      "Статья 19. Порядок рассмотрения кандидатур на вакантные должности председателей областных судов, председателей судебных коллегий Верховного Суда</w:t>
      </w:r>
    </w:p>
    <w:bookmarkEnd w:id="183"/>
    <w:bookmarkStart w:name="z198" w:id="184"/>
    <w:p>
      <w:pPr>
        <w:spacing w:after="0"/>
        <w:ind w:left="0"/>
        <w:jc w:val="both"/>
      </w:pPr>
      <w:r>
        <w:rPr>
          <w:rFonts w:ascii="Times New Roman"/>
          <w:b w:val="false"/>
          <w:i w:val="false"/>
          <w:color w:val="000000"/>
          <w:sz w:val="28"/>
        </w:rPr>
        <w:t>
      1. Кандидатуры на вакантные должности председателей областных судов, председателей судебных коллегий Верховного Суда рассматриваются Советом на альтернативной основе по представлению Председателя Верховного Суда, внесенному им после их рассмотрения пленарным заседанием Верховного Суда.</w:t>
      </w:r>
    </w:p>
    <w:bookmarkEnd w:id="184"/>
    <w:bookmarkStart w:name="z199" w:id="185"/>
    <w:p>
      <w:pPr>
        <w:spacing w:after="0"/>
        <w:ind w:left="0"/>
        <w:jc w:val="both"/>
      </w:pPr>
      <w:r>
        <w:rPr>
          <w:rFonts w:ascii="Times New Roman"/>
          <w:b w:val="false"/>
          <w:i w:val="false"/>
          <w:color w:val="000000"/>
          <w:sz w:val="28"/>
        </w:rPr>
        <w:t>
      2. Кандидатуры на вакантные должности председателей областных судов рекомендуются, как правило, из числа судей областного суда или лиц, имеющих стаж работы в должности судьи не менее десяти лет.</w:t>
      </w:r>
    </w:p>
    <w:bookmarkEnd w:id="185"/>
    <w:bookmarkStart w:name="z200" w:id="186"/>
    <w:p>
      <w:pPr>
        <w:spacing w:after="0"/>
        <w:ind w:left="0"/>
        <w:jc w:val="both"/>
      </w:pPr>
      <w:r>
        <w:rPr>
          <w:rFonts w:ascii="Times New Roman"/>
          <w:b w:val="false"/>
          <w:i w:val="false"/>
          <w:color w:val="000000"/>
          <w:sz w:val="28"/>
        </w:rPr>
        <w:t>
      Кандидатуры на должности председателей судебных коллегий Верховного Суда представляются из числа судей Верховного Суда.</w:t>
      </w:r>
    </w:p>
    <w:bookmarkEnd w:id="186"/>
    <w:bookmarkStart w:name="z201" w:id="187"/>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областного суда, председателей судебных коллегий Верховного Суда отдается лицам, состоящим в кадровом резерве и обладающим организаторскими способностями.</w:t>
      </w:r>
    </w:p>
    <w:bookmarkEnd w:id="187"/>
    <w:bookmarkStart w:name="z202" w:id="188"/>
    <w:p>
      <w:pPr>
        <w:spacing w:after="0"/>
        <w:ind w:left="0"/>
        <w:jc w:val="both"/>
      </w:pPr>
      <w:r>
        <w:rPr>
          <w:rFonts w:ascii="Times New Roman"/>
          <w:b w:val="false"/>
          <w:i w:val="false"/>
          <w:color w:val="000000"/>
          <w:sz w:val="28"/>
        </w:rPr>
        <w:t>
      3. К представлению Председателя Верховного Суда прилагаются материалы на всех кандидатов, рассмотренных на пленарном заседании соответствующего суда на альтернативной основе.</w:t>
      </w:r>
    </w:p>
    <w:bookmarkEnd w:id="188"/>
    <w:bookmarkStart w:name="z203" w:id="189"/>
    <w:p>
      <w:pPr>
        <w:spacing w:after="0"/>
        <w:ind w:left="0"/>
        <w:jc w:val="both"/>
      </w:pPr>
      <w:r>
        <w:rPr>
          <w:rFonts w:ascii="Times New Roman"/>
          <w:b w:val="false"/>
          <w:i w:val="false"/>
          <w:color w:val="000000"/>
          <w:sz w:val="28"/>
        </w:rPr>
        <w:t>
      4. Совет в обязательном порядке рассматривает на заседании все представленные кандидатуры на вакантные должности председателей областных судов, председателей судебных коллегий Верховного Суда.";</w:t>
      </w:r>
    </w:p>
    <w:bookmarkEnd w:id="189"/>
    <w:bookmarkStart w:name="z204" w:id="19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20</w:t>
      </w:r>
      <w:r>
        <w:rPr>
          <w:rFonts w:ascii="Times New Roman"/>
          <w:b w:val="false"/>
          <w:i w:val="false"/>
          <w:color w:val="000000"/>
          <w:sz w:val="28"/>
        </w:rPr>
        <w:t>:</w:t>
      </w:r>
    </w:p>
    <w:bookmarkEnd w:id="190"/>
    <w:bookmarkStart w:name="z205" w:id="191"/>
    <w:p>
      <w:pPr>
        <w:spacing w:after="0"/>
        <w:ind w:left="0"/>
        <w:jc w:val="both"/>
      </w:pPr>
      <w:r>
        <w:rPr>
          <w:rFonts w:ascii="Times New Roman"/>
          <w:b w:val="false"/>
          <w:i w:val="false"/>
          <w:color w:val="000000"/>
          <w:sz w:val="28"/>
        </w:rPr>
        <w:t>
      слова "в соответствующем суде" заменить словами "или аналогичную должность в равнозначных судах";</w:t>
      </w:r>
    </w:p>
    <w:bookmarkEnd w:id="191"/>
    <w:bookmarkStart w:name="z206" w:id="192"/>
    <w:p>
      <w:pPr>
        <w:spacing w:after="0"/>
        <w:ind w:left="0"/>
        <w:jc w:val="both"/>
      </w:pPr>
      <w:r>
        <w:rPr>
          <w:rFonts w:ascii="Times New Roman"/>
          <w:b w:val="false"/>
          <w:i w:val="false"/>
          <w:color w:val="000000"/>
          <w:sz w:val="28"/>
        </w:rPr>
        <w:t>
      слово "подряд" исключить;</w:t>
      </w:r>
    </w:p>
    <w:bookmarkEnd w:id="192"/>
    <w:bookmarkStart w:name="z207" w:id="193"/>
    <w:p>
      <w:pPr>
        <w:spacing w:after="0"/>
        <w:ind w:left="0"/>
        <w:jc w:val="both"/>
      </w:pPr>
      <w:r>
        <w:rPr>
          <w:rFonts w:ascii="Times New Roman"/>
          <w:b w:val="false"/>
          <w:i w:val="false"/>
          <w:color w:val="000000"/>
          <w:sz w:val="28"/>
        </w:rPr>
        <w:t>
      19) в статье 21:</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9" w:id="194"/>
    <w:p>
      <w:pPr>
        <w:spacing w:after="0"/>
        <w:ind w:left="0"/>
        <w:jc w:val="both"/>
      </w:pPr>
      <w:r>
        <w:rPr>
          <w:rFonts w:ascii="Times New Roman"/>
          <w:b w:val="false"/>
          <w:i w:val="false"/>
          <w:color w:val="000000"/>
          <w:sz w:val="28"/>
        </w:rPr>
        <w:t>
      "1. Основанием для рассмотрения Советом вопроса об освобождении председателя, председателя судебной коллегии суда и судьи от должности является представление Председателя Верховного Суда или решение Судебного жюри. Представление об освобождении председателя, председателя судебной коллегии суда и судьи от должности в силу профессиональной непригодности вносится Председателем Верховного Суда в Совет на основании решения Комиссии по качеству правосудия.</w:t>
      </w:r>
    </w:p>
    <w:bookmarkEnd w:id="194"/>
    <w:bookmarkStart w:name="z210" w:id="195"/>
    <w:p>
      <w:pPr>
        <w:spacing w:after="0"/>
        <w:ind w:left="0"/>
        <w:jc w:val="both"/>
      </w:pPr>
      <w:r>
        <w:rPr>
          <w:rFonts w:ascii="Times New Roman"/>
          <w:b w:val="false"/>
          <w:i w:val="false"/>
          <w:color w:val="000000"/>
          <w:sz w:val="28"/>
        </w:rPr>
        <w:t xml:space="preserve">
      Судебное жюри вносит в Совет решение об освобождении от занимаемых должностей председателя, председателей судебных коллегий суда и судей за совершение ими дисциплинарных проступков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"регламентом" дополнить словом "Совета";</w:t>
      </w:r>
    </w:p>
    <w:bookmarkStart w:name="z212" w:id="19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p>
    <w:bookmarkEnd w:id="196"/>
    <w:bookmarkStart w:name="z213" w:id="197"/>
    <w:p>
      <w:pPr>
        <w:spacing w:after="0"/>
        <w:ind w:left="0"/>
        <w:jc w:val="both"/>
      </w:pPr>
      <w:r>
        <w:rPr>
          <w:rFonts w:ascii="Times New Roman"/>
          <w:b w:val="false"/>
          <w:i w:val="false"/>
          <w:color w:val="000000"/>
          <w:sz w:val="28"/>
        </w:rPr>
        <w:t>
      "Статья 24. Рассмотрение вопроса об обжаловании решения Комиссии по качеству правосудия или Судебного жюри</w:t>
      </w:r>
    </w:p>
    <w:bookmarkEnd w:id="197"/>
    <w:bookmarkStart w:name="z214" w:id="198"/>
    <w:p>
      <w:pPr>
        <w:spacing w:after="0"/>
        <w:ind w:left="0"/>
        <w:jc w:val="both"/>
      </w:pPr>
      <w:r>
        <w:rPr>
          <w:rFonts w:ascii="Times New Roman"/>
          <w:b w:val="false"/>
          <w:i w:val="false"/>
          <w:color w:val="000000"/>
          <w:sz w:val="28"/>
        </w:rPr>
        <w:t>
      1. Решение Комиссии по качеству правосудия или Судебного жюри может быть обжаловано судьей в Совет.</w:t>
      </w:r>
    </w:p>
    <w:bookmarkEnd w:id="198"/>
    <w:bookmarkStart w:name="z215" w:id="199"/>
    <w:p>
      <w:pPr>
        <w:spacing w:after="0"/>
        <w:ind w:left="0"/>
        <w:jc w:val="both"/>
      </w:pPr>
      <w:r>
        <w:rPr>
          <w:rFonts w:ascii="Times New Roman"/>
          <w:b w:val="false"/>
          <w:i w:val="false"/>
          <w:color w:val="000000"/>
          <w:sz w:val="28"/>
        </w:rPr>
        <w:t>
      2. При рассмотрении вопроса об обжаловании решения Комиссии по качеству правосудия или Судебного жюри Совет заслушивает объяснение судьи, в отношении которого Комиссией по качеству правосудия или Судебным жюри принято решение. Неявка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судьи, секретаря Совета, оглашены документы и рассмотрены иные материалы.</w:t>
      </w:r>
    </w:p>
    <w:bookmarkEnd w:id="199"/>
    <w:bookmarkStart w:name="z216" w:id="200"/>
    <w:p>
      <w:pPr>
        <w:spacing w:after="0"/>
        <w:ind w:left="0"/>
        <w:jc w:val="both"/>
      </w:pPr>
      <w:r>
        <w:rPr>
          <w:rFonts w:ascii="Times New Roman"/>
          <w:b w:val="false"/>
          <w:i w:val="false"/>
          <w:color w:val="000000"/>
          <w:sz w:val="28"/>
        </w:rPr>
        <w:t>
      3. По итогам рассмотрения вопроса об обжаловании решения Комиссии по качеству правосудия или Судебного жюри Совет вправе принять одно из следующих решений:</w:t>
      </w:r>
    </w:p>
    <w:bookmarkEnd w:id="200"/>
    <w:bookmarkStart w:name="z217" w:id="201"/>
    <w:p>
      <w:pPr>
        <w:spacing w:after="0"/>
        <w:ind w:left="0"/>
        <w:jc w:val="both"/>
      </w:pPr>
      <w:r>
        <w:rPr>
          <w:rFonts w:ascii="Times New Roman"/>
          <w:b w:val="false"/>
          <w:i w:val="false"/>
          <w:color w:val="000000"/>
          <w:sz w:val="28"/>
        </w:rPr>
        <w:t>
      1) признать решение Комиссии по качеству правосудия или Судебного жюри обоснованным;</w:t>
      </w:r>
    </w:p>
    <w:bookmarkEnd w:id="201"/>
    <w:bookmarkStart w:name="z218" w:id="202"/>
    <w:p>
      <w:pPr>
        <w:spacing w:after="0"/>
        <w:ind w:left="0"/>
        <w:jc w:val="both"/>
      </w:pPr>
      <w:r>
        <w:rPr>
          <w:rFonts w:ascii="Times New Roman"/>
          <w:b w:val="false"/>
          <w:i w:val="false"/>
          <w:color w:val="000000"/>
          <w:sz w:val="28"/>
        </w:rPr>
        <w:t>
      2) признать решение Комиссии по качеству правосудия или Судебного жюри необоснованным и отменить его, прекратив производство;</w:t>
      </w:r>
    </w:p>
    <w:bookmarkEnd w:id="202"/>
    <w:bookmarkStart w:name="z219" w:id="203"/>
    <w:p>
      <w:pPr>
        <w:spacing w:after="0"/>
        <w:ind w:left="0"/>
        <w:jc w:val="both"/>
      </w:pPr>
      <w:r>
        <w:rPr>
          <w:rFonts w:ascii="Times New Roman"/>
          <w:b w:val="false"/>
          <w:i w:val="false"/>
          <w:color w:val="000000"/>
          <w:sz w:val="28"/>
        </w:rPr>
        <w:t>
      3) признать решение Комиссии по качеству правосудия или Судебного жюри необоснованным и отменить его, направив на повторное рассмотрение.".</w:t>
      </w:r>
    </w:p>
    <w:bookmarkEnd w:id="203"/>
    <w:bookmarkStart w:name="z220" w:id="2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 (Ведомости Парламента Республики Казахстан, 2018 г., № 16, cт.52):</w:t>
      </w:r>
    </w:p>
    <w:bookmarkEnd w:id="204"/>
    <w:bookmarkStart w:name="z221" w:id="20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статьи 33 после слова "состав" дополнить словами "Высшего Судебного Совета Республики Казахстан и".</w:t>
      </w:r>
    </w:p>
    <w:bookmarkEnd w:id="205"/>
    <w:bookmarkStart w:name="z222" w:id="206"/>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положений по вопросам деятельности Судебного жюри при Высшем Судебном Совете Республики Казахстан, которые вводятся в действие по истечении двух месяцев после дня его первого официального опубликования.</w:t>
      </w:r>
    </w:p>
    <w:bookmarkEnd w:id="2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