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e8dd" w14:textId="28be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p>
    <w:p>
      <w:pPr>
        <w:spacing w:after="0"/>
        <w:ind w:left="0"/>
        <w:jc w:val="both"/>
      </w:pPr>
      <w:r>
        <w:rPr>
          <w:rFonts w:ascii="Times New Roman"/>
          <w:b w:val="false"/>
          <w:i w:val="false"/>
          <w:color w:val="000000"/>
          <w:sz w:val="28"/>
        </w:rPr>
        <w:t>Закон Республики Казахстан от 2 апреля 2019 года № 241-VІ ЗРК.</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20-І, ст.110; № 20-IV, ст.113; № 20-VII, ст.115; № 21-І, ст.128; № 22-І, ст.140, 143; № 22-V, ст.156; № 22-VI, ст.159; 2016 г., № 7-II, ст.55; № 8-II, ст.70; № 12, ст.87; 2017 г., № 4, ст.7; № 15, ст.55; № 22-III, ст.109; 2018 г., № 1, ст.4; № 10, ст.32; № 13, ст.41; № 14, ст.44; № 15, ст.50; 2019 г., № 2, ст.6):</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42 изложить в следующей редакции:</w:t>
      </w:r>
    </w:p>
    <w:bookmarkEnd w:id="2"/>
    <w:bookmarkStart w:name="z10" w:id="3"/>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3"/>
    <w:bookmarkStart w:name="z11" w:id="4"/>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bookmarkEnd w:id="4"/>
    <w:bookmarkStart w:name="z12" w:id="5"/>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End w:id="5"/>
    <w:bookmarkStart w:name="z13"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50</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второй и третьей следующего содержания:</w:t>
      </w:r>
    </w:p>
    <w:bookmarkStart w:name="z17" w:id="8"/>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8"/>
    <w:bookmarkStart w:name="z18" w:id="9"/>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 </w:t>
      </w:r>
    </w:p>
    <w:bookmarkEnd w:id="10"/>
    <w:bookmarkStart w:name="z21" w:id="11"/>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11"/>
    <w:bookmarkStart w:name="z22" w:id="12"/>
    <w:p>
      <w:pPr>
        <w:spacing w:after="0"/>
        <w:ind w:left="0"/>
        <w:jc w:val="both"/>
      </w:pPr>
      <w:r>
        <w:rPr>
          <w:rFonts w:ascii="Times New Roman"/>
          <w:b w:val="false"/>
          <w:i w:val="false"/>
          <w:color w:val="000000"/>
          <w:sz w:val="28"/>
        </w:rPr>
        <w:t xml:space="preserve">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 </w:t>
      </w:r>
    </w:p>
    <w:bookmarkEnd w:id="12"/>
    <w:bookmarkStart w:name="z23" w:id="13"/>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13"/>
    <w:bookmarkStart w:name="z24" w:id="14"/>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14"/>
    <w:bookmarkStart w:name="z25" w:id="15"/>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15"/>
    <w:bookmarkStart w:name="z26"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 изложить в следующей редакции:</w:t>
      </w:r>
    </w:p>
    <w:bookmarkEnd w:id="16"/>
    <w:bookmarkStart w:name="z27" w:id="17"/>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17"/>
    <w:bookmarkStart w:name="z28" w:id="18"/>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18"/>
    <w:bookmarkStart w:name="z29"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327 изложить в следующей редакции:</w:t>
      </w:r>
    </w:p>
    <w:bookmarkEnd w:id="19"/>
    <w:bookmarkStart w:name="z30" w:id="20"/>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20"/>
    <w:bookmarkStart w:name="z31" w:id="21"/>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End w:id="21"/>
    <w:bookmarkStart w:name="z32"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w:t>
      </w:r>
    </w:p>
    <w:bookmarkEnd w:id="22"/>
    <w:bookmarkStart w:name="z33"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483 изложить в следующей редакции:</w:t>
      </w:r>
    </w:p>
    <w:bookmarkEnd w:id="23"/>
    <w:bookmarkStart w:name="z34" w:id="24"/>
    <w:p>
      <w:pPr>
        <w:spacing w:after="0"/>
        <w:ind w:left="0"/>
        <w:jc w:val="both"/>
      </w:pPr>
      <w:r>
        <w:rPr>
          <w:rFonts w:ascii="Times New Roman"/>
          <w:b w:val="false"/>
          <w:i w:val="false"/>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w:t>
      </w:r>
    </w:p>
    <w:bookmarkEnd w:id="24"/>
    <w:bookmarkStart w:name="z35" w:id="25"/>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25"/>
    <w:bookmarkStart w:name="z36" w:id="26"/>
    <w:p>
      <w:pPr>
        <w:spacing w:after="0"/>
        <w:ind w:left="0"/>
        <w:jc w:val="both"/>
      </w:pPr>
      <w:r>
        <w:rPr>
          <w:rFonts w:ascii="Times New Roman"/>
          <w:b w:val="false"/>
          <w:i w:val="false"/>
          <w:color w:val="000000"/>
          <w:sz w:val="28"/>
        </w:rPr>
        <w:t xml:space="preserve">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rFonts w:ascii="Times New Roman"/>
          <w:b w:val="false"/>
          <w:i w:val="false"/>
          <w:color w:val="000000"/>
          <w:sz w:val="28"/>
        </w:rPr>
        <w:t>статьей 490</w:t>
      </w:r>
      <w:r>
        <w:rPr>
          <w:rFonts w:ascii="Times New Roman"/>
          <w:b w:val="false"/>
          <w:i w:val="false"/>
          <w:color w:val="000000"/>
          <w:sz w:val="28"/>
        </w:rPr>
        <w:t xml:space="preserve"> настоящего Кодекса.";</w:t>
      </w:r>
    </w:p>
    <w:bookmarkEnd w:id="26"/>
    <w:bookmarkStart w:name="z37"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940 слова "женщинам старше пятидесяти восьми лет и мужчинам старше шестидесяти трех лет" заменить словами "лицам, достигшим пенсионного возраста, установленного законодательством Республики Казахстан о пенсионном обеспечении,".</w:t>
      </w:r>
    </w:p>
    <w:bookmarkEnd w:id="27"/>
    <w:bookmarkStart w:name="z38" w:id="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 2018 г., № 9, ст.27; № 10, ст.32; 2019 г., № 1, ст.4; № 2, ст.6):</w:t>
      </w:r>
    </w:p>
    <w:bookmarkEnd w:id="28"/>
    <w:bookmarkStart w:name="z39"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подпунктами 2-9) и 2-10) следующего содержания:</w:t>
      </w:r>
    </w:p>
    <w:bookmarkEnd w:id="29"/>
    <w:bookmarkStart w:name="z40" w:id="30"/>
    <w:p>
      <w:pPr>
        <w:spacing w:after="0"/>
        <w:ind w:left="0"/>
        <w:jc w:val="both"/>
      </w:pPr>
      <w:r>
        <w:rPr>
          <w:rFonts w:ascii="Times New Roman"/>
          <w:b w:val="false"/>
          <w:i w:val="false"/>
          <w:color w:val="000000"/>
          <w:sz w:val="28"/>
        </w:rPr>
        <w:t>
      "2-9) разработка и утверждение типового договора временного возмездного землепользования (аренды) земельного участка;</w:t>
      </w:r>
    </w:p>
    <w:bookmarkEnd w:id="30"/>
    <w:bookmarkStart w:name="z41" w:id="31"/>
    <w:p>
      <w:pPr>
        <w:spacing w:after="0"/>
        <w:ind w:left="0"/>
        <w:jc w:val="both"/>
      </w:pPr>
      <w:r>
        <w:rPr>
          <w:rFonts w:ascii="Times New Roman"/>
          <w:b w:val="false"/>
          <w:i w:val="false"/>
          <w:color w:val="000000"/>
          <w:sz w:val="28"/>
        </w:rPr>
        <w:t>
      2-10) разработка и утверждение типового договора купли-продажи земельного участка;";</w:t>
      </w:r>
    </w:p>
    <w:bookmarkEnd w:id="31"/>
    <w:bookmarkStart w:name="z42" w:id="3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48:</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 </w:t>
      </w:r>
    </w:p>
    <w:bookmarkStart w:name="z44" w:id="33"/>
    <w:p>
      <w:pPr>
        <w:spacing w:after="0"/>
        <w:ind w:left="0"/>
        <w:jc w:val="both"/>
      </w:pPr>
      <w:r>
        <w:rPr>
          <w:rFonts w:ascii="Times New Roman"/>
          <w:b w:val="false"/>
          <w:i w:val="false"/>
          <w:color w:val="000000"/>
          <w:sz w:val="28"/>
        </w:rPr>
        <w:t xml:space="preserve">
      "5-1)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bookmarkEnd w:id="33"/>
    <w:bookmarkStart w:name="z45" w:id="34"/>
    <w:p>
      <w:pPr>
        <w:spacing w:after="0"/>
        <w:ind w:left="0"/>
        <w:jc w:val="both"/>
      </w:pPr>
      <w:r>
        <w:rPr>
          <w:rFonts w:ascii="Times New Roman"/>
          <w:b w:val="false"/>
          <w:i w:val="false"/>
          <w:color w:val="000000"/>
          <w:sz w:val="28"/>
        </w:rPr>
        <w:t>
      дополнить подпунктом 5-2) следующего содержания:</w:t>
      </w:r>
    </w:p>
    <w:bookmarkEnd w:id="34"/>
    <w:bookmarkStart w:name="z46" w:id="35"/>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w:t>
      </w:r>
    </w:p>
    <w:bookmarkEnd w:id="35"/>
    <w:bookmarkStart w:name="z47" w:id="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92</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7"/>
    <w:bookmarkStart w:name="z49" w:id="38"/>
    <w:p>
      <w:pPr>
        <w:spacing w:after="0"/>
        <w:ind w:left="0"/>
        <w:jc w:val="both"/>
      </w:pPr>
      <w:r>
        <w:rPr>
          <w:rFonts w:ascii="Times New Roman"/>
          <w:b w:val="false"/>
          <w:i w:val="false"/>
          <w:color w:val="000000"/>
          <w:sz w:val="28"/>
        </w:rPr>
        <w:t xml:space="preserve">
      дополнить пунктом 3-1 следующего содержания: </w:t>
      </w:r>
    </w:p>
    <w:bookmarkEnd w:id="38"/>
    <w:bookmarkStart w:name="z50" w:id="39"/>
    <w:p>
      <w:pPr>
        <w:spacing w:after="0"/>
        <w:ind w:left="0"/>
        <w:jc w:val="both"/>
      </w:pPr>
      <w:r>
        <w:rPr>
          <w:rFonts w:ascii="Times New Roman"/>
          <w:b w:val="false"/>
          <w:i w:val="false"/>
          <w:color w:val="000000"/>
          <w:sz w:val="28"/>
        </w:rPr>
        <w:t xml:space="preserve">
      "3-1. В периоды неиспользования земельного участка по назначению, предусмотренные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39"/>
    <w:bookmarkStart w:name="z51" w:id="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w:t>
      </w:r>
    </w:p>
    <w:bookmarkEnd w:id="40"/>
    <w:bookmarkStart w:name="z52"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26-3) следующего содержания:</w:t>
      </w:r>
    </w:p>
    <w:bookmarkEnd w:id="41"/>
    <w:bookmarkStart w:name="z53" w:id="42"/>
    <w:p>
      <w:pPr>
        <w:spacing w:after="0"/>
        <w:ind w:left="0"/>
        <w:jc w:val="both"/>
      </w:pPr>
      <w:r>
        <w:rPr>
          <w:rFonts w:ascii="Times New Roman"/>
          <w:b w:val="false"/>
          <w:i w:val="false"/>
          <w:color w:val="000000"/>
          <w:sz w:val="28"/>
        </w:rPr>
        <w:t>
      "26-3) разрабатывает и утверждает технические удельные нормативы эмиссий, в том числе для передвижных источников выбросов загрязняющих веществ в атмосферу;";</w:t>
      </w:r>
    </w:p>
    <w:bookmarkEnd w:id="42"/>
    <w:bookmarkStart w:name="z54"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изложить в следующей редакции:</w:t>
      </w:r>
    </w:p>
    <w:bookmarkEnd w:id="43"/>
    <w:bookmarkStart w:name="z55" w:id="44"/>
    <w:p>
      <w:pPr>
        <w:spacing w:after="0"/>
        <w:ind w:left="0"/>
        <w:jc w:val="both"/>
      </w:pPr>
      <w:r>
        <w:rPr>
          <w:rFonts w:ascii="Times New Roman"/>
          <w:b w:val="false"/>
          <w:i w:val="false"/>
          <w:color w:val="000000"/>
          <w:sz w:val="28"/>
        </w:rPr>
        <w:t>
      "2. Технические удельные нормативы эмиссий утверждаются уполномоченным органом в области охраны окружающей среды и являются основой комплексных экологических разрешений.</w:t>
      </w:r>
    </w:p>
    <w:bookmarkEnd w:id="44"/>
    <w:bookmarkStart w:name="z56" w:id="45"/>
    <w:p>
      <w:pPr>
        <w:spacing w:after="0"/>
        <w:ind w:left="0"/>
        <w:jc w:val="both"/>
      </w:pPr>
      <w:r>
        <w:rPr>
          <w:rFonts w:ascii="Times New Roman"/>
          <w:b w:val="false"/>
          <w:i w:val="false"/>
          <w:color w:val="000000"/>
          <w:sz w:val="28"/>
        </w:rPr>
        <w:t>
      3. Технические удельные нормативы эмиссий для передвижных источников выбросов загрязняющих веществ в атмосферу утверждаются уполномоченным органом в области охраны окружающей среды.";</w:t>
      </w:r>
    </w:p>
    <w:bookmarkEnd w:id="45"/>
    <w:bookmarkStart w:name="z57"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40 изложить в следующей редакции:</w:t>
      </w:r>
    </w:p>
    <w:bookmarkEnd w:id="46"/>
    <w:bookmarkStart w:name="z58" w:id="47"/>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bookmarkEnd w:id="47"/>
    <w:bookmarkStart w:name="z59" w:id="48"/>
    <w:p>
      <w:pPr>
        <w:spacing w:after="0"/>
        <w:ind w:left="0"/>
        <w:jc w:val="both"/>
      </w:pP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сброс сточных вод (в водные объекты, на рельеф местности, в пруды-накопители и (или) пруды-испарители, в очистные сооружения) от видов деятельности вышеуказанных классов опасности, а также разведка и добыча полезных ископаемых, кроме общераспространенных.</w:t>
      </w:r>
    </w:p>
    <w:bookmarkEnd w:id="48"/>
    <w:bookmarkStart w:name="z60" w:id="49"/>
    <w:p>
      <w:pPr>
        <w:spacing w:after="0"/>
        <w:ind w:left="0"/>
        <w:jc w:val="both"/>
      </w:pP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w:t>
      </w:r>
    </w:p>
    <w:bookmarkEnd w:id="49"/>
    <w:bookmarkStart w:name="z61" w:id="50"/>
    <w:p>
      <w:pPr>
        <w:spacing w:after="0"/>
        <w:ind w:left="0"/>
        <w:jc w:val="both"/>
      </w:pP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w:t>
      </w:r>
    </w:p>
    <w:bookmarkEnd w:id="50"/>
    <w:bookmarkStart w:name="z62" w:id="51"/>
    <w:p>
      <w:pPr>
        <w:spacing w:after="0"/>
        <w:ind w:left="0"/>
        <w:jc w:val="both"/>
      </w:pP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p>
    <w:bookmarkEnd w:id="51"/>
    <w:bookmarkStart w:name="z63"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19-І, 19-II, ст.96; № 21, ст.122; № 22, ст.128, 131; № 23, ст.143; 2015 г., № 2, ст.3; № 11, ст.57; № 14, ст.72; № 15, ст.78; № 19-І, ст.100; № 19-II, ст.106; № 20-IV, ст.113; № 20-VII, ст.117; № 21-І, ст.121, 124; № 21-II, ст.130, 132; № 22-І, ст.140, 143; № 22-II, ст.144; № 22-V, ст.156; № 22-VI, ст.159; № 23-II, ст.172; 2016 г., № 7-II, ст.53; № 8-І, ст.62; № 12, cт.87;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52"/>
    <w:bookmarkStart w:name="z64" w:id="53"/>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 дополнить словами ", альтернативный налог на недропользование";</w:t>
      </w:r>
    </w:p>
    <w:bookmarkEnd w:id="53"/>
    <w:bookmarkStart w:name="z65"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w:t>
      </w:r>
      <w:r>
        <w:rPr>
          <w:rFonts w:ascii="Times New Roman"/>
          <w:b w:val="false"/>
          <w:i w:val="false"/>
          <w:color w:val="000000"/>
          <w:sz w:val="28"/>
        </w:rPr>
        <w:t xml:space="preserve"> пункта 1 статьи 51 изложить в следующей редакции:</w:t>
      </w:r>
    </w:p>
    <w:bookmarkEnd w:id="54"/>
    <w:bookmarkStart w:name="z66" w:id="55"/>
    <w:p>
      <w:pPr>
        <w:spacing w:after="0"/>
        <w:ind w:left="0"/>
        <w:jc w:val="both"/>
      </w:pPr>
      <w:r>
        <w:rPr>
          <w:rFonts w:ascii="Times New Roman"/>
          <w:b w:val="false"/>
          <w:i w:val="false"/>
          <w:color w:val="000000"/>
          <w:sz w:val="28"/>
        </w:rPr>
        <w:t>
      "16)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w:t>
      </w:r>
    </w:p>
    <w:bookmarkEnd w:id="55"/>
    <w:bookmarkStart w:name="z67"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12)</w:t>
      </w:r>
      <w:r>
        <w:rPr>
          <w:rFonts w:ascii="Times New Roman"/>
          <w:b w:val="false"/>
          <w:i w:val="false"/>
          <w:color w:val="000000"/>
          <w:sz w:val="28"/>
        </w:rPr>
        <w:t xml:space="preserve"> пункта 1 статьи 52 изложить в следующей редакции:</w:t>
      </w:r>
    </w:p>
    <w:bookmarkEnd w:id="56"/>
    <w:bookmarkStart w:name="z68" w:id="57"/>
    <w:p>
      <w:pPr>
        <w:spacing w:after="0"/>
        <w:ind w:left="0"/>
        <w:jc w:val="both"/>
      </w:pPr>
      <w:r>
        <w:rPr>
          <w:rFonts w:ascii="Times New Roman"/>
          <w:b w:val="false"/>
          <w:i w:val="false"/>
          <w:color w:val="000000"/>
          <w:sz w:val="28"/>
        </w:rPr>
        <w:t>
      "12)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w:t>
      </w:r>
    </w:p>
    <w:bookmarkEnd w:id="57"/>
    <w:bookmarkStart w:name="z69" w:id="58"/>
    <w:p>
      <w:pPr>
        <w:spacing w:after="0"/>
        <w:ind w:left="0"/>
        <w:jc w:val="both"/>
      </w:pPr>
      <w:r>
        <w:rPr>
          <w:rFonts w:ascii="Times New Roman"/>
          <w:b w:val="false"/>
          <w:i w:val="false"/>
          <w:color w:val="000000"/>
          <w:sz w:val="28"/>
        </w:rPr>
        <w:t xml:space="preserve">
      4) абзац двадцать девятый </w:t>
      </w:r>
      <w:r>
        <w:rPr>
          <w:rFonts w:ascii="Times New Roman"/>
          <w:b w:val="false"/>
          <w:i w:val="false"/>
          <w:color w:val="000000"/>
          <w:sz w:val="28"/>
        </w:rPr>
        <w:t>подпункта 8)</w:t>
      </w:r>
      <w:r>
        <w:rPr>
          <w:rFonts w:ascii="Times New Roman"/>
          <w:b w:val="false"/>
          <w:i w:val="false"/>
          <w:color w:val="000000"/>
          <w:sz w:val="28"/>
        </w:rPr>
        <w:t xml:space="preserve"> пункта 1 статьи 53 изложить в следующей редакции:</w:t>
      </w:r>
    </w:p>
    <w:bookmarkEnd w:id="58"/>
    <w:bookmarkStart w:name="z70" w:id="59"/>
    <w:p>
      <w:pPr>
        <w:spacing w:after="0"/>
        <w:ind w:left="0"/>
        <w:jc w:val="both"/>
      </w:pPr>
      <w:r>
        <w:rPr>
          <w:rFonts w:ascii="Times New Roman"/>
          <w:b w:val="false"/>
          <w:i w:val="false"/>
          <w:color w:val="000000"/>
          <w:sz w:val="28"/>
        </w:rPr>
        <w:t>
      "реализация механизмов стабилизации цен на социально значимые продовольственные товары;";</w:t>
      </w:r>
    </w:p>
    <w:bookmarkEnd w:id="59"/>
    <w:bookmarkStart w:name="z71" w:id="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89 дополнить подпунктом 5) следующего содержания:</w:t>
      </w:r>
    </w:p>
    <w:bookmarkEnd w:id="60"/>
    <w:bookmarkStart w:name="z72" w:id="61"/>
    <w:p>
      <w:pPr>
        <w:spacing w:after="0"/>
        <w:ind w:left="0"/>
        <w:jc w:val="both"/>
      </w:pPr>
      <w:r>
        <w:rPr>
          <w:rFonts w:ascii="Times New Roman"/>
          <w:b w:val="false"/>
          <w:i w:val="false"/>
          <w:color w:val="000000"/>
          <w:sz w:val="28"/>
        </w:rPr>
        <w:t>
      "5) счет в иностранной валюте, открываемый уполномоченному государственному органу, осуществляющему внешнеполитическую деятельность,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61"/>
    <w:bookmarkStart w:name="z73" w:id="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62"/>
    <w:bookmarkStart w:name="z74" w:id="63"/>
    <w:p>
      <w:pPr>
        <w:spacing w:after="0"/>
        <w:ind w:left="0"/>
        <w:jc w:val="both"/>
      </w:pPr>
      <w:r>
        <w:rPr>
          <w:rFonts w:ascii="Times New Roman"/>
          <w:b w:val="false"/>
          <w:i w:val="false"/>
          <w:color w:val="000000"/>
          <w:sz w:val="28"/>
        </w:rPr>
        <w:t>
      1) в оглавлении:</w:t>
      </w:r>
    </w:p>
    <w:bookmarkEnd w:id="63"/>
    <w:bookmarkStart w:name="z75" w:id="6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64"/>
    <w:bookmarkStart w:name="z76" w:id="65"/>
    <w:p>
      <w:pPr>
        <w:spacing w:after="0"/>
        <w:ind w:left="0"/>
        <w:jc w:val="both"/>
      </w:pPr>
      <w:r>
        <w:rPr>
          <w:rFonts w:ascii="Times New Roman"/>
          <w:b w:val="false"/>
          <w:i w:val="false"/>
          <w:color w:val="000000"/>
          <w:sz w:val="28"/>
        </w:rPr>
        <w:t>
      "Глава 22. Административные правонарушения в области защиты и карантина растений, зернового рынка и хранения зерна, хлопковой отрасли, семеноводства и государственного ветеринарно-санитарного контроля и надзора, племенного животноводства, производства органической продукции, а также реализации механизмов стабилизации цен на социально значимые продовольственные товары";</w:t>
      </w:r>
    </w:p>
    <w:bookmarkEnd w:id="65"/>
    <w:bookmarkStart w:name="z77" w:id="6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405</w:t>
      </w:r>
      <w:r>
        <w:rPr>
          <w:rFonts w:ascii="Times New Roman"/>
          <w:b w:val="false"/>
          <w:i w:val="false"/>
          <w:color w:val="000000"/>
          <w:sz w:val="28"/>
        </w:rPr>
        <w:t xml:space="preserve"> изложить в следующей редакции:</w:t>
      </w:r>
    </w:p>
    <w:bookmarkEnd w:id="66"/>
    <w:bookmarkStart w:name="z78" w:id="67"/>
    <w:p>
      <w:pPr>
        <w:spacing w:after="0"/>
        <w:ind w:left="0"/>
        <w:jc w:val="both"/>
      </w:pPr>
      <w:r>
        <w:rPr>
          <w:rFonts w:ascii="Times New Roman"/>
          <w:b w:val="false"/>
          <w:i w:val="false"/>
          <w:color w:val="000000"/>
          <w:sz w:val="28"/>
        </w:rPr>
        <w:t>
      "Статья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End w:id="67"/>
    <w:bookmarkStart w:name="z79"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202</w:t>
      </w:r>
      <w:r>
        <w:rPr>
          <w:rFonts w:ascii="Times New Roman"/>
          <w:b w:val="false"/>
          <w:i w:val="false"/>
          <w:color w:val="000000"/>
          <w:sz w:val="28"/>
        </w:rPr>
        <w:t xml:space="preserve"> изложить в следующей редакции:</w:t>
      </w:r>
    </w:p>
    <w:bookmarkEnd w:id="68"/>
    <w:bookmarkStart w:name="z80" w:id="69"/>
    <w:p>
      <w:pPr>
        <w:spacing w:after="0"/>
        <w:ind w:left="0"/>
        <w:jc w:val="both"/>
      </w:pPr>
      <w:r>
        <w:rPr>
          <w:rFonts w:ascii="Times New Roman"/>
          <w:b w:val="false"/>
          <w:i w:val="false"/>
          <w:color w:val="000000"/>
          <w:sz w:val="28"/>
        </w:rPr>
        <w:t>
      "Статья 202. Превышение размера предельно допустимых розничных цен на социально значимые продовольственные товары</w:t>
      </w:r>
    </w:p>
    <w:bookmarkEnd w:id="69"/>
    <w:bookmarkStart w:name="z81" w:id="70"/>
    <w:p>
      <w:pPr>
        <w:spacing w:after="0"/>
        <w:ind w:left="0"/>
        <w:jc w:val="both"/>
      </w:pPr>
      <w:r>
        <w:rPr>
          <w:rFonts w:ascii="Times New Roman"/>
          <w:b w:val="false"/>
          <w:i w:val="false"/>
          <w:color w:val="000000"/>
          <w:sz w:val="28"/>
        </w:rPr>
        <w:t>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70"/>
    <w:bookmarkStart w:name="z82" w:id="71"/>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71"/>
    <w:bookmarkStart w:name="z83" w:id="7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2"/>
    <w:bookmarkStart w:name="z84" w:id="7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73"/>
    <w:bookmarkStart w:name="z85" w:id="74"/>
    <w:p>
      <w:pPr>
        <w:spacing w:after="0"/>
        <w:ind w:left="0"/>
        <w:jc w:val="both"/>
      </w:pPr>
      <w:r>
        <w:rPr>
          <w:rFonts w:ascii="Times New Roman"/>
          <w:b w:val="false"/>
          <w:i w:val="false"/>
          <w:color w:val="000000"/>
          <w:sz w:val="28"/>
        </w:rPr>
        <w:t xml:space="preserve">
      3) часть седьмую </w:t>
      </w:r>
      <w:r>
        <w:rPr>
          <w:rFonts w:ascii="Times New Roman"/>
          <w:b w:val="false"/>
          <w:i w:val="false"/>
          <w:color w:val="000000"/>
          <w:sz w:val="28"/>
        </w:rPr>
        <w:t>статьи 230</w:t>
      </w:r>
      <w:r>
        <w:rPr>
          <w:rFonts w:ascii="Times New Roman"/>
          <w:b w:val="false"/>
          <w:i w:val="false"/>
          <w:color w:val="000000"/>
          <w:sz w:val="28"/>
        </w:rPr>
        <w:t xml:space="preserve"> исключить;</w:t>
      </w:r>
    </w:p>
    <w:bookmarkEnd w:id="74"/>
    <w:bookmarkStart w:name="z86" w:id="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268</w:t>
      </w:r>
      <w:r>
        <w:rPr>
          <w:rFonts w:ascii="Times New Roman"/>
          <w:b w:val="false"/>
          <w:i w:val="false"/>
          <w:color w:val="000000"/>
          <w:sz w:val="28"/>
        </w:rPr>
        <w:t>:</w:t>
      </w:r>
    </w:p>
    <w:bookmarkEnd w:id="75"/>
    <w:bookmarkStart w:name="z87" w:id="76"/>
    <w:p>
      <w:pPr>
        <w:spacing w:after="0"/>
        <w:ind w:left="0"/>
        <w:jc w:val="both"/>
      </w:pPr>
      <w:r>
        <w:rPr>
          <w:rFonts w:ascii="Times New Roman"/>
          <w:b w:val="false"/>
          <w:i w:val="false"/>
          <w:color w:val="000000"/>
          <w:sz w:val="28"/>
        </w:rPr>
        <w:t>
      часть четвертую исключить;</w:t>
      </w:r>
    </w:p>
    <w:bookmarkEnd w:id="76"/>
    <w:bookmarkStart w:name="z88" w:id="77"/>
    <w:p>
      <w:pPr>
        <w:spacing w:after="0"/>
        <w:ind w:left="0"/>
        <w:jc w:val="both"/>
      </w:pPr>
      <w:r>
        <w:rPr>
          <w:rFonts w:ascii="Times New Roman"/>
          <w:b w:val="false"/>
          <w:i w:val="false"/>
          <w:color w:val="000000"/>
          <w:sz w:val="28"/>
        </w:rPr>
        <w:t xml:space="preserve">
      в части одиннадцатой слово "ежедневных" исключить; </w:t>
      </w:r>
    </w:p>
    <w:bookmarkEnd w:id="77"/>
    <w:bookmarkStart w:name="z89"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284</w:t>
      </w:r>
      <w:r>
        <w:rPr>
          <w:rFonts w:ascii="Times New Roman"/>
          <w:b w:val="false"/>
          <w:i w:val="false"/>
          <w:color w:val="000000"/>
          <w:sz w:val="28"/>
        </w:rPr>
        <w:t xml:space="preserve"> дополнить частями девятнадцатой и двадцатой следующего содержания:</w:t>
      </w:r>
    </w:p>
    <w:bookmarkEnd w:id="78"/>
    <w:bookmarkStart w:name="z90" w:id="79"/>
    <w:p>
      <w:pPr>
        <w:spacing w:after="0"/>
        <w:ind w:left="0"/>
        <w:jc w:val="both"/>
      </w:pPr>
      <w:r>
        <w:rPr>
          <w:rFonts w:ascii="Times New Roman"/>
          <w:b w:val="false"/>
          <w:i w:val="false"/>
          <w:color w:val="000000"/>
          <w:sz w:val="28"/>
        </w:rPr>
        <w:t>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79"/>
    <w:bookmarkStart w:name="z91" w:id="80"/>
    <w:p>
      <w:pPr>
        <w:spacing w:after="0"/>
        <w:ind w:left="0"/>
        <w:jc w:val="both"/>
      </w:pPr>
      <w:r>
        <w:rPr>
          <w:rFonts w:ascii="Times New Roman"/>
          <w:b w:val="false"/>
          <w:i w:val="false"/>
          <w:color w:val="000000"/>
          <w:sz w:val="28"/>
        </w:rPr>
        <w:t>
      влечет предупреждение.</w:t>
      </w:r>
    </w:p>
    <w:bookmarkEnd w:id="80"/>
    <w:bookmarkStart w:name="z92" w:id="81"/>
    <w:p>
      <w:pPr>
        <w:spacing w:after="0"/>
        <w:ind w:left="0"/>
        <w:jc w:val="both"/>
      </w:pPr>
      <w:r>
        <w:rPr>
          <w:rFonts w:ascii="Times New Roman"/>
          <w:b w:val="false"/>
          <w:i w:val="false"/>
          <w:color w:val="000000"/>
          <w:sz w:val="28"/>
        </w:rPr>
        <w:t>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81"/>
    <w:bookmarkStart w:name="z93" w:id="82"/>
    <w:p>
      <w:pPr>
        <w:spacing w:after="0"/>
        <w:ind w:left="0"/>
        <w:jc w:val="both"/>
      </w:pPr>
      <w:r>
        <w:rPr>
          <w:rFonts w:ascii="Times New Roman"/>
          <w:b w:val="false"/>
          <w:i w:val="false"/>
          <w:color w:val="000000"/>
          <w:sz w:val="28"/>
        </w:rPr>
        <w:t>
      влечет штраф на оператора фискальных данных в размере ста пятидесяти месячных расчетных показателей.";</w:t>
      </w:r>
    </w:p>
    <w:bookmarkEnd w:id="82"/>
    <w:bookmarkStart w:name="z94" w:id="83"/>
    <w:p>
      <w:pPr>
        <w:spacing w:after="0"/>
        <w:ind w:left="0"/>
        <w:jc w:val="both"/>
      </w:pPr>
      <w:r>
        <w:rPr>
          <w:rFonts w:ascii="Times New Roman"/>
          <w:b w:val="false"/>
          <w:i w:val="false"/>
          <w:color w:val="000000"/>
          <w:sz w:val="28"/>
        </w:rPr>
        <w:t xml:space="preserve">
      6)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83"/>
    <w:bookmarkStart w:name="z95" w:id="84"/>
    <w:p>
      <w:pPr>
        <w:spacing w:after="0"/>
        <w:ind w:left="0"/>
        <w:jc w:val="both"/>
      </w:pPr>
      <w:r>
        <w:rPr>
          <w:rFonts w:ascii="Times New Roman"/>
          <w:b w:val="false"/>
          <w:i w:val="false"/>
          <w:color w:val="000000"/>
          <w:sz w:val="28"/>
        </w:rPr>
        <w:t>
      "Глава 22. Административные правонарушения в области защиты и карантина растений, зернового рынка и хранения зерна, хлопковой отрасли, семеноводства и государственного ветеринарно-санитарного контроля и надзора, племенного животноводства, производства органической продукции, а также реализации механизмов стабилизации цен на социально значимые продовольственные товары";</w:t>
      </w:r>
    </w:p>
    <w:bookmarkEnd w:id="84"/>
    <w:bookmarkStart w:name="z96" w:id="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405</w:t>
      </w:r>
      <w:r>
        <w:rPr>
          <w:rFonts w:ascii="Times New Roman"/>
          <w:b w:val="false"/>
          <w:i w:val="false"/>
          <w:color w:val="000000"/>
          <w:sz w:val="28"/>
        </w:rPr>
        <w:t xml:space="preserve"> изложить в следующей редакции:</w:t>
      </w:r>
    </w:p>
    <w:bookmarkEnd w:id="85"/>
    <w:bookmarkStart w:name="z97" w:id="86"/>
    <w:p>
      <w:pPr>
        <w:spacing w:after="0"/>
        <w:ind w:left="0"/>
        <w:jc w:val="both"/>
      </w:pPr>
      <w:r>
        <w:rPr>
          <w:rFonts w:ascii="Times New Roman"/>
          <w:b w:val="false"/>
          <w:i w:val="false"/>
          <w:color w:val="000000"/>
          <w:sz w:val="28"/>
        </w:rPr>
        <w:t>
      "Статья 405. Несоблюдение предельной торговой надбавки при реализации механизмов стабилизации цен на социально значимые продовольственные товары</w:t>
      </w:r>
    </w:p>
    <w:bookmarkEnd w:id="86"/>
    <w:bookmarkStart w:name="z98" w:id="87"/>
    <w:p>
      <w:pPr>
        <w:spacing w:after="0"/>
        <w:ind w:left="0"/>
        <w:jc w:val="both"/>
      </w:pPr>
      <w:r>
        <w:rPr>
          <w:rFonts w:ascii="Times New Roman"/>
          <w:b w:val="false"/>
          <w:i w:val="false"/>
          <w:color w:val="000000"/>
          <w:sz w:val="28"/>
        </w:rPr>
        <w:t xml:space="preserve">
      Несоблюдение предельной торговой надбавки при реализации механизмов стабилизации цен на социально значимые продовольственные товары –  </w:t>
      </w:r>
    </w:p>
    <w:bookmarkEnd w:id="87"/>
    <w:bookmarkStart w:name="z99" w:id="88"/>
    <w:p>
      <w:pPr>
        <w:spacing w:after="0"/>
        <w:ind w:left="0"/>
        <w:jc w:val="both"/>
      </w:pPr>
      <w:r>
        <w:rPr>
          <w:rFonts w:ascii="Times New Roman"/>
          <w:b w:val="false"/>
          <w:i w:val="false"/>
          <w:color w:val="000000"/>
          <w:sz w:val="28"/>
        </w:rPr>
        <w:t xml:space="preserve">
      влечет штраф на юридических лиц в размере двухсот пятидесяти месячных расчетных показателей."; </w:t>
      </w:r>
    </w:p>
    <w:bookmarkEnd w:id="88"/>
    <w:bookmarkStart w:name="z100" w:id="89"/>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статьи 684</w:t>
      </w:r>
      <w:r>
        <w:rPr>
          <w:rFonts w:ascii="Times New Roman"/>
          <w:b w:val="false"/>
          <w:i w:val="false"/>
          <w:color w:val="000000"/>
          <w:sz w:val="28"/>
        </w:rPr>
        <w:t xml:space="preserve"> слова "405 (частью первой)," исключить; </w:t>
      </w:r>
    </w:p>
    <w:bookmarkEnd w:id="89"/>
    <w:bookmarkStart w:name="z101" w:id="90"/>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724</w:t>
      </w:r>
      <w:r>
        <w:rPr>
          <w:rFonts w:ascii="Times New Roman"/>
          <w:b w:val="false"/>
          <w:i w:val="false"/>
          <w:color w:val="000000"/>
          <w:sz w:val="28"/>
        </w:rPr>
        <w:t xml:space="preserve"> слова "230 (частями первой, третьей, четвертой, пятой, шестой и седьмой)" заменить словами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p>
    <w:bookmarkEnd w:id="90"/>
    <w:bookmarkStart w:name="z102" w:id="91"/>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статьи 729</w:t>
      </w:r>
      <w:r>
        <w:rPr>
          <w:rFonts w:ascii="Times New Roman"/>
          <w:b w:val="false"/>
          <w:i w:val="false"/>
          <w:color w:val="000000"/>
          <w:sz w:val="28"/>
        </w:rPr>
        <w:t xml:space="preserve"> слова "405 (частью второй)" заменить цифрами "</w:t>
      </w:r>
      <w:r>
        <w:rPr>
          <w:rFonts w:ascii="Times New Roman"/>
          <w:b w:val="false"/>
          <w:i w:val="false"/>
          <w:color w:val="000000"/>
          <w:sz w:val="28"/>
        </w:rPr>
        <w:t>405</w:t>
      </w:r>
      <w:r>
        <w:rPr>
          <w:rFonts w:ascii="Times New Roman"/>
          <w:b w:val="false"/>
          <w:i w:val="false"/>
          <w:color w:val="000000"/>
          <w:sz w:val="28"/>
        </w:rPr>
        <w:t xml:space="preserve">"; </w:t>
      </w:r>
    </w:p>
    <w:bookmarkEnd w:id="91"/>
    <w:bookmarkStart w:name="z103" w:id="92"/>
    <w:p>
      <w:pPr>
        <w:spacing w:after="0"/>
        <w:ind w:left="0"/>
        <w:jc w:val="both"/>
      </w:pPr>
      <w:r>
        <w:rPr>
          <w:rFonts w:ascii="Times New Roman"/>
          <w:b w:val="false"/>
          <w:i w:val="false"/>
          <w:color w:val="000000"/>
          <w:sz w:val="28"/>
        </w:rPr>
        <w:t xml:space="preserve">
      11) в подпункте 47) части первой </w:t>
      </w:r>
      <w:r>
        <w:rPr>
          <w:rFonts w:ascii="Times New Roman"/>
          <w:b w:val="false"/>
          <w:i w:val="false"/>
          <w:color w:val="000000"/>
          <w:sz w:val="28"/>
        </w:rPr>
        <w:t>статьи 804</w:t>
      </w:r>
      <w:r>
        <w:rPr>
          <w:rFonts w:ascii="Times New Roman"/>
          <w:b w:val="false"/>
          <w:i w:val="false"/>
          <w:color w:val="000000"/>
          <w:sz w:val="28"/>
        </w:rPr>
        <w:t xml:space="preserve"> слова "405 (часть первая)," исключить. </w:t>
      </w:r>
    </w:p>
    <w:bookmarkEnd w:id="92"/>
    <w:bookmarkStart w:name="z104" w:id="9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p>
    <w:bookmarkEnd w:id="93"/>
    <w:bookmarkStart w:name="z105" w:id="94"/>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238</w:t>
      </w:r>
      <w:r>
        <w:rPr>
          <w:rFonts w:ascii="Times New Roman"/>
          <w:b w:val="false"/>
          <w:i w:val="false"/>
          <w:color w:val="000000"/>
          <w:sz w:val="28"/>
        </w:rPr>
        <w:t xml:space="preserve"> изложить в следующей редакции:</w:t>
      </w:r>
    </w:p>
    <w:bookmarkEnd w:id="94"/>
    <w:bookmarkStart w:name="z106" w:id="95"/>
    <w:p>
      <w:pPr>
        <w:spacing w:after="0"/>
        <w:ind w:left="0"/>
        <w:jc w:val="both"/>
      </w:pPr>
      <w:r>
        <w:rPr>
          <w:rFonts w:ascii="Times New Roman"/>
          <w:b w:val="false"/>
          <w:i w:val="false"/>
          <w:color w:val="000000"/>
          <w:sz w:val="28"/>
        </w:rPr>
        <w:t>
      "Статья 238. Реализация механизмов стабилизации цен на социально значимые продовольственные товары";</w:t>
      </w:r>
    </w:p>
    <w:bookmarkEnd w:id="95"/>
    <w:bookmarkStart w:name="z107"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52 изложить в следующей редакции:</w:t>
      </w:r>
    </w:p>
    <w:bookmarkEnd w:id="96"/>
    <w:bookmarkStart w:name="z108" w:id="97"/>
    <w:p>
      <w:pPr>
        <w:spacing w:after="0"/>
        <w:ind w:left="0"/>
        <w:jc w:val="both"/>
      </w:pPr>
      <w:r>
        <w:rPr>
          <w:rFonts w:ascii="Times New Roman"/>
          <w:b w:val="false"/>
          <w:i w:val="false"/>
          <w:color w:val="000000"/>
          <w:sz w:val="28"/>
        </w:rPr>
        <w:t>
      "3.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законодательными актами Республики Казахстан.";</w:t>
      </w:r>
    </w:p>
    <w:bookmarkEnd w:id="97"/>
    <w:bookmarkStart w:name="z109" w:id="98"/>
    <w:p>
      <w:pPr>
        <w:spacing w:after="0"/>
        <w:ind w:left="0"/>
        <w:jc w:val="both"/>
      </w:pPr>
      <w:r>
        <w:rPr>
          <w:rFonts w:ascii="Times New Roman"/>
          <w:b w:val="false"/>
          <w:i w:val="false"/>
          <w:color w:val="000000"/>
          <w:sz w:val="28"/>
        </w:rPr>
        <w:t xml:space="preserve">
      3) подпункты 1), 3), 4) и 5) </w:t>
      </w:r>
      <w:r>
        <w:rPr>
          <w:rFonts w:ascii="Times New Roman"/>
          <w:b w:val="false"/>
          <w:i w:val="false"/>
          <w:color w:val="000000"/>
          <w:sz w:val="28"/>
        </w:rPr>
        <w:t>пункта 2</w:t>
      </w:r>
      <w:r>
        <w:rPr>
          <w:rFonts w:ascii="Times New Roman"/>
          <w:b w:val="false"/>
          <w:i w:val="false"/>
          <w:color w:val="000000"/>
          <w:sz w:val="28"/>
        </w:rPr>
        <w:t xml:space="preserve"> статьи 102 изложить в следующей редакции:</w:t>
      </w:r>
    </w:p>
    <w:bookmarkEnd w:id="98"/>
    <w:bookmarkStart w:name="z110" w:id="99"/>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99"/>
    <w:bookmarkStart w:name="z111" w:id="100"/>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100"/>
    <w:bookmarkStart w:name="z112" w:id="101"/>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101"/>
    <w:bookmarkStart w:name="z113" w:id="102"/>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102"/>
    <w:bookmarkStart w:name="z114" w:id="103"/>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112-1 изложить в следующей редакции:</w:t>
      </w:r>
    </w:p>
    <w:bookmarkEnd w:id="103"/>
    <w:bookmarkStart w:name="z115" w:id="104"/>
    <w:p>
      <w:pPr>
        <w:spacing w:after="0"/>
        <w:ind w:left="0"/>
        <w:jc w:val="both"/>
      </w:pPr>
      <w:r>
        <w:rPr>
          <w:rFonts w:ascii="Times New Roman"/>
          <w:b w:val="false"/>
          <w:i w:val="false"/>
          <w:color w:val="000000"/>
          <w:sz w:val="28"/>
        </w:rPr>
        <w:t>
      "2.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bookmarkEnd w:id="104"/>
    <w:bookmarkStart w:name="z116"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124-5</w:t>
      </w:r>
      <w:r>
        <w:rPr>
          <w:rFonts w:ascii="Times New Roman"/>
          <w:b w:val="false"/>
          <w:i w:val="false"/>
          <w:color w:val="000000"/>
          <w:sz w:val="28"/>
        </w:rPr>
        <w:t xml:space="preserve"> дополнить пунктом 4 следующего содержания: </w:t>
      </w:r>
    </w:p>
    <w:bookmarkEnd w:id="105"/>
    <w:bookmarkStart w:name="z117" w:id="106"/>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bookmarkEnd w:id="106"/>
    <w:bookmarkStart w:name="z118" w:id="1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124-6</w:t>
      </w:r>
      <w:r>
        <w:rPr>
          <w:rFonts w:ascii="Times New Roman"/>
          <w:b w:val="false"/>
          <w:i w:val="false"/>
          <w:color w:val="000000"/>
          <w:sz w:val="28"/>
        </w:rPr>
        <w:t xml:space="preserve"> дополнить подпунктом 5-1) следующего содержания: </w:t>
      </w:r>
    </w:p>
    <w:bookmarkEnd w:id="107"/>
    <w:bookmarkStart w:name="z119" w:id="108"/>
    <w:p>
      <w:pPr>
        <w:spacing w:after="0"/>
        <w:ind w:left="0"/>
        <w:jc w:val="both"/>
      </w:pPr>
      <w:r>
        <w:rPr>
          <w:rFonts w:ascii="Times New Roman"/>
          <w:b w:val="false"/>
          <w:i w:val="false"/>
          <w:color w:val="000000"/>
          <w:sz w:val="28"/>
        </w:rPr>
        <w:t>
      "5-1) снижает предельные цены на товары (работы, услуги), реализуемые субъектами общественно значимых рынков, в размере дохода, полученного в связи с:</w:t>
      </w:r>
    </w:p>
    <w:bookmarkEnd w:id="108"/>
    <w:bookmarkStart w:name="z120" w:id="109"/>
    <w:p>
      <w:pPr>
        <w:spacing w:after="0"/>
        <w:ind w:left="0"/>
        <w:jc w:val="both"/>
      </w:pPr>
      <w:r>
        <w:rPr>
          <w:rFonts w:ascii="Times New Roman"/>
          <w:b w:val="false"/>
          <w:i w:val="false"/>
          <w:color w:val="000000"/>
          <w:sz w:val="28"/>
        </w:rPr>
        <w:t>
      неисполнением мероприятий инвестиционной программы, учтенных в предельных ценах;</w:t>
      </w:r>
    </w:p>
    <w:bookmarkEnd w:id="109"/>
    <w:bookmarkStart w:name="z121" w:id="110"/>
    <w:p>
      <w:pPr>
        <w:spacing w:after="0"/>
        <w:ind w:left="0"/>
        <w:jc w:val="both"/>
      </w:pPr>
      <w:r>
        <w:rPr>
          <w:rFonts w:ascii="Times New Roman"/>
          <w:b w:val="false"/>
          <w:i w:val="false"/>
          <w:color w:val="000000"/>
          <w:sz w:val="28"/>
        </w:rPr>
        <w:t>
      неиспользованием средств на покупку и (или) передачу электрической энергии, товарного газа, учтенных в предельных ценах;</w:t>
      </w:r>
    </w:p>
    <w:bookmarkEnd w:id="110"/>
    <w:bookmarkStart w:name="z122" w:id="111"/>
    <w:p>
      <w:pPr>
        <w:spacing w:after="0"/>
        <w:ind w:left="0"/>
        <w:jc w:val="both"/>
      </w:pPr>
      <w:r>
        <w:rPr>
          <w:rFonts w:ascii="Times New Roman"/>
          <w:b w:val="false"/>
          <w:i w:val="false"/>
          <w:color w:val="000000"/>
          <w:sz w:val="28"/>
        </w:rPr>
        <w:t>
      превышением объемов потребления товаров (работ, услуг), в том числе отдельными группами потребителей, учтенных в предельных ценах;</w:t>
      </w:r>
    </w:p>
    <w:bookmarkEnd w:id="111"/>
    <w:bookmarkStart w:name="z123" w:id="112"/>
    <w:p>
      <w:pPr>
        <w:spacing w:after="0"/>
        <w:ind w:left="0"/>
        <w:jc w:val="both"/>
      </w:pPr>
      <w:r>
        <w:rPr>
          <w:rFonts w:ascii="Times New Roman"/>
          <w:b w:val="false"/>
          <w:i w:val="false"/>
          <w:color w:val="000000"/>
          <w:sz w:val="28"/>
        </w:rPr>
        <w:t>
      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bookmarkEnd w:id="112"/>
    <w:bookmarkStart w:name="z124" w:id="1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124-7 дополнить словами "и правилами ценообразования на общественно значимых рынках";</w:t>
      </w:r>
    </w:p>
    <w:bookmarkEnd w:id="113"/>
    <w:bookmarkStart w:name="z125" w:id="1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124-8</w:t>
      </w:r>
      <w:r>
        <w:rPr>
          <w:rFonts w:ascii="Times New Roman"/>
          <w:b w:val="false"/>
          <w:i w:val="false"/>
          <w:color w:val="000000"/>
          <w:sz w:val="28"/>
        </w:rPr>
        <w:t>:</w:t>
      </w:r>
    </w:p>
    <w:bookmarkEnd w:id="114"/>
    <w:bookmarkStart w:name="z126" w:id="115"/>
    <w:p>
      <w:pPr>
        <w:spacing w:after="0"/>
        <w:ind w:left="0"/>
        <w:jc w:val="both"/>
      </w:pPr>
      <w:r>
        <w:rPr>
          <w:rFonts w:ascii="Times New Roman"/>
          <w:b w:val="false"/>
          <w:i w:val="false"/>
          <w:color w:val="000000"/>
          <w:sz w:val="28"/>
        </w:rPr>
        <w:t>
      в подпункте 1):</w:t>
      </w:r>
    </w:p>
    <w:bookmarkEnd w:id="115"/>
    <w:bookmarkStart w:name="z127" w:id="116"/>
    <w:p>
      <w:pPr>
        <w:spacing w:after="0"/>
        <w:ind w:left="0"/>
        <w:jc w:val="both"/>
      </w:pPr>
      <w:r>
        <w:rPr>
          <w:rFonts w:ascii="Times New Roman"/>
          <w:b w:val="false"/>
          <w:i w:val="false"/>
          <w:color w:val="000000"/>
          <w:sz w:val="28"/>
        </w:rPr>
        <w:t xml:space="preserve">
      абзацы четвертый и пятый изложить в следующей редакции: </w:t>
      </w:r>
    </w:p>
    <w:bookmarkEnd w:id="116"/>
    <w:bookmarkStart w:name="z128" w:id="117"/>
    <w:p>
      <w:pPr>
        <w:spacing w:after="0"/>
        <w:ind w:left="0"/>
        <w:jc w:val="both"/>
      </w:pPr>
      <w:r>
        <w:rPr>
          <w:rFonts w:ascii="Times New Roman"/>
          <w:b w:val="false"/>
          <w:i w:val="false"/>
          <w:color w:val="000000"/>
          <w:sz w:val="28"/>
        </w:rPr>
        <w:t>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bookmarkEnd w:id="117"/>
    <w:bookmarkStart w:name="z129" w:id="118"/>
    <w:p>
      <w:pPr>
        <w:spacing w:after="0"/>
        <w:ind w:left="0"/>
        <w:jc w:val="both"/>
      </w:pPr>
      <w:r>
        <w:rPr>
          <w:rFonts w:ascii="Times New Roman"/>
          <w:b w:val="false"/>
          <w:i w:val="false"/>
          <w:color w:val="000000"/>
          <w:sz w:val="28"/>
        </w:rPr>
        <w:t>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bookmarkEnd w:id="118"/>
    <w:bookmarkStart w:name="z130" w:id="119"/>
    <w:p>
      <w:pPr>
        <w:spacing w:after="0"/>
        <w:ind w:left="0"/>
        <w:jc w:val="both"/>
      </w:pPr>
      <w:r>
        <w:rPr>
          <w:rFonts w:ascii="Times New Roman"/>
          <w:b w:val="false"/>
          <w:i w:val="false"/>
          <w:color w:val="000000"/>
          <w:sz w:val="28"/>
        </w:rPr>
        <w:t xml:space="preserve">
      дополнить абзацем шестым следующего содержания: </w:t>
      </w:r>
    </w:p>
    <w:bookmarkEnd w:id="119"/>
    <w:bookmarkStart w:name="z131" w:id="120"/>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r>
        <w:rPr>
          <w:rFonts w:ascii="Times New Roman"/>
          <w:b w:val="false"/>
          <w:i w:val="false"/>
          <w:color w:val="000000"/>
          <w:sz w:val="28"/>
        </w:rPr>
        <w:t>пункта 1</w:t>
      </w:r>
      <w:r>
        <w:rPr>
          <w:rFonts w:ascii="Times New Roman"/>
          <w:b w:val="false"/>
          <w:i w:val="false"/>
          <w:color w:val="000000"/>
          <w:sz w:val="28"/>
        </w:rPr>
        <w:t xml:space="preserve"> статьи 124-5 настоящего Кодекса;";</w:t>
      </w:r>
    </w:p>
    <w:bookmarkEnd w:id="120"/>
    <w:bookmarkStart w:name="z132" w:id="121"/>
    <w:p>
      <w:pPr>
        <w:spacing w:after="0"/>
        <w:ind w:left="0"/>
        <w:jc w:val="both"/>
      </w:pPr>
      <w:r>
        <w:rPr>
          <w:rFonts w:ascii="Times New Roman"/>
          <w:b w:val="false"/>
          <w:i w:val="false"/>
          <w:color w:val="000000"/>
          <w:sz w:val="28"/>
        </w:rPr>
        <w:t xml:space="preserve">
      подпункт 2) изложить в следующей редакции: </w:t>
      </w:r>
    </w:p>
    <w:bookmarkEnd w:id="121"/>
    <w:bookmarkStart w:name="z133" w:id="122"/>
    <w:p>
      <w:pPr>
        <w:spacing w:after="0"/>
        <w:ind w:left="0"/>
        <w:jc w:val="both"/>
      </w:pPr>
      <w:r>
        <w:rPr>
          <w:rFonts w:ascii="Times New Roman"/>
          <w:b w:val="false"/>
          <w:i w:val="false"/>
          <w:color w:val="000000"/>
          <w:sz w:val="28"/>
        </w:rPr>
        <w:t>
      "2)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bookmarkEnd w:id="122"/>
    <w:bookmarkStart w:name="z134" w:id="123"/>
    <w:p>
      <w:pPr>
        <w:spacing w:after="0"/>
        <w:ind w:left="0"/>
        <w:jc w:val="both"/>
      </w:pPr>
      <w:r>
        <w:rPr>
          <w:rFonts w:ascii="Times New Roman"/>
          <w:b w:val="false"/>
          <w:i w:val="false"/>
          <w:color w:val="000000"/>
          <w:sz w:val="28"/>
        </w:rPr>
        <w:t>
      дополнить подпунктом 4-1) следующего содержания:</w:t>
      </w:r>
    </w:p>
    <w:bookmarkEnd w:id="123"/>
    <w:bookmarkStart w:name="z135" w:id="124"/>
    <w:p>
      <w:pPr>
        <w:spacing w:after="0"/>
        <w:ind w:left="0"/>
        <w:jc w:val="both"/>
      </w:pPr>
      <w:r>
        <w:rPr>
          <w:rFonts w:ascii="Times New Roman"/>
          <w:b w:val="false"/>
          <w:i w:val="false"/>
          <w:color w:val="000000"/>
          <w:sz w:val="28"/>
        </w:rPr>
        <w:t>
      "4-1)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bookmarkEnd w:id="124"/>
    <w:bookmarkStart w:name="z136" w:id="125"/>
    <w:p>
      <w:pPr>
        <w:spacing w:after="0"/>
        <w:ind w:left="0"/>
        <w:jc w:val="both"/>
      </w:pPr>
      <w:r>
        <w:rPr>
          <w:rFonts w:ascii="Times New Roman"/>
          <w:b w:val="false"/>
          <w:i w:val="false"/>
          <w:color w:val="000000"/>
          <w:sz w:val="28"/>
        </w:rPr>
        <w:t xml:space="preserve">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пункта 1 статьи 124-5 настоящего Кодекса;  </w:t>
      </w:r>
    </w:p>
    <w:bookmarkEnd w:id="125"/>
    <w:bookmarkStart w:name="z137" w:id="126"/>
    <w:p>
      <w:pPr>
        <w:spacing w:after="0"/>
        <w:ind w:left="0"/>
        <w:jc w:val="both"/>
      </w:pPr>
      <w:r>
        <w:rPr>
          <w:rFonts w:ascii="Times New Roman"/>
          <w:b w:val="false"/>
          <w:i w:val="false"/>
          <w:color w:val="000000"/>
          <w:sz w:val="28"/>
        </w:rPr>
        <w:t>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bookmarkEnd w:id="126"/>
    <w:bookmarkStart w:name="z138" w:id="127"/>
    <w:p>
      <w:pPr>
        <w:spacing w:after="0"/>
        <w:ind w:left="0"/>
        <w:jc w:val="both"/>
      </w:pPr>
      <w:r>
        <w:rPr>
          <w:rFonts w:ascii="Times New Roman"/>
          <w:b w:val="false"/>
          <w:i w:val="false"/>
          <w:color w:val="000000"/>
          <w:sz w:val="28"/>
        </w:rPr>
        <w:t>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bookmarkEnd w:id="127"/>
    <w:bookmarkStart w:name="z139" w:id="128"/>
    <w:p>
      <w:pPr>
        <w:spacing w:after="0"/>
        <w:ind w:left="0"/>
        <w:jc w:val="both"/>
      </w:pPr>
      <w:r>
        <w:rPr>
          <w:rFonts w:ascii="Times New Roman"/>
          <w:b w:val="false"/>
          <w:i w:val="false"/>
          <w:color w:val="000000"/>
          <w:sz w:val="28"/>
        </w:rPr>
        <w:t>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bookmarkEnd w:id="128"/>
    <w:bookmarkStart w:name="z140" w:id="129"/>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137 дополнить словами ",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w:t>
      </w:r>
    </w:p>
    <w:bookmarkEnd w:id="129"/>
    <w:bookmarkStart w:name="z141" w:id="1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115) следующего содержания: </w:t>
      </w:r>
    </w:p>
    <w:bookmarkEnd w:id="130"/>
    <w:bookmarkStart w:name="z142" w:id="131"/>
    <w:p>
      <w:pPr>
        <w:spacing w:after="0"/>
        <w:ind w:left="0"/>
        <w:jc w:val="both"/>
      </w:pPr>
      <w:r>
        <w:rPr>
          <w:rFonts w:ascii="Times New Roman"/>
          <w:b w:val="false"/>
          <w:i w:val="false"/>
          <w:color w:val="000000"/>
          <w:sz w:val="28"/>
        </w:rPr>
        <w:t>
      "115) в области производства и оборота в отношении товаров, подлежащих маркировке и прослеживаемости.";</w:t>
      </w:r>
    </w:p>
    <w:bookmarkEnd w:id="131"/>
    <w:bookmarkStart w:name="z143" w:id="1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141</w:t>
      </w:r>
      <w:r>
        <w:rPr>
          <w:rFonts w:ascii="Times New Roman"/>
          <w:b w:val="false"/>
          <w:i w:val="false"/>
          <w:color w:val="000000"/>
          <w:sz w:val="28"/>
        </w:rPr>
        <w:t>:</w:t>
      </w:r>
    </w:p>
    <w:bookmarkEnd w:id="132"/>
    <w:bookmarkStart w:name="z144" w:id="1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"с подпунктами 1), 2) и 4)" заменить словами "с подпунктами 1), 2), 4) и 7)";</w:t>
      </w:r>
    </w:p>
    <w:bookmarkEnd w:id="133"/>
    <w:bookmarkStart w:name="z145" w:id="134"/>
    <w:p>
      <w:pPr>
        <w:spacing w:after="0"/>
        <w:ind w:left="0"/>
        <w:jc w:val="both"/>
      </w:pPr>
      <w:r>
        <w:rPr>
          <w:rFonts w:ascii="Times New Roman"/>
          <w:b w:val="false"/>
          <w:i w:val="false"/>
          <w:color w:val="000000"/>
          <w:sz w:val="28"/>
        </w:rPr>
        <w:t xml:space="preserve">
      часть одиннадцатую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подпунктом 7) следующего содержания:</w:t>
      </w:r>
    </w:p>
    <w:bookmarkEnd w:id="134"/>
    <w:bookmarkStart w:name="z146" w:id="135"/>
    <w:p>
      <w:pPr>
        <w:spacing w:after="0"/>
        <w:ind w:left="0"/>
        <w:jc w:val="both"/>
      </w:pPr>
      <w:r>
        <w:rPr>
          <w:rFonts w:ascii="Times New Roman"/>
          <w:b w:val="false"/>
          <w:i w:val="false"/>
          <w:color w:val="000000"/>
          <w:sz w:val="28"/>
        </w:rPr>
        <w:t>
      "7) осуществления контроля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w:t>
      </w:r>
    </w:p>
    <w:bookmarkEnd w:id="135"/>
    <w:bookmarkStart w:name="z147" w:id="1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9</w:t>
      </w:r>
      <w:r>
        <w:rPr>
          <w:rFonts w:ascii="Times New Roman"/>
          <w:b w:val="false"/>
          <w:i w:val="false"/>
          <w:color w:val="000000"/>
          <w:sz w:val="28"/>
        </w:rPr>
        <w:t xml:space="preserve"> статьи 144 изложить в следующей редакции:</w:t>
      </w:r>
    </w:p>
    <w:bookmarkEnd w:id="136"/>
    <w:bookmarkStart w:name="z148" w:id="137"/>
    <w:p>
      <w:pPr>
        <w:spacing w:after="0"/>
        <w:ind w:left="0"/>
        <w:jc w:val="both"/>
      </w:pPr>
      <w:r>
        <w:rPr>
          <w:rFonts w:ascii="Times New Roman"/>
          <w:b w:val="false"/>
          <w:i w:val="false"/>
          <w:color w:val="000000"/>
          <w:sz w:val="28"/>
        </w:rPr>
        <w:t>
      "9.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bookmarkEnd w:id="137"/>
    <w:bookmarkStart w:name="z149" w:id="13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175</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 </w:t>
      </w:r>
    </w:p>
    <w:bookmarkStart w:name="z151" w:id="139"/>
    <w:p>
      <w:pPr>
        <w:spacing w:after="0"/>
        <w:ind w:left="0"/>
        <w:jc w:val="both"/>
      </w:pPr>
      <w:r>
        <w:rPr>
          <w:rFonts w:ascii="Times New Roman"/>
          <w:b w:val="false"/>
          <w:i w:val="false"/>
          <w:color w:val="000000"/>
          <w:sz w:val="28"/>
        </w:rPr>
        <w:t>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определяемом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39"/>
    <w:bookmarkStart w:name="z152" w:id="140"/>
    <w:p>
      <w:pPr>
        <w:spacing w:after="0"/>
        <w:ind w:left="0"/>
        <w:jc w:val="both"/>
      </w:pPr>
      <w:r>
        <w:rPr>
          <w:rFonts w:ascii="Times New Roman"/>
          <w:b w:val="false"/>
          <w:i w:val="false"/>
          <w:color w:val="000000"/>
          <w:sz w:val="28"/>
        </w:rPr>
        <w:t>
      Цена биржевого товара не признается монопольно высокой в порядке, определяемом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bookmarkEnd w:id="140"/>
    <w:bookmarkStart w:name="z153" w:id="141"/>
    <w:p>
      <w:pPr>
        <w:spacing w:after="0"/>
        <w:ind w:left="0"/>
        <w:jc w:val="both"/>
      </w:pPr>
      <w:r>
        <w:rPr>
          <w:rFonts w:ascii="Times New Roman"/>
          <w:b w:val="false"/>
          <w:i w:val="false"/>
          <w:color w:val="000000"/>
          <w:sz w:val="28"/>
        </w:rPr>
        <w:t>
      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bookmarkEnd w:id="141"/>
    <w:bookmarkStart w:name="z154" w:id="142"/>
    <w:p>
      <w:pPr>
        <w:spacing w:after="0"/>
        <w:ind w:left="0"/>
        <w:jc w:val="both"/>
      </w:pPr>
      <w:r>
        <w:rPr>
          <w:rFonts w:ascii="Times New Roman"/>
          <w:b w:val="false"/>
          <w:i w:val="false"/>
          <w:color w:val="000000"/>
          <w:sz w:val="28"/>
        </w:rPr>
        <w:t xml:space="preserve">
      дополнить пунктом 7 следующего содержания: </w:t>
      </w:r>
    </w:p>
    <w:bookmarkEnd w:id="142"/>
    <w:bookmarkStart w:name="z155" w:id="143"/>
    <w:p>
      <w:pPr>
        <w:spacing w:after="0"/>
        <w:ind w:left="0"/>
        <w:jc w:val="both"/>
      </w:pPr>
      <w:r>
        <w:rPr>
          <w:rFonts w:ascii="Times New Roman"/>
          <w:b w:val="false"/>
          <w:i w:val="false"/>
          <w:color w:val="000000"/>
          <w:sz w:val="28"/>
        </w:rPr>
        <w:t xml:space="preserve">
      "7. При определении монопольно высокой цены товара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учитываются биржевые и внебиржевые индикаторы цен, установленные на мировых и казахстанском рынках аналогичного товара.";</w:t>
      </w:r>
    </w:p>
    <w:bookmarkEnd w:id="143"/>
    <w:bookmarkStart w:name="z156" w:id="1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w:t>
      </w:r>
      <w:r>
        <w:rPr>
          <w:rFonts w:ascii="Times New Roman"/>
          <w:b w:val="false"/>
          <w:i w:val="false"/>
          <w:color w:val="000000"/>
          <w:sz w:val="28"/>
        </w:rPr>
        <w:t xml:space="preserve"> статьи 200 изложить в следующей редакции:</w:t>
      </w:r>
    </w:p>
    <w:bookmarkEnd w:id="144"/>
    <w:bookmarkStart w:name="z157" w:id="145"/>
    <w:p>
      <w:pPr>
        <w:spacing w:after="0"/>
        <w:ind w:left="0"/>
        <w:jc w:val="both"/>
      </w:pPr>
      <w:r>
        <w:rPr>
          <w:rFonts w:ascii="Times New Roman"/>
          <w:b w:val="false"/>
          <w:i w:val="false"/>
          <w:color w:val="000000"/>
          <w:sz w:val="28"/>
        </w:rPr>
        <w:t xml:space="preserve">
      "5. Государственная регистрация, перерегистрация субъектов рынка, прав на недвижимое имущество в случаях, предусмотренных подпунктами 1)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осуществляются Государственной корпорацией "Правительство для граждан" с согласия антимонопольного органа.";</w:t>
      </w:r>
    </w:p>
    <w:bookmarkEnd w:id="145"/>
    <w:bookmarkStart w:name="z158" w:id="1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238</w:t>
      </w:r>
      <w:r>
        <w:rPr>
          <w:rFonts w:ascii="Times New Roman"/>
          <w:b w:val="false"/>
          <w:i w:val="false"/>
          <w:color w:val="000000"/>
          <w:sz w:val="28"/>
        </w:rPr>
        <w:t xml:space="preserve"> изложить в следующей редакции:</w:t>
      </w:r>
    </w:p>
    <w:bookmarkEnd w:id="146"/>
    <w:bookmarkStart w:name="z159" w:id="147"/>
    <w:p>
      <w:pPr>
        <w:spacing w:after="0"/>
        <w:ind w:left="0"/>
        <w:jc w:val="both"/>
      </w:pPr>
      <w:r>
        <w:rPr>
          <w:rFonts w:ascii="Times New Roman"/>
          <w:b w:val="false"/>
          <w:i w:val="false"/>
          <w:color w:val="000000"/>
          <w:sz w:val="28"/>
        </w:rPr>
        <w:t>
      "Статья 238. Реализация механизмов стабилизации цен на социально значимые продовольственные товары</w:t>
      </w:r>
    </w:p>
    <w:bookmarkEnd w:id="147"/>
    <w:bookmarkStart w:name="z160" w:id="148"/>
    <w:p>
      <w:pPr>
        <w:spacing w:after="0"/>
        <w:ind w:left="0"/>
        <w:jc w:val="both"/>
      </w:pPr>
      <w:r>
        <w:rPr>
          <w:rFonts w:ascii="Times New Roman"/>
          <w:b w:val="false"/>
          <w:i w:val="false"/>
          <w:color w:val="000000"/>
          <w:sz w:val="28"/>
        </w:rPr>
        <w:t>
      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bookmarkEnd w:id="148"/>
    <w:bookmarkStart w:name="z161" w:id="149"/>
    <w:p>
      <w:pPr>
        <w:spacing w:after="0"/>
        <w:ind w:left="0"/>
        <w:jc w:val="both"/>
      </w:pPr>
      <w:r>
        <w:rPr>
          <w:rFonts w:ascii="Times New Roman"/>
          <w:b w:val="false"/>
          <w:i w:val="false"/>
          <w:color w:val="000000"/>
          <w:sz w:val="28"/>
        </w:rPr>
        <w:t>
      2.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49"/>
    <w:bookmarkStart w:name="z162" w:id="150"/>
    <w:p>
      <w:pPr>
        <w:spacing w:after="0"/>
        <w:ind w:left="0"/>
        <w:jc w:val="both"/>
      </w:pPr>
      <w:r>
        <w:rPr>
          <w:rFonts w:ascii="Times New Roman"/>
          <w:b w:val="false"/>
          <w:i w:val="false"/>
          <w:color w:val="000000"/>
          <w:sz w:val="28"/>
        </w:rPr>
        <w:t>
      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bookmarkEnd w:id="150"/>
    <w:bookmarkStart w:name="z163" w:id="15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292</w:t>
      </w:r>
      <w:r>
        <w:rPr>
          <w:rFonts w:ascii="Times New Roman"/>
          <w:b w:val="false"/>
          <w:i w:val="false"/>
          <w:color w:val="000000"/>
          <w:sz w:val="28"/>
        </w:rPr>
        <w:t>:</w:t>
      </w:r>
    </w:p>
    <w:bookmarkEnd w:id="151"/>
    <w:bookmarkStart w:name="z164" w:id="15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2"/>
    <w:bookmarkStart w:name="z165" w:id="153"/>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bookmarkEnd w:id="153"/>
    <w:bookmarkStart w:name="z166" w:id="154"/>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8" w:id="155"/>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государственной экспертизы предпроектной и (или) проектной документации, заверенное подписью руководителя, в порядке, определенном законодательством Республики Казахстан.".</w:t>
      </w:r>
    </w:p>
    <w:bookmarkEnd w:id="155"/>
    <w:bookmarkStart w:name="z169" w:id="1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w:t>
      </w:r>
    </w:p>
    <w:bookmarkEnd w:id="156"/>
    <w:bookmarkStart w:name="z170" w:id="157"/>
    <w:p>
      <w:pPr>
        <w:spacing w:after="0"/>
        <w:ind w:left="0"/>
        <w:jc w:val="both"/>
      </w:pPr>
      <w:r>
        <w:rPr>
          <w:rFonts w:ascii="Times New Roman"/>
          <w:b w:val="false"/>
          <w:i w:val="false"/>
          <w:color w:val="000000"/>
          <w:sz w:val="28"/>
        </w:rPr>
        <w:t>
      1) в оглавлении:</w:t>
      </w:r>
    </w:p>
    <w:bookmarkEnd w:id="157"/>
    <w:bookmarkStart w:name="z171" w:id="15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p>
    <w:bookmarkEnd w:id="158"/>
    <w:bookmarkStart w:name="z172" w:id="159"/>
    <w:p>
      <w:pPr>
        <w:spacing w:after="0"/>
        <w:ind w:left="0"/>
        <w:jc w:val="both"/>
      </w:pPr>
      <w:r>
        <w:rPr>
          <w:rFonts w:ascii="Times New Roman"/>
          <w:b w:val="false"/>
          <w:i w:val="false"/>
          <w:color w:val="000000"/>
          <w:sz w:val="28"/>
        </w:rPr>
        <w:t>
      "Статья 39. Основания для отвода (самоотвода) прокурора, эксперта, специалиста, переводчика, консультанта, секретаря судебного заседания";</w:t>
      </w:r>
    </w:p>
    <w:bookmarkEnd w:id="159"/>
    <w:bookmarkStart w:name="z173" w:id="160"/>
    <w:p>
      <w:pPr>
        <w:spacing w:after="0"/>
        <w:ind w:left="0"/>
        <w:jc w:val="both"/>
      </w:pPr>
      <w:r>
        <w:rPr>
          <w:rFonts w:ascii="Times New Roman"/>
          <w:b w:val="false"/>
          <w:i w:val="false"/>
          <w:color w:val="000000"/>
          <w:sz w:val="28"/>
        </w:rPr>
        <w:t>
      дополнить заголовками главы 5-1, статей 56-1, 56-2, главы 11-1, статей 133-1, 133-2 и 133-3 следующего содержания:</w:t>
      </w:r>
    </w:p>
    <w:bookmarkEnd w:id="160"/>
    <w:bookmarkStart w:name="z174" w:id="161"/>
    <w:p>
      <w:pPr>
        <w:spacing w:after="0"/>
        <w:ind w:left="0"/>
        <w:jc w:val="both"/>
      </w:pPr>
      <w:r>
        <w:rPr>
          <w:rFonts w:ascii="Times New Roman"/>
          <w:b w:val="false"/>
          <w:i w:val="false"/>
          <w:color w:val="000000"/>
          <w:sz w:val="28"/>
        </w:rPr>
        <w:t>
      "Глава 5-1. Иные лица, участвующие в рассмотрении дела</w:t>
      </w:r>
    </w:p>
    <w:bookmarkEnd w:id="161"/>
    <w:bookmarkStart w:name="z175" w:id="162"/>
    <w:p>
      <w:pPr>
        <w:spacing w:after="0"/>
        <w:ind w:left="0"/>
        <w:jc w:val="both"/>
      </w:pPr>
      <w:r>
        <w:rPr>
          <w:rFonts w:ascii="Times New Roman"/>
          <w:b w:val="false"/>
          <w:i w:val="false"/>
          <w:color w:val="000000"/>
          <w:sz w:val="28"/>
        </w:rPr>
        <w:t>
      Статья 56-1. Консультант</w:t>
      </w:r>
    </w:p>
    <w:bookmarkEnd w:id="162"/>
    <w:bookmarkStart w:name="z176" w:id="163"/>
    <w:p>
      <w:pPr>
        <w:spacing w:after="0"/>
        <w:ind w:left="0"/>
        <w:jc w:val="both"/>
      </w:pPr>
      <w:r>
        <w:rPr>
          <w:rFonts w:ascii="Times New Roman"/>
          <w:b w:val="false"/>
          <w:i w:val="false"/>
          <w:color w:val="000000"/>
          <w:sz w:val="28"/>
        </w:rPr>
        <w:t>
      Статья 56-2. Секретарь судебного заседания";</w:t>
      </w:r>
    </w:p>
    <w:bookmarkEnd w:id="163"/>
    <w:bookmarkStart w:name="z177" w:id="164"/>
    <w:p>
      <w:pPr>
        <w:spacing w:after="0"/>
        <w:ind w:left="0"/>
        <w:jc w:val="both"/>
      </w:pPr>
      <w:r>
        <w:rPr>
          <w:rFonts w:ascii="Times New Roman"/>
          <w:b w:val="false"/>
          <w:i w:val="false"/>
          <w:color w:val="000000"/>
          <w:sz w:val="28"/>
        </w:rPr>
        <w:t>
      "Глава 11-1. Особенности электронного судопроизводства</w:t>
      </w:r>
    </w:p>
    <w:bookmarkEnd w:id="164"/>
    <w:bookmarkStart w:name="z178" w:id="165"/>
    <w:p>
      <w:pPr>
        <w:spacing w:after="0"/>
        <w:ind w:left="0"/>
        <w:jc w:val="both"/>
      </w:pPr>
      <w:r>
        <w:rPr>
          <w:rFonts w:ascii="Times New Roman"/>
          <w:b w:val="false"/>
          <w:i w:val="false"/>
          <w:color w:val="000000"/>
          <w:sz w:val="28"/>
        </w:rPr>
        <w:t>
      Статья 133-1. Формат гражданского судопроизводства</w:t>
      </w:r>
    </w:p>
    <w:bookmarkEnd w:id="165"/>
    <w:bookmarkStart w:name="z179" w:id="166"/>
    <w:p>
      <w:pPr>
        <w:spacing w:after="0"/>
        <w:ind w:left="0"/>
        <w:jc w:val="both"/>
      </w:pPr>
      <w:r>
        <w:rPr>
          <w:rFonts w:ascii="Times New Roman"/>
          <w:b w:val="false"/>
          <w:i w:val="false"/>
          <w:color w:val="000000"/>
          <w:sz w:val="28"/>
        </w:rPr>
        <w:t xml:space="preserve">
      Статья 133-2. Электронные документы </w:t>
      </w:r>
    </w:p>
    <w:bookmarkEnd w:id="166"/>
    <w:bookmarkStart w:name="z180" w:id="167"/>
    <w:p>
      <w:pPr>
        <w:spacing w:after="0"/>
        <w:ind w:left="0"/>
        <w:jc w:val="both"/>
      </w:pPr>
      <w:r>
        <w:rPr>
          <w:rFonts w:ascii="Times New Roman"/>
          <w:b w:val="false"/>
          <w:i w:val="false"/>
          <w:color w:val="000000"/>
          <w:sz w:val="28"/>
        </w:rPr>
        <w:t>
      Статья 133-3. Участие в судебном заседании путем использования технических средств связи";</w:t>
      </w:r>
    </w:p>
    <w:bookmarkEnd w:id="167"/>
    <w:bookmarkStart w:name="z181" w:id="168"/>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статьи 31</w:t>
      </w:r>
      <w:r>
        <w:rPr>
          <w:rFonts w:ascii="Times New Roman"/>
          <w:b w:val="false"/>
          <w:i w:val="false"/>
          <w:color w:val="000000"/>
          <w:sz w:val="28"/>
        </w:rPr>
        <w:t xml:space="preserve"> после слов "недвижимого имущества от ареста" дополнить словами ", об обращении взыскания на заложенное недвижимое имущество, о прекращении либо признании договора залога недвижимого имущества недействительным";</w:t>
      </w:r>
    </w:p>
    <w:bookmarkEnd w:id="168"/>
    <w:bookmarkStart w:name="z182" w:id="169"/>
    <w:p>
      <w:pPr>
        <w:spacing w:after="0"/>
        <w:ind w:left="0"/>
        <w:jc w:val="both"/>
      </w:pPr>
      <w:r>
        <w:rPr>
          <w:rFonts w:ascii="Times New Roman"/>
          <w:b w:val="false"/>
          <w:i w:val="false"/>
          <w:color w:val="000000"/>
          <w:sz w:val="28"/>
        </w:rPr>
        <w:t xml:space="preserve">
      3) заголовок, части первую и третью </w:t>
      </w:r>
      <w:r>
        <w:rPr>
          <w:rFonts w:ascii="Times New Roman"/>
          <w:b w:val="false"/>
          <w:i w:val="false"/>
          <w:color w:val="000000"/>
          <w:sz w:val="28"/>
        </w:rPr>
        <w:t>статьи 39</w:t>
      </w:r>
      <w:r>
        <w:rPr>
          <w:rFonts w:ascii="Times New Roman"/>
          <w:b w:val="false"/>
          <w:i w:val="false"/>
          <w:color w:val="000000"/>
          <w:sz w:val="28"/>
        </w:rPr>
        <w:t xml:space="preserve"> после слова "переводчика," дополнить словом "консультанта,";</w:t>
      </w:r>
    </w:p>
    <w:bookmarkEnd w:id="169"/>
    <w:bookmarkStart w:name="z183" w:id="170"/>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46</w:t>
      </w:r>
      <w:r>
        <w:rPr>
          <w:rFonts w:ascii="Times New Roman"/>
          <w:b w:val="false"/>
          <w:i w:val="false"/>
          <w:color w:val="000000"/>
          <w:sz w:val="28"/>
        </w:rPr>
        <w:t xml:space="preserve"> дополнить абзацем вторым следующего содержания:</w:t>
      </w:r>
    </w:p>
    <w:bookmarkEnd w:id="170"/>
    <w:bookmarkStart w:name="z184" w:id="171"/>
    <w:p>
      <w:pPr>
        <w:spacing w:after="0"/>
        <w:ind w:left="0"/>
        <w:jc w:val="both"/>
      </w:pPr>
      <w:r>
        <w:rPr>
          <w:rFonts w:ascii="Times New Roman"/>
          <w:b w:val="false"/>
          <w:i w:val="false"/>
          <w:color w:val="000000"/>
          <w:sz w:val="28"/>
        </w:rPr>
        <w:t>
      "Участие в деле может обеспечиваться с использованием технических средств связи в случаях и порядке, которые установлены настоящим Кодексом.";</w:t>
      </w:r>
    </w:p>
    <w:bookmarkEnd w:id="171"/>
    <w:bookmarkStart w:name="z185" w:id="172"/>
    <w:p>
      <w:pPr>
        <w:spacing w:after="0"/>
        <w:ind w:left="0"/>
        <w:jc w:val="both"/>
      </w:pPr>
      <w:r>
        <w:rPr>
          <w:rFonts w:ascii="Times New Roman"/>
          <w:b w:val="false"/>
          <w:i w:val="false"/>
          <w:color w:val="000000"/>
          <w:sz w:val="28"/>
        </w:rPr>
        <w:t xml:space="preserve">
      5) абзац первый части первой </w:t>
      </w:r>
      <w:r>
        <w:rPr>
          <w:rFonts w:ascii="Times New Roman"/>
          <w:b w:val="false"/>
          <w:i w:val="false"/>
          <w:color w:val="000000"/>
          <w:sz w:val="28"/>
        </w:rPr>
        <w:t>статьи 56</w:t>
      </w:r>
      <w:r>
        <w:rPr>
          <w:rFonts w:ascii="Times New Roman"/>
          <w:b w:val="false"/>
          <w:i w:val="false"/>
          <w:color w:val="000000"/>
          <w:sz w:val="28"/>
        </w:rPr>
        <w:t xml:space="preserve"> изложить в следующей редакции:</w:t>
      </w:r>
    </w:p>
    <w:bookmarkEnd w:id="172"/>
    <w:bookmarkStart w:name="z186" w:id="173"/>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p>
    <w:bookmarkEnd w:id="173"/>
    <w:bookmarkStart w:name="z187" w:id="174"/>
    <w:p>
      <w:pPr>
        <w:spacing w:after="0"/>
        <w:ind w:left="0"/>
        <w:jc w:val="both"/>
      </w:pPr>
      <w:r>
        <w:rPr>
          <w:rFonts w:ascii="Times New Roman"/>
          <w:b w:val="false"/>
          <w:i w:val="false"/>
          <w:color w:val="000000"/>
          <w:sz w:val="28"/>
        </w:rPr>
        <w:t>
      6) дополнить главой 5-1 следующего содержания:</w:t>
      </w:r>
    </w:p>
    <w:bookmarkEnd w:id="174"/>
    <w:bookmarkStart w:name="z188" w:id="175"/>
    <w:p>
      <w:pPr>
        <w:spacing w:after="0"/>
        <w:ind w:left="0"/>
        <w:jc w:val="both"/>
      </w:pPr>
      <w:r>
        <w:rPr>
          <w:rFonts w:ascii="Times New Roman"/>
          <w:b w:val="false"/>
          <w:i w:val="false"/>
          <w:color w:val="000000"/>
          <w:sz w:val="28"/>
        </w:rPr>
        <w:t>
      "Глава 5-1. Иные лица, участвующие в рассмотрении дела</w:t>
      </w:r>
    </w:p>
    <w:bookmarkEnd w:id="175"/>
    <w:bookmarkStart w:name="z189" w:id="176"/>
    <w:p>
      <w:pPr>
        <w:spacing w:after="0"/>
        <w:ind w:left="0"/>
        <w:jc w:val="both"/>
      </w:pPr>
      <w:r>
        <w:rPr>
          <w:rFonts w:ascii="Times New Roman"/>
          <w:b w:val="false"/>
          <w:i w:val="false"/>
          <w:color w:val="000000"/>
          <w:sz w:val="28"/>
        </w:rPr>
        <w:t xml:space="preserve">
      Статья 56-1. Консультант </w:t>
      </w:r>
    </w:p>
    <w:bookmarkEnd w:id="176"/>
    <w:bookmarkStart w:name="z190" w:id="177"/>
    <w:p>
      <w:pPr>
        <w:spacing w:after="0"/>
        <w:ind w:left="0"/>
        <w:jc w:val="both"/>
      </w:pPr>
      <w:r>
        <w:rPr>
          <w:rFonts w:ascii="Times New Roman"/>
          <w:b w:val="false"/>
          <w:i w:val="false"/>
          <w:color w:val="000000"/>
          <w:sz w:val="28"/>
        </w:rPr>
        <w:t>
      1. Консультантом является государственный служащий, который обеспечивает формирование дела, выполняет законные поручения судьи, направленные на подготовку и организацию судебного процесса.</w:t>
      </w:r>
    </w:p>
    <w:bookmarkEnd w:id="177"/>
    <w:bookmarkStart w:name="z191" w:id="178"/>
    <w:p>
      <w:pPr>
        <w:spacing w:after="0"/>
        <w:ind w:left="0"/>
        <w:jc w:val="both"/>
      </w:pPr>
      <w:r>
        <w:rPr>
          <w:rFonts w:ascii="Times New Roman"/>
          <w:b w:val="false"/>
          <w:i w:val="false"/>
          <w:color w:val="000000"/>
          <w:sz w:val="28"/>
        </w:rPr>
        <w:t>
      2. Консультант обязан:</w:t>
      </w:r>
    </w:p>
    <w:bookmarkEnd w:id="178"/>
    <w:bookmarkStart w:name="z192" w:id="179"/>
    <w:p>
      <w:pPr>
        <w:spacing w:after="0"/>
        <w:ind w:left="0"/>
        <w:jc w:val="both"/>
      </w:pPr>
      <w:r>
        <w:rPr>
          <w:rFonts w:ascii="Times New Roman"/>
          <w:b w:val="false"/>
          <w:i w:val="false"/>
          <w:color w:val="000000"/>
          <w:sz w:val="28"/>
        </w:rPr>
        <w:t>
      1) обеспечить ведение и надлежащее оформление материалов гражданского дела;</w:t>
      </w:r>
    </w:p>
    <w:bookmarkEnd w:id="179"/>
    <w:bookmarkStart w:name="z193" w:id="180"/>
    <w:p>
      <w:pPr>
        <w:spacing w:after="0"/>
        <w:ind w:left="0"/>
        <w:jc w:val="both"/>
      </w:pPr>
      <w:r>
        <w:rPr>
          <w:rFonts w:ascii="Times New Roman"/>
          <w:b w:val="false"/>
          <w:i w:val="false"/>
          <w:color w:val="000000"/>
          <w:sz w:val="28"/>
        </w:rPr>
        <w:t>
      2) изготавливать по поручению судьи проекты процессуальных документов, за исключением судебных актов, разрешающих дело по существу;</w:t>
      </w:r>
    </w:p>
    <w:bookmarkEnd w:id="180"/>
    <w:bookmarkStart w:name="z194" w:id="181"/>
    <w:p>
      <w:pPr>
        <w:spacing w:after="0"/>
        <w:ind w:left="0"/>
        <w:jc w:val="both"/>
      </w:pPr>
      <w:r>
        <w:rPr>
          <w:rFonts w:ascii="Times New Roman"/>
          <w:b w:val="false"/>
          <w:i w:val="false"/>
          <w:color w:val="000000"/>
          <w:sz w:val="28"/>
        </w:rPr>
        <w:t>
      3) направлять запросы и совершать другие действия по исполнению определений суда;</w:t>
      </w:r>
    </w:p>
    <w:bookmarkEnd w:id="181"/>
    <w:bookmarkStart w:name="z195" w:id="182"/>
    <w:p>
      <w:pPr>
        <w:spacing w:after="0"/>
        <w:ind w:left="0"/>
        <w:jc w:val="both"/>
      </w:pPr>
      <w:r>
        <w:rPr>
          <w:rFonts w:ascii="Times New Roman"/>
          <w:b w:val="false"/>
          <w:i w:val="false"/>
          <w:color w:val="000000"/>
          <w:sz w:val="28"/>
        </w:rPr>
        <w:t>
      4) знакомить с материалами дела лиц, участвующих в деле, направлять им копии судебных актов и других документов в случаях, предусмотренных настоящим Кодексом;</w:t>
      </w:r>
    </w:p>
    <w:bookmarkEnd w:id="182"/>
    <w:bookmarkStart w:name="z196" w:id="183"/>
    <w:p>
      <w:pPr>
        <w:spacing w:after="0"/>
        <w:ind w:left="0"/>
        <w:jc w:val="both"/>
      </w:pPr>
      <w:r>
        <w:rPr>
          <w:rFonts w:ascii="Times New Roman"/>
          <w:b w:val="false"/>
          <w:i w:val="false"/>
          <w:color w:val="000000"/>
          <w:sz w:val="28"/>
        </w:rPr>
        <w:t>
      5) направлять дело в апелляционную инстанцию с соблюдением требований, установленных настоящим Кодексом;</w:t>
      </w:r>
    </w:p>
    <w:bookmarkEnd w:id="183"/>
    <w:bookmarkStart w:name="z197" w:id="184"/>
    <w:p>
      <w:pPr>
        <w:spacing w:after="0"/>
        <w:ind w:left="0"/>
        <w:jc w:val="both"/>
      </w:pPr>
      <w:r>
        <w:rPr>
          <w:rFonts w:ascii="Times New Roman"/>
          <w:b w:val="false"/>
          <w:i w:val="false"/>
          <w:color w:val="000000"/>
          <w:sz w:val="28"/>
        </w:rPr>
        <w:t>
      6) обеспечивать передачу дела в архив;</w:t>
      </w:r>
    </w:p>
    <w:bookmarkEnd w:id="184"/>
    <w:bookmarkStart w:name="z198" w:id="185"/>
    <w:p>
      <w:pPr>
        <w:spacing w:after="0"/>
        <w:ind w:left="0"/>
        <w:jc w:val="both"/>
      </w:pPr>
      <w:r>
        <w:rPr>
          <w:rFonts w:ascii="Times New Roman"/>
          <w:b w:val="false"/>
          <w:i w:val="false"/>
          <w:color w:val="000000"/>
          <w:sz w:val="28"/>
        </w:rPr>
        <w:t>
      7) по поручению судьи совершать иные действия, направленные на подготовку и организацию судебного процесса.</w:t>
      </w:r>
    </w:p>
    <w:bookmarkEnd w:id="185"/>
    <w:bookmarkStart w:name="z199" w:id="186"/>
    <w:p>
      <w:pPr>
        <w:spacing w:after="0"/>
        <w:ind w:left="0"/>
        <w:jc w:val="both"/>
      </w:pPr>
      <w:r>
        <w:rPr>
          <w:rFonts w:ascii="Times New Roman"/>
          <w:b w:val="false"/>
          <w:i w:val="false"/>
          <w:color w:val="000000"/>
          <w:sz w:val="28"/>
        </w:rPr>
        <w:t xml:space="preserve">
      3. При реализации своих полномочий консультант не вправе выполнять функции по осуществлению правосудия, совершать действия, влекущие за собой возникновение, изменение либо прекращение прав и обязанностей лиц, участвующих в деле, разглашать сведения об обстоятельствах, ставших ему известными в связи с подготовкой проектов процессуальных документов, участием в закрытом судебном заседании, а также любые сведения, составляющие государственные секреты или иную охраняемую законом тайну. </w:t>
      </w:r>
    </w:p>
    <w:bookmarkEnd w:id="186"/>
    <w:bookmarkStart w:name="z200" w:id="187"/>
    <w:p>
      <w:pPr>
        <w:spacing w:after="0"/>
        <w:ind w:left="0"/>
        <w:jc w:val="both"/>
      </w:pPr>
      <w:r>
        <w:rPr>
          <w:rFonts w:ascii="Times New Roman"/>
          <w:b w:val="false"/>
          <w:i w:val="false"/>
          <w:color w:val="000000"/>
          <w:sz w:val="28"/>
        </w:rPr>
        <w:t>
      Консультант по поручению судьи может осуществлять полномочия секретаря судебного заседания.</w:t>
      </w:r>
    </w:p>
    <w:bookmarkEnd w:id="187"/>
    <w:bookmarkStart w:name="z201" w:id="188"/>
    <w:p>
      <w:pPr>
        <w:spacing w:after="0"/>
        <w:ind w:left="0"/>
        <w:jc w:val="both"/>
      </w:pPr>
      <w:r>
        <w:rPr>
          <w:rFonts w:ascii="Times New Roman"/>
          <w:b w:val="false"/>
          <w:i w:val="false"/>
          <w:color w:val="000000"/>
          <w:sz w:val="28"/>
        </w:rPr>
        <w:t>
      Статья 56-2. Секретарь судебного заседания</w:t>
      </w:r>
    </w:p>
    <w:bookmarkEnd w:id="188"/>
    <w:bookmarkStart w:name="z202" w:id="189"/>
    <w:p>
      <w:pPr>
        <w:spacing w:after="0"/>
        <w:ind w:left="0"/>
        <w:jc w:val="both"/>
      </w:pPr>
      <w:r>
        <w:rPr>
          <w:rFonts w:ascii="Times New Roman"/>
          <w:b w:val="false"/>
          <w:i w:val="false"/>
          <w:color w:val="000000"/>
          <w:sz w:val="28"/>
        </w:rPr>
        <w:t>
      1. Секретарем судебного заседания является государственный служащий, который ведет протокол заседания суда, а также ведет аудио-, видеофиксацию судебного заседания.</w:t>
      </w:r>
    </w:p>
    <w:bookmarkEnd w:id="189"/>
    <w:bookmarkStart w:name="z203" w:id="190"/>
    <w:p>
      <w:pPr>
        <w:spacing w:after="0"/>
        <w:ind w:left="0"/>
        <w:jc w:val="both"/>
      </w:pPr>
      <w:r>
        <w:rPr>
          <w:rFonts w:ascii="Times New Roman"/>
          <w:b w:val="false"/>
          <w:i w:val="false"/>
          <w:color w:val="000000"/>
          <w:sz w:val="28"/>
        </w:rPr>
        <w:t>
      2. Секретарь судебного заседания обязан:</w:t>
      </w:r>
    </w:p>
    <w:bookmarkEnd w:id="190"/>
    <w:bookmarkStart w:name="z204" w:id="191"/>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bookmarkEnd w:id="191"/>
    <w:bookmarkStart w:name="z205" w:id="192"/>
    <w:p>
      <w:pPr>
        <w:spacing w:after="0"/>
        <w:ind w:left="0"/>
        <w:jc w:val="both"/>
      </w:pPr>
      <w:r>
        <w:rPr>
          <w:rFonts w:ascii="Times New Roman"/>
          <w:b w:val="false"/>
          <w:i w:val="false"/>
          <w:color w:val="000000"/>
          <w:sz w:val="28"/>
        </w:rPr>
        <w:t>
      2) обеспечить полноту и достоверность закрепления в протоколе действий и решений суда, ходатайств, возражений, объяснений всех лиц, участвующих в заседании суда, а также других обстоятельств, подлежащих отражению в протоколе заседания суда;</w:t>
      </w:r>
    </w:p>
    <w:bookmarkEnd w:id="192"/>
    <w:bookmarkStart w:name="z206" w:id="193"/>
    <w:p>
      <w:pPr>
        <w:spacing w:after="0"/>
        <w:ind w:left="0"/>
        <w:jc w:val="both"/>
      </w:pPr>
      <w:r>
        <w:rPr>
          <w:rFonts w:ascii="Times New Roman"/>
          <w:b w:val="false"/>
          <w:i w:val="false"/>
          <w:color w:val="000000"/>
          <w:sz w:val="28"/>
        </w:rPr>
        <w:t>
      3) составлять протокол заседания суда в письменной или электронной форме в сроки и по правилам, которые предусмотрены настоящим Кодексом;</w:t>
      </w:r>
    </w:p>
    <w:bookmarkEnd w:id="193"/>
    <w:bookmarkStart w:name="z207" w:id="194"/>
    <w:p>
      <w:pPr>
        <w:spacing w:after="0"/>
        <w:ind w:left="0"/>
        <w:jc w:val="both"/>
      </w:pPr>
      <w:r>
        <w:rPr>
          <w:rFonts w:ascii="Times New Roman"/>
          <w:b w:val="false"/>
          <w:i w:val="false"/>
          <w:color w:val="000000"/>
          <w:sz w:val="28"/>
        </w:rPr>
        <w:t>
      4) подчиняться законным распоряжениям председательствующего;</w:t>
      </w:r>
    </w:p>
    <w:bookmarkEnd w:id="194"/>
    <w:bookmarkStart w:name="z208" w:id="195"/>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 а также любые сведения, составляющие государственные секреты или иную охраняемую законом тайну;</w:t>
      </w:r>
    </w:p>
    <w:bookmarkEnd w:id="195"/>
    <w:bookmarkStart w:name="z209" w:id="196"/>
    <w:p>
      <w:pPr>
        <w:spacing w:after="0"/>
        <w:ind w:left="0"/>
        <w:jc w:val="both"/>
      </w:pPr>
      <w:r>
        <w:rPr>
          <w:rFonts w:ascii="Times New Roman"/>
          <w:b w:val="false"/>
          <w:i w:val="false"/>
          <w:color w:val="000000"/>
          <w:sz w:val="28"/>
        </w:rPr>
        <w:t xml:space="preserve">
      6) обеспечивать порядок в зале суда при отсутствии судебного пристава; </w:t>
      </w:r>
    </w:p>
    <w:bookmarkEnd w:id="196"/>
    <w:bookmarkStart w:name="z210" w:id="197"/>
    <w:p>
      <w:pPr>
        <w:spacing w:after="0"/>
        <w:ind w:left="0"/>
        <w:jc w:val="both"/>
      </w:pPr>
      <w:r>
        <w:rPr>
          <w:rFonts w:ascii="Times New Roman"/>
          <w:b w:val="false"/>
          <w:i w:val="false"/>
          <w:color w:val="000000"/>
          <w:sz w:val="28"/>
        </w:rPr>
        <w:t>
      7) выполнять иные требования, установленные настоящим Кодексом.";</w:t>
      </w:r>
    </w:p>
    <w:bookmarkEnd w:id="197"/>
    <w:bookmarkStart w:name="z211" w:id="198"/>
    <w:p>
      <w:pPr>
        <w:spacing w:after="0"/>
        <w:ind w:left="0"/>
        <w:jc w:val="both"/>
      </w:pPr>
      <w:r>
        <w:rPr>
          <w:rFonts w:ascii="Times New Roman"/>
          <w:b w:val="false"/>
          <w:i w:val="false"/>
          <w:color w:val="000000"/>
          <w:sz w:val="28"/>
        </w:rPr>
        <w:t xml:space="preserve">
      7) подпункт 3) части третьей </w:t>
      </w:r>
      <w:r>
        <w:rPr>
          <w:rFonts w:ascii="Times New Roman"/>
          <w:b w:val="false"/>
          <w:i w:val="false"/>
          <w:color w:val="000000"/>
          <w:sz w:val="28"/>
        </w:rPr>
        <w:t>статьи 59</w:t>
      </w:r>
      <w:r>
        <w:rPr>
          <w:rFonts w:ascii="Times New Roman"/>
          <w:b w:val="false"/>
          <w:i w:val="false"/>
          <w:color w:val="000000"/>
          <w:sz w:val="28"/>
        </w:rPr>
        <w:t xml:space="preserve"> после слова "прокурором," дополнить словом "консультантом,";</w:t>
      </w:r>
    </w:p>
    <w:bookmarkEnd w:id="198"/>
    <w:bookmarkStart w:name="z212" w:id="199"/>
    <w:p>
      <w:pPr>
        <w:spacing w:after="0"/>
        <w:ind w:left="0"/>
        <w:jc w:val="both"/>
      </w:pPr>
      <w:r>
        <w:rPr>
          <w:rFonts w:ascii="Times New Roman"/>
          <w:b w:val="false"/>
          <w:i w:val="false"/>
          <w:color w:val="000000"/>
          <w:sz w:val="28"/>
        </w:rPr>
        <w:t xml:space="preserve">
      8) части вторую и четвертую </w:t>
      </w:r>
      <w:r>
        <w:rPr>
          <w:rFonts w:ascii="Times New Roman"/>
          <w:b w:val="false"/>
          <w:i w:val="false"/>
          <w:color w:val="000000"/>
          <w:sz w:val="28"/>
        </w:rPr>
        <w:t>статьи 77</w:t>
      </w:r>
      <w:r>
        <w:rPr>
          <w:rFonts w:ascii="Times New Roman"/>
          <w:b w:val="false"/>
          <w:i w:val="false"/>
          <w:color w:val="000000"/>
          <w:sz w:val="28"/>
        </w:rPr>
        <w:t xml:space="preserve"> изложить в следующей редакции:</w:t>
      </w:r>
    </w:p>
    <w:bookmarkEnd w:id="199"/>
    <w:bookmarkStart w:name="z213" w:id="200"/>
    <w:p>
      <w:pPr>
        <w:spacing w:after="0"/>
        <w:ind w:left="0"/>
        <w:jc w:val="both"/>
      </w:pPr>
      <w:r>
        <w:rPr>
          <w:rFonts w:ascii="Times New Roman"/>
          <w:b w:val="false"/>
          <w:i w:val="false"/>
          <w:color w:val="000000"/>
          <w:sz w:val="28"/>
        </w:rPr>
        <w:t>
      "2. О назначении специалиста указывается в определении о подготовке дела к судебному разбирательству, а в ходе судебного заседания – в протоколе судебного заседания.";</w:t>
      </w:r>
    </w:p>
    <w:bookmarkEnd w:id="200"/>
    <w:bookmarkStart w:name="z214" w:id="201"/>
    <w:p>
      <w:pPr>
        <w:spacing w:after="0"/>
        <w:ind w:left="0"/>
        <w:jc w:val="both"/>
      </w:pPr>
      <w:r>
        <w:rPr>
          <w:rFonts w:ascii="Times New Roman"/>
          <w:b w:val="false"/>
          <w:i w:val="false"/>
          <w:color w:val="000000"/>
          <w:sz w:val="28"/>
        </w:rPr>
        <w:t>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в том числе с использованием технических средств связи. Заключение специалиста по всем возникшим вопросам должно быть представлено суду в письменной форме либо в форме электронного документа.";</w:t>
      </w:r>
    </w:p>
    <w:bookmarkEnd w:id="201"/>
    <w:bookmarkStart w:name="z215" w:id="202"/>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79</w:t>
      </w:r>
      <w:r>
        <w:rPr>
          <w:rFonts w:ascii="Times New Roman"/>
          <w:b w:val="false"/>
          <w:i w:val="false"/>
          <w:color w:val="000000"/>
          <w:sz w:val="28"/>
        </w:rPr>
        <w:t xml:space="preserve"> после слов "в письменном заявлении" дополнить словами "либо в форме электронного документа";</w:t>
      </w:r>
    </w:p>
    <w:bookmarkEnd w:id="202"/>
    <w:bookmarkStart w:name="z216" w:id="203"/>
    <w:p>
      <w:pPr>
        <w:spacing w:after="0"/>
        <w:ind w:left="0"/>
        <w:jc w:val="both"/>
      </w:pPr>
      <w:r>
        <w:rPr>
          <w:rFonts w:ascii="Times New Roman"/>
          <w:b w:val="false"/>
          <w:i w:val="false"/>
          <w:color w:val="000000"/>
          <w:sz w:val="28"/>
        </w:rPr>
        <w:t>
      10) раздел 1 дополнить главой 11-1 следующего содержания:</w:t>
      </w:r>
    </w:p>
    <w:bookmarkEnd w:id="203"/>
    <w:bookmarkStart w:name="z217" w:id="204"/>
    <w:p>
      <w:pPr>
        <w:spacing w:after="0"/>
        <w:ind w:left="0"/>
        <w:jc w:val="both"/>
      </w:pPr>
      <w:r>
        <w:rPr>
          <w:rFonts w:ascii="Times New Roman"/>
          <w:b w:val="false"/>
          <w:i w:val="false"/>
          <w:color w:val="000000"/>
          <w:sz w:val="28"/>
        </w:rPr>
        <w:t>
      "Глава 11-1. Особенности электронного судопроизводства</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133-1</w:t>
      </w:r>
      <w:r>
        <w:rPr>
          <w:rFonts w:ascii="Times New Roman"/>
          <w:b w:val="false"/>
          <w:i w:val="false"/>
          <w:color w:val="000000"/>
          <w:sz w:val="28"/>
        </w:rPr>
        <w:t>. Формат гражданского судопроизводства</w:t>
      </w:r>
    </w:p>
    <w:bookmarkStart w:name="z219" w:id="205"/>
    <w:p>
      <w:pPr>
        <w:spacing w:after="0"/>
        <w:ind w:left="0"/>
        <w:jc w:val="both"/>
      </w:pPr>
      <w:r>
        <w:rPr>
          <w:rFonts w:ascii="Times New Roman"/>
          <w:b w:val="false"/>
          <w:i w:val="false"/>
          <w:color w:val="000000"/>
          <w:sz w:val="28"/>
        </w:rPr>
        <w:t xml:space="preserve">
      1. Гражданское судопроизводство ведется в бумажном или электронном формате в зависимости от избранного истцом способа обращения в суд. </w:t>
      </w:r>
    </w:p>
    <w:bookmarkEnd w:id="205"/>
    <w:bookmarkStart w:name="z220" w:id="206"/>
    <w:p>
      <w:pPr>
        <w:spacing w:after="0"/>
        <w:ind w:left="0"/>
        <w:jc w:val="both"/>
      </w:pPr>
      <w:r>
        <w:rPr>
          <w:rFonts w:ascii="Times New Roman"/>
          <w:b w:val="false"/>
          <w:i w:val="false"/>
          <w:color w:val="000000"/>
          <w:sz w:val="28"/>
        </w:rPr>
        <w:t xml:space="preserve">
      2. Суд с учетом мнения сторон и технических возможностей ведения процесса может изменить формат судопроизводства, о чем выносит мотивированное определение. </w:t>
      </w:r>
    </w:p>
    <w:bookmarkEnd w:id="206"/>
    <w:bookmarkStart w:name="z221" w:id="207"/>
    <w:p>
      <w:pPr>
        <w:spacing w:after="0"/>
        <w:ind w:left="0"/>
        <w:jc w:val="both"/>
      </w:pPr>
      <w:r>
        <w:rPr>
          <w:rFonts w:ascii="Times New Roman"/>
          <w:b w:val="false"/>
          <w:i w:val="false"/>
          <w:color w:val="000000"/>
          <w:sz w:val="28"/>
        </w:rPr>
        <w:t xml:space="preserve">
      3. При ведении судопроизводства в электронном формате формируется электронное гражданское дело. </w:t>
      </w:r>
    </w:p>
    <w:bookmarkEnd w:id="207"/>
    <w:bookmarkStart w:name="z222" w:id="208"/>
    <w:p>
      <w:pPr>
        <w:spacing w:after="0"/>
        <w:ind w:left="0"/>
        <w:jc w:val="both"/>
      </w:pPr>
      <w:r>
        <w:rPr>
          <w:rFonts w:ascii="Times New Roman"/>
          <w:b w:val="false"/>
          <w:i w:val="false"/>
          <w:color w:val="000000"/>
          <w:sz w:val="28"/>
        </w:rPr>
        <w:t>
      При этом подлинником судебного акта является электронный судебный акт, размещенный в автоматизированной информационной системе суда.</w:t>
      </w:r>
    </w:p>
    <w:bookmarkEnd w:id="208"/>
    <w:bookmarkStart w:name="z223" w:id="209"/>
    <w:p>
      <w:pPr>
        <w:spacing w:after="0"/>
        <w:ind w:left="0"/>
        <w:jc w:val="both"/>
      </w:pPr>
      <w:r>
        <w:rPr>
          <w:rFonts w:ascii="Times New Roman"/>
          <w:b w:val="false"/>
          <w:i w:val="false"/>
          <w:color w:val="000000"/>
          <w:sz w:val="28"/>
        </w:rPr>
        <w:t>
      4. При изменении формата судопроизводства материалы дела преобразуются в соответствующий формат и заверяются судьей.</w:t>
      </w:r>
    </w:p>
    <w:bookmarkEnd w:id="209"/>
    <w:bookmarkStart w:name="z224" w:id="210"/>
    <w:p>
      <w:pPr>
        <w:spacing w:after="0"/>
        <w:ind w:left="0"/>
        <w:jc w:val="both"/>
      </w:pPr>
      <w:r>
        <w:rPr>
          <w:rFonts w:ascii="Times New Roman"/>
          <w:b w:val="false"/>
          <w:i w:val="false"/>
          <w:color w:val="000000"/>
          <w:sz w:val="28"/>
        </w:rPr>
        <w:t xml:space="preserve">
      Статья 133-2. Электронные документы </w:t>
      </w:r>
    </w:p>
    <w:bookmarkEnd w:id="210"/>
    <w:bookmarkStart w:name="z225" w:id="211"/>
    <w:p>
      <w:pPr>
        <w:spacing w:after="0"/>
        <w:ind w:left="0"/>
        <w:jc w:val="both"/>
      </w:pPr>
      <w:r>
        <w:rPr>
          <w:rFonts w:ascii="Times New Roman"/>
          <w:b w:val="false"/>
          <w:i w:val="false"/>
          <w:color w:val="000000"/>
          <w:sz w:val="28"/>
        </w:rPr>
        <w:t>
      1. Процессуальные акты и действия суда, лиц, участвующих в деле, могут быть оформлены в форме электронного документа, удостоверенного электронной цифровой подписью. Указанные документы равнозначны документам в письменной форме, за исключением случаев, когда законодательством Республики Казахстан не допускается использование электронного документа.</w:t>
      </w:r>
    </w:p>
    <w:bookmarkEnd w:id="211"/>
    <w:bookmarkStart w:name="z226" w:id="212"/>
    <w:p>
      <w:pPr>
        <w:spacing w:after="0"/>
        <w:ind w:left="0"/>
        <w:jc w:val="both"/>
      </w:pPr>
      <w:r>
        <w:rPr>
          <w:rFonts w:ascii="Times New Roman"/>
          <w:b w:val="false"/>
          <w:i w:val="false"/>
          <w:color w:val="000000"/>
          <w:sz w:val="28"/>
        </w:rPr>
        <w:t>
      2. Технические требования к электронному документу и порядок его обращения в автоматизированной информационной системе суда определяются органом, осуществляющим организационное и материально-техническое обеспечение деятельности судов, с учетом требований законодательства Республики Казахстан.</w:t>
      </w:r>
    </w:p>
    <w:bookmarkEnd w:id="212"/>
    <w:bookmarkStart w:name="z227" w:id="213"/>
    <w:p>
      <w:pPr>
        <w:spacing w:after="0"/>
        <w:ind w:left="0"/>
        <w:jc w:val="both"/>
      </w:pPr>
      <w:r>
        <w:rPr>
          <w:rFonts w:ascii="Times New Roman"/>
          <w:b w:val="false"/>
          <w:i w:val="false"/>
          <w:color w:val="000000"/>
          <w:sz w:val="28"/>
        </w:rPr>
        <w:t>
      Статья 133-3. Участие в судебном заседании путем использования технических средств связи</w:t>
      </w:r>
    </w:p>
    <w:bookmarkEnd w:id="213"/>
    <w:bookmarkStart w:name="z228" w:id="214"/>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w:t>
      </w:r>
    </w:p>
    <w:bookmarkEnd w:id="214"/>
    <w:bookmarkStart w:name="z229" w:id="215"/>
    <w:p>
      <w:pPr>
        <w:spacing w:after="0"/>
        <w:ind w:left="0"/>
        <w:jc w:val="both"/>
      </w:pPr>
      <w:r>
        <w:rPr>
          <w:rFonts w:ascii="Times New Roman"/>
          <w:b w:val="false"/>
          <w:i w:val="false"/>
          <w:color w:val="000000"/>
          <w:sz w:val="28"/>
        </w:rPr>
        <w:t>
      2. Используемые для участия в судебном заседании технические средства связи должны обеспечивать возможность установления председательствующим личности лица, участвующего в деле, а также проверки полномочий представителя.</w:t>
      </w:r>
    </w:p>
    <w:bookmarkEnd w:id="215"/>
    <w:bookmarkStart w:name="z230" w:id="216"/>
    <w:p>
      <w:pPr>
        <w:spacing w:after="0"/>
        <w:ind w:left="0"/>
        <w:jc w:val="both"/>
      </w:pPr>
      <w:r>
        <w:rPr>
          <w:rFonts w:ascii="Times New Roman"/>
          <w:b w:val="false"/>
          <w:i w:val="false"/>
          <w:color w:val="000000"/>
          <w:sz w:val="28"/>
        </w:rPr>
        <w:t>
      При отсутствии такой технической возможности реализация права на участие в судебном заседании обеспечивается судом по месту жительства лица, участвующего в деле.</w:t>
      </w:r>
    </w:p>
    <w:bookmarkEnd w:id="216"/>
    <w:bookmarkStart w:name="z231" w:id="217"/>
    <w:p>
      <w:pPr>
        <w:spacing w:after="0"/>
        <w:ind w:left="0"/>
        <w:jc w:val="both"/>
      </w:pPr>
      <w:r>
        <w:rPr>
          <w:rFonts w:ascii="Times New Roman"/>
          <w:b w:val="false"/>
          <w:i w:val="false"/>
          <w:color w:val="000000"/>
          <w:sz w:val="28"/>
        </w:rPr>
        <w:t>
      3. В случае если для обеспечения участия в деле военнослужащих, лиц, находящихся в лечебных учреждениях, учреждениях социальной защиты населения, а также в местах содержания под стражей или лишения свободы, используются технические средства связи этих учреждений, то установление личности, получение подписки о разъяснении им судом, рассматривающим дело, прав и обязанностей и предупреждении об ответственности за их нарушение осуществляются при содействии администрации этих учреждений.</w:t>
      </w:r>
    </w:p>
    <w:bookmarkEnd w:id="217"/>
    <w:bookmarkStart w:name="z232" w:id="218"/>
    <w:p>
      <w:pPr>
        <w:spacing w:after="0"/>
        <w:ind w:left="0"/>
        <w:jc w:val="both"/>
      </w:pPr>
      <w:r>
        <w:rPr>
          <w:rFonts w:ascii="Times New Roman"/>
          <w:b w:val="false"/>
          <w:i w:val="false"/>
          <w:color w:val="000000"/>
          <w:sz w:val="28"/>
        </w:rPr>
        <w:t>
      Заверенные копии документов, удостоверяющих личность участвующего в судебном заседании лица, а также его подписки не позднее следующего рабочего дня после получения направляются в суд, рассматривающий дело, для приобщения к материалам дела.</w:t>
      </w:r>
    </w:p>
    <w:bookmarkEnd w:id="218"/>
    <w:bookmarkStart w:name="z233" w:id="219"/>
    <w:p>
      <w:pPr>
        <w:spacing w:after="0"/>
        <w:ind w:left="0"/>
        <w:jc w:val="both"/>
      </w:pPr>
      <w:r>
        <w:rPr>
          <w:rFonts w:ascii="Times New Roman"/>
          <w:b w:val="false"/>
          <w:i w:val="false"/>
          <w:color w:val="000000"/>
          <w:sz w:val="28"/>
        </w:rPr>
        <w:t>
      4. Порядок применения технических средств связи, обеспечивающих участие в судебном заседании, и требования к ним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219"/>
    <w:bookmarkStart w:name="z234" w:id="220"/>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151</w:t>
      </w:r>
      <w:r>
        <w:rPr>
          <w:rFonts w:ascii="Times New Roman"/>
          <w:b w:val="false"/>
          <w:i w:val="false"/>
          <w:color w:val="000000"/>
          <w:sz w:val="28"/>
        </w:rPr>
        <w:t xml:space="preserve"> дополнить подпунктом 4) следующего содержания:</w:t>
      </w:r>
    </w:p>
    <w:bookmarkEnd w:id="220"/>
    <w:bookmarkStart w:name="z235" w:id="221"/>
    <w:p>
      <w:pPr>
        <w:spacing w:after="0"/>
        <w:ind w:left="0"/>
        <w:jc w:val="both"/>
      </w:pPr>
      <w:r>
        <w:rPr>
          <w:rFonts w:ascii="Times New Roman"/>
          <w:b w:val="false"/>
          <w:i w:val="false"/>
          <w:color w:val="000000"/>
          <w:sz w:val="28"/>
        </w:rPr>
        <w:t>
      "4) имеется совершенная между теми же сторонами, о том же предмете и по тем же основаниям исполнительная надпись.";</w:t>
      </w:r>
    </w:p>
    <w:bookmarkEnd w:id="221"/>
    <w:bookmarkStart w:name="z236" w:id="222"/>
    <w:p>
      <w:pPr>
        <w:spacing w:after="0"/>
        <w:ind w:left="0"/>
        <w:jc w:val="both"/>
      </w:pPr>
      <w:r>
        <w:rPr>
          <w:rFonts w:ascii="Times New Roman"/>
          <w:b w:val="false"/>
          <w:i w:val="false"/>
          <w:color w:val="000000"/>
          <w:sz w:val="28"/>
        </w:rPr>
        <w:t xml:space="preserve">
      12) часть четвертую </w:t>
      </w:r>
      <w:r>
        <w:rPr>
          <w:rFonts w:ascii="Times New Roman"/>
          <w:b w:val="false"/>
          <w:i w:val="false"/>
          <w:color w:val="000000"/>
          <w:sz w:val="28"/>
        </w:rPr>
        <w:t>статьи 202</w:t>
      </w:r>
      <w:r>
        <w:rPr>
          <w:rFonts w:ascii="Times New Roman"/>
          <w:b w:val="false"/>
          <w:i w:val="false"/>
          <w:color w:val="000000"/>
          <w:sz w:val="28"/>
        </w:rPr>
        <w:t xml:space="preserve"> изложить в следующей редакции:</w:t>
      </w:r>
    </w:p>
    <w:bookmarkEnd w:id="222"/>
    <w:bookmarkStart w:name="z237" w:id="223"/>
    <w:p>
      <w:pPr>
        <w:spacing w:after="0"/>
        <w:ind w:left="0"/>
        <w:jc w:val="both"/>
      </w:pPr>
      <w:r>
        <w:rPr>
          <w:rFonts w:ascii="Times New Roman"/>
          <w:b w:val="false"/>
          <w:i w:val="false"/>
          <w:color w:val="000000"/>
          <w:sz w:val="28"/>
        </w:rPr>
        <w:t xml:space="preserve">
      "4. Объяснения лиц, участвующих в деле, могут быть получены, а доказательства исследованы судом с помощью технических средств связи. </w:t>
      </w:r>
    </w:p>
    <w:bookmarkEnd w:id="223"/>
    <w:bookmarkStart w:name="z238" w:id="224"/>
    <w:p>
      <w:pPr>
        <w:spacing w:after="0"/>
        <w:ind w:left="0"/>
        <w:jc w:val="both"/>
      </w:pPr>
      <w:r>
        <w:rPr>
          <w:rFonts w:ascii="Times New Roman"/>
          <w:b w:val="false"/>
          <w:i w:val="false"/>
          <w:color w:val="000000"/>
          <w:sz w:val="28"/>
        </w:rPr>
        <w:t>
      По судебному поручению исследование доказательств осуществляется судом по месту нахождения данных лиц или доказательств.";</w:t>
      </w:r>
    </w:p>
    <w:bookmarkEnd w:id="224"/>
    <w:bookmarkStart w:name="z239" w:id="22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219</w:t>
      </w:r>
      <w:r>
        <w:rPr>
          <w:rFonts w:ascii="Times New Roman"/>
          <w:b w:val="false"/>
          <w:i w:val="false"/>
          <w:color w:val="000000"/>
          <w:sz w:val="28"/>
        </w:rPr>
        <w:t xml:space="preserve"> слово "письменное" исключить;</w:t>
      </w:r>
    </w:p>
    <w:bookmarkEnd w:id="225"/>
    <w:bookmarkStart w:name="z240" w:id="226"/>
    <w:p>
      <w:pPr>
        <w:spacing w:after="0"/>
        <w:ind w:left="0"/>
        <w:jc w:val="both"/>
      </w:pPr>
      <w:r>
        <w:rPr>
          <w:rFonts w:ascii="Times New Roman"/>
          <w:b w:val="false"/>
          <w:i w:val="false"/>
          <w:color w:val="000000"/>
          <w:sz w:val="28"/>
        </w:rPr>
        <w:t xml:space="preserve">
      14) абзац первый части второй </w:t>
      </w:r>
      <w:r>
        <w:rPr>
          <w:rFonts w:ascii="Times New Roman"/>
          <w:b w:val="false"/>
          <w:i w:val="false"/>
          <w:color w:val="000000"/>
          <w:sz w:val="28"/>
        </w:rPr>
        <w:t>статьи 249</w:t>
      </w:r>
      <w:r>
        <w:rPr>
          <w:rFonts w:ascii="Times New Roman"/>
          <w:b w:val="false"/>
          <w:i w:val="false"/>
          <w:color w:val="000000"/>
          <w:sz w:val="28"/>
        </w:rPr>
        <w:t xml:space="preserve"> после слов "разрешается судьей" дополнить словами "по месту жительства (нахождения) должника";</w:t>
      </w:r>
    </w:p>
    <w:bookmarkEnd w:id="226"/>
    <w:bookmarkStart w:name="z241" w:id="227"/>
    <w:p>
      <w:pPr>
        <w:spacing w:after="0"/>
        <w:ind w:left="0"/>
        <w:jc w:val="both"/>
      </w:pPr>
      <w:r>
        <w:rPr>
          <w:rFonts w:ascii="Times New Roman"/>
          <w:b w:val="false"/>
          <w:i w:val="false"/>
          <w:color w:val="000000"/>
          <w:sz w:val="28"/>
        </w:rPr>
        <w:t xml:space="preserve">
      15) части первую и вторую </w:t>
      </w:r>
      <w:r>
        <w:rPr>
          <w:rFonts w:ascii="Times New Roman"/>
          <w:b w:val="false"/>
          <w:i w:val="false"/>
          <w:color w:val="000000"/>
          <w:sz w:val="28"/>
        </w:rPr>
        <w:t>статьи 414</w:t>
      </w:r>
      <w:r>
        <w:rPr>
          <w:rFonts w:ascii="Times New Roman"/>
          <w:b w:val="false"/>
          <w:i w:val="false"/>
          <w:color w:val="000000"/>
          <w:sz w:val="28"/>
        </w:rPr>
        <w:t xml:space="preserve"> изложить в следующей редакции:</w:t>
      </w:r>
    </w:p>
    <w:bookmarkEnd w:id="227"/>
    <w:bookmarkStart w:name="z242" w:id="228"/>
    <w:p>
      <w:pPr>
        <w:spacing w:after="0"/>
        <w:ind w:left="0"/>
        <w:jc w:val="both"/>
      </w:pPr>
      <w:r>
        <w:rPr>
          <w:rFonts w:ascii="Times New Roman"/>
          <w:b w:val="false"/>
          <w:i w:val="false"/>
          <w:color w:val="000000"/>
          <w:sz w:val="28"/>
        </w:rPr>
        <w:t xml:space="preserve">
      "1.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В случае невыполнения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дело может быть возвращено в суд первой инстанции для устранения недостатков, за исключением случаев, когда они могут быть устранены судом апелляционной инстанции. </w:t>
      </w:r>
    </w:p>
    <w:bookmarkEnd w:id="228"/>
    <w:bookmarkStart w:name="z243" w:id="229"/>
    <w:p>
      <w:pPr>
        <w:spacing w:after="0"/>
        <w:ind w:left="0"/>
        <w:jc w:val="both"/>
      </w:pPr>
      <w:r>
        <w:rPr>
          <w:rFonts w:ascii="Times New Roman"/>
          <w:b w:val="false"/>
          <w:i w:val="false"/>
          <w:color w:val="000000"/>
          <w:sz w:val="28"/>
        </w:rPr>
        <w:t xml:space="preserve">
      2. Судья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229"/>
    <w:bookmarkStart w:name="z244" w:id="2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416</w:t>
      </w:r>
      <w:r>
        <w:rPr>
          <w:rFonts w:ascii="Times New Roman"/>
          <w:b w:val="false"/>
          <w:i w:val="false"/>
          <w:color w:val="000000"/>
          <w:sz w:val="28"/>
        </w:rPr>
        <w:t xml:space="preserve"> дополнить частями третьей и четвертой следующего содержания:</w:t>
      </w:r>
    </w:p>
    <w:bookmarkEnd w:id="230"/>
    <w:bookmarkStart w:name="z245" w:id="231"/>
    <w:p>
      <w:pPr>
        <w:spacing w:after="0"/>
        <w:ind w:left="0"/>
        <w:jc w:val="both"/>
      </w:pPr>
      <w:r>
        <w:rPr>
          <w:rFonts w:ascii="Times New Roman"/>
          <w:b w:val="false"/>
          <w:i w:val="false"/>
          <w:color w:val="000000"/>
          <w:sz w:val="28"/>
        </w:rPr>
        <w:t>
      "3. Суд апелляционной инстанции ведет производство по делу в электронном формате, если такой формат применялся в суде первой инстанции.</w:t>
      </w:r>
    </w:p>
    <w:bookmarkEnd w:id="231"/>
    <w:bookmarkStart w:name="z246" w:id="232"/>
    <w:p>
      <w:pPr>
        <w:spacing w:after="0"/>
        <w:ind w:left="0"/>
        <w:jc w:val="both"/>
      </w:pPr>
      <w:r>
        <w:rPr>
          <w:rFonts w:ascii="Times New Roman"/>
          <w:b w:val="false"/>
          <w:i w:val="false"/>
          <w:color w:val="000000"/>
          <w:sz w:val="28"/>
        </w:rPr>
        <w:t>
      4. В случае невозможности использования электронного формата суд апелляционной инстанции переходит на бумажный формат, о чем выносится мотивированное определение.".</w:t>
      </w:r>
    </w:p>
    <w:bookmarkEnd w:id="232"/>
    <w:bookmarkStart w:name="z247" w:id="23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233"/>
    <w:bookmarkStart w:name="z248" w:id="234"/>
    <w:p>
      <w:pPr>
        <w:spacing w:after="0"/>
        <w:ind w:left="0"/>
        <w:jc w:val="both"/>
      </w:pPr>
      <w:r>
        <w:rPr>
          <w:rFonts w:ascii="Times New Roman"/>
          <w:b w:val="false"/>
          <w:i w:val="false"/>
          <w:color w:val="000000"/>
          <w:sz w:val="28"/>
        </w:rPr>
        <w:t xml:space="preserve">
      1) в оглавлении: </w:t>
      </w:r>
    </w:p>
    <w:bookmarkEnd w:id="234"/>
    <w:bookmarkStart w:name="z249" w:id="2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26</w:t>
      </w:r>
      <w:r>
        <w:rPr>
          <w:rFonts w:ascii="Times New Roman"/>
          <w:b w:val="false"/>
          <w:i w:val="false"/>
          <w:color w:val="000000"/>
          <w:sz w:val="28"/>
        </w:rPr>
        <w:t xml:space="preserve"> после слов "местных исполнительных органов" дополнить словом ", организаций";</w:t>
      </w:r>
    </w:p>
    <w:bookmarkEnd w:id="235"/>
    <w:bookmarkStart w:name="z250" w:id="2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410</w:t>
      </w:r>
      <w:r>
        <w:rPr>
          <w:rFonts w:ascii="Times New Roman"/>
          <w:b w:val="false"/>
          <w:i w:val="false"/>
          <w:color w:val="000000"/>
          <w:sz w:val="28"/>
        </w:rPr>
        <w:t xml:space="preserve"> изложить в следующей редакции:</w:t>
      </w:r>
    </w:p>
    <w:bookmarkEnd w:id="236"/>
    <w:bookmarkStart w:name="z251" w:id="237"/>
    <w:p>
      <w:pPr>
        <w:spacing w:after="0"/>
        <w:ind w:left="0"/>
        <w:jc w:val="both"/>
      </w:pPr>
      <w:r>
        <w:rPr>
          <w:rFonts w:ascii="Times New Roman"/>
          <w:b w:val="false"/>
          <w:i w:val="false"/>
          <w:color w:val="000000"/>
          <w:sz w:val="28"/>
        </w:rPr>
        <w:t>
      "Статья 410. Порядок определения сумм налога на добавленную стоимость, разрешенного к отнесению в зачет, плательщиками налога на добавленную стоимость, осуществляющими строительство жилого здания (части жилого здания) или деятельность по оказанию услуг казино, зала игровых автоматов, тотализатора и букмекерской конторы";</w:t>
      </w:r>
    </w:p>
    <w:bookmarkEnd w:id="237"/>
    <w:bookmarkStart w:name="z252" w:id="2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 </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w:t>
      </w:r>
      <w:r>
        <w:rPr>
          <w:rFonts w:ascii="Times New Roman"/>
          <w:b w:val="false"/>
          <w:i w:val="false"/>
          <w:color w:val="000000"/>
          <w:sz w:val="28"/>
        </w:rPr>
        <w:t xml:space="preserve"> изложить в следующей редакции:</w:t>
      </w:r>
    </w:p>
    <w:bookmarkStart w:name="z254" w:id="239"/>
    <w:p>
      <w:pPr>
        <w:spacing w:after="0"/>
        <w:ind w:left="0"/>
        <w:jc w:val="both"/>
      </w:pPr>
      <w:r>
        <w:rPr>
          <w:rFonts w:ascii="Times New Roman"/>
          <w:b w:val="false"/>
          <w:i w:val="false"/>
          <w:color w:val="000000"/>
          <w:sz w:val="28"/>
        </w:rPr>
        <w:t>
      "49) добыча – весь комплекс работ (операций), связанных с извлечением полезных ископаемых из недр на поверхность, в том числе с забором подземных вод, а также из техногенных минеральных образований, включая первичную переработку и временное хранение минерального сырья;";</w:t>
      </w:r>
    </w:p>
    <w:bookmarkEnd w:id="239"/>
    <w:bookmarkStart w:name="z255" w:id="240"/>
    <w:p>
      <w:pPr>
        <w:spacing w:after="0"/>
        <w:ind w:left="0"/>
        <w:jc w:val="both"/>
      </w:pPr>
      <w:r>
        <w:rPr>
          <w:rFonts w:ascii="Times New Roman"/>
          <w:b w:val="false"/>
          <w:i w:val="false"/>
          <w:color w:val="000000"/>
          <w:sz w:val="28"/>
        </w:rPr>
        <w:t>
      дополнить подпунктами 67-1) и 72-1) следующего содержания:</w:t>
      </w:r>
    </w:p>
    <w:bookmarkEnd w:id="240"/>
    <w:bookmarkStart w:name="z256" w:id="241"/>
    <w:p>
      <w:pPr>
        <w:spacing w:after="0"/>
        <w:ind w:left="0"/>
        <w:jc w:val="both"/>
      </w:pPr>
      <w:r>
        <w:rPr>
          <w:rFonts w:ascii="Times New Roman"/>
          <w:b w:val="false"/>
          <w:i w:val="false"/>
          <w:color w:val="000000"/>
          <w:sz w:val="28"/>
        </w:rPr>
        <w:t>
      "67-1) регистрирующие органы – государственные органы и Государственная корпорация "Правительство для граждан", осуществляющие регистрацию сведений и выдачу документов с идентификационным номером;";</w:t>
      </w:r>
    </w:p>
    <w:bookmarkEnd w:id="241"/>
    <w:bookmarkStart w:name="z257" w:id="242"/>
    <w:p>
      <w:pPr>
        <w:spacing w:after="0"/>
        <w:ind w:left="0"/>
        <w:jc w:val="both"/>
      </w:pPr>
      <w:r>
        <w:rPr>
          <w:rFonts w:ascii="Times New Roman"/>
          <w:b w:val="false"/>
          <w:i w:val="false"/>
          <w:color w:val="000000"/>
          <w:sz w:val="28"/>
        </w:rPr>
        <w:t>
      "72-1) трехкомпонентная интегрированная система – интегрированная система, состоящая из контрольно-кассовой машины с функцией фиксации и передачи данных,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 или программно-аппаратного комплекса, заменяющего все три компонента интегрированной системы.</w:t>
      </w:r>
    </w:p>
    <w:bookmarkEnd w:id="242"/>
    <w:bookmarkStart w:name="z258" w:id="243"/>
    <w:p>
      <w:pPr>
        <w:spacing w:after="0"/>
        <w:ind w:left="0"/>
        <w:jc w:val="both"/>
      </w:pPr>
      <w:r>
        <w:rPr>
          <w:rFonts w:ascii="Times New Roman"/>
          <w:b w:val="false"/>
          <w:i w:val="false"/>
          <w:color w:val="000000"/>
          <w:sz w:val="28"/>
        </w:rPr>
        <w:t>
      Требования к трехкомпонентной интегрированной системе и ее учету, порядок ее установки и применения устанавливаются уполномоченным органом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 Казахстан;";</w:t>
      </w:r>
    </w:p>
    <w:bookmarkEnd w:id="243"/>
    <w:bookmarkStart w:name="z259" w:id="244"/>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24</w:t>
      </w:r>
      <w:r>
        <w:rPr>
          <w:rFonts w:ascii="Times New Roman"/>
          <w:b w:val="false"/>
          <w:i w:val="false"/>
          <w:color w:val="000000"/>
          <w:sz w:val="28"/>
        </w:rPr>
        <w:t>:</w:t>
      </w:r>
    </w:p>
    <w:bookmarkEnd w:id="244"/>
    <w:bookmarkStart w:name="z260" w:id="2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15)</w:t>
      </w:r>
      <w:r>
        <w:rPr>
          <w:rFonts w:ascii="Times New Roman"/>
          <w:b w:val="false"/>
          <w:i w:val="false"/>
          <w:color w:val="000000"/>
          <w:sz w:val="28"/>
        </w:rPr>
        <w:t xml:space="preserve"> изложить в следующей редакции:</w:t>
      </w:r>
    </w:p>
    <w:bookmarkEnd w:id="245"/>
    <w:bookmarkStart w:name="z261" w:id="246"/>
    <w:p>
      <w:pPr>
        <w:spacing w:after="0"/>
        <w:ind w:left="0"/>
        <w:jc w:val="both"/>
      </w:pPr>
      <w:r>
        <w:rPr>
          <w:rFonts w:ascii="Times New Roman"/>
          <w:b w:val="false"/>
          <w:i w:val="false"/>
          <w:color w:val="000000"/>
          <w:sz w:val="28"/>
        </w:rPr>
        <w:t>
      "Положения части первой настоящего подпункта не применяются:</w:t>
      </w:r>
    </w:p>
    <w:bookmarkEnd w:id="246"/>
    <w:bookmarkStart w:name="z262" w:id="247"/>
    <w:p>
      <w:pPr>
        <w:spacing w:after="0"/>
        <w:ind w:left="0"/>
        <w:jc w:val="both"/>
      </w:pPr>
      <w:r>
        <w:rPr>
          <w:rFonts w:ascii="Times New Roman"/>
          <w:b w:val="false"/>
          <w:i w:val="false"/>
          <w:color w:val="000000"/>
          <w:sz w:val="28"/>
        </w:rPr>
        <w:t>
      при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второго уровня в случае его присоединения в рамках их реорганизации;</w:t>
      </w:r>
    </w:p>
    <w:bookmarkEnd w:id="247"/>
    <w:bookmarkStart w:name="z263" w:id="248"/>
    <w:p>
      <w:pPr>
        <w:spacing w:after="0"/>
        <w:ind w:left="0"/>
        <w:jc w:val="both"/>
      </w:pPr>
      <w:r>
        <w:rPr>
          <w:rFonts w:ascii="Times New Roman"/>
          <w:b w:val="false"/>
          <w:i w:val="false"/>
          <w:color w:val="000000"/>
          <w:sz w:val="28"/>
        </w:rPr>
        <w:t>
      при оплате налогоплательщиком суммы задолженности, предусмотренной абзацем четвертым части первой настоящего подпункта, в день обращения в банк второго уровня или организацию, осуществляющую отдельные виды банковских операций, для открытия банковского счета;";</w:t>
      </w:r>
    </w:p>
    <w:bookmarkEnd w:id="248"/>
    <w:bookmarkStart w:name="z264" w:id="249"/>
    <w:p>
      <w:pPr>
        <w:spacing w:after="0"/>
        <w:ind w:left="0"/>
        <w:jc w:val="both"/>
      </w:pPr>
      <w:r>
        <w:rPr>
          <w:rFonts w:ascii="Times New Roman"/>
          <w:b w:val="false"/>
          <w:i w:val="false"/>
          <w:color w:val="000000"/>
          <w:sz w:val="28"/>
        </w:rPr>
        <w:t>
      дополнить подпунктами 18) и 19) следующего содержания:</w:t>
      </w:r>
    </w:p>
    <w:bookmarkEnd w:id="249"/>
    <w:bookmarkStart w:name="z265" w:id="250"/>
    <w:p>
      <w:pPr>
        <w:spacing w:after="0"/>
        <w:ind w:left="0"/>
        <w:jc w:val="both"/>
      </w:pPr>
      <w:r>
        <w:rPr>
          <w:rFonts w:ascii="Times New Roman"/>
          <w:b w:val="false"/>
          <w:i w:val="false"/>
          <w:color w:val="000000"/>
          <w:sz w:val="28"/>
        </w:rPr>
        <w:t>
      "18) передавать в уполномоченный орган сведения об открытии и закрытии текущих счетов для учета налога на добавленную стоимость, а также об остатках и движении денег по таким счетам в порядке и сроки, которые установлены уполномоченным органом по согласованию с Национальным Банком Республики Казахстан;</w:t>
      </w:r>
    </w:p>
    <w:bookmarkEnd w:id="250"/>
    <w:bookmarkStart w:name="z266" w:id="251"/>
    <w:p>
      <w:pPr>
        <w:spacing w:after="0"/>
        <w:ind w:left="0"/>
        <w:jc w:val="both"/>
      </w:pPr>
      <w:r>
        <w:rPr>
          <w:rFonts w:ascii="Times New Roman"/>
          <w:b w:val="false"/>
          <w:i w:val="false"/>
          <w:color w:val="000000"/>
          <w:sz w:val="28"/>
        </w:rPr>
        <w:t>
      19) по запросу уполномоченного органа представлять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сведения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251"/>
    <w:bookmarkStart w:name="z267" w:id="252"/>
    <w:p>
      <w:pPr>
        <w:spacing w:after="0"/>
        <w:ind w:left="0"/>
        <w:jc w:val="both"/>
      </w:pPr>
      <w:r>
        <w:rPr>
          <w:rFonts w:ascii="Times New Roman"/>
          <w:b w:val="false"/>
          <w:i w:val="false"/>
          <w:color w:val="000000"/>
          <w:sz w:val="28"/>
        </w:rPr>
        <w:t>
      Категории и список налогоплательщиков,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252"/>
    <w:bookmarkStart w:name="z268" w:id="2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26</w:t>
      </w:r>
      <w:r>
        <w:rPr>
          <w:rFonts w:ascii="Times New Roman"/>
          <w:b w:val="false"/>
          <w:i w:val="false"/>
          <w:color w:val="000000"/>
          <w:sz w:val="28"/>
        </w:rPr>
        <w:t>:</w:t>
      </w:r>
    </w:p>
    <w:bookmarkEnd w:id="253"/>
    <w:bookmarkStart w:name="z269" w:id="254"/>
    <w:p>
      <w:pPr>
        <w:spacing w:after="0"/>
        <w:ind w:left="0"/>
        <w:jc w:val="both"/>
      </w:pPr>
      <w:r>
        <w:rPr>
          <w:rFonts w:ascii="Times New Roman"/>
          <w:b w:val="false"/>
          <w:i w:val="false"/>
          <w:color w:val="000000"/>
          <w:sz w:val="28"/>
        </w:rPr>
        <w:t>
      заголовок после слов "местных исполнительных органов" дополнить словом ", организаций";</w:t>
      </w:r>
    </w:p>
    <w:bookmarkEnd w:id="254"/>
    <w:bookmarkStart w:name="z270" w:id="255"/>
    <w:p>
      <w:pPr>
        <w:spacing w:after="0"/>
        <w:ind w:left="0"/>
        <w:jc w:val="both"/>
      </w:pPr>
      <w:r>
        <w:rPr>
          <w:rFonts w:ascii="Times New Roman"/>
          <w:b w:val="false"/>
          <w:i w:val="false"/>
          <w:color w:val="000000"/>
          <w:sz w:val="28"/>
        </w:rPr>
        <w:t>
      дополнить пунктом 24 следующего содержания:</w:t>
      </w:r>
    </w:p>
    <w:bookmarkEnd w:id="255"/>
    <w:bookmarkStart w:name="z271" w:id="256"/>
    <w:p>
      <w:pPr>
        <w:spacing w:after="0"/>
        <w:ind w:left="0"/>
        <w:jc w:val="both"/>
      </w:pPr>
      <w:r>
        <w:rPr>
          <w:rFonts w:ascii="Times New Roman"/>
          <w:b w:val="false"/>
          <w:i w:val="false"/>
          <w:color w:val="000000"/>
          <w:sz w:val="28"/>
        </w:rPr>
        <w:t>
      "24. Организации, оказывающие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представляют в налоговые органы сведения о предоставленных услугах третьим лицам.</w:t>
      </w:r>
    </w:p>
    <w:bookmarkEnd w:id="256"/>
    <w:bookmarkStart w:name="z272" w:id="257"/>
    <w:p>
      <w:pPr>
        <w:spacing w:after="0"/>
        <w:ind w:left="0"/>
        <w:jc w:val="both"/>
      </w:pPr>
      <w:r>
        <w:rPr>
          <w:rFonts w:ascii="Times New Roman"/>
          <w:b w:val="false"/>
          <w:i w:val="false"/>
          <w:color w:val="000000"/>
          <w:sz w:val="28"/>
        </w:rPr>
        <w:t>
      Данные сведения используются налоговыми органами для осуществления налогового администрирования в случаях, предусмотренных настоящим Кодексом.</w:t>
      </w:r>
    </w:p>
    <w:bookmarkEnd w:id="257"/>
    <w:bookmarkStart w:name="z273" w:id="258"/>
    <w:p>
      <w:pPr>
        <w:spacing w:after="0"/>
        <w:ind w:left="0"/>
        <w:jc w:val="both"/>
      </w:pPr>
      <w:r>
        <w:rPr>
          <w:rFonts w:ascii="Times New Roman"/>
          <w:b w:val="false"/>
          <w:i w:val="false"/>
          <w:color w:val="000000"/>
          <w:sz w:val="28"/>
        </w:rPr>
        <w:t>
      Порядок представления сведений определяется уполномоченным органом.";</w:t>
      </w:r>
    </w:p>
    <w:bookmarkEnd w:id="258"/>
    <w:bookmarkStart w:name="z274" w:id="25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30</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дополнить абзацем шестым следующего содержания: </w:t>
      </w:r>
    </w:p>
    <w:bookmarkStart w:name="z276" w:id="260"/>
    <w:p>
      <w:pPr>
        <w:spacing w:after="0"/>
        <w:ind w:left="0"/>
        <w:jc w:val="both"/>
      </w:pPr>
      <w:r>
        <w:rPr>
          <w:rFonts w:ascii="Times New Roman"/>
          <w:b w:val="false"/>
          <w:i w:val="false"/>
          <w:color w:val="000000"/>
          <w:sz w:val="28"/>
        </w:rPr>
        <w:t>
      "вид деятельности;";</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p>
    <w:bookmarkStart w:name="z278" w:id="261"/>
    <w:p>
      <w:pPr>
        <w:spacing w:after="0"/>
        <w:ind w:left="0"/>
        <w:jc w:val="both"/>
      </w:pPr>
      <w:r>
        <w:rPr>
          <w:rFonts w:ascii="Times New Roman"/>
          <w:b w:val="false"/>
          <w:i w:val="false"/>
          <w:color w:val="000000"/>
          <w:sz w:val="28"/>
        </w:rPr>
        <w:t>
      "4) центральным государственным органам Республики Казахстан в области государственного планирования, государственной статистики, регулирования торговой деятельности, внешнеторговой деятельности, охраны окружающей среды, в сфере социальной защиты населения, уполномоченному органу внешнего государственного аудита и финансового контроля, антимонопольному органу и уполномоченному органу в сфере взаимодействия с неправительственными организациями в случаях, предусмотренных настоящим Кодексом и (или) законами Республики Казахстан.</w:t>
      </w:r>
    </w:p>
    <w:bookmarkEnd w:id="261"/>
    <w:bookmarkStart w:name="z279" w:id="262"/>
    <w:p>
      <w:pPr>
        <w:spacing w:after="0"/>
        <w:ind w:left="0"/>
        <w:jc w:val="both"/>
      </w:pPr>
      <w:r>
        <w:rPr>
          <w:rFonts w:ascii="Times New Roman"/>
          <w:b w:val="false"/>
          <w:i w:val="false"/>
          <w:color w:val="000000"/>
          <w:sz w:val="28"/>
        </w:rPr>
        <w:t>
      Государственные органы Республики Казахстан, указанные в настоящем подпункте, утверждают перечень должностных лиц, имеющих доступ к сведениям, составляющим налоговую тайну.</w:t>
      </w:r>
    </w:p>
    <w:bookmarkEnd w:id="262"/>
    <w:bookmarkStart w:name="z280" w:id="263"/>
    <w:p>
      <w:pPr>
        <w:spacing w:after="0"/>
        <w:ind w:left="0"/>
        <w:jc w:val="both"/>
      </w:pPr>
      <w:r>
        <w:rPr>
          <w:rFonts w:ascii="Times New Roman"/>
          <w:b w:val="false"/>
          <w:i w:val="false"/>
          <w:color w:val="000000"/>
          <w:sz w:val="28"/>
        </w:rPr>
        <w:t>
      Порядок и перечень представляемых сведений, составляющих налоговую тайну, устанавливаются совместными актами с уполномоченным органом;";</w:t>
      </w:r>
    </w:p>
    <w:bookmarkEnd w:id="263"/>
    <w:bookmarkStart w:name="z281" w:id="264"/>
    <w:p>
      <w:pPr>
        <w:spacing w:after="0"/>
        <w:ind w:left="0"/>
        <w:jc w:val="both"/>
      </w:pPr>
      <w:r>
        <w:rPr>
          <w:rFonts w:ascii="Times New Roman"/>
          <w:b w:val="false"/>
          <w:i w:val="false"/>
          <w:color w:val="000000"/>
          <w:sz w:val="28"/>
        </w:rPr>
        <w:t xml:space="preserve">
      6) абзац третий </w:t>
      </w:r>
      <w:r>
        <w:rPr>
          <w:rFonts w:ascii="Times New Roman"/>
          <w:b w:val="false"/>
          <w:i w:val="false"/>
          <w:color w:val="000000"/>
          <w:sz w:val="28"/>
        </w:rPr>
        <w:t>пункта 5</w:t>
      </w:r>
      <w:r>
        <w:rPr>
          <w:rFonts w:ascii="Times New Roman"/>
          <w:b w:val="false"/>
          <w:i w:val="false"/>
          <w:color w:val="000000"/>
          <w:sz w:val="28"/>
        </w:rPr>
        <w:t xml:space="preserve"> статьи 43 изложить в следующей редакции:</w:t>
      </w:r>
    </w:p>
    <w:bookmarkEnd w:id="264"/>
    <w:bookmarkStart w:name="z282" w:id="265"/>
    <w:p>
      <w:pPr>
        <w:spacing w:after="0"/>
        <w:ind w:left="0"/>
        <w:jc w:val="both"/>
      </w:pPr>
      <w:r>
        <w:rPr>
          <w:rFonts w:ascii="Times New Roman"/>
          <w:b w:val="false"/>
          <w:i w:val="false"/>
          <w:color w:val="000000"/>
          <w:sz w:val="28"/>
        </w:rPr>
        <w:t>
      "не вправе применять специальный налоговый режим по деятельности по доверительному управлению;";</w:t>
      </w:r>
    </w:p>
    <w:bookmarkEnd w:id="265"/>
    <w:bookmarkStart w:name="z283" w:id="26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4)</w:t>
      </w:r>
      <w:r>
        <w:rPr>
          <w:rFonts w:ascii="Times New Roman"/>
          <w:b w:val="false"/>
          <w:i w:val="false"/>
          <w:color w:val="000000"/>
          <w:sz w:val="28"/>
        </w:rPr>
        <w:t xml:space="preserve"> статьи 52 слова "в соответствующем регистрирующем органе" заменить словами "в Государственной корпорации "Правительство для граждан";</w:t>
      </w:r>
    </w:p>
    <w:bookmarkEnd w:id="266"/>
    <w:bookmarkStart w:name="z284" w:id="2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14</w:t>
      </w:r>
      <w:r>
        <w:rPr>
          <w:rFonts w:ascii="Times New Roman"/>
          <w:b w:val="false"/>
          <w:i w:val="false"/>
          <w:color w:val="000000"/>
          <w:sz w:val="28"/>
        </w:rPr>
        <w:t xml:space="preserve"> статьи 59 изложить в следующей редакции:</w:t>
      </w:r>
    </w:p>
    <w:bookmarkEnd w:id="267"/>
    <w:bookmarkStart w:name="z285" w:id="268"/>
    <w:p>
      <w:pPr>
        <w:spacing w:after="0"/>
        <w:ind w:left="0"/>
        <w:jc w:val="both"/>
      </w:pPr>
      <w:r>
        <w:rPr>
          <w:rFonts w:ascii="Times New Roman"/>
          <w:b w:val="false"/>
          <w:i w:val="false"/>
          <w:color w:val="000000"/>
          <w:sz w:val="28"/>
        </w:rPr>
        <w:t>
      "14. После представления ликвидационного баланса, указанного в пункте 12 настоящей статьи, и выполнения положений, установленных пунктом 13 настоящей статьи, налоговый орган направляет регистрирующему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которые установлены статьей 100 настоящего Кодекса.";</w:t>
      </w:r>
    </w:p>
    <w:bookmarkEnd w:id="268"/>
    <w:bookmarkStart w:name="z286" w:id="2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10</w:t>
      </w:r>
      <w:r>
        <w:rPr>
          <w:rFonts w:ascii="Times New Roman"/>
          <w:b w:val="false"/>
          <w:i w:val="false"/>
          <w:color w:val="000000"/>
          <w:sz w:val="28"/>
        </w:rPr>
        <w:t xml:space="preserve"> статьи 60 изложить в следующей редакции:</w:t>
      </w:r>
    </w:p>
    <w:bookmarkEnd w:id="269"/>
    <w:bookmarkStart w:name="z287" w:id="270"/>
    <w:p>
      <w:pPr>
        <w:spacing w:after="0"/>
        <w:ind w:left="0"/>
        <w:jc w:val="both"/>
      </w:pPr>
      <w:r>
        <w:rPr>
          <w:rFonts w:ascii="Times New Roman"/>
          <w:b w:val="false"/>
          <w:i w:val="false"/>
          <w:color w:val="000000"/>
          <w:sz w:val="28"/>
        </w:rPr>
        <w:t>
      "10. После выполнения положений, установленных пунктом 9 настоящей статьи, налоговый орган направляет регистрирующему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которые установлены статьей 100 настоящего Кодекса.";</w:t>
      </w:r>
    </w:p>
    <w:bookmarkEnd w:id="270"/>
    <w:bookmarkStart w:name="z288" w:id="2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68</w:t>
      </w:r>
      <w:r>
        <w:rPr>
          <w:rFonts w:ascii="Times New Roman"/>
          <w:b w:val="false"/>
          <w:i w:val="false"/>
          <w:color w:val="000000"/>
          <w:sz w:val="28"/>
        </w:rPr>
        <w:t xml:space="preserve"> дополнить пунктом 1-1 следующего содержания: </w:t>
      </w:r>
    </w:p>
    <w:bookmarkEnd w:id="271"/>
    <w:bookmarkStart w:name="z289" w:id="272"/>
    <w:p>
      <w:pPr>
        <w:spacing w:after="0"/>
        <w:ind w:left="0"/>
        <w:jc w:val="both"/>
      </w:pPr>
      <w:r>
        <w:rPr>
          <w:rFonts w:ascii="Times New Roman"/>
          <w:b w:val="false"/>
          <w:i w:val="false"/>
          <w:color w:val="000000"/>
          <w:sz w:val="28"/>
        </w:rPr>
        <w:t>
      "1-1. В целях модернизации и совершенствования налогового администрирования налоговые органы вправе осуществлять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272"/>
    <w:bookmarkStart w:name="z290" w:id="273"/>
    <w:p>
      <w:pPr>
        <w:spacing w:after="0"/>
        <w:ind w:left="0"/>
        <w:jc w:val="both"/>
      </w:pPr>
      <w:r>
        <w:rPr>
          <w:rFonts w:ascii="Times New Roman"/>
          <w:b w:val="false"/>
          <w:i w:val="false"/>
          <w:color w:val="000000"/>
          <w:sz w:val="28"/>
        </w:rPr>
        <w:t>
      При этом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организации, территория (участок) и (или) регион осуществления реализации (внедрения) пилотных проектов, правила и сроки реализации (внедрения) пилотных проектов определяются уполномоченным органом.";</w:t>
      </w:r>
    </w:p>
    <w:bookmarkEnd w:id="273"/>
    <w:bookmarkStart w:name="z291" w:id="2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69 дополнить подпунктом 8) следующего содержания:</w:t>
      </w:r>
    </w:p>
    <w:bookmarkEnd w:id="274"/>
    <w:bookmarkStart w:name="z292" w:id="275"/>
    <w:p>
      <w:pPr>
        <w:spacing w:after="0"/>
        <w:ind w:left="0"/>
        <w:jc w:val="both"/>
      </w:pPr>
      <w:r>
        <w:rPr>
          <w:rFonts w:ascii="Times New Roman"/>
          <w:b w:val="false"/>
          <w:i w:val="false"/>
          <w:color w:val="000000"/>
          <w:sz w:val="28"/>
        </w:rPr>
        <w:t>
      "8) контроль за оборотом товаров, подлежащих маркировке и прослеживаемости, в пределах компетенции.";</w:t>
      </w:r>
    </w:p>
    <w:bookmarkEnd w:id="275"/>
    <w:bookmarkStart w:name="z293" w:id="2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76 изложить в следующей редакции:</w:t>
      </w:r>
    </w:p>
    <w:bookmarkEnd w:id="276"/>
    <w:bookmarkStart w:name="z294" w:id="277"/>
    <w:p>
      <w:pPr>
        <w:spacing w:after="0"/>
        <w:ind w:left="0"/>
        <w:jc w:val="both"/>
      </w:pPr>
      <w:r>
        <w:rPr>
          <w:rFonts w:ascii="Times New Roman"/>
          <w:b w:val="false"/>
          <w:i w:val="false"/>
          <w:color w:val="000000"/>
          <w:sz w:val="28"/>
        </w:rPr>
        <w:t>
      "15. В целях формирования идентификационного номера и регистрационного свидетельства лицам, указанным в пунктах 1 – 14 настоящей статьи, налоговый орган направляет в регистрирующий орган электронное извещение в течение одного рабочего дня со дня получения налогового заявления о постановке на регистрационный учет или сведений уполномоченных государственных органов.</w:t>
      </w:r>
    </w:p>
    <w:bookmarkEnd w:id="277"/>
    <w:bookmarkStart w:name="z295" w:id="278"/>
    <w:p>
      <w:pPr>
        <w:spacing w:after="0"/>
        <w:ind w:left="0"/>
        <w:jc w:val="both"/>
      </w:pPr>
      <w:r>
        <w:rPr>
          <w:rFonts w:ascii="Times New Roman"/>
          <w:b w:val="false"/>
          <w:i w:val="false"/>
          <w:color w:val="000000"/>
          <w:sz w:val="28"/>
        </w:rPr>
        <w:t>
      16. Электронное извещение о присвоении идентификационного номера нерезидентам, указанным в пунктах 1 – 14 настоящей статьи, направляется регистрирующим органом в налоговые органы не позднее одного рабочего дня с даты получения электронного извещения налоговых органов.";</w:t>
      </w:r>
    </w:p>
    <w:bookmarkEnd w:id="278"/>
    <w:bookmarkStart w:name="z296" w:id="279"/>
    <w:p>
      <w:pPr>
        <w:spacing w:after="0"/>
        <w:ind w:left="0"/>
        <w:jc w:val="both"/>
      </w:pPr>
      <w:r>
        <w:rPr>
          <w:rFonts w:ascii="Times New Roman"/>
          <w:b w:val="false"/>
          <w:i w:val="false"/>
          <w:color w:val="000000"/>
          <w:sz w:val="28"/>
        </w:rPr>
        <w:t xml:space="preserve">
      "19.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 – 14 настоящей статьи, имеющих идентификационные номера, направление налоговым органом электронного извещения в регистрирующий орган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пункта 2 статьи 75 настоящего Кодекса, осуществляется по месту нахождения их зависимых агентов.";</w:t>
      </w:r>
    </w:p>
    <w:bookmarkEnd w:id="279"/>
    <w:bookmarkStart w:name="z297" w:id="28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78</w:t>
      </w:r>
      <w:r>
        <w:rPr>
          <w:rFonts w:ascii="Times New Roman"/>
          <w:b w:val="false"/>
          <w:i w:val="false"/>
          <w:color w:val="000000"/>
          <w:sz w:val="28"/>
        </w:rPr>
        <w:t>:</w:t>
      </w:r>
    </w:p>
    <w:bookmarkEnd w:id="280"/>
    <w:bookmarkStart w:name="z298" w:id="28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81"/>
    <w:bookmarkStart w:name="z299" w:id="282"/>
    <w:p>
      <w:pPr>
        <w:spacing w:after="0"/>
        <w:ind w:left="0"/>
        <w:jc w:val="both"/>
      </w:pPr>
      <w:r>
        <w:rPr>
          <w:rFonts w:ascii="Times New Roman"/>
          <w:b w:val="false"/>
          <w:i w:val="false"/>
          <w:color w:val="000000"/>
          <w:sz w:val="28"/>
        </w:rPr>
        <w:t xml:space="preserve">
      "2. С целью исключения из государственной базы данных налогоплательщиков лиц,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пункта 2 статьи 75 настоящего Кодекса, налоговый орган направляет в регистрирующий орган и орган внутренних дел электронное извещение о снятии с регистрационного учета:";</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01" w:id="283"/>
    <w:p>
      <w:pPr>
        <w:spacing w:after="0"/>
        <w:ind w:left="0"/>
        <w:jc w:val="both"/>
      </w:pPr>
      <w:r>
        <w:rPr>
          <w:rFonts w:ascii="Times New Roman"/>
          <w:b w:val="false"/>
          <w:i w:val="false"/>
          <w:color w:val="000000"/>
          <w:sz w:val="28"/>
        </w:rPr>
        <w:t>
      "3. Электронное извещение с указанием сведений о нерезидентах, указанных в пункте 2 настоящей статьи, представляется налоговыми органами в регистрирующий орган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w:t>
      </w:r>
    </w:p>
    <w:bookmarkEnd w:id="283"/>
    <w:bookmarkStart w:name="z302" w:id="28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82</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четвертой пункта 2 изложить в следующей редакции:</w:t>
      </w:r>
    </w:p>
    <w:bookmarkStart w:name="z304" w:id="285"/>
    <w:p>
      <w:pPr>
        <w:spacing w:after="0"/>
        <w:ind w:left="0"/>
        <w:jc w:val="both"/>
      </w:pPr>
      <w:r>
        <w:rPr>
          <w:rFonts w:ascii="Times New Roman"/>
          <w:b w:val="false"/>
          <w:i w:val="false"/>
          <w:color w:val="000000"/>
          <w:sz w:val="28"/>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bookmarkEnd w:id="285"/>
    <w:bookmarkStart w:name="z305" w:id="28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86"/>
    <w:bookmarkStart w:name="z306" w:id="287"/>
    <w:p>
      <w:pPr>
        <w:spacing w:after="0"/>
        <w:ind w:left="0"/>
        <w:jc w:val="both"/>
      </w:pPr>
      <w:r>
        <w:rPr>
          <w:rFonts w:ascii="Times New Roman"/>
          <w:b w:val="false"/>
          <w:i w:val="false"/>
          <w:color w:val="000000"/>
          <w:sz w:val="28"/>
        </w:rPr>
        <w:t xml:space="preserve">
      "3. Размер оборота для целей постановки на регистрационный учет по налогу на добавленную стоимость определяется как сумма оборотов,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369 настоящего Кодекса.";</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308" w:id="288"/>
    <w:p>
      <w:pPr>
        <w:spacing w:after="0"/>
        <w:ind w:left="0"/>
        <w:jc w:val="both"/>
      </w:pPr>
      <w:r>
        <w:rPr>
          <w:rFonts w:ascii="Times New Roman"/>
          <w:b w:val="false"/>
          <w:i w:val="false"/>
          <w:color w:val="000000"/>
          <w:sz w:val="28"/>
        </w:rPr>
        <w:t>
      "В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114 184-кратного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трехкомпонентной интегрированной информационной системы.";</w:t>
      </w:r>
    </w:p>
    <w:bookmarkEnd w:id="288"/>
    <w:bookmarkStart w:name="z309" w:id="28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84 слова "регистрирующего органа" заменить словами "налогового органа";</w:t>
      </w:r>
    </w:p>
    <w:bookmarkEnd w:id="289"/>
    <w:bookmarkStart w:name="z310" w:id="2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3)</w:t>
      </w:r>
      <w:r>
        <w:rPr>
          <w:rFonts w:ascii="Times New Roman"/>
          <w:b w:val="false"/>
          <w:i w:val="false"/>
          <w:color w:val="000000"/>
          <w:sz w:val="28"/>
        </w:rPr>
        <w:t xml:space="preserve"> пункта 2 статьи 93 изложить в следующей редакции:</w:t>
      </w:r>
    </w:p>
    <w:bookmarkEnd w:id="290"/>
    <w:bookmarkStart w:name="z311" w:id="291"/>
    <w:p>
      <w:pPr>
        <w:spacing w:after="0"/>
        <w:ind w:left="0"/>
        <w:jc w:val="both"/>
      </w:pPr>
      <w:r>
        <w:rPr>
          <w:rFonts w:ascii="Times New Roman"/>
          <w:b w:val="false"/>
          <w:i w:val="false"/>
          <w:color w:val="000000"/>
          <w:sz w:val="28"/>
        </w:rPr>
        <w:t>
      "3) не позднее 1 мая после размещения в средствах массовой информации сформированного перечня субъектов для получения сведений направляют запросы в:</w:t>
      </w:r>
    </w:p>
    <w:bookmarkEnd w:id="291"/>
    <w:bookmarkStart w:name="z312" w:id="292"/>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 о платежах и (или) переводах денег, определенных подпунктом 1) части первой пункта 1 настоящей статьи;</w:t>
      </w:r>
    </w:p>
    <w:bookmarkEnd w:id="292"/>
    <w:bookmarkStart w:name="z313" w:id="293"/>
    <w:p>
      <w:pPr>
        <w:spacing w:after="0"/>
        <w:ind w:left="0"/>
        <w:jc w:val="both"/>
      </w:pPr>
      <w:r>
        <w:rPr>
          <w:rFonts w:ascii="Times New Roman"/>
          <w:b w:val="false"/>
          <w:i w:val="false"/>
          <w:color w:val="000000"/>
          <w:sz w:val="28"/>
        </w:rPr>
        <w:t>
      уполномоченные государственные органы – о наличии имущества, транспортных средств, земельных участков;</w:t>
      </w:r>
    </w:p>
    <w:bookmarkEnd w:id="293"/>
    <w:bookmarkStart w:name="z314" w:id="294"/>
    <w:p>
      <w:pPr>
        <w:spacing w:after="0"/>
        <w:ind w:left="0"/>
        <w:jc w:val="both"/>
      </w:pPr>
      <w:r>
        <w:rPr>
          <w:rFonts w:ascii="Times New Roman"/>
          <w:b w:val="false"/>
          <w:i w:val="false"/>
          <w:color w:val="000000"/>
          <w:sz w:val="28"/>
        </w:rPr>
        <w:t>
      регистрирующий орган – о наличии (отсутствии) сведений в Национальном реестре идентификационных номеров.";</w:t>
      </w:r>
    </w:p>
    <w:bookmarkEnd w:id="294"/>
    <w:bookmarkStart w:name="z315" w:id="29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96</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7" w:id="296"/>
    <w:p>
      <w:pPr>
        <w:spacing w:after="0"/>
        <w:ind w:left="0"/>
        <w:jc w:val="both"/>
      </w:pPr>
      <w:r>
        <w:rPr>
          <w:rFonts w:ascii="Times New Roman"/>
          <w:b w:val="false"/>
          <w:i w:val="false"/>
          <w:color w:val="000000"/>
          <w:sz w:val="28"/>
        </w:rPr>
        <w:t>
      "4.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bookmarkEnd w:id="296"/>
    <w:bookmarkStart w:name="z318" w:id="297"/>
    <w:p>
      <w:pPr>
        <w:spacing w:after="0"/>
        <w:ind w:left="0"/>
        <w:jc w:val="both"/>
      </w:pPr>
      <w:r>
        <w:rPr>
          <w:rFonts w:ascii="Times New Roman"/>
          <w:b w:val="false"/>
          <w:i w:val="false"/>
          <w:color w:val="000000"/>
          <w:sz w:val="28"/>
        </w:rPr>
        <w:t>
      1) по почте заказным письмом с уведомлением;</w:t>
      </w:r>
    </w:p>
    <w:bookmarkEnd w:id="297"/>
    <w:bookmarkStart w:name="z319" w:id="298"/>
    <w:p>
      <w:pPr>
        <w:spacing w:after="0"/>
        <w:ind w:left="0"/>
        <w:jc w:val="both"/>
      </w:pPr>
      <w:r>
        <w:rPr>
          <w:rFonts w:ascii="Times New Roman"/>
          <w:b w:val="false"/>
          <w:i w:val="false"/>
          <w:color w:val="000000"/>
          <w:sz w:val="28"/>
        </w:rPr>
        <w:t>
      2) электронным способом в веб-приложение или в личный кабинет пользователя на веб-портале "электронного правительства";</w:t>
      </w:r>
    </w:p>
    <w:bookmarkEnd w:id="298"/>
    <w:bookmarkStart w:name="z320" w:id="299"/>
    <w:p>
      <w:pPr>
        <w:spacing w:after="0"/>
        <w:ind w:left="0"/>
        <w:jc w:val="both"/>
      </w:pPr>
      <w:r>
        <w:rPr>
          <w:rFonts w:ascii="Times New Roman"/>
          <w:b w:val="false"/>
          <w:i w:val="false"/>
          <w:color w:val="000000"/>
          <w:sz w:val="28"/>
        </w:rPr>
        <w:t>
      3) вручает его налогоплательщику под роспись.</w:t>
      </w:r>
    </w:p>
    <w:bookmarkEnd w:id="299"/>
    <w:bookmarkStart w:name="z321" w:id="300"/>
    <w:p>
      <w:pPr>
        <w:spacing w:after="0"/>
        <w:ind w:left="0"/>
        <w:jc w:val="both"/>
      </w:pPr>
      <w:r>
        <w:rPr>
          <w:rFonts w:ascii="Times New Roman"/>
          <w:b w:val="false"/>
          <w:i w:val="false"/>
          <w:color w:val="000000"/>
          <w:sz w:val="28"/>
        </w:rPr>
        <w:t xml:space="preserve">
      При этом решение, направленное одним из нижеперечисленных способов, считается врученным налогоплательщику (налоговому агенту) в следующих случаях: </w:t>
      </w:r>
    </w:p>
    <w:bookmarkEnd w:id="300"/>
    <w:bookmarkStart w:name="z322" w:id="301"/>
    <w:p>
      <w:pPr>
        <w:spacing w:after="0"/>
        <w:ind w:left="0"/>
        <w:jc w:val="both"/>
      </w:pP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bookmarkEnd w:id="301"/>
    <w:bookmarkStart w:name="z323" w:id="302"/>
    <w:p>
      <w:pPr>
        <w:spacing w:after="0"/>
        <w:ind w:left="0"/>
        <w:jc w:val="both"/>
      </w:pPr>
      <w:r>
        <w:rPr>
          <w:rFonts w:ascii="Times New Roman"/>
          <w:b w:val="false"/>
          <w:i w:val="false"/>
          <w:color w:val="000000"/>
          <w:sz w:val="28"/>
        </w:rPr>
        <w:t>
      2) электронным способом:</w:t>
      </w:r>
    </w:p>
    <w:bookmarkEnd w:id="302"/>
    <w:bookmarkStart w:name="z324" w:id="303"/>
    <w:p>
      <w:pPr>
        <w:spacing w:after="0"/>
        <w:ind w:left="0"/>
        <w:jc w:val="both"/>
      </w:pPr>
      <w:r>
        <w:rPr>
          <w:rFonts w:ascii="Times New Roman"/>
          <w:b w:val="false"/>
          <w:i w:val="false"/>
          <w:color w:val="000000"/>
          <w:sz w:val="28"/>
        </w:rPr>
        <w:t>
      с даты доставки решения налоговым органом в веб-приложение.</w:t>
      </w:r>
    </w:p>
    <w:bookmarkEnd w:id="303"/>
    <w:bookmarkStart w:name="z325" w:id="304"/>
    <w:p>
      <w:pPr>
        <w:spacing w:after="0"/>
        <w:ind w:left="0"/>
        <w:jc w:val="both"/>
      </w:pPr>
      <w:r>
        <w:rPr>
          <w:rFonts w:ascii="Times New Roman"/>
          <w:b w:val="false"/>
          <w:i w:val="false"/>
          <w:color w:val="000000"/>
          <w:sz w:val="28"/>
        </w:rPr>
        <w:t xml:space="preserve">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304"/>
    <w:bookmarkStart w:name="z326" w:id="305"/>
    <w:p>
      <w:pPr>
        <w:spacing w:after="0"/>
        <w:ind w:left="0"/>
        <w:jc w:val="both"/>
      </w:pPr>
      <w:r>
        <w:rPr>
          <w:rFonts w:ascii="Times New Roman"/>
          <w:b w:val="false"/>
          <w:i w:val="false"/>
          <w:color w:val="000000"/>
          <w:sz w:val="28"/>
        </w:rPr>
        <w:t>
      с даты доставки решения в личный кабинет пользователя на веб-портале "электронного правительства".</w:t>
      </w:r>
    </w:p>
    <w:bookmarkEnd w:id="305"/>
    <w:bookmarkStart w:name="z327" w:id="306"/>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bookmarkEnd w:id="306"/>
    <w:bookmarkStart w:name="z328" w:id="307"/>
    <w:p>
      <w:pPr>
        <w:spacing w:after="0"/>
        <w:ind w:left="0"/>
        <w:jc w:val="both"/>
      </w:pPr>
      <w:r>
        <w:rPr>
          <w:rFonts w:ascii="Times New Roman"/>
          <w:b w:val="false"/>
          <w:i w:val="false"/>
          <w:color w:val="000000"/>
          <w:sz w:val="28"/>
        </w:rPr>
        <w:t xml:space="preserve">
      3) через Государственную корпорацию "Правительство для граждан" – с даты его получения в явочном порядке."; </w:t>
      </w:r>
    </w:p>
    <w:bookmarkEnd w:id="307"/>
    <w:bookmarkStart w:name="z329" w:id="308"/>
    <w:p>
      <w:pPr>
        <w:spacing w:after="0"/>
        <w:ind w:left="0"/>
        <w:jc w:val="both"/>
      </w:pPr>
      <w:r>
        <w:rPr>
          <w:rFonts w:ascii="Times New Roman"/>
          <w:b w:val="false"/>
          <w:i w:val="false"/>
          <w:color w:val="000000"/>
          <w:sz w:val="28"/>
        </w:rPr>
        <w:t>
      дополнить пунктами 4-1, 4-2 и 4-3 следующего содержания:</w:t>
      </w:r>
    </w:p>
    <w:bookmarkEnd w:id="308"/>
    <w:bookmarkStart w:name="z330" w:id="309"/>
    <w:p>
      <w:pPr>
        <w:spacing w:after="0"/>
        <w:ind w:left="0"/>
        <w:jc w:val="both"/>
      </w:pPr>
      <w:r>
        <w:rPr>
          <w:rFonts w:ascii="Times New Roman"/>
          <w:b w:val="false"/>
          <w:i w:val="false"/>
          <w:color w:val="000000"/>
          <w:sz w:val="28"/>
        </w:rPr>
        <w:t xml:space="preserve">
      "4-1. Обжалование налогоплательщиком (налоговым агентом) решения, указанного в пункте 4 настоящей статьи, производится в течение пяти рабочих дней со дня его вручения (получения) в вышестоящий налоговый орган и (или) уполномоченный орган или суд. </w:t>
      </w:r>
    </w:p>
    <w:bookmarkEnd w:id="309"/>
    <w:bookmarkStart w:name="z331" w:id="310"/>
    <w:p>
      <w:pPr>
        <w:spacing w:after="0"/>
        <w:ind w:left="0"/>
        <w:jc w:val="both"/>
      </w:pPr>
      <w:r>
        <w:rPr>
          <w:rFonts w:ascii="Times New Roman"/>
          <w:b w:val="false"/>
          <w:i w:val="false"/>
          <w:color w:val="000000"/>
          <w:sz w:val="28"/>
        </w:rPr>
        <w:t xml:space="preserve">
      При этом копия жалобы должна быть направлена налогоплательщиком (налоговым агентом) в налоговый орган, направивший решение,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w:t>
      </w:r>
    </w:p>
    <w:bookmarkEnd w:id="310"/>
    <w:bookmarkStart w:name="z332" w:id="311"/>
    <w:p>
      <w:pPr>
        <w:spacing w:after="0"/>
        <w:ind w:left="0"/>
        <w:jc w:val="both"/>
      </w:pPr>
      <w:r>
        <w:rPr>
          <w:rFonts w:ascii="Times New Roman"/>
          <w:b w:val="false"/>
          <w:i w:val="false"/>
          <w:color w:val="000000"/>
          <w:sz w:val="28"/>
        </w:rPr>
        <w:t>
      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bookmarkEnd w:id="311"/>
    <w:bookmarkStart w:name="z333" w:id="312"/>
    <w:p>
      <w:pPr>
        <w:spacing w:after="0"/>
        <w:ind w:left="0"/>
        <w:jc w:val="both"/>
      </w:pPr>
      <w:r>
        <w:rPr>
          <w:rFonts w:ascii="Times New Roman"/>
          <w:b w:val="false"/>
          <w:i w:val="false"/>
          <w:color w:val="000000"/>
          <w:sz w:val="28"/>
        </w:rPr>
        <w:t xml:space="preserve">
      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а также руководителя и (или) главного бухгалтера (при его наличии) налогоплательщика (налогового агента).</w:t>
      </w:r>
    </w:p>
    <w:bookmarkEnd w:id="312"/>
    <w:bookmarkStart w:name="z334" w:id="313"/>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которым направлено решение,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p>
    <w:bookmarkEnd w:id="313"/>
    <w:bookmarkStart w:name="z335" w:id="314"/>
    <w:p>
      <w:pPr>
        <w:spacing w:after="0"/>
        <w:ind w:left="0"/>
        <w:jc w:val="both"/>
      </w:pPr>
      <w:r>
        <w:rPr>
          <w:rFonts w:ascii="Times New Roman"/>
          <w:b w:val="false"/>
          <w:i w:val="false"/>
          <w:color w:val="000000"/>
          <w:sz w:val="28"/>
        </w:rPr>
        <w:t>
      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bookmarkEnd w:id="314"/>
    <w:bookmarkStart w:name="z336" w:id="315"/>
    <w:p>
      <w:pPr>
        <w:spacing w:after="0"/>
        <w:ind w:left="0"/>
        <w:jc w:val="both"/>
      </w:pPr>
      <w:r>
        <w:rPr>
          <w:rFonts w:ascii="Times New Roman"/>
          <w:b w:val="false"/>
          <w:i w:val="false"/>
          <w:color w:val="000000"/>
          <w:sz w:val="28"/>
        </w:rPr>
        <w:t>
      Ходатайство 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bookmarkEnd w:id="315"/>
    <w:bookmarkStart w:name="z337" w:id="316"/>
    <w:p>
      <w:pPr>
        <w:spacing w:after="0"/>
        <w:ind w:left="0"/>
        <w:jc w:val="both"/>
      </w:pPr>
      <w:r>
        <w:rPr>
          <w:rFonts w:ascii="Times New Roman"/>
          <w:b w:val="false"/>
          <w:i w:val="false"/>
          <w:color w:val="000000"/>
          <w:sz w:val="28"/>
        </w:rPr>
        <w:t xml:space="preserve">
      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 </w:t>
      </w:r>
    </w:p>
    <w:bookmarkEnd w:id="316"/>
    <w:bookmarkStart w:name="z338" w:id="317"/>
    <w:p>
      <w:pPr>
        <w:spacing w:after="0"/>
        <w:ind w:left="0"/>
        <w:jc w:val="both"/>
      </w:pPr>
      <w:r>
        <w:rPr>
          <w:rFonts w:ascii="Times New Roman"/>
          <w:b w:val="false"/>
          <w:i w:val="false"/>
          <w:color w:val="000000"/>
          <w:sz w:val="28"/>
        </w:rPr>
        <w:t>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bookmarkEnd w:id="317"/>
    <w:bookmarkStart w:name="z339" w:id="318"/>
    <w:p>
      <w:pPr>
        <w:spacing w:after="0"/>
        <w:ind w:left="0"/>
        <w:jc w:val="both"/>
      </w:pPr>
      <w:r>
        <w:rPr>
          <w:rFonts w:ascii="Times New Roman"/>
          <w:b w:val="false"/>
          <w:i w:val="false"/>
          <w:color w:val="000000"/>
          <w:sz w:val="28"/>
        </w:rPr>
        <w:t>
      2) со дня принятия судом жалобы (заявления) к производству – до вступления в законную силу судебного акта.";</w:t>
      </w:r>
    </w:p>
    <w:bookmarkEnd w:id="318"/>
    <w:bookmarkStart w:name="z340" w:id="3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статьи 100 изложить в следующей редакции:</w:t>
      </w:r>
    </w:p>
    <w:bookmarkEnd w:id="319"/>
    <w:bookmarkStart w:name="z341" w:id="320"/>
    <w:p>
      <w:pPr>
        <w:spacing w:after="0"/>
        <w:ind w:left="0"/>
        <w:jc w:val="both"/>
      </w:pPr>
      <w:r>
        <w:rPr>
          <w:rFonts w:ascii="Times New Roman"/>
          <w:b w:val="false"/>
          <w:i w:val="false"/>
          <w:color w:val="000000"/>
          <w:sz w:val="28"/>
        </w:rPr>
        <w:t>
      "1) регистрирующему органу – не позднее пяти рабочих дней со дня поступления запроса;";</w:t>
      </w:r>
    </w:p>
    <w:bookmarkEnd w:id="320"/>
    <w:bookmarkStart w:name="z342" w:id="3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7)</w:t>
      </w:r>
      <w:r>
        <w:rPr>
          <w:rFonts w:ascii="Times New Roman"/>
          <w:b w:val="false"/>
          <w:i w:val="false"/>
          <w:color w:val="000000"/>
          <w:sz w:val="28"/>
        </w:rPr>
        <w:t xml:space="preserve"> пункта 1 статьи 118 дополнить словами ", за исключением случая, предусмотренного пунктом 4-3 статьи 96 настоящего Кодекса";</w:t>
      </w:r>
    </w:p>
    <w:bookmarkEnd w:id="321"/>
    <w:bookmarkStart w:name="z343" w:id="322"/>
    <w:p>
      <w:pPr>
        <w:spacing w:after="0"/>
        <w:ind w:left="0"/>
        <w:jc w:val="both"/>
      </w:pPr>
      <w:r>
        <w:rPr>
          <w:rFonts w:ascii="Times New Roman"/>
          <w:b w:val="false"/>
          <w:i w:val="false"/>
          <w:color w:val="000000"/>
          <w:sz w:val="28"/>
        </w:rPr>
        <w:t>
      20) пункт 3 статьи 120 дополнить частью четвертой следующего содержания:</w:t>
      </w:r>
    </w:p>
    <w:bookmarkEnd w:id="322"/>
    <w:bookmarkStart w:name="z344" w:id="323"/>
    <w:p>
      <w:pPr>
        <w:spacing w:after="0"/>
        <w:ind w:left="0"/>
        <w:jc w:val="both"/>
      </w:pPr>
      <w:r>
        <w:rPr>
          <w:rFonts w:ascii="Times New Roman"/>
          <w:b w:val="false"/>
          <w:i w:val="false"/>
          <w:color w:val="000000"/>
          <w:sz w:val="28"/>
        </w:rPr>
        <w:t>
      "Для целей настоящего пункта под объектами жизнеобеспечения понимаются сооружения, технологические установки и агрегаты организаций газоснабжения, энергоснабжения, теплоснабжения, водоснабжения и водоотведения, прекращение или приостановление эксплуатации которых может привести к нарушению деятельности инженерной инфраструктуры населенных пунктов и территорий.";</w:t>
      </w:r>
    </w:p>
    <w:bookmarkEnd w:id="323"/>
    <w:bookmarkStart w:name="z345" w:id="32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130</w:t>
      </w:r>
      <w:r>
        <w:rPr>
          <w:rFonts w:ascii="Times New Roman"/>
          <w:b w:val="false"/>
          <w:i w:val="false"/>
          <w:color w:val="000000"/>
          <w:sz w:val="28"/>
        </w:rPr>
        <w:t>:</w:t>
      </w:r>
    </w:p>
    <w:bookmarkEnd w:id="324"/>
    <w:bookmarkStart w:name="z346" w:id="325"/>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48" w:id="326"/>
    <w:p>
      <w:pPr>
        <w:spacing w:after="0"/>
        <w:ind w:left="0"/>
        <w:jc w:val="both"/>
      </w:pPr>
      <w:r>
        <w:rPr>
          <w:rFonts w:ascii="Times New Roman"/>
          <w:b w:val="false"/>
          <w:i w:val="false"/>
          <w:color w:val="000000"/>
          <w:sz w:val="28"/>
        </w:rPr>
        <w:t xml:space="preserve">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и (или) осуществляющие деятельность на нефтегазоконденсатном или морском месторождении в соответствии с указанными соглашениями (контрактами);";</w:t>
      </w:r>
    </w:p>
    <w:bookmarkEnd w:id="326"/>
    <w:bookmarkStart w:name="z349" w:id="327"/>
    <w:p>
      <w:pPr>
        <w:spacing w:after="0"/>
        <w:ind w:left="0"/>
        <w:jc w:val="both"/>
      </w:pPr>
      <w:r>
        <w:rPr>
          <w:rFonts w:ascii="Times New Roman"/>
          <w:b w:val="false"/>
          <w:i w:val="false"/>
          <w:color w:val="000000"/>
          <w:sz w:val="28"/>
        </w:rPr>
        <w:t>
      дополнить подпунктом 1-1) следующего содержания:</w:t>
      </w:r>
    </w:p>
    <w:bookmarkEnd w:id="327"/>
    <w:bookmarkStart w:name="z350" w:id="328"/>
    <w:p>
      <w:pPr>
        <w:spacing w:after="0"/>
        <w:ind w:left="0"/>
        <w:jc w:val="both"/>
      </w:pPr>
      <w:r>
        <w:rPr>
          <w:rFonts w:ascii="Times New Roman"/>
          <w:b w:val="false"/>
          <w:i w:val="false"/>
          <w:color w:val="000000"/>
          <w:sz w:val="28"/>
        </w:rPr>
        <w:t>
      "1-1) налогоплательщики, ежегодная сумма уплаченных налогов которых составляет не менее 2 000 000-кратного размера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налогоплательщиков, подлежащих мониторингу крупных налогоплательщиков.</w:t>
      </w:r>
    </w:p>
    <w:bookmarkEnd w:id="328"/>
    <w:bookmarkStart w:name="z351" w:id="329"/>
    <w:p>
      <w:pPr>
        <w:spacing w:after="0"/>
        <w:ind w:left="0"/>
        <w:jc w:val="both"/>
      </w:pPr>
      <w:r>
        <w:rPr>
          <w:rFonts w:ascii="Times New Roman"/>
          <w:b w:val="false"/>
          <w:i w:val="false"/>
          <w:color w:val="000000"/>
          <w:sz w:val="28"/>
        </w:rPr>
        <w:t>
      При этом ежегодная сумма уплаченных налогов определяется за каждый из трех календарных лет, предшествующих году, в котором подлежит утверждению перечень налогоплательщиков, подлежащих мониторингу крупных налогоплательщиков;";</w:t>
      </w:r>
    </w:p>
    <w:bookmarkEnd w:id="329"/>
    <w:bookmarkStart w:name="z352" w:id="33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30"/>
    <w:bookmarkStart w:name="z353" w:id="331"/>
    <w:p>
      <w:pPr>
        <w:spacing w:after="0"/>
        <w:ind w:left="0"/>
        <w:jc w:val="both"/>
      </w:pPr>
      <w:r>
        <w:rPr>
          <w:rFonts w:ascii="Times New Roman"/>
          <w:b w:val="false"/>
          <w:i w:val="false"/>
          <w:color w:val="000000"/>
          <w:sz w:val="28"/>
        </w:rPr>
        <w:t xml:space="preserve">
      "Утвержденный перечень налогоплательщиков, подлежащих мониторингу крупных налогоплательщиков, вводится в действие не ранее 1 января года, следующего за годом его утверждения, и действует в течение двух лет со дня введения его в действие. Данный перечень не подлежит пересмотру в течение периода его действия, за исключением случаев изменения условий, при которых налогоплательщики подлежат мониторингу крупных налогоплательщиков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31"/>
    <w:bookmarkStart w:name="z354" w:id="3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142 дополнить подпунктом 25) следующего содержания:</w:t>
      </w:r>
    </w:p>
    <w:bookmarkEnd w:id="332"/>
    <w:bookmarkStart w:name="z355" w:id="333"/>
    <w:p>
      <w:pPr>
        <w:spacing w:after="0"/>
        <w:ind w:left="0"/>
        <w:jc w:val="both"/>
      </w:pPr>
      <w:r>
        <w:rPr>
          <w:rFonts w:ascii="Times New Roman"/>
          <w:b w:val="false"/>
          <w:i w:val="false"/>
          <w:color w:val="000000"/>
          <w:sz w:val="28"/>
        </w:rPr>
        <w:t>
      "25) наличия и подлинности на товаре средства идентификации по товарам, подлежащим обязательной маркировке в соответствии с международными договорами и (или) законодательством Республики Казахстан.";</w:t>
      </w:r>
    </w:p>
    <w:bookmarkEnd w:id="333"/>
    <w:bookmarkStart w:name="z356" w:id="33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4)</w:t>
      </w:r>
      <w:r>
        <w:rPr>
          <w:rFonts w:ascii="Times New Roman"/>
          <w:b w:val="false"/>
          <w:i w:val="false"/>
          <w:color w:val="000000"/>
          <w:sz w:val="28"/>
        </w:rPr>
        <w:t xml:space="preserve"> пункта 3 статьи 145 изложить в следующей редакции:</w:t>
      </w:r>
    </w:p>
    <w:bookmarkEnd w:id="334"/>
    <w:bookmarkStart w:name="z357" w:id="335"/>
    <w:p>
      <w:pPr>
        <w:spacing w:after="0"/>
        <w:ind w:left="0"/>
        <w:jc w:val="both"/>
      </w:pPr>
      <w:r>
        <w:rPr>
          <w:rFonts w:ascii="Times New Roman"/>
          <w:b w:val="false"/>
          <w:i w:val="false"/>
          <w:color w:val="000000"/>
          <w:sz w:val="28"/>
        </w:rPr>
        <w:t xml:space="preserve">
      "4) в случае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335"/>
    <w:bookmarkStart w:name="z358" w:id="336"/>
    <w:p>
      <w:pPr>
        <w:spacing w:after="0"/>
        <w:ind w:left="0"/>
        <w:jc w:val="both"/>
      </w:pPr>
      <w:r>
        <w:rPr>
          <w:rFonts w:ascii="Times New Roman"/>
          <w:b w:val="false"/>
          <w:i w:val="false"/>
          <w:color w:val="000000"/>
          <w:sz w:val="28"/>
        </w:rPr>
        <w:t xml:space="preserve">
      Положение настоящего подпункта не применяется в период, указанный в пункте 4-1 статьи 96 настоящего Кодекса, и в период рассмотрения вышестоящим налоговым органом и (или) уполномоченным органом или судом жалобы на решение, указанное в </w:t>
      </w:r>
      <w:r>
        <w:rPr>
          <w:rFonts w:ascii="Times New Roman"/>
          <w:b w:val="false"/>
          <w:i w:val="false"/>
          <w:color w:val="000000"/>
          <w:sz w:val="28"/>
        </w:rPr>
        <w:t>пункте 4</w:t>
      </w:r>
      <w:r>
        <w:rPr>
          <w:rFonts w:ascii="Times New Roman"/>
          <w:b w:val="false"/>
          <w:i w:val="false"/>
          <w:color w:val="000000"/>
          <w:sz w:val="28"/>
        </w:rPr>
        <w:t xml:space="preserve"> статьи 96 настоящего Кодекса;";</w:t>
      </w:r>
    </w:p>
    <w:bookmarkEnd w:id="336"/>
    <w:bookmarkStart w:name="z359" w:id="33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152</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61" w:id="338"/>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38"/>
    <w:bookmarkStart w:name="z362" w:id="339"/>
    <w:p>
      <w:pPr>
        <w:spacing w:after="0"/>
        <w:ind w:left="0"/>
        <w:jc w:val="both"/>
      </w:pPr>
      <w:r>
        <w:rPr>
          <w:rFonts w:ascii="Times New Roman"/>
          <w:b w:val="false"/>
          <w:i w:val="false"/>
          <w:color w:val="000000"/>
          <w:sz w:val="28"/>
        </w:rPr>
        <w:t>
      "Требования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w:t>
      </w:r>
    </w:p>
    <w:bookmarkEnd w:id="339"/>
    <w:bookmarkStart w:name="z363" w:id="340"/>
    <w:p>
      <w:pPr>
        <w:spacing w:after="0"/>
        <w:ind w:left="0"/>
        <w:jc w:val="both"/>
      </w:pPr>
      <w:r>
        <w:rPr>
          <w:rFonts w:ascii="Times New Roman"/>
          <w:b w:val="false"/>
          <w:i w:val="false"/>
          <w:color w:val="000000"/>
          <w:sz w:val="28"/>
        </w:rPr>
        <w:t xml:space="preserve">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393 настоящего Кодекса;</w:t>
      </w:r>
    </w:p>
    <w:bookmarkEnd w:id="340"/>
    <w:bookmarkStart w:name="z364" w:id="341"/>
    <w:p>
      <w:pPr>
        <w:spacing w:after="0"/>
        <w:ind w:left="0"/>
        <w:jc w:val="both"/>
      </w:pPr>
      <w:r>
        <w:rPr>
          <w:rFonts w:ascii="Times New Roman"/>
          <w:b w:val="false"/>
          <w:i w:val="false"/>
          <w:color w:val="000000"/>
          <w:sz w:val="28"/>
        </w:rPr>
        <w:t xml:space="preserve">
      использующих контрольные счета в соответствии со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w:t>
      </w:r>
    </w:p>
    <w:bookmarkEnd w:id="341"/>
    <w:bookmarkStart w:name="z365" w:id="342"/>
    <w:p>
      <w:pPr>
        <w:spacing w:after="0"/>
        <w:ind w:left="0"/>
        <w:jc w:val="both"/>
      </w:pPr>
      <w:r>
        <w:rPr>
          <w:rFonts w:ascii="Times New Roman"/>
          <w:b w:val="false"/>
          <w:i w:val="false"/>
          <w:color w:val="000000"/>
          <w:sz w:val="28"/>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настоящего Кодекса.";</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67" w:id="343"/>
    <w:p>
      <w:pPr>
        <w:spacing w:after="0"/>
        <w:ind w:left="0"/>
        <w:jc w:val="both"/>
      </w:pPr>
      <w:r>
        <w:rPr>
          <w:rFonts w:ascii="Times New Roman"/>
          <w:b w:val="false"/>
          <w:i w:val="false"/>
          <w:color w:val="000000"/>
          <w:sz w:val="28"/>
        </w:rPr>
        <w:t>
      "12. Не производится возврат налога на добавленную стоимость в пределах сумм, по которым на дату завершения налоговой проверки:</w:t>
      </w:r>
    </w:p>
    <w:bookmarkEnd w:id="343"/>
    <w:bookmarkStart w:name="z368" w:id="344"/>
    <w:p>
      <w:pPr>
        <w:spacing w:after="0"/>
        <w:ind w:left="0"/>
        <w:jc w:val="both"/>
      </w:pPr>
      <w:r>
        <w:rPr>
          <w:rFonts w:ascii="Times New Roman"/>
          <w:b w:val="false"/>
          <w:i w:val="false"/>
          <w:color w:val="000000"/>
          <w:sz w:val="28"/>
        </w:rPr>
        <w:t>
      1) не получены ответы на запросы на проведение встречных проверок для подтверждения достоверности взаиморасчетов с поставщиком;</w:t>
      </w:r>
    </w:p>
    <w:bookmarkEnd w:id="344"/>
    <w:bookmarkStart w:name="z369" w:id="345"/>
    <w:p>
      <w:pPr>
        <w:spacing w:after="0"/>
        <w:ind w:left="0"/>
        <w:jc w:val="both"/>
      </w:pPr>
      <w:r>
        <w:rPr>
          <w:rFonts w:ascii="Times New Roman"/>
          <w:b w:val="false"/>
          <w:i w:val="false"/>
          <w:color w:val="000000"/>
          <w:sz w:val="28"/>
        </w:rPr>
        <w:t>
      2) по поставщикам проверяемого налогоплательщика выявлены нарушения по результатам анализа аналитического отчета "Пирамида";</w:t>
      </w:r>
    </w:p>
    <w:bookmarkEnd w:id="345"/>
    <w:bookmarkStart w:name="z370" w:id="346"/>
    <w:p>
      <w:pPr>
        <w:spacing w:after="0"/>
        <w:ind w:left="0"/>
        <w:jc w:val="both"/>
      </w:pPr>
      <w:r>
        <w:rPr>
          <w:rFonts w:ascii="Times New Roman"/>
          <w:b w:val="false"/>
          <w:i w:val="false"/>
          <w:color w:val="000000"/>
          <w:sz w:val="28"/>
        </w:rPr>
        <w:t>
      3) не подтверждена достоверность сумм налога на добавленную стоимость;</w:t>
      </w:r>
    </w:p>
    <w:bookmarkEnd w:id="346"/>
    <w:bookmarkStart w:name="z371" w:id="347"/>
    <w:p>
      <w:pPr>
        <w:spacing w:after="0"/>
        <w:ind w:left="0"/>
        <w:jc w:val="both"/>
      </w:pPr>
      <w:r>
        <w:rPr>
          <w:rFonts w:ascii="Times New Roman"/>
          <w:b w:val="false"/>
          <w:i w:val="false"/>
          <w:color w:val="000000"/>
          <w:sz w:val="28"/>
        </w:rPr>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bookmarkEnd w:id="347"/>
    <w:bookmarkStart w:name="z372" w:id="348"/>
    <w:p>
      <w:pPr>
        <w:spacing w:after="0"/>
        <w:ind w:left="0"/>
        <w:jc w:val="both"/>
      </w:pPr>
      <w:r>
        <w:rPr>
          <w:rFonts w:ascii="Times New Roman"/>
          <w:b w:val="false"/>
          <w:i w:val="false"/>
          <w:color w:val="000000"/>
          <w:sz w:val="28"/>
        </w:rPr>
        <w:t>
      отсутствия поставщика по месту нахождения;</w:t>
      </w:r>
    </w:p>
    <w:bookmarkEnd w:id="348"/>
    <w:bookmarkStart w:name="z373" w:id="349"/>
    <w:p>
      <w:pPr>
        <w:spacing w:after="0"/>
        <w:ind w:left="0"/>
        <w:jc w:val="both"/>
      </w:pPr>
      <w:r>
        <w:rPr>
          <w:rFonts w:ascii="Times New Roman"/>
          <w:b w:val="false"/>
          <w:i w:val="false"/>
          <w:color w:val="000000"/>
          <w:sz w:val="28"/>
        </w:rPr>
        <w:t>
      утраты учетной документации поставщика.</w:t>
      </w:r>
    </w:p>
    <w:bookmarkEnd w:id="349"/>
    <w:bookmarkStart w:name="z374" w:id="350"/>
    <w:p>
      <w:pPr>
        <w:spacing w:after="0"/>
        <w:ind w:left="0"/>
        <w:jc w:val="both"/>
      </w:pPr>
      <w:r>
        <w:rPr>
          <w:rFonts w:ascii="Times New Roman"/>
          <w:b w:val="false"/>
          <w:i w:val="false"/>
          <w:color w:val="000000"/>
          <w:sz w:val="28"/>
        </w:rPr>
        <w:t xml:space="preserve">
      При этом положения </w:t>
      </w:r>
      <w:r>
        <w:rPr>
          <w:rFonts w:ascii="Times New Roman"/>
          <w:b w:val="false"/>
          <w:i w:val="false"/>
          <w:color w:val="000000"/>
          <w:sz w:val="28"/>
        </w:rPr>
        <w:t>подпункта 2)</w:t>
      </w:r>
      <w:r>
        <w:rPr>
          <w:rFonts w:ascii="Times New Roman"/>
          <w:b w:val="false"/>
          <w:i w:val="false"/>
          <w:color w:val="000000"/>
          <w:sz w:val="28"/>
        </w:rPr>
        <w:t xml:space="preserve">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p>
    <w:bookmarkEnd w:id="350"/>
    <w:bookmarkStart w:name="z375" w:id="351"/>
    <w:p>
      <w:pPr>
        <w:spacing w:after="0"/>
        <w:ind w:left="0"/>
        <w:jc w:val="both"/>
      </w:pPr>
      <w:r>
        <w:rPr>
          <w:rFonts w:ascii="Times New Roman"/>
          <w:b w:val="false"/>
          <w:i w:val="false"/>
          <w:color w:val="000000"/>
          <w:sz w:val="28"/>
        </w:rPr>
        <w:t>
      имеющих право на применение упрощенного порядка возврата суммы превышения налога на добавленную стоимость;</w:t>
      </w:r>
    </w:p>
    <w:bookmarkEnd w:id="351"/>
    <w:bookmarkStart w:name="z376" w:id="352"/>
    <w:p>
      <w:pPr>
        <w:spacing w:after="0"/>
        <w:ind w:left="0"/>
        <w:jc w:val="both"/>
      </w:pPr>
      <w:r>
        <w:rPr>
          <w:rFonts w:ascii="Times New Roman"/>
          <w:b w:val="false"/>
          <w:i w:val="false"/>
          <w:color w:val="000000"/>
          <w:sz w:val="28"/>
        </w:rPr>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52"/>
    <w:bookmarkStart w:name="z377" w:id="353"/>
    <w:p>
      <w:pPr>
        <w:spacing w:after="0"/>
        <w:ind w:left="0"/>
        <w:jc w:val="both"/>
      </w:pPr>
      <w:r>
        <w:rPr>
          <w:rFonts w:ascii="Times New Roman"/>
          <w:b w:val="false"/>
          <w:i w:val="false"/>
          <w:color w:val="000000"/>
          <w:sz w:val="28"/>
        </w:rPr>
        <w:t>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w:t>
      </w:r>
    </w:p>
    <w:bookmarkEnd w:id="353"/>
    <w:bookmarkStart w:name="z378" w:id="354"/>
    <w:p>
      <w:pPr>
        <w:spacing w:after="0"/>
        <w:ind w:left="0"/>
        <w:jc w:val="both"/>
      </w:pPr>
      <w:r>
        <w:rPr>
          <w:rFonts w:ascii="Times New Roman"/>
          <w:b w:val="false"/>
          <w:i w:val="false"/>
          <w:color w:val="000000"/>
          <w:sz w:val="28"/>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настоящего Кодекса.</w:t>
      </w:r>
    </w:p>
    <w:bookmarkEnd w:id="354"/>
    <w:bookmarkStart w:name="z379" w:id="355"/>
    <w:p>
      <w:pPr>
        <w:spacing w:after="0"/>
        <w:ind w:left="0"/>
        <w:jc w:val="both"/>
      </w:pPr>
      <w:r>
        <w:rPr>
          <w:rFonts w:ascii="Times New Roman"/>
          <w:b w:val="false"/>
          <w:i w:val="false"/>
          <w:color w:val="000000"/>
          <w:sz w:val="28"/>
        </w:rPr>
        <w:t xml:space="preserve">
      В акте налоговой проверки указывается основание невозврата налога на добавленную стоимость."; </w:t>
      </w:r>
    </w:p>
    <w:bookmarkEnd w:id="355"/>
    <w:bookmarkStart w:name="z380"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слова "в отношении которого применен упрощенный порядок возврата" заменить словами "в соответствии со </w:t>
      </w:r>
      <w:r>
        <w:rPr>
          <w:rFonts w:ascii="Times New Roman"/>
          <w:b w:val="false"/>
          <w:i w:val="false"/>
          <w:color w:val="000000"/>
          <w:sz w:val="28"/>
        </w:rPr>
        <w:t>статьями 433</w:t>
      </w:r>
      <w:r>
        <w:rPr>
          <w:rFonts w:ascii="Times New Roman"/>
          <w:b w:val="false"/>
          <w:i w:val="false"/>
          <w:color w:val="000000"/>
          <w:sz w:val="28"/>
        </w:rPr>
        <w:t xml:space="preserve"> и (или) </w:t>
      </w:r>
      <w:r>
        <w:rPr>
          <w:rFonts w:ascii="Times New Roman"/>
          <w:b w:val="false"/>
          <w:i w:val="false"/>
          <w:color w:val="000000"/>
          <w:sz w:val="28"/>
        </w:rPr>
        <w:t>434</w:t>
      </w:r>
      <w:r>
        <w:rPr>
          <w:rFonts w:ascii="Times New Roman"/>
          <w:b w:val="false"/>
          <w:i w:val="false"/>
          <w:color w:val="000000"/>
          <w:sz w:val="28"/>
        </w:rPr>
        <w:t xml:space="preserve"> настоящего Кодекса";</w:t>
      </w:r>
    </w:p>
    <w:bookmarkEnd w:id="356"/>
    <w:bookmarkStart w:name="z381" w:id="35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6</w:t>
      </w:r>
      <w:r>
        <w:rPr>
          <w:rFonts w:ascii="Times New Roman"/>
          <w:b w:val="false"/>
          <w:i w:val="false"/>
          <w:color w:val="000000"/>
          <w:sz w:val="28"/>
        </w:rPr>
        <w:t xml:space="preserve"> статьи 166:</w:t>
      </w:r>
    </w:p>
    <w:bookmarkEnd w:id="357"/>
    <w:bookmarkStart w:name="z382" w:id="358"/>
    <w:p>
      <w:pPr>
        <w:spacing w:after="0"/>
        <w:ind w:left="0"/>
        <w:jc w:val="both"/>
      </w:pPr>
      <w:r>
        <w:rPr>
          <w:rFonts w:ascii="Times New Roman"/>
          <w:b w:val="false"/>
          <w:i w:val="false"/>
          <w:color w:val="000000"/>
          <w:sz w:val="28"/>
        </w:rPr>
        <w:t xml:space="preserve">
      в части первой: </w:t>
      </w:r>
    </w:p>
    <w:bookmarkEnd w:id="358"/>
    <w:bookmarkStart w:name="z383" w:id="359"/>
    <w:p>
      <w:pPr>
        <w:spacing w:after="0"/>
        <w:ind w:left="0"/>
        <w:jc w:val="both"/>
      </w:pPr>
      <w:r>
        <w:rPr>
          <w:rFonts w:ascii="Times New Roman"/>
          <w:b w:val="false"/>
          <w:i w:val="false"/>
          <w:color w:val="000000"/>
          <w:sz w:val="28"/>
        </w:rPr>
        <w:t>
      подпункт 7) изложить в следующей редакции:</w:t>
      </w:r>
    </w:p>
    <w:bookmarkEnd w:id="359"/>
    <w:bookmarkStart w:name="z384" w:id="360"/>
    <w:p>
      <w:pPr>
        <w:spacing w:after="0"/>
        <w:ind w:left="0"/>
        <w:jc w:val="both"/>
      </w:pPr>
      <w:r>
        <w:rPr>
          <w:rFonts w:ascii="Times New Roman"/>
          <w:b w:val="false"/>
          <w:i w:val="false"/>
          <w:color w:val="000000"/>
          <w:sz w:val="28"/>
        </w:rPr>
        <w:t>
      "7) цену товара, работы, услуги за единицу;";</w:t>
      </w:r>
    </w:p>
    <w:bookmarkEnd w:id="360"/>
    <w:bookmarkStart w:name="z385" w:id="361"/>
    <w:p>
      <w:pPr>
        <w:spacing w:after="0"/>
        <w:ind w:left="0"/>
        <w:jc w:val="both"/>
      </w:pPr>
      <w:r>
        <w:rPr>
          <w:rFonts w:ascii="Times New Roman"/>
          <w:b w:val="false"/>
          <w:i w:val="false"/>
          <w:color w:val="000000"/>
          <w:sz w:val="28"/>
        </w:rPr>
        <w:t>
      дополнить подпунктами 10), 11), 12), 13), 14) и 15) следующего содержания:</w:t>
      </w:r>
    </w:p>
    <w:bookmarkEnd w:id="361"/>
    <w:bookmarkStart w:name="z386" w:id="362"/>
    <w:p>
      <w:pPr>
        <w:spacing w:after="0"/>
        <w:ind w:left="0"/>
        <w:jc w:val="both"/>
      </w:pPr>
      <w:r>
        <w:rPr>
          <w:rFonts w:ascii="Times New Roman"/>
          <w:b w:val="false"/>
          <w:i w:val="false"/>
          <w:color w:val="000000"/>
          <w:sz w:val="28"/>
        </w:rPr>
        <w:t>
      "10) наименование товара, работы, услуги;</w:t>
      </w:r>
    </w:p>
    <w:bookmarkEnd w:id="362"/>
    <w:bookmarkStart w:name="z387" w:id="363"/>
    <w:p>
      <w:pPr>
        <w:spacing w:after="0"/>
        <w:ind w:left="0"/>
        <w:jc w:val="both"/>
      </w:pPr>
      <w:r>
        <w:rPr>
          <w:rFonts w:ascii="Times New Roman"/>
          <w:b w:val="false"/>
          <w:i w:val="false"/>
          <w:color w:val="000000"/>
          <w:sz w:val="28"/>
        </w:rPr>
        <w:t>
      11) количество приобретаемого товара, работ, услуг, единицу их измерения;</w:t>
      </w:r>
    </w:p>
    <w:bookmarkEnd w:id="363"/>
    <w:bookmarkStart w:name="z388" w:id="364"/>
    <w:p>
      <w:pPr>
        <w:spacing w:after="0"/>
        <w:ind w:left="0"/>
        <w:jc w:val="both"/>
      </w:pPr>
      <w:r>
        <w:rPr>
          <w:rFonts w:ascii="Times New Roman"/>
          <w:b w:val="false"/>
          <w:i w:val="false"/>
          <w:color w:val="000000"/>
          <w:sz w:val="28"/>
        </w:rPr>
        <w:t>
      12) общую сумму продажи товара, работы, услуги;</w:t>
      </w:r>
    </w:p>
    <w:bookmarkEnd w:id="364"/>
    <w:bookmarkStart w:name="z389" w:id="365"/>
    <w:p>
      <w:pPr>
        <w:spacing w:after="0"/>
        <w:ind w:left="0"/>
        <w:jc w:val="both"/>
      </w:pPr>
      <w:r>
        <w:rPr>
          <w:rFonts w:ascii="Times New Roman"/>
          <w:b w:val="false"/>
          <w:i w:val="false"/>
          <w:color w:val="000000"/>
          <w:sz w:val="28"/>
        </w:rPr>
        <w:t>
      13)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bookmarkEnd w:id="365"/>
    <w:bookmarkStart w:name="z390" w:id="366"/>
    <w:p>
      <w:pPr>
        <w:spacing w:after="0"/>
        <w:ind w:left="0"/>
        <w:jc w:val="both"/>
      </w:pPr>
      <w:r>
        <w:rPr>
          <w:rFonts w:ascii="Times New Roman"/>
          <w:b w:val="false"/>
          <w:i w:val="false"/>
          <w:color w:val="000000"/>
          <w:sz w:val="28"/>
        </w:rPr>
        <w:t>
      14) адрес места использования контрольно-кассовой машины;</w:t>
      </w:r>
    </w:p>
    <w:bookmarkEnd w:id="366"/>
    <w:bookmarkStart w:name="z391" w:id="367"/>
    <w:p>
      <w:pPr>
        <w:spacing w:after="0"/>
        <w:ind w:left="0"/>
        <w:jc w:val="both"/>
      </w:pPr>
      <w:r>
        <w:rPr>
          <w:rFonts w:ascii="Times New Roman"/>
          <w:b w:val="false"/>
          <w:i w:val="false"/>
          <w:color w:val="000000"/>
          <w:sz w:val="28"/>
        </w:rPr>
        <w:t>
      15) штриховой код, содержащий в кодированном виде информацию о чеке контрольно-кассовой машины.";</w:t>
      </w:r>
    </w:p>
    <w:bookmarkEnd w:id="367"/>
    <w:bookmarkStart w:name="z392" w:id="368"/>
    <w:p>
      <w:pPr>
        <w:spacing w:after="0"/>
        <w:ind w:left="0"/>
        <w:jc w:val="both"/>
      </w:pPr>
      <w:r>
        <w:rPr>
          <w:rFonts w:ascii="Times New Roman"/>
          <w:b w:val="false"/>
          <w:i w:val="false"/>
          <w:color w:val="000000"/>
          <w:sz w:val="28"/>
        </w:rPr>
        <w:t>
      дополнить частью второй следующего содержания:</w:t>
      </w:r>
    </w:p>
    <w:bookmarkEnd w:id="368"/>
    <w:bookmarkStart w:name="z393" w:id="369"/>
    <w:p>
      <w:pPr>
        <w:spacing w:after="0"/>
        <w:ind w:left="0"/>
        <w:jc w:val="both"/>
      </w:pPr>
      <w:r>
        <w:rPr>
          <w:rFonts w:ascii="Times New Roman"/>
          <w:b w:val="false"/>
          <w:i w:val="false"/>
          <w:color w:val="000000"/>
          <w:sz w:val="28"/>
        </w:rPr>
        <w:t>
      "Положения подпунктов 9) и 15) части первой настоящего пункта не распространяются на чеки контрольно-кассовых машин без функции передачи данных.";</w:t>
      </w:r>
    </w:p>
    <w:bookmarkEnd w:id="369"/>
    <w:bookmarkStart w:name="z394" w:id="37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171</w:t>
      </w:r>
      <w:r>
        <w:rPr>
          <w:rFonts w:ascii="Times New Roman"/>
          <w:b w:val="false"/>
          <w:i w:val="false"/>
          <w:color w:val="000000"/>
          <w:sz w:val="28"/>
        </w:rPr>
        <w:t xml:space="preserve"> дополнить частями второй и третьей следующего содержания:</w:t>
      </w:r>
    </w:p>
    <w:bookmarkEnd w:id="370"/>
    <w:bookmarkStart w:name="z395" w:id="371"/>
    <w:p>
      <w:pPr>
        <w:spacing w:after="0"/>
        <w:ind w:left="0"/>
        <w:jc w:val="both"/>
      </w:pPr>
      <w:r>
        <w:rPr>
          <w:rFonts w:ascii="Times New Roman"/>
          <w:b w:val="false"/>
          <w:i w:val="false"/>
          <w:color w:val="000000"/>
          <w:sz w:val="28"/>
        </w:rPr>
        <w:t>
      "При этом уполномоченный орган ведет перечень операторов фискальных данных путем включения (исключения) в (из) перечень (перечня) оператора фискальных данных.</w:t>
      </w:r>
    </w:p>
    <w:bookmarkEnd w:id="371"/>
    <w:bookmarkStart w:name="z396" w:id="372"/>
    <w:p>
      <w:pPr>
        <w:spacing w:after="0"/>
        <w:ind w:left="0"/>
        <w:jc w:val="both"/>
      </w:pPr>
      <w:r>
        <w:rPr>
          <w:rFonts w:ascii="Times New Roman"/>
          <w:b w:val="false"/>
          <w:i w:val="false"/>
          <w:color w:val="000000"/>
          <w:sz w:val="28"/>
        </w:rPr>
        <w:t>
      Порядок включения (исключения) в (из) перечень (перечня) оператора фискальных данных, а также квалификационные требования, предъявляемые к потенциальному оператору фискальных данных, определяются уполномоченным органом по согласованию с уполномоченным органом в сфере информатизации.";</w:t>
      </w:r>
    </w:p>
    <w:bookmarkEnd w:id="372"/>
    <w:bookmarkStart w:name="z397" w:id="37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208</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99" w:id="374"/>
    <w:p>
      <w:pPr>
        <w:spacing w:after="0"/>
        <w:ind w:left="0"/>
        <w:jc w:val="both"/>
      </w:pPr>
      <w:r>
        <w:rPr>
          <w:rFonts w:ascii="Times New Roman"/>
          <w:b w:val="false"/>
          <w:i w:val="false"/>
          <w:color w:val="000000"/>
          <w:sz w:val="28"/>
        </w:rPr>
        <w:t>
      "9. При отсутствии объектов налогообложения налоговая отчетность не представляется по:</w:t>
      </w:r>
    </w:p>
    <w:bookmarkEnd w:id="374"/>
    <w:bookmarkStart w:name="z400" w:id="375"/>
    <w:p>
      <w:pPr>
        <w:spacing w:after="0"/>
        <w:ind w:left="0"/>
        <w:jc w:val="both"/>
      </w:pPr>
      <w:r>
        <w:rPr>
          <w:rFonts w:ascii="Times New Roman"/>
          <w:b w:val="false"/>
          <w:i w:val="false"/>
          <w:color w:val="000000"/>
          <w:sz w:val="28"/>
        </w:rPr>
        <w:t>
      налогу на имущество;</w:t>
      </w:r>
    </w:p>
    <w:bookmarkEnd w:id="375"/>
    <w:bookmarkStart w:name="z401" w:id="376"/>
    <w:p>
      <w:pPr>
        <w:spacing w:after="0"/>
        <w:ind w:left="0"/>
        <w:jc w:val="both"/>
      </w:pPr>
      <w:r>
        <w:rPr>
          <w:rFonts w:ascii="Times New Roman"/>
          <w:b w:val="false"/>
          <w:i w:val="false"/>
          <w:color w:val="000000"/>
          <w:sz w:val="28"/>
        </w:rPr>
        <w:t>
      земельному налогу;</w:t>
      </w:r>
    </w:p>
    <w:bookmarkEnd w:id="376"/>
    <w:bookmarkStart w:name="z402" w:id="377"/>
    <w:p>
      <w:pPr>
        <w:spacing w:after="0"/>
        <w:ind w:left="0"/>
        <w:jc w:val="both"/>
      </w:pPr>
      <w:r>
        <w:rPr>
          <w:rFonts w:ascii="Times New Roman"/>
          <w:b w:val="false"/>
          <w:i w:val="false"/>
          <w:color w:val="000000"/>
          <w:sz w:val="28"/>
        </w:rPr>
        <w:t>
      налогу на транспортные средства;</w:t>
      </w:r>
    </w:p>
    <w:bookmarkEnd w:id="377"/>
    <w:bookmarkStart w:name="z403" w:id="378"/>
    <w:p>
      <w:pPr>
        <w:spacing w:after="0"/>
        <w:ind w:left="0"/>
        <w:jc w:val="both"/>
      </w:pPr>
      <w:r>
        <w:rPr>
          <w:rFonts w:ascii="Times New Roman"/>
          <w:b w:val="false"/>
          <w:i w:val="false"/>
          <w:color w:val="000000"/>
          <w:sz w:val="28"/>
        </w:rPr>
        <w:t>
      рентному налогу на экспорт;</w:t>
      </w:r>
    </w:p>
    <w:bookmarkEnd w:id="378"/>
    <w:bookmarkStart w:name="z404" w:id="379"/>
    <w:p>
      <w:pPr>
        <w:spacing w:after="0"/>
        <w:ind w:left="0"/>
        <w:jc w:val="both"/>
      </w:pPr>
      <w:r>
        <w:rPr>
          <w:rFonts w:ascii="Times New Roman"/>
          <w:b w:val="false"/>
          <w:i w:val="false"/>
          <w:color w:val="000000"/>
          <w:sz w:val="28"/>
        </w:rPr>
        <w:t>
      подписному бонусу;</w:t>
      </w:r>
    </w:p>
    <w:bookmarkEnd w:id="379"/>
    <w:bookmarkStart w:name="z405" w:id="380"/>
    <w:p>
      <w:pPr>
        <w:spacing w:after="0"/>
        <w:ind w:left="0"/>
        <w:jc w:val="both"/>
      </w:pPr>
      <w:r>
        <w:rPr>
          <w:rFonts w:ascii="Times New Roman"/>
          <w:b w:val="false"/>
          <w:i w:val="false"/>
          <w:color w:val="000000"/>
          <w:sz w:val="28"/>
        </w:rPr>
        <w:t>
      платежу по возмещению исторических затрат;</w:t>
      </w:r>
    </w:p>
    <w:bookmarkEnd w:id="380"/>
    <w:bookmarkStart w:name="z406" w:id="381"/>
    <w:p>
      <w:pPr>
        <w:spacing w:after="0"/>
        <w:ind w:left="0"/>
        <w:jc w:val="both"/>
      </w:pPr>
      <w:r>
        <w:rPr>
          <w:rFonts w:ascii="Times New Roman"/>
          <w:b w:val="false"/>
          <w:i w:val="false"/>
          <w:color w:val="000000"/>
          <w:sz w:val="28"/>
        </w:rPr>
        <w:t>
      платежам в бюджет.";</w:t>
      </w:r>
    </w:p>
    <w:bookmarkEnd w:id="381"/>
    <w:bookmarkStart w:name="z407" w:id="382"/>
    <w:p>
      <w:pPr>
        <w:spacing w:after="0"/>
        <w:ind w:left="0"/>
        <w:jc w:val="both"/>
      </w:pPr>
      <w:r>
        <w:rPr>
          <w:rFonts w:ascii="Times New Roman"/>
          <w:b w:val="false"/>
          <w:i w:val="false"/>
          <w:color w:val="000000"/>
          <w:sz w:val="28"/>
        </w:rPr>
        <w:t>
      дополнить пунктом 9-1 следующего содержания:</w:t>
      </w:r>
    </w:p>
    <w:bookmarkEnd w:id="382"/>
    <w:bookmarkStart w:name="z408" w:id="383"/>
    <w:p>
      <w:pPr>
        <w:spacing w:after="0"/>
        <w:ind w:left="0"/>
        <w:jc w:val="both"/>
      </w:pPr>
      <w:r>
        <w:rPr>
          <w:rFonts w:ascii="Times New Roman"/>
          <w:b w:val="false"/>
          <w:i w:val="false"/>
          <w:color w:val="000000"/>
          <w:sz w:val="28"/>
        </w:rPr>
        <w:t>
      "9-1. По специальным платежам и налогам недропользователей, не указанным в пункте 9 настоящей статьи, налоговая отчетность представляется недропользователем по соответствующему контракту на недропользование.";</w:t>
      </w:r>
    </w:p>
    <w:bookmarkEnd w:id="383"/>
    <w:bookmarkStart w:name="z409" w:id="384"/>
    <w:p>
      <w:pPr>
        <w:spacing w:after="0"/>
        <w:ind w:left="0"/>
        <w:jc w:val="both"/>
      </w:pPr>
      <w:r>
        <w:rPr>
          <w:rFonts w:ascii="Times New Roman"/>
          <w:b w:val="false"/>
          <w:i w:val="false"/>
          <w:color w:val="000000"/>
          <w:sz w:val="28"/>
        </w:rPr>
        <w:t xml:space="preserve">
      28) части первую и вторую </w:t>
      </w:r>
      <w:r>
        <w:rPr>
          <w:rFonts w:ascii="Times New Roman"/>
          <w:b w:val="false"/>
          <w:i w:val="false"/>
          <w:color w:val="000000"/>
          <w:sz w:val="28"/>
        </w:rPr>
        <w:t>пункта 9</w:t>
      </w:r>
      <w:r>
        <w:rPr>
          <w:rFonts w:ascii="Times New Roman"/>
          <w:b w:val="false"/>
          <w:i w:val="false"/>
          <w:color w:val="000000"/>
          <w:sz w:val="28"/>
        </w:rPr>
        <w:t xml:space="preserve"> статьи 220 изложить в следующей редакции:</w:t>
      </w:r>
    </w:p>
    <w:bookmarkEnd w:id="384"/>
    <w:bookmarkStart w:name="z410" w:id="385"/>
    <w:p>
      <w:pPr>
        <w:spacing w:after="0"/>
        <w:ind w:left="0"/>
        <w:jc w:val="both"/>
      </w:pPr>
      <w:r>
        <w:rPr>
          <w:rFonts w:ascii="Times New Roman"/>
          <w:b w:val="false"/>
          <w:i w:val="false"/>
          <w:color w:val="000000"/>
          <w:sz w:val="28"/>
        </w:rPr>
        <w:t>
      "9.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определенном статьей 76 настоящего Кодекса.</w:t>
      </w:r>
    </w:p>
    <w:bookmarkEnd w:id="385"/>
    <w:bookmarkStart w:name="z411" w:id="386"/>
    <w:p>
      <w:pPr>
        <w:spacing w:after="0"/>
        <w:ind w:left="0"/>
        <w:jc w:val="both"/>
      </w:pPr>
      <w:r>
        <w:rPr>
          <w:rFonts w:ascii="Times New Roman"/>
          <w:b w:val="false"/>
          <w:i w:val="false"/>
          <w:color w:val="000000"/>
          <w:sz w:val="28"/>
        </w:rPr>
        <w:t>
      Деятельность нерезидента образует постоянное учреждение в соответствии с положениями настоящей статьи с даты начала осуществления деятельности нерезидентом в Республике Казахстан независимо от отсутствия регистрации нерезидента в качестве налогоплательщика в налоговых органах или учетной регистрации в регистрирующем органе.";</w:t>
      </w:r>
    </w:p>
    <w:bookmarkEnd w:id="386"/>
    <w:bookmarkStart w:name="z412" w:id="387"/>
    <w:p>
      <w:pPr>
        <w:spacing w:after="0"/>
        <w:ind w:left="0"/>
        <w:jc w:val="both"/>
      </w:pPr>
      <w:r>
        <w:rPr>
          <w:rFonts w:ascii="Times New Roman"/>
          <w:b w:val="false"/>
          <w:i w:val="false"/>
          <w:color w:val="000000"/>
          <w:sz w:val="28"/>
        </w:rPr>
        <w:t xml:space="preserve">
      29) в подпункте 8) пункта 5 </w:t>
      </w:r>
      <w:r>
        <w:rPr>
          <w:rFonts w:ascii="Times New Roman"/>
          <w:b w:val="false"/>
          <w:i w:val="false"/>
          <w:color w:val="000000"/>
          <w:sz w:val="28"/>
        </w:rPr>
        <w:t>статьи 232</w:t>
      </w:r>
      <w:r>
        <w:rPr>
          <w:rFonts w:ascii="Times New Roman"/>
          <w:b w:val="false"/>
          <w:i w:val="false"/>
          <w:color w:val="000000"/>
          <w:sz w:val="28"/>
        </w:rPr>
        <w:t xml:space="preserve"> слова "пунктом 1" заменить словами "пунктами 1 и 7";</w:t>
      </w:r>
    </w:p>
    <w:bookmarkEnd w:id="387"/>
    <w:bookmarkStart w:name="z413" w:id="38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9</w:t>
      </w:r>
      <w:r>
        <w:rPr>
          <w:rFonts w:ascii="Times New Roman"/>
          <w:b w:val="false"/>
          <w:i w:val="false"/>
          <w:color w:val="000000"/>
          <w:sz w:val="28"/>
        </w:rPr>
        <w:t xml:space="preserve"> статьи 243 изложить в следующей редакции:</w:t>
      </w:r>
    </w:p>
    <w:bookmarkEnd w:id="388"/>
    <w:bookmarkStart w:name="z414" w:id="389"/>
    <w:p>
      <w:pPr>
        <w:spacing w:after="0"/>
        <w:ind w:left="0"/>
        <w:jc w:val="both"/>
      </w:pPr>
      <w:r>
        <w:rPr>
          <w:rFonts w:ascii="Times New Roman"/>
          <w:b w:val="false"/>
          <w:i w:val="false"/>
          <w:color w:val="000000"/>
          <w:sz w:val="28"/>
        </w:rPr>
        <w:t>
      "9.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bookmarkEnd w:id="389"/>
    <w:bookmarkStart w:name="z415" w:id="390"/>
    <w:p>
      <w:pPr>
        <w:spacing w:after="0"/>
        <w:ind w:left="0"/>
        <w:jc w:val="both"/>
      </w:pPr>
      <w:r>
        <w:rPr>
          <w:rFonts w:ascii="Times New Roman"/>
          <w:b w:val="false"/>
          <w:i w:val="false"/>
          <w:color w:val="000000"/>
          <w:sz w:val="28"/>
        </w:rPr>
        <w:t xml:space="preserve">
      сумма налога на добавленную стоимость, не относимого в зачет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402 настоящего Кодекса;</w:t>
      </w:r>
    </w:p>
    <w:bookmarkEnd w:id="390"/>
    <w:bookmarkStart w:name="z416" w:id="391"/>
    <w:p>
      <w:pPr>
        <w:spacing w:after="0"/>
        <w:ind w:left="0"/>
        <w:jc w:val="both"/>
      </w:pPr>
      <w:r>
        <w:rPr>
          <w:rFonts w:ascii="Times New Roman"/>
          <w:b w:val="false"/>
          <w:i w:val="false"/>
          <w:color w:val="000000"/>
          <w:sz w:val="28"/>
        </w:rPr>
        <w:t xml:space="preserve">
      сумма налога на добавленную стоимость, не разрешенного к отнесению в зачет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2 статьи 409 и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w:t>
      </w:r>
    </w:p>
    <w:bookmarkEnd w:id="391"/>
    <w:bookmarkStart w:name="z417" w:id="392"/>
    <w:p>
      <w:pPr>
        <w:spacing w:after="0"/>
        <w:ind w:left="0"/>
        <w:jc w:val="both"/>
      </w:pPr>
      <w:r>
        <w:rPr>
          <w:rFonts w:ascii="Times New Roman"/>
          <w:b w:val="false"/>
          <w:i w:val="false"/>
          <w:color w:val="000000"/>
          <w:sz w:val="28"/>
        </w:rPr>
        <w:t xml:space="preserve">
      сумма корректировки налога на добавленную стоимость, относимого в зачет в сторону уменьшения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404 настоящего Кодекса.</w:t>
      </w:r>
    </w:p>
    <w:bookmarkEnd w:id="392"/>
    <w:bookmarkStart w:name="z418" w:id="393"/>
    <w:p>
      <w:pPr>
        <w:spacing w:after="0"/>
        <w:ind w:left="0"/>
        <w:jc w:val="both"/>
      </w:pPr>
      <w:r>
        <w:rPr>
          <w:rFonts w:ascii="Times New Roman"/>
          <w:b w:val="false"/>
          <w:i w:val="false"/>
          <w:color w:val="000000"/>
          <w:sz w:val="28"/>
        </w:rPr>
        <w:t>
      Плательщик налога на добавленную стоимость вправе отнести на вычеты сумму:</w:t>
      </w:r>
    </w:p>
    <w:bookmarkEnd w:id="393"/>
    <w:bookmarkStart w:name="z419" w:id="394"/>
    <w:p>
      <w:pPr>
        <w:spacing w:after="0"/>
        <w:ind w:left="0"/>
        <w:jc w:val="both"/>
      </w:pPr>
      <w:r>
        <w:rPr>
          <w:rFonts w:ascii="Times New Roman"/>
          <w:b w:val="false"/>
          <w:i w:val="false"/>
          <w:color w:val="000000"/>
          <w:sz w:val="28"/>
        </w:rPr>
        <w:t xml:space="preserve">
      1) налога на добавленную стоимость, не разрешенного к отнесению в зачет, в соответствии со </w:t>
      </w:r>
      <w:r>
        <w:rPr>
          <w:rFonts w:ascii="Times New Roman"/>
          <w:b w:val="false"/>
          <w:i w:val="false"/>
          <w:color w:val="000000"/>
          <w:sz w:val="28"/>
        </w:rPr>
        <w:t>статьей 408</w:t>
      </w:r>
      <w:r>
        <w:rPr>
          <w:rFonts w:ascii="Times New Roman"/>
          <w:b w:val="false"/>
          <w:i w:val="false"/>
          <w:color w:val="000000"/>
          <w:sz w:val="28"/>
        </w:rPr>
        <w:t xml:space="preserve"> и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409 настоящего Кодекса, если в бухгалтерском учете такой налог не учтен в стоимости приобретенных товаров, работ, услуг;</w:t>
      </w:r>
    </w:p>
    <w:bookmarkEnd w:id="394"/>
    <w:bookmarkStart w:name="z420" w:id="395"/>
    <w:p>
      <w:pPr>
        <w:spacing w:after="0"/>
        <w:ind w:left="0"/>
        <w:jc w:val="both"/>
      </w:pPr>
      <w:r>
        <w:rPr>
          <w:rFonts w:ascii="Times New Roman"/>
          <w:b w:val="false"/>
          <w:i w:val="false"/>
          <w:color w:val="000000"/>
          <w:sz w:val="28"/>
        </w:rPr>
        <w:t xml:space="preserve">
      2) корректировки налога на добавленную стоимость, относимого в зачет, в сторону уменьшения в случае, указанном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bookmarkEnd w:id="395"/>
    <w:bookmarkStart w:name="z421" w:id="396"/>
    <w:p>
      <w:pPr>
        <w:spacing w:after="0"/>
        <w:ind w:left="0"/>
        <w:jc w:val="both"/>
      </w:pPr>
      <w:r>
        <w:rPr>
          <w:rFonts w:ascii="Times New Roman"/>
          <w:b w:val="false"/>
          <w:i w:val="false"/>
          <w:color w:val="000000"/>
          <w:sz w:val="28"/>
        </w:rPr>
        <w:t xml:space="preserve">
      3) уменьшения налога на добавленную стоимость, относимого в зачет, в случае, указанном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404 настоящего Кодекса, за исключением передачи в качестве вклада в уставный капитал активов, не подлежащих амортизации.</w:t>
      </w:r>
    </w:p>
    <w:bookmarkEnd w:id="396"/>
    <w:bookmarkStart w:name="z422" w:id="397"/>
    <w:p>
      <w:pPr>
        <w:spacing w:after="0"/>
        <w:ind w:left="0"/>
        <w:jc w:val="both"/>
      </w:pPr>
      <w:r>
        <w:rPr>
          <w:rFonts w:ascii="Times New Roman"/>
          <w:b w:val="false"/>
          <w:i w:val="false"/>
          <w:color w:val="000000"/>
          <w:sz w:val="28"/>
        </w:rPr>
        <w:t>
      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w:t>
      </w:r>
    </w:p>
    <w:bookmarkEnd w:id="397"/>
    <w:bookmarkStart w:name="z423" w:id="398"/>
    <w:p>
      <w:pPr>
        <w:spacing w:after="0"/>
        <w:ind w:left="0"/>
        <w:jc w:val="both"/>
      </w:pPr>
      <w:r>
        <w:rPr>
          <w:rFonts w:ascii="Times New Roman"/>
          <w:b w:val="false"/>
          <w:i w:val="false"/>
          <w:color w:val="000000"/>
          <w:sz w:val="28"/>
        </w:rPr>
        <w:t xml:space="preserve">
      Суммы корректировки налога на добавленную стоимость, относимого в зачет, в сторону уменьшения в случае, указанном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404 настоящего Кодекса, по активам, не подлежащим амортизации, учитываются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228 настоящего Кодекса.</w:t>
      </w:r>
    </w:p>
    <w:bookmarkEnd w:id="398"/>
    <w:bookmarkStart w:name="z424" w:id="399"/>
    <w:p>
      <w:pPr>
        <w:spacing w:after="0"/>
        <w:ind w:left="0"/>
        <w:jc w:val="both"/>
      </w:pPr>
      <w:r>
        <w:rPr>
          <w:rFonts w:ascii="Times New Roman"/>
          <w:b w:val="false"/>
          <w:i w:val="false"/>
          <w:color w:val="000000"/>
          <w:sz w:val="28"/>
        </w:rPr>
        <w:t xml:space="preserve">
      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w:t>
      </w:r>
      <w:r>
        <w:rPr>
          <w:rFonts w:ascii="Times New Roman"/>
          <w:b w:val="false"/>
          <w:i w:val="false"/>
          <w:color w:val="000000"/>
          <w:sz w:val="28"/>
        </w:rPr>
        <w:t>пункту 3</w:t>
      </w:r>
      <w:r>
        <w:rPr>
          <w:rFonts w:ascii="Times New Roman"/>
          <w:b w:val="false"/>
          <w:i w:val="false"/>
          <w:color w:val="000000"/>
          <w:sz w:val="28"/>
        </w:rPr>
        <w:t xml:space="preserve"> статьи 426 настоящего Кодекса, то на вычеты относится налог на добавленную стоимость, предусмотренный частью второй настоящего пункта, в размере, приходящемся на долю указанного недропользователя по данным декларации оператора по налогу на добавленную стоимость.</w:t>
      </w:r>
    </w:p>
    <w:bookmarkEnd w:id="399"/>
    <w:bookmarkStart w:name="z425" w:id="400"/>
    <w:p>
      <w:pPr>
        <w:spacing w:after="0"/>
        <w:ind w:left="0"/>
        <w:jc w:val="both"/>
      </w:pPr>
      <w:r>
        <w:rPr>
          <w:rFonts w:ascii="Times New Roman"/>
          <w:b w:val="false"/>
          <w:i w:val="false"/>
          <w:color w:val="000000"/>
          <w:sz w:val="28"/>
        </w:rPr>
        <w:t xml:space="preserve">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258 настоящего Кодекса.";</w:t>
      </w:r>
    </w:p>
    <w:bookmarkEnd w:id="400"/>
    <w:bookmarkStart w:name="z426" w:id="401"/>
    <w:p>
      <w:pPr>
        <w:spacing w:after="0"/>
        <w:ind w:left="0"/>
        <w:jc w:val="both"/>
      </w:pPr>
      <w:r>
        <w:rPr>
          <w:rFonts w:ascii="Times New Roman"/>
          <w:b w:val="false"/>
          <w:i w:val="false"/>
          <w:color w:val="000000"/>
          <w:sz w:val="28"/>
        </w:rPr>
        <w:t xml:space="preserve">
      31)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248 изложить в следующей редакции:</w:t>
      </w:r>
    </w:p>
    <w:bookmarkEnd w:id="401"/>
    <w:bookmarkStart w:name="z427" w:id="402"/>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сомнительными требованиями признаются требования:";</w:t>
      </w:r>
    </w:p>
    <w:bookmarkEnd w:id="402"/>
    <w:bookmarkStart w:name="z428" w:id="40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 статьи 257 изложить в следующей редакции:</w:t>
      </w:r>
    </w:p>
    <w:bookmarkEnd w:id="403"/>
    <w:bookmarkStart w:name="z429" w:id="404"/>
    <w:p>
      <w:pPr>
        <w:spacing w:after="0"/>
        <w:ind w:left="0"/>
        <w:jc w:val="both"/>
      </w:pPr>
      <w:r>
        <w:rPr>
          <w:rFonts w:ascii="Times New Roman"/>
          <w:b w:val="false"/>
          <w:i w:val="false"/>
          <w:color w:val="000000"/>
          <w:sz w:val="28"/>
        </w:rPr>
        <w:t>
      "3) признаваемых последующими расходами в соответствии с пунктом 2 статьи 272 настоящего Кодекса.";</w:t>
      </w:r>
    </w:p>
    <w:bookmarkEnd w:id="404"/>
    <w:bookmarkStart w:name="z430" w:id="40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16</w:t>
      </w:r>
      <w:r>
        <w:rPr>
          <w:rFonts w:ascii="Times New Roman"/>
          <w:b w:val="false"/>
          <w:i w:val="false"/>
          <w:color w:val="000000"/>
          <w:sz w:val="28"/>
        </w:rPr>
        <w:t xml:space="preserve"> статьи 268 изложить в следующей редакции:</w:t>
      </w:r>
    </w:p>
    <w:bookmarkEnd w:id="405"/>
    <w:bookmarkStart w:name="z431" w:id="406"/>
    <w:p>
      <w:pPr>
        <w:spacing w:after="0"/>
        <w:ind w:left="0"/>
        <w:jc w:val="both"/>
      </w:pPr>
      <w:r>
        <w:rPr>
          <w:rFonts w:ascii="Times New Roman"/>
          <w:b w:val="false"/>
          <w:i w:val="false"/>
          <w:color w:val="000000"/>
          <w:sz w:val="28"/>
        </w:rPr>
        <w:t xml:space="preserve">
      "16. Первоначальной стоимостью фиксированного актива,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266 настоящего Кодекса, являются затраты по ремонту, реконструкции, модернизации, содержанию и другие затраты, понесенные налогоплательщиком в отношении имущества, полученного по договору имущественного найма (аренды), кроме договора лизинга. В соответствии с настоящим пунктом учитываются затраты, понесенные по день признания их в бухгалтерском учете в качестве долгосрочного актива,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406"/>
    <w:bookmarkStart w:name="z432" w:id="407"/>
    <w:p>
      <w:pPr>
        <w:spacing w:after="0"/>
        <w:ind w:left="0"/>
        <w:jc w:val="both"/>
      </w:pPr>
      <w:r>
        <w:rPr>
          <w:rFonts w:ascii="Times New Roman"/>
          <w:b w:val="false"/>
          <w:i w:val="false"/>
          <w:color w:val="000000"/>
          <w:sz w:val="28"/>
        </w:rPr>
        <w:t xml:space="preserve">
      34)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272 изложить в следующей редакции:</w:t>
      </w:r>
    </w:p>
    <w:bookmarkEnd w:id="407"/>
    <w:bookmarkStart w:name="z433" w:id="408"/>
    <w:p>
      <w:pPr>
        <w:spacing w:after="0"/>
        <w:ind w:left="0"/>
        <w:jc w:val="both"/>
      </w:pPr>
      <w:r>
        <w:rPr>
          <w:rFonts w:ascii="Times New Roman"/>
          <w:b w:val="false"/>
          <w:i w:val="false"/>
          <w:color w:val="000000"/>
          <w:sz w:val="28"/>
        </w:rPr>
        <w:t xml:space="preserve">
      "Сумма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266 настоящего Кодекса в качестве фиксированного актива.";</w:t>
      </w:r>
    </w:p>
    <w:bookmarkEnd w:id="408"/>
    <w:bookmarkStart w:name="z434" w:id="40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5 статьи 275 изложить в следующей редакции:</w:t>
      </w:r>
    </w:p>
    <w:bookmarkEnd w:id="409"/>
    <w:bookmarkStart w:name="z435" w:id="410"/>
    <w:p>
      <w:pPr>
        <w:spacing w:after="0"/>
        <w:ind w:left="0"/>
        <w:jc w:val="both"/>
      </w:pPr>
      <w:r>
        <w:rPr>
          <w:rFonts w:ascii="Times New Roman"/>
          <w:b w:val="false"/>
          <w:i w:val="false"/>
          <w:color w:val="000000"/>
          <w:sz w:val="28"/>
        </w:rPr>
        <w:t>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регистрирующем органе.";</w:t>
      </w:r>
    </w:p>
    <w:bookmarkEnd w:id="410"/>
    <w:bookmarkStart w:name="z436" w:id="41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2</w:t>
      </w:r>
      <w:r>
        <w:rPr>
          <w:rFonts w:ascii="Times New Roman"/>
          <w:b w:val="false"/>
          <w:i w:val="false"/>
          <w:color w:val="000000"/>
          <w:sz w:val="28"/>
        </w:rPr>
        <w:t xml:space="preserve"> статьи 290:</w:t>
      </w:r>
    </w:p>
    <w:bookmarkEnd w:id="411"/>
    <w:bookmarkStart w:name="z437" w:id="412"/>
    <w:p>
      <w:pPr>
        <w:spacing w:after="0"/>
        <w:ind w:left="0"/>
        <w:jc w:val="both"/>
      </w:pPr>
      <w:r>
        <w:rPr>
          <w:rFonts w:ascii="Times New Roman"/>
          <w:b w:val="false"/>
          <w:i w:val="false"/>
          <w:color w:val="000000"/>
          <w:sz w:val="28"/>
        </w:rPr>
        <w:t>
      в части первой слова "и вознаграждения по депозитам" заменить словами ",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второй изложить в следующей редакции:</w:t>
      </w:r>
    </w:p>
    <w:bookmarkStart w:name="z439" w:id="413"/>
    <w:p>
      <w:pPr>
        <w:spacing w:after="0"/>
        <w:ind w:left="0"/>
        <w:jc w:val="both"/>
      </w:pPr>
      <w:r>
        <w:rPr>
          <w:rFonts w:ascii="Times New Roman"/>
          <w:b w:val="false"/>
          <w:i w:val="false"/>
          <w:color w:val="000000"/>
          <w:sz w:val="28"/>
        </w:rPr>
        <w:t>
      "2)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bookmarkEnd w:id="413"/>
    <w:bookmarkStart w:name="z440" w:id="414"/>
    <w:p>
      <w:pPr>
        <w:spacing w:after="0"/>
        <w:ind w:left="0"/>
        <w:jc w:val="both"/>
      </w:pPr>
      <w:r>
        <w:rPr>
          <w:rFonts w:ascii="Times New Roman"/>
          <w:b w:val="false"/>
          <w:i w:val="false"/>
          <w:color w:val="000000"/>
          <w:sz w:val="28"/>
        </w:rPr>
        <w:t>
      К доходам, указанным в настоящем подпункте, также относятся доходы некоммерческой организации, созданной в форме общественного фонда, в виде:</w:t>
      </w:r>
    </w:p>
    <w:bookmarkEnd w:id="414"/>
    <w:bookmarkStart w:name="z441" w:id="415"/>
    <w:p>
      <w:pPr>
        <w:spacing w:after="0"/>
        <w:ind w:left="0"/>
        <w:jc w:val="both"/>
      </w:pPr>
      <w:r>
        <w:rPr>
          <w:rFonts w:ascii="Times New Roman"/>
          <w:b w:val="false"/>
          <w:i w:val="false"/>
          <w:color w:val="000000"/>
          <w:sz w:val="28"/>
        </w:rPr>
        <w:t>
      дивидендов, полученных от организации, осуществляющей деятельность в социальной сфере, учредителем которой является такая некоммерческая организация, созданная в форме общественного фонда, осуществляющая деятельность в социальной сфере, указанной в настоящем подпункте;</w:t>
      </w:r>
    </w:p>
    <w:bookmarkEnd w:id="415"/>
    <w:bookmarkStart w:name="z442" w:id="416"/>
    <w:p>
      <w:pPr>
        <w:spacing w:after="0"/>
        <w:ind w:left="0"/>
        <w:jc w:val="both"/>
      </w:pPr>
      <w:r>
        <w:rPr>
          <w:rFonts w:ascii="Times New Roman"/>
          <w:b w:val="false"/>
          <w:i w:val="false"/>
          <w:color w:val="000000"/>
          <w:sz w:val="28"/>
        </w:rPr>
        <w:t>
      доходов от прироста стоимости при реализации акций и (или) долей участия в организациях, осуществляющих деятельность в социальной сфере, учредителем которой является такая некоммерческая организация, созданная в форме общественного фонда, осуществляющая деятельность в социальной сфере, указанной в настоящем подпункте;";</w:t>
      </w:r>
    </w:p>
    <w:bookmarkEnd w:id="416"/>
    <w:bookmarkStart w:name="z443" w:id="417"/>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417"/>
    <w:bookmarkStart w:name="z444" w:id="418"/>
    <w:p>
      <w:pPr>
        <w:spacing w:after="0"/>
        <w:ind w:left="0"/>
        <w:jc w:val="both"/>
      </w:pPr>
      <w:r>
        <w:rPr>
          <w:rFonts w:ascii="Times New Roman"/>
          <w:b w:val="false"/>
          <w:i w:val="false"/>
          <w:color w:val="000000"/>
          <w:sz w:val="28"/>
        </w:rPr>
        <w:t xml:space="preserve">
      "Доходы некоммерческой организации, созданной в форме общественного фонда, осуществляющей деятельность в социальной сфере, указанной в </w:t>
      </w:r>
      <w:r>
        <w:rPr>
          <w:rFonts w:ascii="Times New Roman"/>
          <w:b w:val="false"/>
          <w:i w:val="false"/>
          <w:color w:val="000000"/>
          <w:sz w:val="28"/>
        </w:rPr>
        <w:t>подпункте 2)</w:t>
      </w:r>
      <w:r>
        <w:rPr>
          <w:rFonts w:ascii="Times New Roman"/>
          <w:b w:val="false"/>
          <w:i w:val="false"/>
          <w:color w:val="000000"/>
          <w:sz w:val="28"/>
        </w:rPr>
        <w:t xml:space="preserve"> части второй настоящего пункта, также не подлежат налогообложению при направлении их на создание организации, осуществляющей деятельность в социальной сфере, и оказании ей возвратной беспроцентной финансовой помощи (займа).";</w:t>
      </w:r>
    </w:p>
    <w:bookmarkEnd w:id="418"/>
    <w:bookmarkStart w:name="z445" w:id="41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2</w:t>
      </w:r>
      <w:r>
        <w:rPr>
          <w:rFonts w:ascii="Times New Roman"/>
          <w:b w:val="false"/>
          <w:i w:val="false"/>
          <w:color w:val="000000"/>
          <w:sz w:val="28"/>
        </w:rPr>
        <w:t xml:space="preserve"> статьи 299 изложить в следующей редакции: </w:t>
      </w:r>
    </w:p>
    <w:bookmarkEnd w:id="419"/>
    <w:bookmarkStart w:name="z446" w:id="420"/>
    <w:p>
      <w:pPr>
        <w:spacing w:after="0"/>
        <w:ind w:left="0"/>
        <w:jc w:val="both"/>
      </w:pPr>
      <w:r>
        <w:rPr>
          <w:rFonts w:ascii="Times New Roman"/>
          <w:b w:val="false"/>
          <w:i w:val="false"/>
          <w:color w:val="000000"/>
          <w:sz w:val="28"/>
        </w:rPr>
        <w:t>
      "2. Убытком от реализации ценных бумаг и долей участия является:</w:t>
      </w:r>
    </w:p>
    <w:bookmarkEnd w:id="420"/>
    <w:bookmarkStart w:name="z447" w:id="421"/>
    <w:p>
      <w:pPr>
        <w:spacing w:after="0"/>
        <w:ind w:left="0"/>
        <w:jc w:val="both"/>
      </w:pPr>
      <w:r>
        <w:rPr>
          <w:rFonts w:ascii="Times New Roman"/>
          <w:b w:val="false"/>
          <w:i w:val="false"/>
          <w:color w:val="000000"/>
          <w:sz w:val="28"/>
        </w:rPr>
        <w:t>
      1) по ценным бумагам, за исключением долговых ценных бумаг, отрицательная разница между стоимостью реализации и первоначальной стоимостью;</w:t>
      </w:r>
    </w:p>
    <w:bookmarkEnd w:id="421"/>
    <w:bookmarkStart w:name="z448" w:id="422"/>
    <w:p>
      <w:pPr>
        <w:spacing w:after="0"/>
        <w:ind w:left="0"/>
        <w:jc w:val="both"/>
      </w:pPr>
      <w:r>
        <w:rPr>
          <w:rFonts w:ascii="Times New Roman"/>
          <w:b w:val="false"/>
          <w:i w:val="false"/>
          <w:color w:val="000000"/>
          <w:sz w:val="28"/>
        </w:rPr>
        <w:t>
      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w:t>
      </w:r>
    </w:p>
    <w:bookmarkEnd w:id="422"/>
    <w:bookmarkStart w:name="z449" w:id="423"/>
    <w:p>
      <w:pPr>
        <w:spacing w:after="0"/>
        <w:ind w:left="0"/>
        <w:jc w:val="both"/>
      </w:pPr>
      <w:r>
        <w:rPr>
          <w:rFonts w:ascii="Times New Roman"/>
          <w:b w:val="false"/>
          <w:i w:val="false"/>
          <w:color w:val="000000"/>
          <w:sz w:val="28"/>
        </w:rPr>
        <w:t>
      3) по долям участия – отрицательная разница между стоимостью реализации и первоначальной стоимостью доли участия.";</w:t>
      </w:r>
    </w:p>
    <w:bookmarkEnd w:id="423"/>
    <w:bookmarkStart w:name="z450" w:id="42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пункте 1</w:t>
      </w:r>
      <w:r>
        <w:rPr>
          <w:rFonts w:ascii="Times New Roman"/>
          <w:b w:val="false"/>
          <w:i w:val="false"/>
          <w:color w:val="000000"/>
          <w:sz w:val="28"/>
        </w:rPr>
        <w:t xml:space="preserve"> статьи 302:</w:t>
      </w:r>
    </w:p>
    <w:bookmarkEnd w:id="424"/>
    <w:bookmarkStart w:name="z451" w:id="425"/>
    <w:p>
      <w:pPr>
        <w:spacing w:after="0"/>
        <w:ind w:left="0"/>
        <w:jc w:val="both"/>
      </w:pPr>
      <w:r>
        <w:rPr>
          <w:rFonts w:ascii="Times New Roman"/>
          <w:b w:val="false"/>
          <w:i w:val="false"/>
          <w:color w:val="000000"/>
          <w:sz w:val="28"/>
        </w:rPr>
        <w:t>
      в части первой:</w:t>
      </w:r>
    </w:p>
    <w:bookmarkEnd w:id="425"/>
    <w:bookmarkStart w:name="z452" w:id="426"/>
    <w:p>
      <w:pPr>
        <w:spacing w:after="0"/>
        <w:ind w:left="0"/>
        <w:jc w:val="both"/>
      </w:pPr>
      <w:r>
        <w:rPr>
          <w:rFonts w:ascii="Times New Roman"/>
          <w:b w:val="false"/>
          <w:i w:val="false"/>
          <w:color w:val="000000"/>
          <w:sz w:val="28"/>
        </w:rPr>
        <w:t xml:space="preserve">
      подпункт 1) изложить в следующей редакции: </w:t>
      </w:r>
    </w:p>
    <w:bookmarkEnd w:id="426"/>
    <w:bookmarkStart w:name="z453" w:id="427"/>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соразмерно доле прямого, косвенного, конструктивного участия или прямого, косвенного, конструктивного контроля резидента в контролируемой иностранной компании и (или) в постоянном учреждении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20 процентов, и в случае, если резидентом не применяются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303 настоящего Кодекса;";</w:t>
      </w:r>
    </w:p>
    <w:bookmarkEnd w:id="427"/>
    <w:bookmarkStart w:name="z454" w:id="4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428"/>
    <w:bookmarkStart w:name="z455" w:id="429"/>
    <w:p>
      <w:pPr>
        <w:spacing w:after="0"/>
        <w:ind w:left="0"/>
        <w:jc w:val="both"/>
      </w:pPr>
      <w:r>
        <w:rPr>
          <w:rFonts w:ascii="Times New Roman"/>
          <w:b w:val="false"/>
          <w:i w:val="false"/>
          <w:color w:val="000000"/>
          <w:sz w:val="28"/>
        </w:rPr>
        <w:t>
      абзац второй изложить в следующей редакции:</w:t>
      </w:r>
    </w:p>
    <w:bookmarkEnd w:id="429"/>
    <w:bookmarkStart w:name="z456" w:id="430"/>
    <w:p>
      <w:pPr>
        <w:spacing w:after="0"/>
        <w:ind w:left="0"/>
        <w:jc w:val="both"/>
      </w:pPr>
      <w:r>
        <w:rPr>
          <w:rFonts w:ascii="Times New Roman"/>
          <w:b w:val="false"/>
          <w:i w:val="false"/>
          <w:color w:val="000000"/>
          <w:sz w:val="28"/>
        </w:rPr>
        <w:t>
      "Нв = Д × К × (Ск - Сэ)/100%, где:";</w:t>
      </w:r>
    </w:p>
    <w:bookmarkEnd w:id="430"/>
    <w:bookmarkStart w:name="z457" w:id="431"/>
    <w:p>
      <w:pPr>
        <w:spacing w:after="0"/>
        <w:ind w:left="0"/>
        <w:jc w:val="both"/>
      </w:pPr>
      <w:r>
        <w:rPr>
          <w:rFonts w:ascii="Times New Roman"/>
          <w:b w:val="false"/>
          <w:i w:val="false"/>
          <w:color w:val="000000"/>
          <w:sz w:val="28"/>
        </w:rPr>
        <w:t>
      дополнить абзацем пятым следующего содержания:</w:t>
      </w:r>
    </w:p>
    <w:bookmarkEnd w:id="431"/>
    <w:bookmarkStart w:name="z458" w:id="432"/>
    <w:p>
      <w:pPr>
        <w:spacing w:after="0"/>
        <w:ind w:left="0"/>
        <w:jc w:val="both"/>
      </w:pPr>
      <w:r>
        <w:rPr>
          <w:rFonts w:ascii="Times New Roman"/>
          <w:b w:val="false"/>
          <w:i w:val="false"/>
          <w:color w:val="000000"/>
          <w:sz w:val="28"/>
        </w:rPr>
        <w:t>
      "К –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w:t>
      </w:r>
    </w:p>
    <w:bookmarkEnd w:id="432"/>
    <w:bookmarkStart w:name="z459" w:id="433"/>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433"/>
    <w:bookmarkStart w:name="z460" w:id="434"/>
    <w:p>
      <w:pPr>
        <w:spacing w:after="0"/>
        <w:ind w:left="0"/>
        <w:jc w:val="both"/>
      </w:pPr>
      <w:r>
        <w:rPr>
          <w:rFonts w:ascii="Times New Roman"/>
          <w:b w:val="false"/>
          <w:i w:val="false"/>
          <w:color w:val="000000"/>
          <w:sz w:val="28"/>
        </w:rPr>
        <w:t>
      "Положение подпункта 1) или 2) части первой настоящего пункта применяется 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 и при наличии у резидента копий следующих документов:";</w:t>
      </w:r>
    </w:p>
    <w:bookmarkEnd w:id="434"/>
    <w:bookmarkStart w:name="z461" w:id="435"/>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пункте 4</w:t>
      </w:r>
      <w:r>
        <w:rPr>
          <w:rFonts w:ascii="Times New Roman"/>
          <w:b w:val="false"/>
          <w:i w:val="false"/>
          <w:color w:val="000000"/>
          <w:sz w:val="28"/>
        </w:rPr>
        <w:t xml:space="preserve"> статьи 303:</w:t>
      </w:r>
    </w:p>
    <w:bookmarkEnd w:id="435"/>
    <w:bookmarkStart w:name="z462" w:id="436"/>
    <w:p>
      <w:pPr>
        <w:spacing w:after="0"/>
        <w:ind w:left="0"/>
        <w:jc w:val="both"/>
      </w:pPr>
      <w:r>
        <w:rPr>
          <w:rFonts w:ascii="Times New Roman"/>
          <w:b w:val="false"/>
          <w:i w:val="false"/>
          <w:color w:val="000000"/>
          <w:sz w:val="28"/>
        </w:rPr>
        <w:t xml:space="preserve">
      абзац шестой части первой изложить в следующей редакции: </w:t>
      </w:r>
    </w:p>
    <w:bookmarkEnd w:id="436"/>
    <w:bookmarkStart w:name="z463" w:id="437"/>
    <w:p>
      <w:pPr>
        <w:spacing w:after="0"/>
        <w:ind w:left="0"/>
        <w:jc w:val="both"/>
      </w:pPr>
      <w:r>
        <w:rPr>
          <w:rFonts w:ascii="Times New Roman"/>
          <w:b w:val="false"/>
          <w:i w:val="false"/>
          <w:color w:val="000000"/>
          <w:sz w:val="28"/>
        </w:rPr>
        <w:t xml:space="preserve">
      "Сэ – эффективная ставка, определяемая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4 статьи 294 настоящего Кодекса, без учета подоходного налога, удержанного у источника выплаты в Республике Казахстан с доходов, указанных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части первой пункта 4 статьи 297 настоящего Кодекса.";</w:t>
      </w:r>
    </w:p>
    <w:bookmarkEnd w:id="437"/>
    <w:bookmarkStart w:name="z464" w:id="438"/>
    <w:p>
      <w:pPr>
        <w:spacing w:after="0"/>
        <w:ind w:left="0"/>
        <w:jc w:val="both"/>
      </w:pPr>
      <w:r>
        <w:rPr>
          <w:rFonts w:ascii="Times New Roman"/>
          <w:b w:val="false"/>
          <w:i w:val="false"/>
          <w:color w:val="000000"/>
          <w:sz w:val="28"/>
        </w:rPr>
        <w:t>
      дополнить частью второй следующего содержания:</w:t>
      </w:r>
    </w:p>
    <w:bookmarkEnd w:id="438"/>
    <w:bookmarkStart w:name="z465" w:id="439"/>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439"/>
    <w:bookmarkStart w:name="z466" w:id="44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305</w:t>
      </w:r>
      <w:r>
        <w:rPr>
          <w:rFonts w:ascii="Times New Roman"/>
          <w:b w:val="false"/>
          <w:i w:val="false"/>
          <w:color w:val="000000"/>
          <w:sz w:val="28"/>
        </w:rPr>
        <w:t>:</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подпункте 2)</w:t>
      </w:r>
      <w:r>
        <w:rPr>
          <w:rFonts w:ascii="Times New Roman"/>
          <w:b w:val="false"/>
          <w:i w:val="false"/>
          <w:color w:val="000000"/>
          <w:sz w:val="28"/>
        </w:rPr>
        <w:t xml:space="preserve"> пункта 2:</w:t>
      </w:r>
    </w:p>
    <w:bookmarkStart w:name="z468" w:id="441"/>
    <w:p>
      <w:pPr>
        <w:spacing w:after="0"/>
        <w:ind w:left="0"/>
        <w:jc w:val="both"/>
      </w:pPr>
      <w:r>
        <w:rPr>
          <w:rFonts w:ascii="Times New Roman"/>
          <w:b w:val="false"/>
          <w:i w:val="false"/>
          <w:color w:val="000000"/>
          <w:sz w:val="28"/>
        </w:rPr>
        <w:t>
      слова "пунктом 3" заменить словами "пунктом 4";</w:t>
      </w:r>
    </w:p>
    <w:bookmarkEnd w:id="441"/>
    <w:bookmarkStart w:name="z469" w:id="442"/>
    <w:p>
      <w:pPr>
        <w:spacing w:after="0"/>
        <w:ind w:left="0"/>
        <w:jc w:val="both"/>
      </w:pPr>
      <w:r>
        <w:rPr>
          <w:rFonts w:ascii="Times New Roman"/>
          <w:b w:val="false"/>
          <w:i w:val="false"/>
          <w:color w:val="000000"/>
          <w:sz w:val="28"/>
        </w:rPr>
        <w:t>
      слова "органе юстиции" заменить словами "регистрирующем органе";</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5</w:t>
      </w:r>
      <w:r>
        <w:rPr>
          <w:rFonts w:ascii="Times New Roman"/>
          <w:b w:val="false"/>
          <w:i w:val="false"/>
          <w:color w:val="000000"/>
          <w:sz w:val="28"/>
        </w:rPr>
        <w:t>:</w:t>
      </w:r>
    </w:p>
    <w:bookmarkStart w:name="z471" w:id="44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43"/>
    <w:bookmarkStart w:name="z472" w:id="444"/>
    <w:p>
      <w:pPr>
        <w:spacing w:after="0"/>
        <w:ind w:left="0"/>
        <w:jc w:val="both"/>
      </w:pPr>
      <w:r>
        <w:rPr>
          <w:rFonts w:ascii="Times New Roman"/>
          <w:b w:val="false"/>
          <w:i w:val="false"/>
          <w:color w:val="000000"/>
          <w:sz w:val="28"/>
        </w:rPr>
        <w:t xml:space="preserve">
      "указаны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474" w:id="445"/>
    <w:p>
      <w:pPr>
        <w:spacing w:after="0"/>
        <w:ind w:left="0"/>
        <w:jc w:val="both"/>
      </w:pPr>
      <w:r>
        <w:rPr>
          <w:rFonts w:ascii="Times New Roman"/>
          <w:b w:val="false"/>
          <w:i w:val="false"/>
          <w:color w:val="000000"/>
          <w:sz w:val="28"/>
        </w:rPr>
        <w:t xml:space="preserve">
      "3) после декларации исчисляется в размере трех четвертых от суммы корпоративного подоходного налога, исчисленного за предыдущий налоговый период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302 и </w:t>
      </w:r>
      <w:r>
        <w:rPr>
          <w:rFonts w:ascii="Times New Roman"/>
          <w:b w:val="false"/>
          <w:i w:val="false"/>
          <w:color w:val="000000"/>
          <w:sz w:val="28"/>
        </w:rPr>
        <w:t>статьей 652</w:t>
      </w:r>
      <w:r>
        <w:rPr>
          <w:rFonts w:ascii="Times New Roman"/>
          <w:b w:val="false"/>
          <w:i w:val="false"/>
          <w:color w:val="000000"/>
          <w:sz w:val="28"/>
        </w:rPr>
        <w:t xml:space="preserve"> настоящего Кодекса, за исключением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настоящего пункта. В целях исчисления авансовых платежей в сумму корпоративного подоходного налога, исчисленного за предыдущий налоговый период, не включается сумма корпоративного подоходного налога, исчисленная с суммарной прибыли контролируемых иностранных компаний или постоянных учреждений контролируемых иностранных компаний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w:t>
      </w:r>
    </w:p>
    <w:bookmarkEnd w:id="445"/>
    <w:bookmarkStart w:name="z475" w:id="44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446"/>
    <w:bookmarkStart w:name="z476" w:id="447"/>
    <w:p>
      <w:pPr>
        <w:spacing w:after="0"/>
        <w:ind w:left="0"/>
        <w:jc w:val="both"/>
      </w:pPr>
      <w:r>
        <w:rPr>
          <w:rFonts w:ascii="Times New Roman"/>
          <w:b w:val="false"/>
          <w:i w:val="false"/>
          <w:color w:val="000000"/>
          <w:sz w:val="28"/>
        </w:rPr>
        <w:t>
      "указанном в пункте 4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78" w:id="448"/>
    <w:p>
      <w:pPr>
        <w:spacing w:after="0"/>
        <w:ind w:left="0"/>
        <w:jc w:val="both"/>
      </w:pPr>
      <w:r>
        <w:rPr>
          <w:rFonts w:ascii="Times New Roman"/>
          <w:b w:val="false"/>
          <w:i w:val="false"/>
          <w:color w:val="000000"/>
          <w:sz w:val="28"/>
        </w:rPr>
        <w:t>
      "7. Налогоплательщики вправе представить дополнительный расчет авансовых платежей после декларации не позднее 31 декабря отчетного налогового периода исходя из предполагаемой суммы корпоративного подоходного налога за текущий налоговый период.</w:t>
      </w:r>
    </w:p>
    <w:bookmarkEnd w:id="448"/>
    <w:bookmarkStart w:name="z479" w:id="449"/>
    <w:p>
      <w:pPr>
        <w:spacing w:after="0"/>
        <w:ind w:left="0"/>
        <w:jc w:val="both"/>
      </w:pPr>
      <w:r>
        <w:rPr>
          <w:rFonts w:ascii="Times New Roman"/>
          <w:b w:val="false"/>
          <w:i w:val="false"/>
          <w:color w:val="000000"/>
          <w:sz w:val="28"/>
        </w:rPr>
        <w:t>
      Суммы авансовых платежей после декларации с учетом корректировок, указанных в дополнительных расчетах авансовых платежей после декларации, не могут иметь отрицательное значение.";</w:t>
      </w:r>
    </w:p>
    <w:bookmarkEnd w:id="449"/>
    <w:bookmarkStart w:name="z480" w:id="45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пункт 2</w:t>
      </w:r>
      <w:r>
        <w:rPr>
          <w:rFonts w:ascii="Times New Roman"/>
          <w:b w:val="false"/>
          <w:i w:val="false"/>
          <w:color w:val="000000"/>
          <w:sz w:val="28"/>
        </w:rPr>
        <w:t xml:space="preserve"> статьи 314 изложить в следующей редакции:</w:t>
      </w:r>
    </w:p>
    <w:bookmarkEnd w:id="450"/>
    <w:bookmarkStart w:name="z481" w:id="451"/>
    <w:p>
      <w:pPr>
        <w:spacing w:after="0"/>
        <w:ind w:left="0"/>
        <w:jc w:val="both"/>
      </w:pPr>
      <w:r>
        <w:rPr>
          <w:rFonts w:ascii="Times New Roman"/>
          <w:b w:val="false"/>
          <w:i w:val="false"/>
          <w:color w:val="000000"/>
          <w:sz w:val="28"/>
        </w:rPr>
        <w:t>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p>
    <w:bookmarkEnd w:id="451"/>
    <w:bookmarkStart w:name="z482" w:id="452"/>
    <w:p>
      <w:pPr>
        <w:spacing w:after="0"/>
        <w:ind w:left="0"/>
        <w:jc w:val="both"/>
      </w:pPr>
      <w:r>
        <w:rPr>
          <w:rFonts w:ascii="Times New Roman"/>
          <w:b w:val="false"/>
          <w:i w:val="false"/>
          <w:color w:val="000000"/>
          <w:sz w:val="28"/>
        </w:rPr>
        <w:t>
      При этом днем создания юридического лица считается день его государственной регистрации в регистрирующем органе.";</w:t>
      </w:r>
    </w:p>
    <w:bookmarkEnd w:id="452"/>
    <w:bookmarkStart w:name="z483" w:id="45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315</w:t>
      </w:r>
      <w:r>
        <w:rPr>
          <w:rFonts w:ascii="Times New Roman"/>
          <w:b w:val="false"/>
          <w:i w:val="false"/>
          <w:color w:val="000000"/>
          <w:sz w:val="28"/>
        </w:rPr>
        <w:t xml:space="preserve"> дополнить пунктом 4 следующего содержания:</w:t>
      </w:r>
    </w:p>
    <w:bookmarkEnd w:id="453"/>
    <w:bookmarkStart w:name="z484" w:id="454"/>
    <w:p>
      <w:pPr>
        <w:spacing w:after="0"/>
        <w:ind w:left="0"/>
        <w:jc w:val="both"/>
      </w:pPr>
      <w:r>
        <w:rPr>
          <w:rFonts w:ascii="Times New Roman"/>
          <w:b w:val="false"/>
          <w:i w:val="false"/>
          <w:color w:val="000000"/>
          <w:sz w:val="28"/>
        </w:rPr>
        <w:t xml:space="preserve">
      "4. В случае, если на дату представления декларации по корпоративному подоходному налогу отсутствует утвержденный аудиторский отчет по 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корпоративному подоходному налогу,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w:t>
      </w:r>
      <w:r>
        <w:rPr>
          <w:rFonts w:ascii="Times New Roman"/>
          <w:b w:val="false"/>
          <w:i w:val="false"/>
          <w:color w:val="000000"/>
          <w:sz w:val="28"/>
        </w:rPr>
        <w:t>статьи 211</w:t>
      </w:r>
      <w:r>
        <w:rPr>
          <w:rFonts w:ascii="Times New Roman"/>
          <w:b w:val="false"/>
          <w:i w:val="false"/>
          <w:color w:val="000000"/>
          <w:sz w:val="28"/>
        </w:rPr>
        <w:t xml:space="preserve"> настоящего Кодекса.";</w:t>
      </w:r>
    </w:p>
    <w:bookmarkEnd w:id="454"/>
    <w:bookmarkStart w:name="z485" w:id="455"/>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подпункте 25)</w:t>
      </w:r>
      <w:r>
        <w:rPr>
          <w:rFonts w:ascii="Times New Roman"/>
          <w:b w:val="false"/>
          <w:i w:val="false"/>
          <w:color w:val="000000"/>
          <w:sz w:val="28"/>
        </w:rPr>
        <w:t xml:space="preserve"> пункта 2 статьи 319: </w:t>
      </w:r>
    </w:p>
    <w:bookmarkEnd w:id="455"/>
    <w:bookmarkStart w:name="z486" w:id="456"/>
    <w:p>
      <w:pPr>
        <w:spacing w:after="0"/>
        <w:ind w:left="0"/>
        <w:jc w:val="both"/>
      </w:pPr>
      <w:r>
        <w:rPr>
          <w:rFonts w:ascii="Times New Roman"/>
          <w:b w:val="false"/>
          <w:i w:val="false"/>
          <w:color w:val="000000"/>
          <w:sz w:val="28"/>
        </w:rPr>
        <w:t xml:space="preserve">
      абзац седьмой изложить в следующей редакции: </w:t>
      </w:r>
    </w:p>
    <w:bookmarkEnd w:id="456"/>
    <w:bookmarkStart w:name="z487" w:id="457"/>
    <w:p>
      <w:pPr>
        <w:spacing w:after="0"/>
        <w:ind w:left="0"/>
        <w:jc w:val="both"/>
      </w:pPr>
      <w:r>
        <w:rPr>
          <w:rFonts w:ascii="Times New Roman"/>
          <w:b w:val="false"/>
          <w:i w:val="false"/>
          <w:color w:val="000000"/>
          <w:sz w:val="28"/>
        </w:rPr>
        <w:t>
      "предоставлении местными исполнительными органами области, города республиканского значения, столицы товаров, работ, услуг инвалиду в соответствии с законодательством Республики Казахстан о социальной защите инвалидов. При этом положение настоящего абзаца распространяется на физическое лицо, являющееся:";</w:t>
      </w:r>
    </w:p>
    <w:bookmarkEnd w:id="457"/>
    <w:bookmarkStart w:name="z488" w:id="458"/>
    <w:p>
      <w:pPr>
        <w:spacing w:after="0"/>
        <w:ind w:left="0"/>
        <w:jc w:val="both"/>
      </w:pPr>
      <w:r>
        <w:rPr>
          <w:rFonts w:ascii="Times New Roman"/>
          <w:b w:val="false"/>
          <w:i w:val="false"/>
          <w:color w:val="000000"/>
          <w:sz w:val="28"/>
        </w:rPr>
        <w:t>
      дополнить абзацами восьмым и девятым следующего содержания:</w:t>
      </w:r>
    </w:p>
    <w:bookmarkEnd w:id="458"/>
    <w:bookmarkStart w:name="z489" w:id="459"/>
    <w:p>
      <w:pPr>
        <w:spacing w:after="0"/>
        <w:ind w:left="0"/>
        <w:jc w:val="both"/>
      </w:pPr>
      <w:r>
        <w:rPr>
          <w:rFonts w:ascii="Times New Roman"/>
          <w:b w:val="false"/>
          <w:i w:val="false"/>
          <w:color w:val="000000"/>
          <w:sz w:val="28"/>
        </w:rPr>
        <w:t>
      "инвалидом;</w:t>
      </w:r>
    </w:p>
    <w:bookmarkEnd w:id="459"/>
    <w:bookmarkStart w:name="z490" w:id="460"/>
    <w:p>
      <w:pPr>
        <w:spacing w:after="0"/>
        <w:ind w:left="0"/>
        <w:jc w:val="both"/>
      </w:pPr>
      <w:r>
        <w:rPr>
          <w:rFonts w:ascii="Times New Roman"/>
          <w:b w:val="false"/>
          <w:i w:val="false"/>
          <w:color w:val="000000"/>
          <w:sz w:val="28"/>
        </w:rPr>
        <w:t>
      индивидуальным помощником, оказывающим социальные услуги инвалиду первой группы, имеющему затруднение в передвижении;";</w:t>
      </w:r>
    </w:p>
    <w:bookmarkEnd w:id="460"/>
    <w:bookmarkStart w:name="z491" w:id="461"/>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341</w:t>
      </w:r>
      <w:r>
        <w:rPr>
          <w:rFonts w:ascii="Times New Roman"/>
          <w:b w:val="false"/>
          <w:i w:val="false"/>
          <w:color w:val="000000"/>
          <w:sz w:val="28"/>
        </w:rPr>
        <w:t>:</w:t>
      </w:r>
    </w:p>
    <w:bookmarkEnd w:id="461"/>
    <w:bookmarkStart w:name="z492" w:id="462"/>
    <w:p>
      <w:pPr>
        <w:spacing w:after="0"/>
        <w:ind w:left="0"/>
        <w:jc w:val="both"/>
      </w:pPr>
      <w:r>
        <w:rPr>
          <w:rFonts w:ascii="Times New Roman"/>
          <w:b w:val="false"/>
          <w:i w:val="false"/>
          <w:color w:val="000000"/>
          <w:sz w:val="28"/>
        </w:rPr>
        <w:t xml:space="preserve">
      в абзаце втором части второй </w:t>
      </w:r>
      <w:r>
        <w:rPr>
          <w:rFonts w:ascii="Times New Roman"/>
          <w:b w:val="false"/>
          <w:i w:val="false"/>
          <w:color w:val="000000"/>
          <w:sz w:val="28"/>
        </w:rPr>
        <w:t>подпункта 13)</w:t>
      </w:r>
      <w:r>
        <w:rPr>
          <w:rFonts w:ascii="Times New Roman"/>
          <w:b w:val="false"/>
          <w:i w:val="false"/>
          <w:color w:val="000000"/>
          <w:sz w:val="28"/>
        </w:rPr>
        <w:t xml:space="preserve"> пункта 1 слова "с указанием размера корректировки дохода в пределах" заменить словами "для применения корректировки дохода в пределах";</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94" w:id="463"/>
    <w:p>
      <w:pPr>
        <w:spacing w:after="0"/>
        <w:ind w:left="0"/>
        <w:jc w:val="both"/>
      </w:pPr>
      <w:r>
        <w:rPr>
          <w:rFonts w:ascii="Times New Roman"/>
          <w:b w:val="false"/>
          <w:i w:val="false"/>
          <w:color w:val="000000"/>
          <w:sz w:val="28"/>
        </w:rPr>
        <w:t xml:space="preserve">
      "2. В случае если корректировка дохода, предусмотренная </w:t>
      </w:r>
      <w:r>
        <w:rPr>
          <w:rFonts w:ascii="Times New Roman"/>
          <w:b w:val="false"/>
          <w:i w:val="false"/>
          <w:color w:val="000000"/>
          <w:sz w:val="28"/>
        </w:rPr>
        <w:t>подпунктами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463"/>
    <w:bookmarkStart w:name="z495" w:id="46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3</w:t>
      </w:r>
      <w:r>
        <w:rPr>
          <w:rFonts w:ascii="Times New Roman"/>
          <w:b w:val="false"/>
          <w:i w:val="false"/>
          <w:color w:val="000000"/>
          <w:sz w:val="28"/>
        </w:rPr>
        <w:t xml:space="preserve"> статьи 343 изложить в следующей редакции: </w:t>
      </w:r>
    </w:p>
    <w:bookmarkEnd w:id="464"/>
    <w:bookmarkStart w:name="z496" w:id="465"/>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налоговых вычетов в виде обязательных пенсионных взносов и взносов на обязательное социальное медицинское страхование.";</w:t>
      </w:r>
    </w:p>
    <w:bookmarkEnd w:id="465"/>
    <w:bookmarkStart w:name="z497" w:id="46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373 слова "с </w:t>
      </w:r>
      <w:r>
        <w:rPr>
          <w:rFonts w:ascii="Times New Roman"/>
          <w:b w:val="false"/>
          <w:i w:val="false"/>
          <w:color w:val="000000"/>
          <w:sz w:val="28"/>
        </w:rPr>
        <w:t>пунктом 3</w:t>
      </w:r>
      <w:r>
        <w:rPr>
          <w:rFonts w:ascii="Times New Roman"/>
          <w:b w:val="false"/>
          <w:i w:val="false"/>
          <w:color w:val="000000"/>
          <w:sz w:val="28"/>
        </w:rPr>
        <w:t xml:space="preserve"> статьи 372" заменить словами "с </w:t>
      </w:r>
      <w:r>
        <w:rPr>
          <w:rFonts w:ascii="Times New Roman"/>
          <w:b w:val="false"/>
          <w:i w:val="false"/>
          <w:color w:val="000000"/>
          <w:sz w:val="28"/>
        </w:rPr>
        <w:t>пунктом 4</w:t>
      </w:r>
      <w:r>
        <w:rPr>
          <w:rFonts w:ascii="Times New Roman"/>
          <w:b w:val="false"/>
          <w:i w:val="false"/>
          <w:color w:val="000000"/>
          <w:sz w:val="28"/>
        </w:rPr>
        <w:t xml:space="preserve"> статьи 372";</w:t>
      </w:r>
    </w:p>
    <w:bookmarkEnd w:id="466"/>
    <w:bookmarkStart w:name="z498" w:id="46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пункте 2</w:t>
      </w:r>
      <w:r>
        <w:rPr>
          <w:rFonts w:ascii="Times New Roman"/>
          <w:b w:val="false"/>
          <w:i w:val="false"/>
          <w:color w:val="000000"/>
          <w:sz w:val="28"/>
        </w:rPr>
        <w:t xml:space="preserve"> статьи 378:</w:t>
      </w:r>
    </w:p>
    <w:bookmarkEnd w:id="467"/>
    <w:bookmarkStart w:name="z499" w:id="468"/>
    <w:p>
      <w:pPr>
        <w:spacing w:after="0"/>
        <w:ind w:left="0"/>
        <w:jc w:val="both"/>
      </w:pPr>
      <w:r>
        <w:rPr>
          <w:rFonts w:ascii="Times New Roman"/>
          <w:b w:val="false"/>
          <w:i w:val="false"/>
          <w:color w:val="000000"/>
          <w:sz w:val="28"/>
        </w:rPr>
        <w:t>
      в части первой:</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01" w:id="469"/>
    <w:p>
      <w:pPr>
        <w:spacing w:after="0"/>
        <w:ind w:left="0"/>
        <w:jc w:val="both"/>
      </w:pPr>
      <w:r>
        <w:rPr>
          <w:rFonts w:ascii="Times New Roman"/>
          <w:b w:val="false"/>
          <w:i w:val="false"/>
          <w:color w:val="000000"/>
          <w:sz w:val="28"/>
        </w:rPr>
        <w:t>
      "3) услуги относятся к услугам в сфере культуры, развлечений, науки, искусства, образования, физической культуры или спорта и фактически оказаны на территории Республики Казахстан.</w:t>
      </w:r>
    </w:p>
    <w:bookmarkEnd w:id="469"/>
    <w:bookmarkStart w:name="z502" w:id="470"/>
    <w:p>
      <w:pPr>
        <w:spacing w:after="0"/>
        <w:ind w:left="0"/>
        <w:jc w:val="both"/>
      </w:pPr>
      <w:r>
        <w:rPr>
          <w:rFonts w:ascii="Times New Roman"/>
          <w:b w:val="false"/>
          <w:i w:val="false"/>
          <w:color w:val="000000"/>
          <w:sz w:val="28"/>
        </w:rPr>
        <w:t>
      В целях настоящего подпункта к услугам в сфере развлечений относятся услуги развлекательно-досугового назначения, которые оказываются в развлекательных заведениях, включая игорные заведения, ночные клубы, кафе-бары, рестораны, интернет-кафе, компьютерные, бильярдные, боулинг-клубы и кинотеатры;";</w:t>
      </w:r>
    </w:p>
    <w:bookmarkEnd w:id="470"/>
    <w:bookmarkStart w:name="z503" w:id="4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471"/>
    <w:bookmarkStart w:name="z504" w:id="472"/>
    <w:p>
      <w:pPr>
        <w:spacing w:after="0"/>
        <w:ind w:left="0"/>
        <w:jc w:val="both"/>
      </w:pPr>
      <w:r>
        <w:rPr>
          <w:rFonts w:ascii="Times New Roman"/>
          <w:b w:val="false"/>
          <w:i w:val="false"/>
          <w:color w:val="000000"/>
          <w:sz w:val="28"/>
        </w:rPr>
        <w:t>
      часть вторую исключить;</w:t>
      </w:r>
    </w:p>
    <w:bookmarkEnd w:id="472"/>
    <w:bookmarkStart w:name="z505" w:id="473"/>
    <w:p>
      <w:pPr>
        <w:spacing w:after="0"/>
        <w:ind w:left="0"/>
        <w:jc w:val="both"/>
      </w:pPr>
      <w:r>
        <w:rPr>
          <w:rFonts w:ascii="Times New Roman"/>
          <w:b w:val="false"/>
          <w:i w:val="false"/>
          <w:color w:val="000000"/>
          <w:sz w:val="28"/>
        </w:rPr>
        <w:t>
      в частях третьей и четвертой слова "органах юстиции Республики Казахстан" заменить словами "регистрирующем органе";</w:t>
      </w:r>
    </w:p>
    <w:bookmarkEnd w:id="473"/>
    <w:bookmarkStart w:name="z506" w:id="474"/>
    <w:p>
      <w:pPr>
        <w:spacing w:after="0"/>
        <w:ind w:left="0"/>
        <w:jc w:val="both"/>
      </w:pPr>
      <w:r>
        <w:rPr>
          <w:rFonts w:ascii="Times New Roman"/>
          <w:b w:val="false"/>
          <w:i w:val="false"/>
          <w:color w:val="000000"/>
          <w:sz w:val="28"/>
        </w:rPr>
        <w:t>
      абзацы второй и шестой части второй изложить в следующей редакции:</w:t>
      </w:r>
    </w:p>
    <w:bookmarkEnd w:id="474"/>
    <w:bookmarkStart w:name="z507" w:id="475"/>
    <w:p>
      <w:pPr>
        <w:spacing w:after="0"/>
        <w:ind w:left="0"/>
        <w:jc w:val="both"/>
      </w:pPr>
      <w:r>
        <w:rPr>
          <w:rFonts w:ascii="Times New Roman"/>
          <w:b w:val="false"/>
          <w:i w:val="false"/>
          <w:color w:val="000000"/>
          <w:sz w:val="28"/>
        </w:rPr>
        <w:t>
      "в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регистрирующем органе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bookmarkEnd w:id="475"/>
    <w:bookmarkStart w:name="z508" w:id="476"/>
    <w:p>
      <w:pPr>
        <w:spacing w:after="0"/>
        <w:ind w:left="0"/>
        <w:jc w:val="both"/>
      </w:pPr>
      <w:r>
        <w:rPr>
          <w:rFonts w:ascii="Times New Roman"/>
          <w:b w:val="false"/>
          <w:i w:val="false"/>
          <w:color w:val="000000"/>
          <w:sz w:val="28"/>
        </w:rPr>
        <w:t>
      "в отношении прочих работ, услуг – в случае присутствия такого лица на территории Республики Казахстан на основе государственной (учетной) регистрации в регистрирующем органе или на основе постановки на регистрационный учет в налоговых органах в качестве индивидуального предпринимателя.";</w:t>
      </w:r>
    </w:p>
    <w:bookmarkEnd w:id="476"/>
    <w:bookmarkStart w:name="z509" w:id="477"/>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379</w:t>
      </w:r>
      <w:r>
        <w:rPr>
          <w:rFonts w:ascii="Times New Roman"/>
          <w:b w:val="false"/>
          <w:i w:val="false"/>
          <w:color w:val="000000"/>
          <w:sz w:val="28"/>
        </w:rPr>
        <w:t>:</w:t>
      </w:r>
    </w:p>
    <w:bookmarkEnd w:id="477"/>
    <w:bookmarkStart w:name="z510" w:id="4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"посредством предоставления" заменить словами "на основании";</w:t>
      </w:r>
    </w:p>
    <w:bookmarkEnd w:id="478"/>
    <w:bookmarkStart w:name="z511" w:id="47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после слов "по системе магистральных трубопроводов" дополнить словами ", за исключением магистральных газопроводов,";</w:t>
      </w:r>
    </w:p>
    <w:bookmarkEnd w:id="479"/>
    <w:bookmarkStart w:name="z512" w:id="4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14" w:id="481"/>
    <w:p>
      <w:pPr>
        <w:spacing w:after="0"/>
        <w:ind w:left="0"/>
        <w:jc w:val="both"/>
      </w:pP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декларирование, в случае вывоза товаров с помещением под таможенную процедуру экспорта с использованием временного таможенного декларирования;";</w:t>
      </w:r>
    </w:p>
    <w:bookmarkEnd w:id="481"/>
    <w:bookmarkStart w:name="z515" w:id="482"/>
    <w:p>
      <w:pPr>
        <w:spacing w:after="0"/>
        <w:ind w:left="0"/>
        <w:jc w:val="both"/>
      </w:pPr>
      <w:r>
        <w:rPr>
          <w:rFonts w:ascii="Times New Roman"/>
          <w:b w:val="false"/>
          <w:i w:val="false"/>
          <w:color w:val="000000"/>
          <w:sz w:val="28"/>
        </w:rPr>
        <w:t>
      дополнить подпунктом 3) следующего содержания:</w:t>
      </w:r>
    </w:p>
    <w:bookmarkEnd w:id="482"/>
    <w:bookmarkStart w:name="z516" w:id="483"/>
    <w:p>
      <w:pPr>
        <w:spacing w:after="0"/>
        <w:ind w:left="0"/>
        <w:jc w:val="both"/>
      </w:pPr>
      <w:r>
        <w:rPr>
          <w:rFonts w:ascii="Times New Roman"/>
          <w:b w:val="false"/>
          <w:i w:val="false"/>
          <w:color w:val="000000"/>
          <w:sz w:val="28"/>
        </w:rPr>
        <w:t>
      "3) дата внесения изменений (дополнений) в сведения, заявленные в декларации на товары о фактическом количестве вывезенного товара, и иные недостающие сведения, вносимые после окончания заявленного периода поставки товаров с помещением под таможенную процедуру экспорта с использованием периодического таможенного декларирования в соответствии с таможенным законодательством Республики Казахстан.";</w:t>
      </w:r>
    </w:p>
    <w:bookmarkEnd w:id="483"/>
    <w:bookmarkStart w:name="z517" w:id="4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84"/>
    <w:bookmarkStart w:name="z518" w:id="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"периодического или" исключить;</w:t>
      </w:r>
    </w:p>
    <w:bookmarkEnd w:id="485"/>
    <w:bookmarkStart w:name="z519" w:id="486"/>
    <w:p>
      <w:pPr>
        <w:spacing w:after="0"/>
        <w:ind w:left="0"/>
        <w:jc w:val="both"/>
      </w:pPr>
      <w:r>
        <w:rPr>
          <w:rFonts w:ascii="Times New Roman"/>
          <w:b w:val="false"/>
          <w:i w:val="false"/>
          <w:color w:val="000000"/>
          <w:sz w:val="28"/>
        </w:rPr>
        <w:t>
      дополнить подпунктом 3) следующего содержания:</w:t>
      </w:r>
    </w:p>
    <w:bookmarkEnd w:id="486"/>
    <w:bookmarkStart w:name="z520" w:id="487"/>
    <w:p>
      <w:pPr>
        <w:spacing w:after="0"/>
        <w:ind w:left="0"/>
        <w:jc w:val="both"/>
      </w:pPr>
      <w:r>
        <w:rPr>
          <w:rFonts w:ascii="Times New Roman"/>
          <w:b w:val="false"/>
          <w:i w:val="false"/>
          <w:color w:val="000000"/>
          <w:sz w:val="28"/>
        </w:rPr>
        <w:t>
      "3) дата внесения изменений (дополнений) в сведения, заявленные в декларации на товары о фактическом количестве вывезенного товара, и иные недостающие сведения, вносимые после окончания заявленного периода поставки товаров с помещением под таможенную процедуру экспорта с использованием периодического таможенного декларирования в соответствии с таможенным законодательством Республики Казахстан.";</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22" w:id="488"/>
    <w:p>
      <w:pPr>
        <w:spacing w:after="0"/>
        <w:ind w:left="0"/>
        <w:jc w:val="both"/>
      </w:pPr>
      <w:r>
        <w:rPr>
          <w:rFonts w:ascii="Times New Roman"/>
          <w:b w:val="false"/>
          <w:i w:val="false"/>
          <w:color w:val="000000"/>
          <w:sz w:val="28"/>
        </w:rPr>
        <w:t xml:space="preserve">
      "15. Если в документах, определенных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 указано несколько дат, то датой подписания документа является наиболее поздняя из указанных дат.";</w:t>
      </w:r>
    </w:p>
    <w:bookmarkEnd w:id="488"/>
    <w:bookmarkStart w:name="z523" w:id="489"/>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381</w:t>
      </w:r>
      <w:r>
        <w:rPr>
          <w:rFonts w:ascii="Times New Roman"/>
          <w:b w:val="false"/>
          <w:i w:val="false"/>
          <w:color w:val="000000"/>
          <w:sz w:val="28"/>
        </w:rPr>
        <w:t>:</w:t>
      </w:r>
    </w:p>
    <w:bookmarkEnd w:id="489"/>
    <w:bookmarkStart w:name="z524" w:id="4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90"/>
    <w:bookmarkStart w:name="z525" w:id="491"/>
    <w:p>
      <w:pPr>
        <w:spacing w:after="0"/>
        <w:ind w:left="0"/>
        <w:jc w:val="both"/>
      </w:pPr>
      <w:r>
        <w:rPr>
          <w:rFonts w:ascii="Times New Roman"/>
          <w:b w:val="false"/>
          <w:i w:val="false"/>
          <w:color w:val="000000"/>
          <w:sz w:val="28"/>
        </w:rPr>
        <w:t xml:space="preserve">
      "8. Размер оборота по реализации при финансировании исламским банком в соответствии с законодательством Республики Казахстан о банках и банковской деятельности физических и юридических лиц в качестве торгового посредника путем предоставления коммерческого кредита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372 настоящего Кодекса определяется в размере дохода, подлежащего получению исламским банком.";</w:t>
      </w:r>
    </w:p>
    <w:bookmarkEnd w:id="491"/>
    <w:bookmarkStart w:name="z526" w:id="49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492"/>
    <w:bookmarkStart w:name="z527" w:id="493"/>
    <w:p>
      <w:pPr>
        <w:spacing w:after="0"/>
        <w:ind w:left="0"/>
        <w:jc w:val="both"/>
      </w:pPr>
      <w:r>
        <w:rPr>
          <w:rFonts w:ascii="Times New Roman"/>
          <w:b w:val="false"/>
          <w:i w:val="false"/>
          <w:color w:val="000000"/>
          <w:sz w:val="28"/>
        </w:rPr>
        <w:t>
      "10. При выполнении работ,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размер оборота по реализации экспедитора определяется в размере следующих сумм:";</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29" w:id="494"/>
    <w:p>
      <w:pPr>
        <w:spacing w:after="0"/>
        <w:ind w:left="0"/>
        <w:jc w:val="both"/>
      </w:pPr>
      <w:r>
        <w:rPr>
          <w:rFonts w:ascii="Times New Roman"/>
          <w:b w:val="false"/>
          <w:i w:val="false"/>
          <w:color w:val="000000"/>
          <w:sz w:val="28"/>
        </w:rPr>
        <w:t>
      "13. Размер оборота по реализации при утрате товара, приобретенного без налога на добавленную стоимость с помещением под таможенную процедуру свободной таможенной зоны, кроме товаров, которые являются товарами, перечисленными в статье 394 настоящего Кодекса, определяется в размере балансовой стоимости товаров, подлежащей отражению (отраженной) в бухгалтерском учете налогоплательщика, на дату их утраты.";</w:t>
      </w:r>
    </w:p>
    <w:bookmarkEnd w:id="494"/>
    <w:bookmarkStart w:name="z530" w:id="495"/>
    <w:p>
      <w:pPr>
        <w:spacing w:after="0"/>
        <w:ind w:left="0"/>
        <w:jc w:val="both"/>
      </w:pPr>
      <w:r>
        <w:rPr>
          <w:rFonts w:ascii="Times New Roman"/>
          <w:b w:val="false"/>
          <w:i w:val="false"/>
          <w:color w:val="000000"/>
          <w:sz w:val="28"/>
        </w:rPr>
        <w:t>
      дополнить пунктом 16 следующего содержания:</w:t>
      </w:r>
    </w:p>
    <w:bookmarkEnd w:id="495"/>
    <w:bookmarkStart w:name="z531" w:id="496"/>
    <w:p>
      <w:pPr>
        <w:spacing w:after="0"/>
        <w:ind w:left="0"/>
        <w:jc w:val="both"/>
      </w:pPr>
      <w:r>
        <w:rPr>
          <w:rFonts w:ascii="Times New Roman"/>
          <w:b w:val="false"/>
          <w:i w:val="false"/>
          <w:color w:val="000000"/>
          <w:sz w:val="28"/>
        </w:rPr>
        <w:t xml:space="preserve">
      "16. Размер оборота при оказании услуг казино, зала игровых автоматов, тотализатора и букмекерской конторы, предусмотренных </w:t>
      </w:r>
      <w:r>
        <w:rPr>
          <w:rFonts w:ascii="Times New Roman"/>
          <w:b w:val="false"/>
          <w:i w:val="false"/>
          <w:color w:val="000000"/>
          <w:sz w:val="28"/>
        </w:rPr>
        <w:t>разделом 16</w:t>
      </w:r>
      <w:r>
        <w:rPr>
          <w:rFonts w:ascii="Times New Roman"/>
          <w:b w:val="false"/>
          <w:i w:val="false"/>
          <w:color w:val="000000"/>
          <w:sz w:val="28"/>
        </w:rPr>
        <w:t xml:space="preserve"> настоящего Кодекса, определяется по сумме дохода, полученного за налоговый период в результате осуществления деятельности по оказанию услуг казино, зала игровых автоматов, тотализатора и букмекерской конторы.";</w:t>
      </w:r>
    </w:p>
    <w:bookmarkEnd w:id="496"/>
    <w:bookmarkStart w:name="z532" w:id="49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статьи 384 изложить в следующей редакции:</w:t>
      </w:r>
    </w:p>
    <w:bookmarkEnd w:id="497"/>
    <w:bookmarkStart w:name="z533" w:id="498"/>
    <w:p>
      <w:pPr>
        <w:spacing w:after="0"/>
        <w:ind w:left="0"/>
        <w:jc w:val="both"/>
      </w:pPr>
      <w:r>
        <w:rPr>
          <w:rFonts w:ascii="Times New Roman"/>
          <w:b w:val="false"/>
          <w:i w:val="false"/>
          <w:color w:val="000000"/>
          <w:sz w:val="28"/>
        </w:rPr>
        <w:t>
      "2) в налоговом периоде, в котором вынесено решение регистрирующего органа об исключении дебитора, признанного банкротом, из Национального реестра бизнес-идентификационных номеров.";</w:t>
      </w:r>
    </w:p>
    <w:bookmarkEnd w:id="498"/>
    <w:bookmarkStart w:name="z534" w:id="499"/>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пункте 2</w:t>
      </w:r>
      <w:r>
        <w:rPr>
          <w:rFonts w:ascii="Times New Roman"/>
          <w:b w:val="false"/>
          <w:i w:val="false"/>
          <w:color w:val="000000"/>
          <w:sz w:val="28"/>
        </w:rPr>
        <w:t xml:space="preserve"> статьи 386:</w:t>
      </w:r>
    </w:p>
    <w:bookmarkEnd w:id="499"/>
    <w:bookmarkStart w:name="z535" w:id="50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исключить;</w:t>
      </w:r>
    </w:p>
    <w:bookmarkEnd w:id="500"/>
    <w:bookmarkStart w:name="z536" w:id="501"/>
    <w:p>
      <w:pPr>
        <w:spacing w:after="0"/>
        <w:ind w:left="0"/>
        <w:jc w:val="both"/>
      </w:pPr>
      <w:r>
        <w:rPr>
          <w:rFonts w:ascii="Times New Roman"/>
          <w:b w:val="false"/>
          <w:i w:val="false"/>
          <w:color w:val="000000"/>
          <w:sz w:val="28"/>
        </w:rPr>
        <w:t>
      дополнить подпунктом 7) следующего содержания:</w:t>
      </w:r>
    </w:p>
    <w:bookmarkEnd w:id="501"/>
    <w:bookmarkStart w:name="z537" w:id="502"/>
    <w:p>
      <w:pPr>
        <w:spacing w:after="0"/>
        <w:ind w:left="0"/>
        <w:jc w:val="both"/>
      </w:pPr>
      <w:r>
        <w:rPr>
          <w:rFonts w:ascii="Times New Roman"/>
          <w:b w:val="false"/>
          <w:i w:val="false"/>
          <w:color w:val="000000"/>
          <w:sz w:val="28"/>
        </w:rPr>
        <w:t>
      "7) копия декларации на товары с изменениями (дополнениями), внесенными после окончания заявленного периода поставки товаров, содержащая сведения о фактическом количестве вывезенного товара, в случае вывоза товаров с помещением под таможенную процедуру экспорта с использованием периодического таможенного декларирования.";</w:t>
      </w:r>
    </w:p>
    <w:bookmarkEnd w:id="502"/>
    <w:bookmarkStart w:name="z538" w:id="503"/>
    <w:p>
      <w:pPr>
        <w:spacing w:after="0"/>
        <w:ind w:left="0"/>
        <w:jc w:val="both"/>
      </w:pPr>
      <w:r>
        <w:rPr>
          <w:rFonts w:ascii="Times New Roman"/>
          <w:b w:val="false"/>
          <w:i w:val="false"/>
          <w:color w:val="000000"/>
          <w:sz w:val="28"/>
        </w:rPr>
        <w:t>
      дополнить частью второй следующего содержания:</w:t>
      </w:r>
    </w:p>
    <w:bookmarkEnd w:id="503"/>
    <w:bookmarkStart w:name="z539" w:id="504"/>
    <w:p>
      <w:pPr>
        <w:spacing w:after="0"/>
        <w:ind w:left="0"/>
        <w:jc w:val="both"/>
      </w:pPr>
      <w:r>
        <w:rPr>
          <w:rFonts w:ascii="Times New Roman"/>
          <w:b w:val="false"/>
          <w:i w:val="false"/>
          <w:color w:val="000000"/>
          <w:sz w:val="28"/>
        </w:rPr>
        <w:t xml:space="preserve">
      "При использовании плательщиками налога на добавленную стоимость контрольных счетов в соответствии со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наличие документа, установленного </w:t>
      </w:r>
      <w:r>
        <w:rPr>
          <w:rFonts w:ascii="Times New Roman"/>
          <w:b w:val="false"/>
          <w:i w:val="false"/>
          <w:color w:val="000000"/>
          <w:sz w:val="28"/>
        </w:rPr>
        <w:t>подпунктом 4)</w:t>
      </w:r>
      <w:r>
        <w:rPr>
          <w:rFonts w:ascii="Times New Roman"/>
          <w:b w:val="false"/>
          <w:i w:val="false"/>
          <w:color w:val="000000"/>
          <w:sz w:val="28"/>
        </w:rPr>
        <w:t xml:space="preserve"> части первой настоящего пункта, не требуется.";</w:t>
      </w:r>
    </w:p>
    <w:bookmarkEnd w:id="504"/>
    <w:bookmarkStart w:name="z540" w:id="50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пункт 1</w:t>
      </w:r>
      <w:r>
        <w:rPr>
          <w:rFonts w:ascii="Times New Roman"/>
          <w:b w:val="false"/>
          <w:i w:val="false"/>
          <w:color w:val="000000"/>
          <w:sz w:val="28"/>
        </w:rPr>
        <w:t xml:space="preserve"> статьи 389 дополнить частью второй следующего содержания: </w:t>
      </w:r>
    </w:p>
    <w:bookmarkEnd w:id="505"/>
    <w:bookmarkStart w:name="z541" w:id="506"/>
    <w:p>
      <w:pPr>
        <w:spacing w:after="0"/>
        <w:ind w:left="0"/>
        <w:jc w:val="both"/>
      </w:pPr>
      <w:r>
        <w:rPr>
          <w:rFonts w:ascii="Times New Roman"/>
          <w:b w:val="false"/>
          <w:i w:val="false"/>
          <w:color w:val="000000"/>
          <w:sz w:val="28"/>
        </w:rPr>
        <w:t xml:space="preserve">
      "При этом налогоплательщик имеет право применить ставку налога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422 настоящего Кодекса по товарам, указанным в части первой настоящего пункта.";</w:t>
      </w:r>
    </w:p>
    <w:bookmarkEnd w:id="506"/>
    <w:bookmarkStart w:name="z542" w:id="50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подпункт 20)</w:t>
      </w:r>
      <w:r>
        <w:rPr>
          <w:rFonts w:ascii="Times New Roman"/>
          <w:b w:val="false"/>
          <w:i w:val="false"/>
          <w:color w:val="000000"/>
          <w:sz w:val="28"/>
        </w:rPr>
        <w:t xml:space="preserve"> части первой статьи 394 изложить в следующей редакции:</w:t>
      </w:r>
    </w:p>
    <w:bookmarkEnd w:id="507"/>
    <w:bookmarkStart w:name="z543" w:id="508"/>
    <w:p>
      <w:pPr>
        <w:spacing w:after="0"/>
        <w:ind w:left="0"/>
        <w:jc w:val="both"/>
      </w:pPr>
      <w:r>
        <w:rPr>
          <w:rFonts w:ascii="Times New Roman"/>
          <w:b w:val="false"/>
          <w:i w:val="false"/>
          <w:color w:val="000000"/>
          <w:sz w:val="28"/>
        </w:rPr>
        <w:t>
      "20) предметов религиозного назначения религиозными объединениями, зарегистрированными в регистрирующем органе.</w:t>
      </w:r>
    </w:p>
    <w:bookmarkEnd w:id="508"/>
    <w:bookmarkStart w:name="z544" w:id="509"/>
    <w:p>
      <w:pPr>
        <w:spacing w:after="0"/>
        <w:ind w:left="0"/>
        <w:jc w:val="both"/>
      </w:pPr>
      <w:r>
        <w:rPr>
          <w:rFonts w:ascii="Times New Roman"/>
          <w:b w:val="false"/>
          <w:i w:val="false"/>
          <w:color w:val="000000"/>
          <w:sz w:val="28"/>
        </w:rPr>
        <w:t>
      Перечень указанных товаров и критерии его формирования утверждаются Правительством Республики Казахстан;";</w:t>
      </w:r>
    </w:p>
    <w:bookmarkEnd w:id="509"/>
    <w:bookmarkStart w:name="z545" w:id="51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подпункт 13)</w:t>
      </w:r>
      <w:r>
        <w:rPr>
          <w:rFonts w:ascii="Times New Roman"/>
          <w:b w:val="false"/>
          <w:i w:val="false"/>
          <w:color w:val="000000"/>
          <w:sz w:val="28"/>
        </w:rPr>
        <w:t xml:space="preserve"> пункта 1 статьи 399 изложить в следующей редакции:</w:t>
      </w:r>
    </w:p>
    <w:bookmarkEnd w:id="510"/>
    <w:bookmarkStart w:name="z546" w:id="511"/>
    <w:p>
      <w:pPr>
        <w:spacing w:after="0"/>
        <w:ind w:left="0"/>
        <w:jc w:val="both"/>
      </w:pPr>
      <w:r>
        <w:rPr>
          <w:rFonts w:ascii="Times New Roman"/>
          <w:b w:val="false"/>
          <w:i w:val="false"/>
          <w:color w:val="000000"/>
          <w:sz w:val="28"/>
        </w:rPr>
        <w:t>
      "13) предметов религиозного назначения, ввозимых религиозными объединениями, зарегистрированными в регистрирующем органе.</w:t>
      </w:r>
    </w:p>
    <w:bookmarkEnd w:id="511"/>
    <w:bookmarkStart w:name="z547" w:id="512"/>
    <w:p>
      <w:pPr>
        <w:spacing w:after="0"/>
        <w:ind w:left="0"/>
        <w:jc w:val="both"/>
      </w:pPr>
      <w:r>
        <w:rPr>
          <w:rFonts w:ascii="Times New Roman"/>
          <w:b w:val="false"/>
          <w:i w:val="false"/>
          <w:color w:val="000000"/>
          <w:sz w:val="28"/>
        </w:rPr>
        <w:t>
      Перечень указанных товаров и критерии его формирования утверждаются Правительством Республики Казахстан;";</w:t>
      </w:r>
    </w:p>
    <w:bookmarkEnd w:id="512"/>
    <w:bookmarkStart w:name="z548" w:id="513"/>
    <w:p>
      <w:pPr>
        <w:spacing w:after="0"/>
        <w:ind w:left="0"/>
        <w:jc w:val="both"/>
      </w:pPr>
      <w:r>
        <w:rPr>
          <w:rFonts w:ascii="Times New Roman"/>
          <w:b w:val="false"/>
          <w:i w:val="false"/>
          <w:color w:val="000000"/>
          <w:sz w:val="28"/>
        </w:rPr>
        <w:t xml:space="preserve">
      55)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400 изложить в следующей редакции:</w:t>
      </w:r>
    </w:p>
    <w:bookmarkEnd w:id="513"/>
    <w:bookmarkStart w:name="z549" w:id="514"/>
    <w:p>
      <w:pPr>
        <w:spacing w:after="0"/>
        <w:ind w:left="0"/>
        <w:jc w:val="both"/>
      </w:pPr>
      <w:r>
        <w:rPr>
          <w:rFonts w:ascii="Times New Roman"/>
          <w:b w:val="false"/>
          <w:i w:val="false"/>
          <w:color w:val="000000"/>
          <w:sz w:val="28"/>
        </w:rPr>
        <w:t>
      "счете-фактуре,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bookmarkEnd w:id="514"/>
    <w:bookmarkStart w:name="z550" w:id="515"/>
    <w:p>
      <w:pPr>
        <w:spacing w:after="0"/>
        <w:ind w:left="0"/>
        <w:jc w:val="both"/>
      </w:pPr>
      <w:r>
        <w:rPr>
          <w:rFonts w:ascii="Times New Roman"/>
          <w:b w:val="false"/>
          <w:i w:val="false"/>
          <w:color w:val="000000"/>
          <w:sz w:val="28"/>
        </w:rPr>
        <w:t xml:space="preserve">
      56)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404 изложить в следующей редакции: </w:t>
      </w:r>
    </w:p>
    <w:bookmarkEnd w:id="515"/>
    <w:bookmarkStart w:name="z551" w:id="516"/>
    <w:p>
      <w:pPr>
        <w:spacing w:after="0"/>
        <w:ind w:left="0"/>
        <w:jc w:val="both"/>
      </w:pPr>
      <w:r>
        <w:rPr>
          <w:rFonts w:ascii="Times New Roman"/>
          <w:b w:val="false"/>
          <w:i w:val="false"/>
          <w:color w:val="000000"/>
          <w:sz w:val="28"/>
        </w:rPr>
        <w:t>
      "2. Уменьшение суммы налога на добавленную стоимость, относимого в зачет, производится по товарам, работам, услугам, по которым налог на добавленную стоимость ранее был отнесен в зачет, в следующих случаях:";</w:t>
      </w:r>
    </w:p>
    <w:bookmarkEnd w:id="516"/>
    <w:bookmarkStart w:name="z552" w:id="51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пункт 4</w:t>
      </w:r>
      <w:r>
        <w:rPr>
          <w:rFonts w:ascii="Times New Roman"/>
          <w:b w:val="false"/>
          <w:i w:val="false"/>
          <w:color w:val="000000"/>
          <w:sz w:val="28"/>
        </w:rPr>
        <w:t xml:space="preserve"> статьи 405 изложить в следующей редакции:</w:t>
      </w:r>
    </w:p>
    <w:bookmarkEnd w:id="517"/>
    <w:bookmarkStart w:name="z553" w:id="518"/>
    <w:p>
      <w:pPr>
        <w:spacing w:after="0"/>
        <w:ind w:left="0"/>
        <w:jc w:val="both"/>
      </w:pPr>
      <w:r>
        <w:rPr>
          <w:rFonts w:ascii="Times New Roman"/>
          <w:b w:val="false"/>
          <w:i w:val="false"/>
          <w:color w:val="000000"/>
          <w:sz w:val="28"/>
        </w:rPr>
        <w:t xml:space="preserve">
      "4. В случае если обязательство по приобретенным товарам, работам, услугам на дату вынесения решения регистрирующего органа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 не удовлетворено полностью или частично, то корректировка суммы налога на добавленную стоимость, относимого в зачет, в сторону уменьшения производится в размере суммы налога на добавленную стоимость, ранее признанного относимым в зачет, подлежащего уплате по таким товарам, работам, услугам, если такая корректировка не произведена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Корректировка, предусмотренная настоящим пунктом, производится в том налоговом периоде, в котором вынесено указанное решение регистрирующего органа.";</w:t>
      </w:r>
    </w:p>
    <w:bookmarkEnd w:id="518"/>
    <w:bookmarkStart w:name="z554" w:id="519"/>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410</w:t>
      </w:r>
      <w:r>
        <w:rPr>
          <w:rFonts w:ascii="Times New Roman"/>
          <w:b w:val="false"/>
          <w:i w:val="false"/>
          <w:color w:val="000000"/>
          <w:sz w:val="28"/>
        </w:rPr>
        <w:t>:</w:t>
      </w:r>
    </w:p>
    <w:bookmarkEnd w:id="519"/>
    <w:bookmarkStart w:name="z555" w:id="520"/>
    <w:p>
      <w:pPr>
        <w:spacing w:after="0"/>
        <w:ind w:left="0"/>
        <w:jc w:val="both"/>
      </w:pPr>
      <w:r>
        <w:rPr>
          <w:rFonts w:ascii="Times New Roman"/>
          <w:b w:val="false"/>
          <w:i w:val="false"/>
          <w:color w:val="000000"/>
          <w:sz w:val="28"/>
        </w:rPr>
        <w:t xml:space="preserve">
      заголовок статьи изложить в следующей редакции: </w:t>
      </w:r>
    </w:p>
    <w:bookmarkEnd w:id="520"/>
    <w:bookmarkStart w:name="z556" w:id="521"/>
    <w:p>
      <w:pPr>
        <w:spacing w:after="0"/>
        <w:ind w:left="0"/>
        <w:jc w:val="both"/>
      </w:pPr>
      <w:r>
        <w:rPr>
          <w:rFonts w:ascii="Times New Roman"/>
          <w:b w:val="false"/>
          <w:i w:val="false"/>
          <w:color w:val="000000"/>
          <w:sz w:val="28"/>
        </w:rPr>
        <w:t>
      "Статья 410. Порядок определения сумм налога на добавленную стоимость, разрешенного к отнесению в зачет, плательщиками налога на добавленную стоимость, осуществляющими строительство жилого здания (части жилого здания) или деятельность по оказанию услуг казино, зала игровых автоматов, тотализатора и букмекерской конторы";</w:t>
      </w:r>
    </w:p>
    <w:bookmarkEnd w:id="521"/>
    <w:bookmarkStart w:name="z557" w:id="522"/>
    <w:p>
      <w:pPr>
        <w:spacing w:after="0"/>
        <w:ind w:left="0"/>
        <w:jc w:val="both"/>
      </w:pPr>
      <w:r>
        <w:rPr>
          <w:rFonts w:ascii="Times New Roman"/>
          <w:b w:val="false"/>
          <w:i w:val="false"/>
          <w:color w:val="000000"/>
          <w:sz w:val="28"/>
        </w:rPr>
        <w:t>
      дополнить пунктом 3 следующего содержания:</w:t>
      </w:r>
    </w:p>
    <w:bookmarkEnd w:id="522"/>
    <w:bookmarkStart w:name="z558" w:id="523"/>
    <w:p>
      <w:pPr>
        <w:spacing w:after="0"/>
        <w:ind w:left="0"/>
        <w:jc w:val="both"/>
      </w:pPr>
      <w:r>
        <w:rPr>
          <w:rFonts w:ascii="Times New Roman"/>
          <w:b w:val="false"/>
          <w:i w:val="false"/>
          <w:color w:val="000000"/>
          <w:sz w:val="28"/>
        </w:rPr>
        <w:t xml:space="preserve">
      "3. Налог на добавленную стоимость, разрешенный к отнесению в зачет, при осуществлении деятельности по оказанию услуг казино, зала игровых автоматов, тотализатора и букмекерской конторы определяется в размере 85 процентов от суммы налога на добавленную стоимость с облагаемого оборота, определенного в соответствии с пунктом 16 </w:t>
      </w:r>
      <w:r>
        <w:rPr>
          <w:rFonts w:ascii="Times New Roman"/>
          <w:b w:val="false"/>
          <w:i w:val="false"/>
          <w:color w:val="000000"/>
          <w:sz w:val="28"/>
        </w:rPr>
        <w:t>статьи 381</w:t>
      </w:r>
      <w:r>
        <w:rPr>
          <w:rFonts w:ascii="Times New Roman"/>
          <w:b w:val="false"/>
          <w:i w:val="false"/>
          <w:color w:val="000000"/>
          <w:sz w:val="28"/>
        </w:rPr>
        <w:t xml:space="preserve"> настоящего Кодекса.";</w:t>
      </w:r>
    </w:p>
    <w:bookmarkEnd w:id="523"/>
    <w:bookmarkStart w:name="z559" w:id="52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412</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bookmarkStart w:name="z561" w:id="525"/>
    <w:p>
      <w:pPr>
        <w:spacing w:after="0"/>
        <w:ind w:left="0"/>
        <w:jc w:val="both"/>
      </w:pPr>
      <w:r>
        <w:rPr>
          <w:rFonts w:ascii="Times New Roman"/>
          <w:b w:val="false"/>
          <w:i w:val="false"/>
          <w:color w:val="000000"/>
          <w:sz w:val="28"/>
        </w:rPr>
        <w:t>
      "6)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bookmarkEnd w:id="525"/>
    <w:bookmarkStart w:name="z562" w:id="526"/>
    <w:p>
      <w:pPr>
        <w:spacing w:after="0"/>
        <w:ind w:left="0"/>
        <w:jc w:val="both"/>
      </w:pPr>
      <w:r>
        <w:rPr>
          <w:rFonts w:ascii="Times New Roman"/>
          <w:b w:val="false"/>
          <w:i w:val="false"/>
          <w:color w:val="000000"/>
          <w:sz w:val="28"/>
        </w:rPr>
        <w:t>
      дополнить пунктом 3-1 следующего содержания:</w:t>
      </w:r>
    </w:p>
    <w:bookmarkEnd w:id="526"/>
    <w:bookmarkStart w:name="z563" w:id="527"/>
    <w:p>
      <w:pPr>
        <w:spacing w:after="0"/>
        <w:ind w:left="0"/>
        <w:jc w:val="both"/>
      </w:pPr>
      <w:r>
        <w:rPr>
          <w:rFonts w:ascii="Times New Roman"/>
          <w:b w:val="false"/>
          <w:i w:val="false"/>
          <w:color w:val="000000"/>
          <w:sz w:val="28"/>
        </w:rPr>
        <w:t>
      "3-1. 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7) следующего содержания: </w:t>
      </w:r>
    </w:p>
    <w:bookmarkStart w:name="z565" w:id="528"/>
    <w:p>
      <w:pPr>
        <w:spacing w:after="0"/>
        <w:ind w:left="0"/>
        <w:jc w:val="both"/>
      </w:pPr>
      <w:r>
        <w:rPr>
          <w:rFonts w:ascii="Times New Roman"/>
          <w:b w:val="false"/>
          <w:i w:val="false"/>
          <w:color w:val="000000"/>
          <w:sz w:val="28"/>
        </w:rPr>
        <w:t>
      "7) оказания услуг по деятельности казино, зала игровых автоматов, тотализатора и букмекерской конторы.";</w:t>
      </w:r>
    </w:p>
    <w:bookmarkEnd w:id="528"/>
    <w:bookmarkStart w:name="z566" w:id="529"/>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пункте 1</w:t>
      </w:r>
      <w:r>
        <w:rPr>
          <w:rFonts w:ascii="Times New Roman"/>
          <w:b w:val="false"/>
          <w:i w:val="false"/>
          <w:color w:val="000000"/>
          <w:sz w:val="28"/>
        </w:rPr>
        <w:t xml:space="preserve"> статьи 413:</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"по системе магистральных трубопроводов" дополнить словами ", за исключением магистральных газопроводов,";</w:t>
      </w:r>
    </w:p>
    <w:bookmarkStart w:name="z568" w:id="530"/>
    <w:p>
      <w:pPr>
        <w:spacing w:after="0"/>
        <w:ind w:left="0"/>
        <w:jc w:val="both"/>
      </w:pPr>
      <w:r>
        <w:rPr>
          <w:rFonts w:ascii="Times New Roman"/>
          <w:b w:val="false"/>
          <w:i w:val="false"/>
          <w:color w:val="000000"/>
          <w:sz w:val="28"/>
        </w:rPr>
        <w:t>
      дополнить подпунктом 3-1) следующего содержания:</w:t>
      </w:r>
    </w:p>
    <w:bookmarkEnd w:id="530"/>
    <w:bookmarkStart w:name="z569" w:id="531"/>
    <w:p>
      <w:pPr>
        <w:spacing w:after="0"/>
        <w:ind w:left="0"/>
        <w:jc w:val="both"/>
      </w:pPr>
      <w:r>
        <w:rPr>
          <w:rFonts w:ascii="Times New Roman"/>
          <w:b w:val="false"/>
          <w:i w:val="false"/>
          <w:color w:val="000000"/>
          <w:sz w:val="28"/>
        </w:rPr>
        <w:t>
      "3-1) при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 не позднее 20 числа месяца, следующего за месяцем, на который по таким товарам приходится дата совершения оборота по реализации.";</w:t>
      </w:r>
    </w:p>
    <w:bookmarkEnd w:id="531"/>
    <w:bookmarkStart w:name="z570" w:id="53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статью 421</w:t>
      </w:r>
      <w:r>
        <w:rPr>
          <w:rFonts w:ascii="Times New Roman"/>
          <w:b w:val="false"/>
          <w:i w:val="false"/>
          <w:color w:val="000000"/>
          <w:sz w:val="28"/>
        </w:rPr>
        <w:t xml:space="preserve"> дополнить пунктом 2-1 следующего содержания:</w:t>
      </w:r>
    </w:p>
    <w:bookmarkEnd w:id="532"/>
    <w:bookmarkStart w:name="z571" w:id="533"/>
    <w:p>
      <w:pPr>
        <w:spacing w:after="0"/>
        <w:ind w:left="0"/>
        <w:jc w:val="both"/>
      </w:pPr>
      <w:r>
        <w:rPr>
          <w:rFonts w:ascii="Times New Roman"/>
          <w:b w:val="false"/>
          <w:i w:val="false"/>
          <w:color w:val="000000"/>
          <w:sz w:val="28"/>
        </w:rPr>
        <w:t>
      "2-1. Сумма налога на добавленную стоимость по деятельности по оказанию услуг казино, зала игровых автоматов, тотализатора и букмекерской конторы за налоговый период исчисляется в следующем порядке:</w:t>
      </w:r>
    </w:p>
    <w:bookmarkEnd w:id="533"/>
    <w:bookmarkStart w:name="z572" w:id="534"/>
    <w:p>
      <w:pPr>
        <w:spacing w:after="0"/>
        <w:ind w:left="0"/>
        <w:jc w:val="both"/>
      </w:pPr>
      <w:r>
        <w:rPr>
          <w:rFonts w:ascii="Times New Roman"/>
          <w:b w:val="false"/>
          <w:i w:val="false"/>
          <w:color w:val="000000"/>
          <w:sz w:val="28"/>
        </w:rPr>
        <w:t xml:space="preserve">
      сумма налога на добавленную стоимость с облагаемого оборота, определенного в соответствии с пунктом 16 </w:t>
      </w:r>
      <w:r>
        <w:rPr>
          <w:rFonts w:ascii="Times New Roman"/>
          <w:b w:val="false"/>
          <w:i w:val="false"/>
          <w:color w:val="000000"/>
          <w:sz w:val="28"/>
        </w:rPr>
        <w:t>статьи 381</w:t>
      </w:r>
      <w:r>
        <w:rPr>
          <w:rFonts w:ascii="Times New Roman"/>
          <w:b w:val="false"/>
          <w:i w:val="false"/>
          <w:color w:val="000000"/>
          <w:sz w:val="28"/>
        </w:rPr>
        <w:t xml:space="preserve"> настоящего Кодекса,</w:t>
      </w:r>
    </w:p>
    <w:bookmarkEnd w:id="534"/>
    <w:bookmarkStart w:name="z573" w:id="535"/>
    <w:p>
      <w:pPr>
        <w:spacing w:after="0"/>
        <w:ind w:left="0"/>
        <w:jc w:val="both"/>
      </w:pPr>
      <w:r>
        <w:rPr>
          <w:rFonts w:ascii="Times New Roman"/>
          <w:b w:val="false"/>
          <w:i w:val="false"/>
          <w:color w:val="000000"/>
          <w:sz w:val="28"/>
        </w:rPr>
        <w:t>
      минус</w:t>
      </w:r>
    </w:p>
    <w:bookmarkEnd w:id="535"/>
    <w:bookmarkStart w:name="z574" w:id="536"/>
    <w:p>
      <w:pPr>
        <w:spacing w:after="0"/>
        <w:ind w:left="0"/>
        <w:jc w:val="both"/>
      </w:pPr>
      <w:r>
        <w:rPr>
          <w:rFonts w:ascii="Times New Roman"/>
          <w:b w:val="false"/>
          <w:i w:val="false"/>
          <w:color w:val="000000"/>
          <w:sz w:val="28"/>
        </w:rPr>
        <w:t xml:space="preserve">
      сумма налога на добавленную стоимость, разрешенного к отнесению в зачет, определенная в соответствии с пунктом 3 </w:t>
      </w:r>
      <w:r>
        <w:rPr>
          <w:rFonts w:ascii="Times New Roman"/>
          <w:b w:val="false"/>
          <w:i w:val="false"/>
          <w:color w:val="000000"/>
          <w:sz w:val="28"/>
        </w:rPr>
        <w:t>статьи 410</w:t>
      </w:r>
      <w:r>
        <w:rPr>
          <w:rFonts w:ascii="Times New Roman"/>
          <w:b w:val="false"/>
          <w:i w:val="false"/>
          <w:color w:val="000000"/>
          <w:sz w:val="28"/>
        </w:rPr>
        <w:t xml:space="preserve"> настоящего Кодекса.";</w:t>
      </w:r>
    </w:p>
    <w:bookmarkEnd w:id="536"/>
    <w:bookmarkStart w:name="z575" w:id="537"/>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424</w:t>
      </w:r>
      <w:r>
        <w:rPr>
          <w:rFonts w:ascii="Times New Roman"/>
          <w:b w:val="false"/>
          <w:i w:val="false"/>
          <w:color w:val="000000"/>
          <w:sz w:val="28"/>
        </w:rPr>
        <w:t>:</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577" w:id="538"/>
    <w:p>
      <w:pPr>
        <w:spacing w:after="0"/>
        <w:ind w:left="0"/>
        <w:jc w:val="both"/>
      </w:pPr>
      <w:r>
        <w:rPr>
          <w:rFonts w:ascii="Times New Roman"/>
          <w:b w:val="false"/>
          <w:i w:val="false"/>
          <w:color w:val="000000"/>
          <w:sz w:val="28"/>
        </w:rPr>
        <w:t>
      дополнить пунктом 5 следующего содержания:</w:t>
      </w:r>
    </w:p>
    <w:bookmarkEnd w:id="538"/>
    <w:bookmarkStart w:name="z578" w:id="539"/>
    <w:p>
      <w:pPr>
        <w:spacing w:after="0"/>
        <w:ind w:left="0"/>
        <w:jc w:val="both"/>
      </w:pPr>
      <w:r>
        <w:rPr>
          <w:rFonts w:ascii="Times New Roman"/>
          <w:b w:val="false"/>
          <w:i w:val="false"/>
          <w:color w:val="000000"/>
          <w:sz w:val="28"/>
        </w:rPr>
        <w:t xml:space="preserve">
      "5. Плательщики налога на добавленную стоимость, осуществляющие деятельность по оказанию услуг казино, зала игровых автоматов, тотализатора и букмекерской конторы, представляют налоговую отчетность в соответствии с положениями </w:t>
      </w:r>
      <w:r>
        <w:rPr>
          <w:rFonts w:ascii="Times New Roman"/>
          <w:b w:val="false"/>
          <w:i w:val="false"/>
          <w:color w:val="000000"/>
          <w:sz w:val="28"/>
        </w:rPr>
        <w:t>раздела 16</w:t>
      </w:r>
      <w:r>
        <w:rPr>
          <w:rFonts w:ascii="Times New Roman"/>
          <w:b w:val="false"/>
          <w:i w:val="false"/>
          <w:color w:val="000000"/>
          <w:sz w:val="28"/>
        </w:rPr>
        <w:t xml:space="preserve"> настоящего Кодекса.";</w:t>
      </w:r>
    </w:p>
    <w:bookmarkEnd w:id="539"/>
    <w:bookmarkStart w:name="z579" w:id="54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пункт 5</w:t>
      </w:r>
      <w:r>
        <w:rPr>
          <w:rFonts w:ascii="Times New Roman"/>
          <w:b w:val="false"/>
          <w:i w:val="false"/>
          <w:color w:val="000000"/>
          <w:sz w:val="28"/>
        </w:rPr>
        <w:t xml:space="preserve"> статьи 429 изложить в следующей редакции:</w:t>
      </w:r>
    </w:p>
    <w:bookmarkEnd w:id="540"/>
    <w:bookmarkStart w:name="z580" w:id="541"/>
    <w:p>
      <w:pPr>
        <w:spacing w:after="0"/>
        <w:ind w:left="0"/>
        <w:jc w:val="both"/>
      </w:pPr>
      <w:r>
        <w:rPr>
          <w:rFonts w:ascii="Times New Roman"/>
          <w:b w:val="false"/>
          <w:i w:val="false"/>
          <w:color w:val="000000"/>
          <w:sz w:val="28"/>
        </w:rPr>
        <w:t xml:space="preserve">
      "5. Превышение налога на добавленную стоимость,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сложившееся у плательщика налога на добавленную стоимость, имеющего право на упрощенный порядок возврата налога на добавленную стоимость, подлежит возврату.</w:t>
      </w:r>
    </w:p>
    <w:bookmarkEnd w:id="541"/>
    <w:bookmarkStart w:name="z581" w:id="542"/>
    <w:p>
      <w:pPr>
        <w:spacing w:after="0"/>
        <w:ind w:left="0"/>
        <w:jc w:val="both"/>
      </w:pPr>
      <w:r>
        <w:rPr>
          <w:rFonts w:ascii="Times New Roman"/>
          <w:b w:val="false"/>
          <w:i w:val="false"/>
          <w:color w:val="000000"/>
          <w:sz w:val="28"/>
        </w:rPr>
        <w:t xml:space="preserve">
      Превышение налога на добавленную стоимость, установленное настоящим пунктом, возвращается по выбору налогоплательщика порядка и сроков, которые установлены </w:t>
      </w:r>
      <w:r>
        <w:rPr>
          <w:rFonts w:ascii="Times New Roman"/>
          <w:b w:val="false"/>
          <w:i w:val="false"/>
          <w:color w:val="000000"/>
          <w:sz w:val="28"/>
        </w:rPr>
        <w:t>статьями 431</w:t>
      </w:r>
      <w:r>
        <w:rPr>
          <w:rFonts w:ascii="Times New Roman"/>
          <w:b w:val="false"/>
          <w:i w:val="false"/>
          <w:color w:val="000000"/>
          <w:sz w:val="28"/>
        </w:rPr>
        <w:t xml:space="preserve">, и (или) </w:t>
      </w:r>
      <w:r>
        <w:rPr>
          <w:rFonts w:ascii="Times New Roman"/>
          <w:b w:val="false"/>
          <w:i w:val="false"/>
          <w:color w:val="000000"/>
          <w:sz w:val="28"/>
        </w:rPr>
        <w:t>433</w:t>
      </w:r>
      <w:r>
        <w:rPr>
          <w:rFonts w:ascii="Times New Roman"/>
          <w:b w:val="false"/>
          <w:i w:val="false"/>
          <w:color w:val="000000"/>
          <w:sz w:val="28"/>
        </w:rPr>
        <w:t xml:space="preserve">, и (или) </w:t>
      </w:r>
      <w:r>
        <w:rPr>
          <w:rFonts w:ascii="Times New Roman"/>
          <w:b w:val="false"/>
          <w:i w:val="false"/>
          <w:color w:val="000000"/>
          <w:sz w:val="28"/>
        </w:rPr>
        <w:t>434</w:t>
      </w:r>
      <w:r>
        <w:rPr>
          <w:rFonts w:ascii="Times New Roman"/>
          <w:b w:val="false"/>
          <w:i w:val="false"/>
          <w:color w:val="000000"/>
          <w:sz w:val="28"/>
        </w:rPr>
        <w:t xml:space="preserve"> настоящего Кодекса.</w:t>
      </w:r>
    </w:p>
    <w:bookmarkEnd w:id="542"/>
    <w:bookmarkStart w:name="z582" w:id="543"/>
    <w:p>
      <w:pPr>
        <w:spacing w:after="0"/>
        <w:ind w:left="0"/>
        <w:jc w:val="both"/>
      </w:pPr>
      <w:r>
        <w:rPr>
          <w:rFonts w:ascii="Times New Roman"/>
          <w:b w:val="false"/>
          <w:i w:val="false"/>
          <w:color w:val="000000"/>
          <w:sz w:val="28"/>
        </w:rPr>
        <w:t xml:space="preserve">
      В случае выбора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на оставшуюся часть превышения налога на добавленную стоимость налогоплательщик вправе применить </w:t>
      </w:r>
      <w:r>
        <w:rPr>
          <w:rFonts w:ascii="Times New Roman"/>
          <w:b w:val="false"/>
          <w:i w:val="false"/>
          <w:color w:val="000000"/>
          <w:sz w:val="28"/>
        </w:rPr>
        <w:t>статьи 431</w:t>
      </w:r>
      <w:r>
        <w:rPr>
          <w:rFonts w:ascii="Times New Roman"/>
          <w:b w:val="false"/>
          <w:i w:val="false"/>
          <w:color w:val="000000"/>
          <w:sz w:val="28"/>
        </w:rPr>
        <w:t xml:space="preserve"> и (или) </w:t>
      </w:r>
      <w:r>
        <w:rPr>
          <w:rFonts w:ascii="Times New Roman"/>
          <w:b w:val="false"/>
          <w:i w:val="false"/>
          <w:color w:val="000000"/>
          <w:sz w:val="28"/>
        </w:rPr>
        <w:t>433</w:t>
      </w:r>
      <w:r>
        <w:rPr>
          <w:rFonts w:ascii="Times New Roman"/>
          <w:b w:val="false"/>
          <w:i w:val="false"/>
          <w:color w:val="000000"/>
          <w:sz w:val="28"/>
        </w:rPr>
        <w:t xml:space="preserve"> настоящего Кодекса.";</w:t>
      </w:r>
    </w:p>
    <w:bookmarkEnd w:id="543"/>
    <w:bookmarkStart w:name="z583" w:id="544"/>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433</w:t>
      </w:r>
      <w:r>
        <w:rPr>
          <w:rFonts w:ascii="Times New Roman"/>
          <w:b w:val="false"/>
          <w:i w:val="false"/>
          <w:color w:val="000000"/>
          <w:sz w:val="28"/>
        </w:rPr>
        <w:t>:</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w:t>
      </w:r>
      <w:r>
        <w:rPr>
          <w:rFonts w:ascii="Times New Roman"/>
          <w:b w:val="false"/>
          <w:i w:val="false"/>
          <w:color w:val="000000"/>
          <w:sz w:val="28"/>
        </w:rPr>
        <w:t>:</w:t>
      </w:r>
    </w:p>
    <w:bookmarkStart w:name="z585" w:id="545"/>
    <w:p>
      <w:pPr>
        <w:spacing w:after="0"/>
        <w:ind w:left="0"/>
        <w:jc w:val="both"/>
      </w:pPr>
      <w:r>
        <w:rPr>
          <w:rFonts w:ascii="Times New Roman"/>
          <w:b w:val="false"/>
          <w:i w:val="false"/>
          <w:color w:val="000000"/>
          <w:sz w:val="28"/>
        </w:rPr>
        <w:t>
      часть вторую изложить в следующей редакции:</w:t>
      </w:r>
    </w:p>
    <w:bookmarkEnd w:id="545"/>
    <w:bookmarkStart w:name="z586" w:id="546"/>
    <w:p>
      <w:pPr>
        <w:spacing w:after="0"/>
        <w:ind w:left="0"/>
        <w:jc w:val="both"/>
      </w:pPr>
      <w:r>
        <w:rPr>
          <w:rFonts w:ascii="Times New Roman"/>
          <w:b w:val="false"/>
          <w:i w:val="false"/>
          <w:color w:val="000000"/>
          <w:sz w:val="28"/>
        </w:rPr>
        <w:t>
      "Для целей настоящего Кодекса контрольным счетом является текущий счет, открытый для учета налога на добавленную стоимость в банках второго уровня и в организациях, осуществляющих отдельные виды банковских операций, используемый при расчете сумм налога на добавленную стоимость, в том числе для:</w:t>
      </w:r>
    </w:p>
    <w:bookmarkEnd w:id="546"/>
    <w:bookmarkStart w:name="z587" w:id="547"/>
    <w:p>
      <w:pPr>
        <w:spacing w:after="0"/>
        <w:ind w:left="0"/>
        <w:jc w:val="both"/>
      </w:pPr>
      <w:r>
        <w:rPr>
          <w:rFonts w:ascii="Times New Roman"/>
          <w:b w:val="false"/>
          <w:i w:val="false"/>
          <w:color w:val="000000"/>
          <w:sz w:val="28"/>
        </w:rPr>
        <w:t>
      уплаты налога на добавленную стоимость в бюджет, включая налог на добавленную стоимость на импорт и за нерезидента;</w:t>
      </w:r>
    </w:p>
    <w:bookmarkEnd w:id="547"/>
    <w:bookmarkStart w:name="z588" w:id="548"/>
    <w:p>
      <w:pPr>
        <w:spacing w:after="0"/>
        <w:ind w:left="0"/>
        <w:jc w:val="both"/>
      </w:pPr>
      <w:r>
        <w:rPr>
          <w:rFonts w:ascii="Times New Roman"/>
          <w:b w:val="false"/>
          <w:i w:val="false"/>
          <w:color w:val="000000"/>
          <w:sz w:val="28"/>
        </w:rPr>
        <w:t>
      уплаты налога на добавленную стоимость поставщикам товаров;</w:t>
      </w:r>
    </w:p>
    <w:bookmarkEnd w:id="548"/>
    <w:bookmarkStart w:name="z589" w:id="549"/>
    <w:p>
      <w:pPr>
        <w:spacing w:after="0"/>
        <w:ind w:left="0"/>
        <w:jc w:val="both"/>
      </w:pPr>
      <w:r>
        <w:rPr>
          <w:rFonts w:ascii="Times New Roman"/>
          <w:b w:val="false"/>
          <w:i w:val="false"/>
          <w:color w:val="000000"/>
          <w:sz w:val="28"/>
        </w:rPr>
        <w:t>
      уплаты налога на добавленную стоимость покупателями (получателями) товаров;</w:t>
      </w:r>
    </w:p>
    <w:bookmarkEnd w:id="549"/>
    <w:bookmarkStart w:name="z590" w:id="550"/>
    <w:p>
      <w:pPr>
        <w:spacing w:after="0"/>
        <w:ind w:left="0"/>
        <w:jc w:val="both"/>
      </w:pPr>
      <w:r>
        <w:rPr>
          <w:rFonts w:ascii="Times New Roman"/>
          <w:b w:val="false"/>
          <w:i w:val="false"/>
          <w:color w:val="000000"/>
          <w:sz w:val="28"/>
        </w:rPr>
        <w:t>
      зачисления денег с иного банковского счета плательщика налога на добавленную стоимость.";</w:t>
      </w:r>
    </w:p>
    <w:bookmarkEnd w:id="550"/>
    <w:bookmarkStart w:name="z591" w:id="551"/>
    <w:p>
      <w:pPr>
        <w:spacing w:after="0"/>
        <w:ind w:left="0"/>
        <w:jc w:val="both"/>
      </w:pPr>
      <w:r>
        <w:rPr>
          <w:rFonts w:ascii="Times New Roman"/>
          <w:b w:val="false"/>
          <w:i w:val="false"/>
          <w:color w:val="000000"/>
          <w:sz w:val="28"/>
        </w:rPr>
        <w:t>
      дополнить частью третьей следующего содержания:</w:t>
      </w:r>
    </w:p>
    <w:bookmarkEnd w:id="551"/>
    <w:bookmarkStart w:name="z592" w:id="552"/>
    <w:p>
      <w:pPr>
        <w:spacing w:after="0"/>
        <w:ind w:left="0"/>
        <w:jc w:val="both"/>
      </w:pPr>
      <w:r>
        <w:rPr>
          <w:rFonts w:ascii="Times New Roman"/>
          <w:b w:val="false"/>
          <w:i w:val="false"/>
          <w:color w:val="000000"/>
          <w:sz w:val="28"/>
        </w:rPr>
        <w:t>
      "При этом структурное подразделение плательщика налога на добавленную стоимость вправе открывать и использовать контрольный счет.";</w:t>
      </w:r>
    </w:p>
    <w:bookmarkEnd w:id="552"/>
    <w:bookmarkStart w:name="z593" w:id="5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53"/>
    <w:bookmarkStart w:name="z594" w:id="554"/>
    <w:p>
      <w:pPr>
        <w:spacing w:after="0"/>
        <w:ind w:left="0"/>
        <w:jc w:val="both"/>
      </w:pPr>
      <w:r>
        <w:rPr>
          <w:rFonts w:ascii="Times New Roman"/>
          <w:b w:val="false"/>
          <w:i w:val="false"/>
          <w:color w:val="000000"/>
          <w:sz w:val="28"/>
        </w:rPr>
        <w:t>
      "Использовать контрольный счет имеют право плательщики налога на добавленную стоимость (их структурные подразделения), которые являются участниками информационной системы электронных счетов-фактур.";</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596" w:id="555"/>
    <w:p>
      <w:pPr>
        <w:spacing w:after="0"/>
        <w:ind w:left="0"/>
        <w:jc w:val="both"/>
      </w:pPr>
      <w:r>
        <w:rPr>
          <w:rFonts w:ascii="Times New Roman"/>
          <w:b w:val="false"/>
          <w:i w:val="false"/>
          <w:color w:val="000000"/>
          <w:sz w:val="28"/>
        </w:rPr>
        <w:t>
      "4. Возврат превышения налога на добавленную стоимость в соответствии с настоящей статьей производится в части суммы превышения налога на добавленную стоимость, сложившегося по приобретенным (полученным) товарам, при реализации которых расчет сумм налога на добавленную стоимость произведен с использованием контрольных счетов.</w:t>
      </w:r>
    </w:p>
    <w:bookmarkEnd w:id="555"/>
    <w:bookmarkStart w:name="z597" w:id="556"/>
    <w:p>
      <w:pPr>
        <w:spacing w:after="0"/>
        <w:ind w:left="0"/>
        <w:jc w:val="both"/>
      </w:pPr>
      <w:r>
        <w:rPr>
          <w:rFonts w:ascii="Times New Roman"/>
          <w:b w:val="false"/>
          <w:i w:val="false"/>
          <w:color w:val="000000"/>
          <w:sz w:val="28"/>
        </w:rPr>
        <w:t xml:space="preserve">
      5. Подтверждение достоверности суммы превышения налога на добавленную стоимость, предъявленной к возврату в соответствии с настоящей статьей, производится на основании данных, имеющихся в информационных системах налоговых органов. </w:t>
      </w:r>
    </w:p>
    <w:bookmarkEnd w:id="556"/>
    <w:bookmarkStart w:name="z598" w:id="557"/>
    <w:p>
      <w:pPr>
        <w:spacing w:after="0"/>
        <w:ind w:left="0"/>
        <w:jc w:val="both"/>
      </w:pPr>
      <w:r>
        <w:rPr>
          <w:rFonts w:ascii="Times New Roman"/>
          <w:b w:val="false"/>
          <w:i w:val="false"/>
          <w:color w:val="000000"/>
          <w:sz w:val="28"/>
        </w:rPr>
        <w:t>
      В случае неподтверждения достоверности суммы превышения налога на добавленную стоимость налогоплательщикам, указанным:</w:t>
      </w:r>
    </w:p>
    <w:bookmarkEnd w:id="557"/>
    <w:bookmarkStart w:name="z599" w:id="5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настоящей статьи, направляется письмо об отсутствии права на возврат превышения налога на добавленную стоимость;</w:t>
      </w:r>
    </w:p>
    <w:bookmarkEnd w:id="558"/>
    <w:bookmarkStart w:name="z600" w:id="5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настоящей статьи, направляется письмо о праве применения ими порядка возврата превышения налога на добавленную стоимость, предусмотренного </w:t>
      </w:r>
      <w:r>
        <w:rPr>
          <w:rFonts w:ascii="Times New Roman"/>
          <w:b w:val="false"/>
          <w:i w:val="false"/>
          <w:color w:val="000000"/>
          <w:sz w:val="28"/>
        </w:rPr>
        <w:t>статьями 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432</w:t>
      </w:r>
      <w:r>
        <w:rPr>
          <w:rFonts w:ascii="Times New Roman"/>
          <w:b w:val="false"/>
          <w:i w:val="false"/>
          <w:color w:val="000000"/>
          <w:sz w:val="28"/>
        </w:rPr>
        <w:t xml:space="preserve"> настоящего Кодекса.";</w:t>
      </w:r>
    </w:p>
    <w:bookmarkEnd w:id="559"/>
    <w:bookmarkStart w:name="z601" w:id="560"/>
    <w:p>
      <w:pPr>
        <w:spacing w:after="0"/>
        <w:ind w:left="0"/>
        <w:jc w:val="both"/>
      </w:pPr>
      <w:r>
        <w:rPr>
          <w:rFonts w:ascii="Times New Roman"/>
          <w:b w:val="false"/>
          <w:i w:val="false"/>
          <w:color w:val="000000"/>
          <w:sz w:val="28"/>
        </w:rPr>
        <w:t>
      часть первую пункта 6 изложить в следующей редакции:</w:t>
      </w:r>
    </w:p>
    <w:bookmarkEnd w:id="560"/>
    <w:bookmarkStart w:name="z602" w:id="561"/>
    <w:p>
      <w:pPr>
        <w:spacing w:after="0"/>
        <w:ind w:left="0"/>
        <w:jc w:val="both"/>
      </w:pPr>
      <w:r>
        <w:rPr>
          <w:rFonts w:ascii="Times New Roman"/>
          <w:b w:val="false"/>
          <w:i w:val="false"/>
          <w:color w:val="000000"/>
          <w:sz w:val="28"/>
        </w:rPr>
        <w:t>
      "6.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604" w:id="562"/>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пункте 3</w:t>
      </w:r>
      <w:r>
        <w:rPr>
          <w:rFonts w:ascii="Times New Roman"/>
          <w:b w:val="false"/>
          <w:i w:val="false"/>
          <w:color w:val="000000"/>
          <w:sz w:val="28"/>
        </w:rPr>
        <w:t xml:space="preserve"> статьи 447:</w:t>
      </w:r>
    </w:p>
    <w:bookmarkEnd w:id="562"/>
    <w:bookmarkStart w:name="z605" w:id="56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7)</w:t>
      </w:r>
      <w:r>
        <w:rPr>
          <w:rFonts w:ascii="Times New Roman"/>
          <w:b w:val="false"/>
          <w:i w:val="false"/>
          <w:color w:val="000000"/>
          <w:sz w:val="28"/>
        </w:rPr>
        <w:t xml:space="preserve"> исключить;</w:t>
      </w:r>
    </w:p>
    <w:bookmarkEnd w:id="563"/>
    <w:bookmarkStart w:name="z606" w:id="564"/>
    <w:p>
      <w:pPr>
        <w:spacing w:after="0"/>
        <w:ind w:left="0"/>
        <w:jc w:val="both"/>
      </w:pPr>
      <w:r>
        <w:rPr>
          <w:rFonts w:ascii="Times New Roman"/>
          <w:b w:val="false"/>
          <w:i w:val="false"/>
          <w:color w:val="000000"/>
          <w:sz w:val="28"/>
        </w:rPr>
        <w:t>
      дополнить подпунктом 7-1) следующего содержания:</w:t>
      </w:r>
    </w:p>
    <w:bookmarkEnd w:id="564"/>
    <w:bookmarkStart w:name="z607" w:id="565"/>
    <w:p>
      <w:pPr>
        <w:spacing w:after="0"/>
        <w:ind w:left="0"/>
        <w:jc w:val="both"/>
      </w:pPr>
      <w:r>
        <w:rPr>
          <w:rFonts w:ascii="Times New Roman"/>
          <w:b w:val="false"/>
          <w:i w:val="false"/>
          <w:color w:val="000000"/>
          <w:sz w:val="28"/>
        </w:rPr>
        <w:t>
      "7-1) копия декларации на товары с изменениями (дополнениями), внесенными после окончания заявленного периода поставки товаров, содержащая сведения о фактическом количестве вывезенного товара, в случае вывоза товаров с помещением под таможенную процедуру экспорта с использованием периодического таможенного декларирования;";</w:t>
      </w:r>
    </w:p>
    <w:bookmarkEnd w:id="565"/>
    <w:bookmarkStart w:name="z608" w:id="56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2 статьи 485 изложить в следующей редакции:</w:t>
      </w:r>
    </w:p>
    <w:bookmarkEnd w:id="566"/>
    <w:bookmarkStart w:name="z609" w:id="567"/>
    <w:p>
      <w:pPr>
        <w:spacing w:after="0"/>
        <w:ind w:left="0"/>
        <w:jc w:val="both"/>
      </w:pPr>
      <w:r>
        <w:rPr>
          <w:rFonts w:ascii="Times New Roman"/>
          <w:b w:val="false"/>
          <w:i w:val="false"/>
          <w:color w:val="000000"/>
          <w:sz w:val="28"/>
        </w:rPr>
        <w:t xml:space="preserve">
      "3) индивидуальных предпринимателей,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части второй настоящего пункта, и лиц, занимающихся частной практикой, которые не получали в налоговом периоде доход.";</w:t>
      </w:r>
    </w:p>
    <w:bookmarkEnd w:id="567"/>
    <w:bookmarkStart w:name="z610" w:id="56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пункт 2</w:t>
      </w:r>
      <w:r>
        <w:rPr>
          <w:rFonts w:ascii="Times New Roman"/>
          <w:b w:val="false"/>
          <w:i w:val="false"/>
          <w:color w:val="000000"/>
          <w:sz w:val="28"/>
        </w:rPr>
        <w:t xml:space="preserve"> статьи 516 дополнить частью третьей следующего содержания:</w:t>
      </w:r>
    </w:p>
    <w:bookmarkEnd w:id="568"/>
    <w:bookmarkStart w:name="z611" w:id="569"/>
    <w:p>
      <w:pPr>
        <w:spacing w:after="0"/>
        <w:ind w:left="0"/>
        <w:jc w:val="both"/>
      </w:pPr>
      <w:r>
        <w:rPr>
          <w:rFonts w:ascii="Times New Roman"/>
          <w:b w:val="false"/>
          <w:i w:val="false"/>
          <w:color w:val="000000"/>
          <w:sz w:val="28"/>
        </w:rPr>
        <w:t>
      "При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bookmarkEnd w:id="569"/>
    <w:bookmarkStart w:name="z612" w:id="570"/>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пункте 2</w:t>
      </w:r>
      <w:r>
        <w:rPr>
          <w:rFonts w:ascii="Times New Roman"/>
          <w:b w:val="false"/>
          <w:i w:val="false"/>
          <w:color w:val="000000"/>
          <w:sz w:val="28"/>
        </w:rPr>
        <w:t xml:space="preserve"> статьи 525: </w:t>
      </w:r>
    </w:p>
    <w:bookmarkEnd w:id="570"/>
    <w:bookmarkStart w:name="z613" w:id="571"/>
    <w:p>
      <w:pPr>
        <w:spacing w:after="0"/>
        <w:ind w:left="0"/>
        <w:jc w:val="both"/>
      </w:pPr>
      <w:r>
        <w:rPr>
          <w:rFonts w:ascii="Times New Roman"/>
          <w:b w:val="false"/>
          <w:i w:val="false"/>
          <w:color w:val="000000"/>
          <w:sz w:val="28"/>
        </w:rPr>
        <w:t>
      в абзаце третьем части первой слово "земельному" исключить;</w:t>
      </w:r>
    </w:p>
    <w:bookmarkEnd w:id="571"/>
    <w:bookmarkStart w:name="z614" w:id="572"/>
    <w:p>
      <w:pPr>
        <w:spacing w:after="0"/>
        <w:ind w:left="0"/>
        <w:jc w:val="both"/>
      </w:pPr>
      <w:r>
        <w:rPr>
          <w:rFonts w:ascii="Times New Roman"/>
          <w:b w:val="false"/>
          <w:i w:val="false"/>
          <w:color w:val="000000"/>
          <w:sz w:val="28"/>
        </w:rPr>
        <w:t>
      дополнить частью второй следующего содержания:</w:t>
      </w:r>
    </w:p>
    <w:bookmarkEnd w:id="572"/>
    <w:bookmarkStart w:name="z615" w:id="573"/>
    <w:p>
      <w:pPr>
        <w:spacing w:after="0"/>
        <w:ind w:left="0"/>
        <w:jc w:val="both"/>
      </w:pPr>
      <w:r>
        <w:rPr>
          <w:rFonts w:ascii="Times New Roman"/>
          <w:b w:val="false"/>
          <w:i w:val="false"/>
          <w:color w:val="000000"/>
          <w:sz w:val="28"/>
        </w:rPr>
        <w:t>
      "При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bookmarkEnd w:id="573"/>
    <w:bookmarkStart w:name="z616" w:id="574"/>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553 изложить в следующей редакции:</w:t>
      </w:r>
    </w:p>
    <w:bookmarkEnd w:id="574"/>
    <w:bookmarkStart w:name="z617" w:id="575"/>
    <w:p>
      <w:pPr>
        <w:spacing w:after="0"/>
        <w:ind w:left="0"/>
        <w:jc w:val="both"/>
      </w:pPr>
      <w:r>
        <w:rPr>
          <w:rFonts w:ascii="Times New Roman"/>
          <w:b w:val="false"/>
          <w:i w:val="false"/>
          <w:color w:val="000000"/>
          <w:sz w:val="28"/>
        </w:rPr>
        <w:t>
      "1.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bookmarkEnd w:id="575"/>
    <w:bookmarkStart w:name="z618" w:id="576"/>
    <w:p>
      <w:pPr>
        <w:spacing w:after="0"/>
        <w:ind w:left="0"/>
        <w:jc w:val="both"/>
      </w:pPr>
      <w:r>
        <w:rPr>
          <w:rFonts w:ascii="Times New Roman"/>
          <w:b w:val="false"/>
          <w:i w:val="false"/>
          <w:color w:val="000000"/>
          <w:sz w:val="28"/>
        </w:rPr>
        <w:t>
      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7"/>
          <w:p>
            <w:pPr>
              <w:spacing w:after="20"/>
              <w:ind w:left="20"/>
              <w:jc w:val="both"/>
            </w:pPr>
            <w:r>
              <w:rPr>
                <w:rFonts w:ascii="Times New Roman"/>
                <w:b w:val="false"/>
                <w:i w:val="false"/>
                <w:color w:val="000000"/>
                <w:sz w:val="20"/>
              </w:rPr>
              <w:t>
№</w:t>
            </w:r>
          </w:p>
          <w:bookmarkEnd w:id="57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1" w:id="578"/>
    <w:p>
      <w:pPr>
        <w:spacing w:after="0"/>
        <w:ind w:left="0"/>
        <w:jc w:val="both"/>
      </w:pPr>
      <w:r>
        <w:rPr>
          <w:rFonts w:ascii="Times New Roman"/>
          <w:b w:val="false"/>
          <w:i w:val="false"/>
          <w:color w:val="000000"/>
          <w:sz w:val="28"/>
        </w:rPr>
        <w:t xml:space="preserve">
      70) в таблице </w:t>
      </w:r>
      <w:r>
        <w:rPr>
          <w:rFonts w:ascii="Times New Roman"/>
          <w:b w:val="false"/>
          <w:i w:val="false"/>
          <w:color w:val="000000"/>
          <w:sz w:val="28"/>
        </w:rPr>
        <w:t>пункта 4</w:t>
      </w:r>
      <w:r>
        <w:rPr>
          <w:rFonts w:ascii="Times New Roman"/>
          <w:b w:val="false"/>
          <w:i w:val="false"/>
          <w:color w:val="000000"/>
          <w:sz w:val="28"/>
        </w:rPr>
        <w:t xml:space="preserve"> статьи 554: </w:t>
      </w:r>
    </w:p>
    <w:bookmarkEnd w:id="578"/>
    <w:bookmarkStart w:name="z622" w:id="579"/>
    <w:p>
      <w:pPr>
        <w:spacing w:after="0"/>
        <w:ind w:left="0"/>
        <w:jc w:val="both"/>
      </w:pPr>
      <w:r>
        <w:rPr>
          <w:rFonts w:ascii="Times New Roman"/>
          <w:b w:val="false"/>
          <w:i w:val="false"/>
          <w:color w:val="000000"/>
          <w:sz w:val="28"/>
        </w:rPr>
        <w:t>
      строки 1.83.2 и 1.83.3 исключить;</w:t>
      </w:r>
    </w:p>
    <w:bookmarkEnd w:id="579"/>
    <w:bookmarkStart w:name="z623" w:id="580"/>
    <w:p>
      <w:pPr>
        <w:spacing w:after="0"/>
        <w:ind w:left="0"/>
        <w:jc w:val="both"/>
      </w:pPr>
      <w:r>
        <w:rPr>
          <w:rFonts w:ascii="Times New Roman"/>
          <w:b w:val="false"/>
          <w:i w:val="false"/>
          <w:color w:val="000000"/>
          <w:sz w:val="28"/>
        </w:rPr>
        <w:t>
      строки 2.1, 2.2, 2.3, 3 и 3.1 изложить в следующей редакции:</w:t>
      </w:r>
    </w:p>
    <w:bookmarkEnd w:id="580"/>
    <w:bookmarkStart w:name="z624" w:id="581"/>
    <w:p>
      <w:pPr>
        <w:spacing w:after="0"/>
        <w:ind w:left="0"/>
        <w:jc w:val="both"/>
      </w:pPr>
      <w:r>
        <w:rPr>
          <w:rFonts w:ascii="Times New Roman"/>
          <w:b w:val="false"/>
          <w:i w:val="false"/>
          <w:color w:val="000000"/>
          <w:sz w:val="28"/>
        </w:rPr>
        <w:t>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все виды деятельности, за исключением указанных в пунктах 1.51. – 1.53., 1.55. – 1.59.,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соответствующей ставки, установленной в пункте 1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1.51. – 1.53., 1.55. –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соответствующей ставки, установленной в пункте 1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виды деятельности, указанные в пунктах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за переоформление лицензий: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соответствующей ставки, установленной в пункте 1 настоящей таблицы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6" w:id="582"/>
    <w:p>
      <w:pPr>
        <w:spacing w:after="0"/>
        <w:ind w:left="0"/>
        <w:jc w:val="both"/>
      </w:pPr>
      <w:r>
        <w:rPr>
          <w:rFonts w:ascii="Times New Roman"/>
          <w:b w:val="false"/>
          <w:i w:val="false"/>
          <w:color w:val="000000"/>
          <w:sz w:val="28"/>
        </w:rPr>
        <w:t>
      71) статью 635 дополнить пунктом 3 следующего содержания:</w:t>
      </w:r>
    </w:p>
    <w:bookmarkEnd w:id="582"/>
    <w:bookmarkStart w:name="z627" w:id="583"/>
    <w:p>
      <w:pPr>
        <w:spacing w:after="0"/>
        <w:ind w:left="0"/>
        <w:jc w:val="both"/>
      </w:pPr>
      <w:r>
        <w:rPr>
          <w:rFonts w:ascii="Times New Roman"/>
          <w:b w:val="false"/>
          <w:i w:val="false"/>
          <w:color w:val="000000"/>
          <w:sz w:val="28"/>
        </w:rPr>
        <w:t xml:space="preserve">
      "3. В случае, если на дату представления декларации о доходах и имуществе отсутствует утвержденный аудиторский отчет 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о доходах и имуществе,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w:t>
      </w:r>
      <w:r>
        <w:rPr>
          <w:rFonts w:ascii="Times New Roman"/>
          <w:b w:val="false"/>
          <w:i w:val="false"/>
          <w:color w:val="000000"/>
          <w:sz w:val="28"/>
        </w:rPr>
        <w:t>статьи 211</w:t>
      </w:r>
      <w:r>
        <w:rPr>
          <w:rFonts w:ascii="Times New Roman"/>
          <w:b w:val="false"/>
          <w:i w:val="false"/>
          <w:color w:val="000000"/>
          <w:sz w:val="28"/>
        </w:rPr>
        <w:t xml:space="preserve"> настоящего Кодекса.";</w:t>
      </w:r>
    </w:p>
    <w:bookmarkEnd w:id="583"/>
    <w:bookmarkStart w:name="z628" w:id="584"/>
    <w:p>
      <w:pPr>
        <w:spacing w:after="0"/>
        <w:ind w:left="0"/>
        <w:jc w:val="both"/>
      </w:pPr>
      <w:r>
        <w:rPr>
          <w:rFonts w:ascii="Times New Roman"/>
          <w:b w:val="false"/>
          <w:i w:val="false"/>
          <w:color w:val="000000"/>
          <w:sz w:val="28"/>
        </w:rPr>
        <w:t>
      72) в пункте 2 статьи 638:</w:t>
      </w:r>
    </w:p>
    <w:bookmarkEnd w:id="584"/>
    <w:bookmarkStart w:name="z629" w:id="585"/>
    <w:p>
      <w:pPr>
        <w:spacing w:after="0"/>
        <w:ind w:left="0"/>
        <w:jc w:val="both"/>
      </w:pPr>
      <w:r>
        <w:rPr>
          <w:rFonts w:ascii="Times New Roman"/>
          <w:b w:val="false"/>
          <w:i w:val="false"/>
          <w:color w:val="000000"/>
          <w:sz w:val="28"/>
        </w:rPr>
        <w:t>
      абзац шестой части первой изложить в следующей редакции:</w:t>
      </w:r>
    </w:p>
    <w:bookmarkEnd w:id="585"/>
    <w:bookmarkStart w:name="z630" w:id="586"/>
    <w:p>
      <w:pPr>
        <w:spacing w:after="0"/>
        <w:ind w:left="0"/>
        <w:jc w:val="both"/>
      </w:pPr>
      <w:r>
        <w:rPr>
          <w:rFonts w:ascii="Times New Roman"/>
          <w:b w:val="false"/>
          <w:i w:val="false"/>
          <w:color w:val="000000"/>
          <w:sz w:val="28"/>
        </w:rPr>
        <w:t xml:space="preserve">
      "Сэ – эффективная ставка, исчисленная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4 статьи 294 настоящего Кодекса, без учета подоходного налога, удержанного у источника выплаты в Республике Казахстан с доходов, указанных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340 настоящего Кодекса.";</w:t>
      </w:r>
    </w:p>
    <w:bookmarkEnd w:id="586"/>
    <w:bookmarkStart w:name="z631" w:id="587"/>
    <w:p>
      <w:pPr>
        <w:spacing w:after="0"/>
        <w:ind w:left="0"/>
        <w:jc w:val="both"/>
      </w:pPr>
      <w:r>
        <w:rPr>
          <w:rFonts w:ascii="Times New Roman"/>
          <w:b w:val="false"/>
          <w:i w:val="false"/>
          <w:color w:val="000000"/>
          <w:sz w:val="28"/>
        </w:rPr>
        <w:t>
      дополнить частью второй следующего содержания:</w:t>
      </w:r>
    </w:p>
    <w:bookmarkEnd w:id="587"/>
    <w:bookmarkStart w:name="z632" w:id="588"/>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588"/>
    <w:bookmarkStart w:name="z633" w:id="589"/>
    <w:p>
      <w:pPr>
        <w:spacing w:after="0"/>
        <w:ind w:left="0"/>
        <w:jc w:val="both"/>
      </w:pPr>
      <w:r>
        <w:rPr>
          <w:rFonts w:ascii="Times New Roman"/>
          <w:b w:val="false"/>
          <w:i w:val="false"/>
          <w:color w:val="000000"/>
          <w:sz w:val="28"/>
        </w:rPr>
        <w:t>
      73) в статье 639:</w:t>
      </w:r>
    </w:p>
    <w:bookmarkEnd w:id="589"/>
    <w:bookmarkStart w:name="z634" w:id="590"/>
    <w:p>
      <w:pPr>
        <w:spacing w:after="0"/>
        <w:ind w:left="0"/>
        <w:jc w:val="both"/>
      </w:pPr>
      <w:r>
        <w:rPr>
          <w:rFonts w:ascii="Times New Roman"/>
          <w:b w:val="false"/>
          <w:i w:val="false"/>
          <w:color w:val="000000"/>
          <w:sz w:val="28"/>
        </w:rPr>
        <w:t>
      в части первой пункта 1:</w:t>
      </w:r>
    </w:p>
    <w:bookmarkEnd w:id="590"/>
    <w:bookmarkStart w:name="z635" w:id="591"/>
    <w:p>
      <w:pPr>
        <w:spacing w:after="0"/>
        <w:ind w:left="0"/>
        <w:jc w:val="both"/>
      </w:pPr>
      <w:r>
        <w:rPr>
          <w:rFonts w:ascii="Times New Roman"/>
          <w:b w:val="false"/>
          <w:i w:val="false"/>
          <w:color w:val="000000"/>
          <w:sz w:val="28"/>
        </w:rPr>
        <w:t xml:space="preserve">
      подпункт 1) изложить в следующей редакции: </w:t>
      </w:r>
    </w:p>
    <w:bookmarkEnd w:id="591"/>
    <w:bookmarkStart w:name="z636" w:id="592"/>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соразмерно доле прямого, косвенного, конструктивного участия или прямого, косвенного, конструктивного контроля резидента в контролируемой иностранной компании и (или) в постоянном учреждении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638 настоящего Кодекса;"; </w:t>
      </w:r>
    </w:p>
    <w:bookmarkEnd w:id="592"/>
    <w:bookmarkStart w:name="z637" w:id="593"/>
    <w:p>
      <w:pPr>
        <w:spacing w:after="0"/>
        <w:ind w:left="0"/>
        <w:jc w:val="both"/>
      </w:pPr>
      <w:r>
        <w:rPr>
          <w:rFonts w:ascii="Times New Roman"/>
          <w:b w:val="false"/>
          <w:i w:val="false"/>
          <w:color w:val="000000"/>
          <w:sz w:val="28"/>
        </w:rPr>
        <w:t xml:space="preserve">
      в подпункте 2):  </w:t>
      </w:r>
    </w:p>
    <w:bookmarkEnd w:id="593"/>
    <w:bookmarkStart w:name="z638" w:id="594"/>
    <w:p>
      <w:pPr>
        <w:spacing w:after="0"/>
        <w:ind w:left="0"/>
        <w:jc w:val="both"/>
      </w:pPr>
      <w:r>
        <w:rPr>
          <w:rFonts w:ascii="Times New Roman"/>
          <w:b w:val="false"/>
          <w:i w:val="false"/>
          <w:color w:val="000000"/>
          <w:sz w:val="28"/>
        </w:rPr>
        <w:t>
      абзац второй изложить в следующей редакции:</w:t>
      </w:r>
    </w:p>
    <w:bookmarkEnd w:id="594"/>
    <w:bookmarkStart w:name="z639" w:id="595"/>
    <w:p>
      <w:pPr>
        <w:spacing w:after="0"/>
        <w:ind w:left="0"/>
        <w:jc w:val="both"/>
      </w:pPr>
      <w:r>
        <w:rPr>
          <w:rFonts w:ascii="Times New Roman"/>
          <w:b w:val="false"/>
          <w:i w:val="false"/>
          <w:color w:val="000000"/>
          <w:sz w:val="28"/>
        </w:rPr>
        <w:t>
      "Нв = Д × К × (Ск - Сэ)/100%, где:";</w:t>
      </w:r>
    </w:p>
    <w:bookmarkEnd w:id="595"/>
    <w:bookmarkStart w:name="z640" w:id="596"/>
    <w:p>
      <w:pPr>
        <w:spacing w:after="0"/>
        <w:ind w:left="0"/>
        <w:jc w:val="both"/>
      </w:pPr>
      <w:r>
        <w:rPr>
          <w:rFonts w:ascii="Times New Roman"/>
          <w:b w:val="false"/>
          <w:i w:val="false"/>
          <w:color w:val="000000"/>
          <w:sz w:val="28"/>
        </w:rPr>
        <w:t>
      дополнить абзацем пятым следующего содержания:</w:t>
      </w:r>
    </w:p>
    <w:bookmarkEnd w:id="596"/>
    <w:bookmarkStart w:name="z641" w:id="597"/>
    <w:p>
      <w:pPr>
        <w:spacing w:after="0"/>
        <w:ind w:left="0"/>
        <w:jc w:val="both"/>
      </w:pPr>
      <w:r>
        <w:rPr>
          <w:rFonts w:ascii="Times New Roman"/>
          <w:b w:val="false"/>
          <w:i w:val="false"/>
          <w:color w:val="000000"/>
          <w:sz w:val="28"/>
        </w:rPr>
        <w:t>
      "К –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w:t>
      </w:r>
    </w:p>
    <w:bookmarkEnd w:id="597"/>
    <w:bookmarkStart w:name="z642" w:id="598"/>
    <w:p>
      <w:pPr>
        <w:spacing w:after="0"/>
        <w:ind w:left="0"/>
        <w:jc w:val="both"/>
      </w:pPr>
      <w:r>
        <w:rPr>
          <w:rFonts w:ascii="Times New Roman"/>
          <w:b w:val="false"/>
          <w:i w:val="false"/>
          <w:color w:val="000000"/>
          <w:sz w:val="28"/>
        </w:rPr>
        <w:t>
      абзац первый пункта 2 изложить в следующей редакции:</w:t>
      </w:r>
    </w:p>
    <w:bookmarkEnd w:id="598"/>
    <w:bookmarkStart w:name="z643" w:id="599"/>
    <w:p>
      <w:pPr>
        <w:spacing w:after="0"/>
        <w:ind w:left="0"/>
        <w:jc w:val="both"/>
      </w:pPr>
      <w:r>
        <w:rPr>
          <w:rFonts w:ascii="Times New Roman"/>
          <w:b w:val="false"/>
          <w:i w:val="false"/>
          <w:color w:val="000000"/>
          <w:sz w:val="28"/>
        </w:rPr>
        <w:t xml:space="preserve">
      "2. Положения подпункта 1) или 2) части первой пункта 1 настоящей статьи применяются 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 и при наличии у физического лица-резидента копий следующих документов:";    </w:t>
      </w:r>
    </w:p>
    <w:bookmarkEnd w:id="599"/>
    <w:bookmarkStart w:name="z644" w:id="600"/>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пункте 7</w:t>
      </w:r>
      <w:r>
        <w:rPr>
          <w:rFonts w:ascii="Times New Roman"/>
          <w:b w:val="false"/>
          <w:i w:val="false"/>
          <w:color w:val="000000"/>
          <w:sz w:val="28"/>
        </w:rPr>
        <w:t xml:space="preserve"> статьи 645:     </w:t>
      </w:r>
    </w:p>
    <w:bookmarkEnd w:id="600"/>
    <w:bookmarkStart w:name="z645" w:id="601"/>
    <w:p>
      <w:pPr>
        <w:spacing w:after="0"/>
        <w:ind w:left="0"/>
        <w:jc w:val="both"/>
      </w:pPr>
      <w:r>
        <w:rPr>
          <w:rFonts w:ascii="Times New Roman"/>
          <w:b w:val="false"/>
          <w:i w:val="false"/>
          <w:color w:val="000000"/>
          <w:sz w:val="28"/>
        </w:rPr>
        <w:t xml:space="preserve">
      часть вторую изложить в следующей редакции:    </w:t>
      </w:r>
    </w:p>
    <w:bookmarkEnd w:id="601"/>
    <w:bookmarkStart w:name="z646" w:id="602"/>
    <w:p>
      <w:pPr>
        <w:spacing w:after="0"/>
        <w:ind w:left="0"/>
        <w:jc w:val="both"/>
      </w:pPr>
      <w:r>
        <w:rPr>
          <w:rFonts w:ascii="Times New Roman"/>
          <w:b w:val="false"/>
          <w:i w:val="false"/>
          <w:color w:val="000000"/>
          <w:sz w:val="28"/>
        </w:rPr>
        <w:t xml:space="preserve">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1 настоящего Кодекса. При этом датой выплаты дохода является 31 марта года, следующего за отчетным налоговым периодом.";  </w:t>
      </w:r>
    </w:p>
    <w:bookmarkEnd w:id="602"/>
    <w:bookmarkStart w:name="z647" w:id="603"/>
    <w:p>
      <w:pPr>
        <w:spacing w:after="0"/>
        <w:ind w:left="0"/>
        <w:jc w:val="both"/>
      </w:pPr>
      <w:r>
        <w:rPr>
          <w:rFonts w:ascii="Times New Roman"/>
          <w:b w:val="false"/>
          <w:i w:val="false"/>
          <w:color w:val="000000"/>
          <w:sz w:val="28"/>
        </w:rPr>
        <w:t xml:space="preserve">
      часть третью исключить;  </w:t>
      </w:r>
    </w:p>
    <w:bookmarkEnd w:id="603"/>
    <w:bookmarkStart w:name="z648" w:id="604"/>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1</w:t>
      </w:r>
      <w:r>
        <w:rPr>
          <w:rFonts w:ascii="Times New Roman"/>
          <w:b w:val="false"/>
          <w:i w:val="false"/>
          <w:color w:val="000000"/>
          <w:sz w:val="28"/>
        </w:rPr>
        <w:t xml:space="preserve"> статьи 656 изложить в следующей редакции: </w:t>
      </w:r>
    </w:p>
    <w:bookmarkEnd w:id="604"/>
    <w:bookmarkStart w:name="z649" w:id="605"/>
    <w:p>
      <w:pPr>
        <w:spacing w:after="0"/>
        <w:ind w:left="0"/>
        <w:jc w:val="both"/>
      </w:pPr>
      <w:r>
        <w:rPr>
          <w:rFonts w:ascii="Times New Roman"/>
          <w:b w:val="false"/>
          <w:i w:val="false"/>
          <w:color w:val="000000"/>
          <w:sz w:val="28"/>
        </w:rPr>
        <w:t xml:space="preserve">
      "1.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включая доходы,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322 настоящего Кодекса, полученные (подлежащие получению): </w:t>
      </w:r>
    </w:p>
    <w:bookmarkEnd w:id="605"/>
    <w:bookmarkStart w:name="z650" w:id="606"/>
    <w:p>
      <w:pPr>
        <w:spacing w:after="0"/>
        <w:ind w:left="0"/>
        <w:jc w:val="both"/>
      </w:pPr>
      <w:r>
        <w:rPr>
          <w:rFonts w:ascii="Times New Roman"/>
          <w:b w:val="false"/>
          <w:i w:val="false"/>
          <w:color w:val="000000"/>
          <w:sz w:val="28"/>
        </w:rPr>
        <w:t xml:space="preserve">
      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 </w:t>
      </w:r>
    </w:p>
    <w:bookmarkEnd w:id="606"/>
    <w:bookmarkStart w:name="z651" w:id="607"/>
    <w:p>
      <w:pPr>
        <w:spacing w:after="0"/>
        <w:ind w:left="0"/>
        <w:jc w:val="both"/>
      </w:pPr>
      <w:r>
        <w:rPr>
          <w:rFonts w:ascii="Times New Roman"/>
          <w:b w:val="false"/>
          <w:i w:val="false"/>
          <w:color w:val="000000"/>
          <w:sz w:val="28"/>
        </w:rPr>
        <w:t xml:space="preserve">
      от деятельности в Республике Казахстан по договору (контракту) гражданско-правового характера, заключенному с таким юридическим лицом-нерезидентом; </w:t>
      </w:r>
    </w:p>
    <w:bookmarkEnd w:id="607"/>
    <w:bookmarkStart w:name="z652" w:id="608"/>
    <w:p>
      <w:pPr>
        <w:spacing w:after="0"/>
        <w:ind w:left="0"/>
        <w:jc w:val="both"/>
      </w:pPr>
      <w:r>
        <w:rPr>
          <w:rFonts w:ascii="Times New Roman"/>
          <w:b w:val="false"/>
          <w:i w:val="false"/>
          <w:color w:val="000000"/>
          <w:sz w:val="28"/>
        </w:rPr>
        <w:t xml:space="preserve">
      от деятельности в Республике Казахстан в виде материальной выгоды, полученной от такого юридического лица-нерезидента в связи с деятельностью в Республике Казахстан; </w:t>
      </w:r>
    </w:p>
    <w:bookmarkEnd w:id="608"/>
    <w:bookmarkStart w:name="z653" w:id="609"/>
    <w:p>
      <w:pPr>
        <w:spacing w:after="0"/>
        <w:ind w:left="0"/>
        <w:jc w:val="both"/>
      </w:pPr>
      <w:r>
        <w:rPr>
          <w:rFonts w:ascii="Times New Roman"/>
          <w:b w:val="false"/>
          <w:i w:val="false"/>
          <w:color w:val="000000"/>
          <w:sz w:val="28"/>
        </w:rPr>
        <w:t xml:space="preserve">
      надбавки, выплачиваемые в связи с проживанием в Республике Казахстан таким юридическим лицом-нерезидентом. </w:t>
      </w:r>
    </w:p>
    <w:bookmarkEnd w:id="609"/>
    <w:bookmarkStart w:name="z654" w:id="610"/>
    <w:p>
      <w:pPr>
        <w:spacing w:after="0"/>
        <w:ind w:left="0"/>
        <w:jc w:val="both"/>
      </w:pPr>
      <w:r>
        <w:rPr>
          <w:rFonts w:ascii="Times New Roman"/>
          <w:b w:val="false"/>
          <w:i w:val="false"/>
          <w:color w:val="000000"/>
          <w:sz w:val="28"/>
        </w:rPr>
        <w:t xml:space="preserve">
      Положения настоящей статьи применяются к указанным настоящим пунктом доходам, если иное не установлено </w:t>
      </w:r>
      <w:r>
        <w:rPr>
          <w:rFonts w:ascii="Times New Roman"/>
          <w:b w:val="false"/>
          <w:i w:val="false"/>
          <w:color w:val="000000"/>
          <w:sz w:val="28"/>
        </w:rPr>
        <w:t>пунктом 7</w:t>
      </w:r>
      <w:r>
        <w:rPr>
          <w:rFonts w:ascii="Times New Roman"/>
          <w:b w:val="false"/>
          <w:i w:val="false"/>
          <w:color w:val="000000"/>
          <w:sz w:val="28"/>
        </w:rPr>
        <w:t xml:space="preserve"> статьи 655 настоящего Кодекса, при условии, что иностранец или лицо без гражданства является работником или подрядчиком юридического лица-нерезидента, не имеющего постоянного учреждения в Республике Казахстан от выполнения работ, оказания услуг на территории Республики Казахстан."; </w:t>
      </w:r>
    </w:p>
    <w:bookmarkEnd w:id="610"/>
    <w:bookmarkStart w:name="z655" w:id="611"/>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статье 679</w:t>
      </w:r>
      <w:r>
        <w:rPr>
          <w:rFonts w:ascii="Times New Roman"/>
          <w:b w:val="false"/>
          <w:i w:val="false"/>
          <w:color w:val="000000"/>
          <w:sz w:val="28"/>
        </w:rPr>
        <w:t xml:space="preserve">: </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изложить в следующей редакции:</w:t>
      </w:r>
    </w:p>
    <w:bookmarkStart w:name="z657" w:id="612"/>
    <w:p>
      <w:pPr>
        <w:spacing w:after="0"/>
        <w:ind w:left="0"/>
        <w:jc w:val="both"/>
      </w:pPr>
      <w:r>
        <w:rPr>
          <w:rFonts w:ascii="Times New Roman"/>
          <w:b w:val="false"/>
          <w:i w:val="false"/>
          <w:color w:val="000000"/>
          <w:sz w:val="28"/>
        </w:rPr>
        <w:t>
      "2) вновь образованными юридическими лицами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регистрации в регистрирующем органе;";</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659" w:id="613"/>
    <w:p>
      <w:pPr>
        <w:spacing w:after="0"/>
        <w:ind w:left="0"/>
        <w:jc w:val="both"/>
      </w:pPr>
      <w:r>
        <w:rPr>
          <w:rFonts w:ascii="Times New Roman"/>
          <w:b w:val="false"/>
          <w:i w:val="false"/>
          <w:color w:val="000000"/>
          <w:sz w:val="28"/>
        </w:rPr>
        <w:t>
      "3. Выбранный специальный налоговый режим для производителей сельскохозяйственной продукции изменению в течение календарного года не подлежит, за исключением возникновения случаев несоответствия условиям применения специального налогового режима, установленным настоящим разделом для такого режима налогообложения.</w:t>
      </w:r>
    </w:p>
    <w:bookmarkEnd w:id="613"/>
    <w:bookmarkStart w:name="z660" w:id="614"/>
    <w:p>
      <w:pPr>
        <w:spacing w:after="0"/>
        <w:ind w:left="0"/>
        <w:jc w:val="both"/>
      </w:pPr>
      <w:r>
        <w:rPr>
          <w:rFonts w:ascii="Times New Roman"/>
          <w:b w:val="false"/>
          <w:i w:val="false"/>
          <w:color w:val="000000"/>
          <w:sz w:val="28"/>
        </w:rPr>
        <w:t>
      4. При переходе (переводе) со специального налогового режима для субъектов малого бизнеса на общеустановленный порядок налогообложения последующий переход на специальный налоговый режим для субъектов малого бизнеса возможен не ранее чем через один календарный год применения общеустановленного порядка.";</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w:t>
      </w:r>
    </w:p>
    <w:bookmarkStart w:name="z662" w:id="615"/>
    <w:p>
      <w:pPr>
        <w:spacing w:after="0"/>
        <w:ind w:left="0"/>
        <w:jc w:val="both"/>
      </w:pPr>
      <w:r>
        <w:rPr>
          <w:rFonts w:ascii="Times New Roman"/>
          <w:b w:val="false"/>
          <w:i w:val="false"/>
          <w:color w:val="000000"/>
          <w:sz w:val="28"/>
        </w:rPr>
        <w:t>
      "2) для вновь образованных юридических лиц, представивших уведомление о применяемом режиме налогообложения в установленный настоящей статьей срок, – дата государственной регистрации в регистрирующем органе;";</w:t>
      </w:r>
    </w:p>
    <w:bookmarkEnd w:id="615"/>
    <w:bookmarkStart w:name="z663" w:id="616"/>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подпункт 2)</w:t>
      </w:r>
      <w:r>
        <w:rPr>
          <w:rFonts w:ascii="Times New Roman"/>
          <w:b w:val="false"/>
          <w:i w:val="false"/>
          <w:color w:val="000000"/>
          <w:sz w:val="28"/>
        </w:rPr>
        <w:t xml:space="preserve"> пункта 2 статьи 683 дополнить частью второй следующего содержания: </w:t>
      </w:r>
    </w:p>
    <w:bookmarkEnd w:id="616"/>
    <w:bookmarkStart w:name="z664" w:id="617"/>
    <w:p>
      <w:pPr>
        <w:spacing w:after="0"/>
        <w:ind w:left="0"/>
        <w:jc w:val="both"/>
      </w:pPr>
      <w:r>
        <w:rPr>
          <w:rFonts w:ascii="Times New Roman"/>
          <w:b w:val="false"/>
          <w:i w:val="false"/>
          <w:color w:val="000000"/>
          <w:sz w:val="28"/>
        </w:rPr>
        <w:t>
      "При этом в доход, указанный в абзаце третьем части первой настоящего подпункта, не включаются доходы в пределах 70 048-кратного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полученные индивидуальным предпринимателем путем безналичных расчетов с обязательным применением трехкомпонентной интегрированной системы.";</w:t>
      </w:r>
    </w:p>
    <w:bookmarkEnd w:id="617"/>
    <w:bookmarkStart w:name="z665" w:id="618"/>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пункте 12</w:t>
      </w:r>
      <w:r>
        <w:rPr>
          <w:rFonts w:ascii="Times New Roman"/>
          <w:b w:val="false"/>
          <w:i w:val="false"/>
          <w:color w:val="000000"/>
          <w:sz w:val="28"/>
        </w:rPr>
        <w:t xml:space="preserve"> статьи 723:</w:t>
      </w:r>
    </w:p>
    <w:bookmarkEnd w:id="618"/>
    <w:bookmarkStart w:name="z666" w:id="619"/>
    <w:p>
      <w:pPr>
        <w:spacing w:after="0"/>
        <w:ind w:left="0"/>
        <w:jc w:val="both"/>
      </w:pPr>
      <w:r>
        <w:rPr>
          <w:rFonts w:ascii="Times New Roman"/>
          <w:b w:val="false"/>
          <w:i w:val="false"/>
          <w:color w:val="000000"/>
          <w:sz w:val="28"/>
        </w:rPr>
        <w:t>
      часть вторую изложить в следующей редакции:</w:t>
      </w:r>
    </w:p>
    <w:bookmarkEnd w:id="619"/>
    <w:bookmarkStart w:name="z667" w:id="620"/>
    <w:p>
      <w:pPr>
        <w:spacing w:after="0"/>
        <w:ind w:left="0"/>
        <w:jc w:val="both"/>
      </w:pPr>
      <w:r>
        <w:rPr>
          <w:rFonts w:ascii="Times New Roman"/>
          <w:b w:val="false"/>
          <w:i w:val="false"/>
          <w:color w:val="000000"/>
          <w:sz w:val="28"/>
        </w:rPr>
        <w:t xml:space="preserve">
      "В случае если в соответствии с законодательством Республики Казахстан о газе и газоснабжении сырой газ, в том числе прошедший переработку, приобретается национальным оператором в рамках преимущественного права государства, то доход от реализации такого сырого газа, в том числе прошедшего переработку, определяется недропользователем в соответствии со </w:t>
      </w:r>
      <w:r>
        <w:rPr>
          <w:rFonts w:ascii="Times New Roman"/>
          <w:b w:val="false"/>
          <w:i w:val="false"/>
          <w:color w:val="000000"/>
          <w:sz w:val="28"/>
        </w:rPr>
        <w:t>статьей 227</w:t>
      </w:r>
      <w:r>
        <w:rPr>
          <w:rFonts w:ascii="Times New Roman"/>
          <w:b w:val="false"/>
          <w:i w:val="false"/>
          <w:color w:val="000000"/>
          <w:sz w:val="28"/>
        </w:rPr>
        <w:t xml:space="preserve"> настоящего Кодекса.";</w:t>
      </w:r>
    </w:p>
    <w:bookmarkEnd w:id="620"/>
    <w:bookmarkStart w:name="z668" w:id="621"/>
    <w:p>
      <w:pPr>
        <w:spacing w:after="0"/>
        <w:ind w:left="0"/>
        <w:jc w:val="both"/>
      </w:pPr>
      <w:r>
        <w:rPr>
          <w:rFonts w:ascii="Times New Roman"/>
          <w:b w:val="false"/>
          <w:i w:val="false"/>
          <w:color w:val="000000"/>
          <w:sz w:val="28"/>
        </w:rPr>
        <w:t>
      абзац второй части пятой изложить в следующей редакции:</w:t>
      </w:r>
    </w:p>
    <w:bookmarkEnd w:id="621"/>
    <w:bookmarkStart w:name="z669" w:id="622"/>
    <w:p>
      <w:pPr>
        <w:spacing w:after="0"/>
        <w:ind w:left="0"/>
        <w:jc w:val="both"/>
      </w:pPr>
      <w:r>
        <w:rPr>
          <w:rFonts w:ascii="Times New Roman"/>
          <w:b w:val="false"/>
          <w:i w:val="false"/>
          <w:color w:val="000000"/>
          <w:sz w:val="28"/>
        </w:rPr>
        <w:t>
      " (GP1 х 0,857)</w:t>
      </w:r>
    </w:p>
    <w:bookmarkEnd w:id="622"/>
    <w:bookmarkStart w:name="z670" w:id="623"/>
    <w:p>
      <w:pPr>
        <w:spacing w:after="0"/>
        <w:ind w:left="0"/>
        <w:jc w:val="both"/>
      </w:pPr>
      <w:r>
        <w:rPr>
          <w:rFonts w:ascii="Times New Roman"/>
          <w:b w:val="false"/>
          <w:i w:val="false"/>
          <w:color w:val="000000"/>
          <w:sz w:val="28"/>
        </w:rPr>
        <w:t>
      CF х ------------------------- х r</w:t>
      </w:r>
    </w:p>
    <w:bookmarkEnd w:id="623"/>
    <w:bookmarkStart w:name="z671" w:id="624"/>
    <w:p>
      <w:pPr>
        <w:spacing w:after="0"/>
        <w:ind w:left="0"/>
        <w:jc w:val="both"/>
      </w:pPr>
      <w:r>
        <w:rPr>
          <w:rFonts w:ascii="Times New Roman"/>
          <w:b w:val="false"/>
          <w:i w:val="false"/>
          <w:color w:val="000000"/>
          <w:sz w:val="28"/>
        </w:rPr>
        <w:t>
      OP + (GP1 х 0,857)</w:t>
      </w:r>
    </w:p>
    <w:bookmarkEnd w:id="624"/>
    <w:bookmarkStart w:name="z672" w:id="625"/>
    <w:p>
      <w:pPr>
        <w:spacing w:after="0"/>
        <w:ind w:left="0"/>
        <w:jc w:val="both"/>
      </w:pPr>
      <w:r>
        <w:rPr>
          <w:rFonts w:ascii="Times New Roman"/>
          <w:b w:val="false"/>
          <w:i w:val="false"/>
          <w:color w:val="000000"/>
          <w:sz w:val="28"/>
        </w:rPr>
        <w:t>
      CP = ----------------------------------------, где:</w:t>
      </w:r>
    </w:p>
    <w:bookmarkEnd w:id="625"/>
    <w:bookmarkStart w:name="z673" w:id="626"/>
    <w:p>
      <w:pPr>
        <w:spacing w:after="0"/>
        <w:ind w:left="0"/>
        <w:jc w:val="both"/>
      </w:pPr>
      <w:r>
        <w:rPr>
          <w:rFonts w:ascii="Times New Roman"/>
          <w:b w:val="false"/>
          <w:i w:val="false"/>
          <w:color w:val="000000"/>
          <w:sz w:val="28"/>
        </w:rPr>
        <w:t>
      GP1 ";</w:t>
      </w:r>
    </w:p>
    <w:bookmarkEnd w:id="626"/>
    <w:bookmarkStart w:name="z674" w:id="627"/>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статье 745</w:t>
      </w:r>
      <w:r>
        <w:rPr>
          <w:rFonts w:ascii="Times New Roman"/>
          <w:b w:val="false"/>
          <w:i w:val="false"/>
          <w:color w:val="000000"/>
          <w:sz w:val="28"/>
        </w:rPr>
        <w:t>:</w:t>
      </w:r>
    </w:p>
    <w:bookmarkEnd w:id="627"/>
    <w:bookmarkStart w:name="z675" w:id="6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3 слова "прошедшего первичную переработку (обогащение)" заменить словами "в том числе прошедшего только первичную переработку (обогащение)";</w:t>
      </w:r>
    </w:p>
    <w:bookmarkEnd w:id="628"/>
    <w:bookmarkStart w:name="z676" w:id="6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"прошедшего только первичную переработку (обогащение)" заменить словами "в том числе прошедшего только первичную переработку (обогащение)";</w:t>
      </w:r>
    </w:p>
    <w:bookmarkEnd w:id="629"/>
    <w:bookmarkStart w:name="z677" w:id="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630"/>
    <w:bookmarkStart w:name="z678" w:id="631"/>
    <w:p>
      <w:pPr>
        <w:spacing w:after="0"/>
        <w:ind w:left="0"/>
        <w:jc w:val="both"/>
      </w:pPr>
      <w:r>
        <w:rPr>
          <w:rFonts w:ascii="Times New Roman"/>
          <w:b w:val="false"/>
          <w:i w:val="false"/>
          <w:color w:val="000000"/>
          <w:sz w:val="28"/>
        </w:rPr>
        <w:t>
      в абзаце первом части первой слова "прошедшего только первичную переработку (обогащение)" заменить словами "в том числе прошедшего только первичную переработку (обогащение)";</w:t>
      </w:r>
    </w:p>
    <w:bookmarkEnd w:id="631"/>
    <w:bookmarkStart w:name="z679" w:id="632"/>
    <w:p>
      <w:pPr>
        <w:spacing w:after="0"/>
        <w:ind w:left="0"/>
        <w:jc w:val="both"/>
      </w:pPr>
      <w:r>
        <w:rPr>
          <w:rFonts w:ascii="Times New Roman"/>
          <w:b w:val="false"/>
          <w:i w:val="false"/>
          <w:color w:val="000000"/>
          <w:sz w:val="28"/>
        </w:rPr>
        <w:t>
      в части второй слова "прошедшего первичную переработку (обогащение)" заменить словами "в том числе прошедшего только первичную переработку (обогащение)";</w:t>
      </w:r>
    </w:p>
    <w:bookmarkEnd w:id="632"/>
    <w:bookmarkStart w:name="z680" w:id="63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статью 747</w:t>
      </w:r>
      <w:r>
        <w:rPr>
          <w:rFonts w:ascii="Times New Roman"/>
          <w:b w:val="false"/>
          <w:i w:val="false"/>
          <w:color w:val="000000"/>
          <w:sz w:val="28"/>
        </w:rPr>
        <w:t xml:space="preserve"> дополнить частью третьей следующего содержания:</w:t>
      </w:r>
    </w:p>
    <w:bookmarkEnd w:id="633"/>
    <w:bookmarkStart w:name="z681" w:id="634"/>
    <w:p>
      <w:pPr>
        <w:spacing w:after="0"/>
        <w:ind w:left="0"/>
        <w:jc w:val="both"/>
      </w:pPr>
      <w:r>
        <w:rPr>
          <w:rFonts w:ascii="Times New Roman"/>
          <w:b w:val="false"/>
          <w:i w:val="false"/>
          <w:color w:val="000000"/>
          <w:sz w:val="28"/>
        </w:rPr>
        <w:t>
      "Для целей настоящей главы единицей объема добытого общераспространенного полезного ископаемого и лечебной грязи признается один кубический метр или одна тонна.";</w:t>
      </w:r>
    </w:p>
    <w:bookmarkEnd w:id="634"/>
    <w:bookmarkStart w:name="z682" w:id="635"/>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пункт 1</w:t>
      </w:r>
      <w:r>
        <w:rPr>
          <w:rFonts w:ascii="Times New Roman"/>
          <w:b w:val="false"/>
          <w:i w:val="false"/>
          <w:color w:val="000000"/>
          <w:sz w:val="28"/>
        </w:rPr>
        <w:t xml:space="preserve"> статьи 748 изложить в следующей редакции:</w:t>
      </w:r>
    </w:p>
    <w:bookmarkEnd w:id="635"/>
    <w:bookmarkStart w:name="z683" w:id="636"/>
    <w:p>
      <w:pPr>
        <w:spacing w:after="0"/>
        <w:ind w:left="0"/>
        <w:jc w:val="both"/>
      </w:pPr>
      <w:r>
        <w:rPr>
          <w:rFonts w:ascii="Times New Roman"/>
          <w:b w:val="false"/>
          <w:i w:val="false"/>
          <w:color w:val="000000"/>
          <w:sz w:val="28"/>
        </w:rPr>
        <w:t>
      "1. Ставки налога на добычу полезных ископаемых на общераспространенные полезные ископаемые и лечебные грязи исчисляются за единицу объема добытого общераспространенного полезного ископаемого и лечебной грязи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Метаморфические породы, в том числе мрамор, кварцит, кварцево-полевошпатовые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Магматические горные породы, в том числе гранит, сиенит, диорит, габбро, риолит (липарит), андезит, диабаз, базальт, вулканические туфы, шлаки, пемзы, вулканические стекла и стекловидные породы (перлит, обсидиан)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684" w:id="637"/>
    <w:p>
      <w:pPr>
        <w:spacing w:after="0"/>
        <w:ind w:left="0"/>
        <w:jc w:val="both"/>
      </w:pPr>
      <w:r>
        <w:rPr>
          <w:rFonts w:ascii="Times New Roman"/>
          <w:b w:val="false"/>
          <w:i w:val="false"/>
          <w:color w:val="000000"/>
          <w:sz w:val="28"/>
        </w:rPr>
        <w:t>
      ".</w:t>
      </w:r>
    </w:p>
    <w:bookmarkEnd w:id="637"/>
    <w:bookmarkStart w:name="z685" w:id="63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 2018 г., № 15, ст.50; № 19, ст.62; № 24, ст.93):</w:t>
      </w:r>
    </w:p>
    <w:bookmarkEnd w:id="638"/>
    <w:bookmarkStart w:name="z686" w:id="6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19 изложить в следующей редакции:</w:t>
      </w:r>
    </w:p>
    <w:bookmarkEnd w:id="639"/>
    <w:bookmarkStart w:name="z687" w:id="640"/>
    <w:p>
      <w:pPr>
        <w:spacing w:after="0"/>
        <w:ind w:left="0"/>
        <w:jc w:val="both"/>
      </w:pPr>
      <w:r>
        <w:rPr>
          <w:rFonts w:ascii="Times New Roman"/>
          <w:b w:val="false"/>
          <w:i w:val="false"/>
          <w:color w:val="000000"/>
          <w:sz w:val="28"/>
        </w:rPr>
        <w:t xml:space="preserve">
      "4. Любая информация, полученная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не подлежит разглашению и распространению, за исключением случаев передачи информации:</w:t>
      </w:r>
    </w:p>
    <w:bookmarkEnd w:id="640"/>
    <w:bookmarkStart w:name="z688" w:id="641"/>
    <w:p>
      <w:pPr>
        <w:spacing w:after="0"/>
        <w:ind w:left="0"/>
        <w:jc w:val="both"/>
      </w:pPr>
      <w:r>
        <w:rPr>
          <w:rFonts w:ascii="Times New Roman"/>
          <w:b w:val="false"/>
          <w:i w:val="false"/>
          <w:color w:val="000000"/>
          <w:sz w:val="28"/>
        </w:rPr>
        <w:t>
      другому государственному органу Республики Казахстан в соответствии с законодательством Республики Казахстан;</w:t>
      </w:r>
    </w:p>
    <w:bookmarkEnd w:id="641"/>
    <w:bookmarkStart w:name="z689" w:id="642"/>
    <w:p>
      <w:pPr>
        <w:spacing w:after="0"/>
        <w:ind w:left="0"/>
        <w:jc w:val="both"/>
      </w:pPr>
      <w:r>
        <w:rPr>
          <w:rFonts w:ascii="Times New Roman"/>
          <w:b w:val="false"/>
          <w:i w:val="false"/>
          <w:color w:val="000000"/>
          <w:sz w:val="28"/>
        </w:rPr>
        <w:t>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642"/>
    <w:bookmarkStart w:name="z690" w:id="643"/>
    <w:p>
      <w:pPr>
        <w:spacing w:after="0"/>
        <w:ind w:left="0"/>
        <w:jc w:val="both"/>
      </w:pPr>
      <w:r>
        <w:rPr>
          <w:rFonts w:ascii="Times New Roman"/>
          <w:b w:val="false"/>
          <w:i w:val="false"/>
          <w:color w:val="000000"/>
          <w:sz w:val="28"/>
        </w:rPr>
        <w:t>
      компетентному органу иностранного государства и (или) союза иностранных государств при проведении в отношении товаров, происходящих из Республики Казахстан, специальных защитных, антидемпинговых, компенсационных расследований в соответствии с законодательством Республики Казахстан;</w:t>
      </w:r>
    </w:p>
    <w:bookmarkEnd w:id="643"/>
    <w:bookmarkStart w:name="z691" w:id="644"/>
    <w:p>
      <w:pPr>
        <w:spacing w:after="0"/>
        <w:ind w:left="0"/>
        <w:jc w:val="both"/>
      </w:pPr>
      <w:r>
        <w:rPr>
          <w:rFonts w:ascii="Times New Roman"/>
          <w:b w:val="false"/>
          <w:i w:val="false"/>
          <w:color w:val="000000"/>
          <w:sz w:val="28"/>
        </w:rPr>
        <w:t>
      компетентному органу государства – члена Евразийского экономического союза и (или) Евразийской экономической комиссии при проведении компенсирующего расследования в соответствии с законодательством Республики Казахстан.";</w:t>
      </w:r>
    </w:p>
    <w:bookmarkEnd w:id="644"/>
    <w:bookmarkStart w:name="z692" w:id="6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части второй пункта 3 статьи 150 изложить в следующей редакции:</w:t>
      </w:r>
    </w:p>
    <w:bookmarkEnd w:id="645"/>
    <w:bookmarkStart w:name="z693" w:id="646"/>
    <w:p>
      <w:pPr>
        <w:spacing w:after="0"/>
        <w:ind w:left="0"/>
        <w:jc w:val="both"/>
      </w:pPr>
      <w:r>
        <w:rPr>
          <w:rFonts w:ascii="Times New Roman"/>
          <w:b w:val="false"/>
          <w:i w:val="false"/>
          <w:color w:val="000000"/>
          <w:sz w:val="28"/>
        </w:rPr>
        <w:t>
      "5) самостоятельном выявлении и добровольном устранении нарушений в течение срока исковой давности (кроме таможенных деклараций, по которым начата выездная таможенная проверка),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w:t>
      </w:r>
    </w:p>
    <w:bookmarkEnd w:id="646"/>
    <w:bookmarkStart w:name="z694" w:id="6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189</w:t>
      </w:r>
      <w:r>
        <w:rPr>
          <w:rFonts w:ascii="Times New Roman"/>
          <w:b w:val="false"/>
          <w:i w:val="false"/>
          <w:color w:val="000000"/>
          <w:sz w:val="28"/>
        </w:rPr>
        <w:t>:</w:t>
      </w:r>
    </w:p>
    <w:bookmarkEnd w:id="647"/>
    <w:bookmarkStart w:name="z695" w:id="64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648"/>
    <w:bookmarkStart w:name="z696" w:id="64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49"/>
    <w:bookmarkStart w:name="z697" w:id="650"/>
    <w:p>
      <w:pPr>
        <w:spacing w:after="0"/>
        <w:ind w:left="0"/>
        <w:jc w:val="both"/>
      </w:pPr>
      <w:r>
        <w:rPr>
          <w:rFonts w:ascii="Times New Roman"/>
          <w:b w:val="false"/>
          <w:i w:val="false"/>
          <w:color w:val="000000"/>
          <w:sz w:val="28"/>
        </w:rPr>
        <w:t>
      "По мотивированному обращению декларанта срок подачи полной декларации (полных деклараций) продлевается таможенным органом на срок, необходимый для завершения поставки, но не более чем на сорок пять рабочих дней.";</w:t>
      </w:r>
    </w:p>
    <w:bookmarkEnd w:id="650"/>
    <w:bookmarkStart w:name="z698" w:id="6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266 изложить в следующей редакции: </w:t>
      </w:r>
    </w:p>
    <w:bookmarkEnd w:id="651"/>
    <w:bookmarkStart w:name="z699" w:id="652"/>
    <w:p>
      <w:pPr>
        <w:spacing w:after="0"/>
        <w:ind w:left="0"/>
        <w:jc w:val="both"/>
      </w:pPr>
      <w:r>
        <w:rPr>
          <w:rFonts w:ascii="Times New Roman"/>
          <w:b w:val="false"/>
          <w:i w:val="false"/>
          <w:color w:val="000000"/>
          <w:sz w:val="28"/>
        </w:rPr>
        <w:t>
      "5. При помещении продуктов переработки под таможенную процедуру выпуска для внутреннего потребления налоги исчисляются в следующем порядке:</w:t>
      </w:r>
    </w:p>
    <w:bookmarkEnd w:id="652"/>
    <w:bookmarkStart w:name="z700" w:id="653"/>
    <w:p>
      <w:pPr>
        <w:spacing w:after="0"/>
        <w:ind w:left="0"/>
        <w:jc w:val="both"/>
      </w:pPr>
      <w:r>
        <w:rPr>
          <w:rFonts w:ascii="Times New Roman"/>
          <w:b w:val="false"/>
          <w:i w:val="false"/>
          <w:color w:val="000000"/>
          <w:sz w:val="28"/>
        </w:rPr>
        <w:t xml:space="preserve">
      1) сумма подлежащего исчислению налога на добавленную стоимость определяется исходя из стоимости операций по переработке товаров вне таможенной территории Евразийского экономического союза. </w:t>
      </w:r>
    </w:p>
    <w:bookmarkEnd w:id="653"/>
    <w:bookmarkStart w:name="z701" w:id="654"/>
    <w:p>
      <w:pPr>
        <w:spacing w:after="0"/>
        <w:ind w:left="0"/>
        <w:jc w:val="both"/>
      </w:pPr>
      <w:r>
        <w:rPr>
          <w:rFonts w:ascii="Times New Roman"/>
          <w:b w:val="false"/>
          <w:i w:val="false"/>
          <w:color w:val="000000"/>
          <w:sz w:val="28"/>
        </w:rPr>
        <w:t xml:space="preserve">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654"/>
    <w:bookmarkStart w:name="z702" w:id="655"/>
    <w:p>
      <w:pPr>
        <w:spacing w:after="0"/>
        <w:ind w:left="0"/>
        <w:jc w:val="both"/>
      </w:pPr>
      <w:r>
        <w:rPr>
          <w:rFonts w:ascii="Times New Roman"/>
          <w:b w:val="false"/>
          <w:i w:val="false"/>
          <w:color w:val="000000"/>
          <w:sz w:val="28"/>
        </w:rPr>
        <w:t xml:space="preserve">
      Стоимость операций по переработке вне таможенной территории Евразийского экономического союза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655"/>
    <w:bookmarkStart w:name="z703" w:id="656"/>
    <w:p>
      <w:pPr>
        <w:spacing w:after="0"/>
        <w:ind w:left="0"/>
        <w:jc w:val="both"/>
      </w:pPr>
      <w:r>
        <w:rPr>
          <w:rFonts w:ascii="Times New Roman"/>
          <w:b w:val="false"/>
          <w:i w:val="false"/>
          <w:color w:val="000000"/>
          <w:sz w:val="28"/>
        </w:rPr>
        <w:t xml:space="preserve">
      2) акциз исчисляется в полном объеме, за исключением случая, указанного в части второй настоящего подпункта. </w:t>
      </w:r>
    </w:p>
    <w:bookmarkEnd w:id="656"/>
    <w:bookmarkStart w:name="z704" w:id="657"/>
    <w:p>
      <w:pPr>
        <w:spacing w:after="0"/>
        <w:ind w:left="0"/>
        <w:jc w:val="both"/>
      </w:pPr>
      <w:r>
        <w:rPr>
          <w:rFonts w:ascii="Times New Roman"/>
          <w:b w:val="false"/>
          <w:i w:val="false"/>
          <w:color w:val="000000"/>
          <w:sz w:val="28"/>
        </w:rPr>
        <w:t>
      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p>
    <w:bookmarkEnd w:id="657"/>
    <w:bookmarkStart w:name="z705" w:id="6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291</w:t>
      </w:r>
      <w:r>
        <w:rPr>
          <w:rFonts w:ascii="Times New Roman"/>
          <w:b w:val="false"/>
          <w:i w:val="false"/>
          <w:color w:val="000000"/>
          <w:sz w:val="28"/>
        </w:rPr>
        <w:t>:</w:t>
      </w:r>
    </w:p>
    <w:bookmarkEnd w:id="658"/>
    <w:bookmarkStart w:name="z706" w:id="659"/>
    <w:p>
      <w:pPr>
        <w:spacing w:after="0"/>
        <w:ind w:left="0"/>
        <w:jc w:val="both"/>
      </w:pPr>
      <w:r>
        <w:rPr>
          <w:rFonts w:ascii="Times New Roman"/>
          <w:b w:val="false"/>
          <w:i w:val="false"/>
          <w:color w:val="000000"/>
          <w:sz w:val="28"/>
        </w:rPr>
        <w:t>
      пункт 6 дополнить частью второй следующего содержания:</w:t>
      </w:r>
    </w:p>
    <w:bookmarkEnd w:id="659"/>
    <w:bookmarkStart w:name="z707" w:id="660"/>
    <w:p>
      <w:pPr>
        <w:spacing w:after="0"/>
        <w:ind w:left="0"/>
        <w:jc w:val="both"/>
      </w:pPr>
      <w:r>
        <w:rPr>
          <w:rFonts w:ascii="Times New Roman"/>
          <w:b w:val="false"/>
          <w:i w:val="false"/>
          <w:color w:val="000000"/>
          <w:sz w:val="28"/>
        </w:rPr>
        <w:t>
      "Положения подпункта 1) части первой настоящего пункта не применяются в отношении товаров, ввозимых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учетом положений пункта 7-1 настоящей статьи.";</w:t>
      </w:r>
    </w:p>
    <w:bookmarkEnd w:id="660"/>
    <w:bookmarkStart w:name="z708" w:id="661"/>
    <w:p>
      <w:pPr>
        <w:spacing w:after="0"/>
        <w:ind w:left="0"/>
        <w:jc w:val="both"/>
      </w:pPr>
      <w:r>
        <w:rPr>
          <w:rFonts w:ascii="Times New Roman"/>
          <w:b w:val="false"/>
          <w:i w:val="false"/>
          <w:color w:val="000000"/>
          <w:sz w:val="28"/>
        </w:rPr>
        <w:t>
      дополнить пунктом 7-1 следующего содержания:</w:t>
      </w:r>
    </w:p>
    <w:bookmarkEnd w:id="661"/>
    <w:bookmarkStart w:name="z709" w:id="662"/>
    <w:p>
      <w:pPr>
        <w:spacing w:after="0"/>
        <w:ind w:left="0"/>
        <w:jc w:val="both"/>
      </w:pPr>
      <w:r>
        <w:rPr>
          <w:rFonts w:ascii="Times New Roman"/>
          <w:b w:val="false"/>
          <w:i w:val="false"/>
          <w:color w:val="000000"/>
          <w:sz w:val="28"/>
        </w:rPr>
        <w:t xml:space="preserve">
      "7-1. Партии международных почтовых отправлений, сформированные назначенным оператором почтовой связи, из товаров, указанных в части второй пункта 6 настоящей статьи, подлежат вывозу с территории СЭЗ, пределы которой полностью или частично совпадают с участками таможенной границы Евразийского экономического союза, за пределы таможенной территории Евразийского экономического союза с помещением таких международных почтовых отправлений под таможенную процедуру таможенного транзита с применением особенностей, предусмотренных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При этом документы, предусмотренные актами Всемирного почтового союза в отношении сформированных партий международных почтовых отправлений, оформляются назначенным оператором почтовой связи на территории СЭЗ, пределы которой полностью или частично совпадают с участками таможенной границы Евразийского экономического союза.</w:t>
      </w:r>
    </w:p>
    <w:bookmarkEnd w:id="662"/>
    <w:bookmarkStart w:name="z710" w:id="663"/>
    <w:p>
      <w:pPr>
        <w:spacing w:after="0"/>
        <w:ind w:left="0"/>
        <w:jc w:val="both"/>
      </w:pPr>
      <w:r>
        <w:rPr>
          <w:rFonts w:ascii="Times New Roman"/>
          <w:b w:val="false"/>
          <w:i w:val="false"/>
          <w:color w:val="000000"/>
          <w:sz w:val="28"/>
        </w:rPr>
        <w:t xml:space="preserve">
      Назначенный оператор почтовой связи ведет учет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 </w:t>
      </w:r>
    </w:p>
    <w:bookmarkEnd w:id="663"/>
    <w:bookmarkStart w:name="z711" w:id="664"/>
    <w:p>
      <w:pPr>
        <w:spacing w:after="0"/>
        <w:ind w:left="0"/>
        <w:jc w:val="both"/>
      </w:pPr>
      <w:r>
        <w:rPr>
          <w:rFonts w:ascii="Times New Roman"/>
          <w:b w:val="false"/>
          <w:i w:val="false"/>
          <w:color w:val="000000"/>
          <w:sz w:val="28"/>
        </w:rPr>
        <w:t>
      По запросу контролирующего государственного органа или правоохранительного органа назначенный оператор почтовой связи предоставляет сведения о товарах, указанных в части второй настоящего пункта, в порядке, установленном законодательством Республики Казахстан.";</w:t>
      </w:r>
    </w:p>
    <w:bookmarkEnd w:id="664"/>
    <w:bookmarkStart w:name="z712" w:id="66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8</w:t>
      </w:r>
      <w:r>
        <w:rPr>
          <w:rFonts w:ascii="Times New Roman"/>
          <w:b w:val="false"/>
          <w:i w:val="false"/>
          <w:color w:val="000000"/>
          <w:sz w:val="28"/>
        </w:rPr>
        <w:t xml:space="preserve"> слова "Уполномоченным органом может быть утвержден перечень товаров" заменить словами "Уполномоченным органом могут быть утверждены перечень и категории товаров";</w:t>
      </w:r>
    </w:p>
    <w:bookmarkEnd w:id="665"/>
    <w:bookmarkStart w:name="z713" w:id="666"/>
    <w:p>
      <w:pPr>
        <w:spacing w:after="0"/>
        <w:ind w:left="0"/>
        <w:jc w:val="both"/>
      </w:pPr>
      <w:r>
        <w:rPr>
          <w:rFonts w:ascii="Times New Roman"/>
          <w:b w:val="false"/>
          <w:i w:val="false"/>
          <w:color w:val="000000"/>
          <w:sz w:val="28"/>
        </w:rPr>
        <w:t>
      дополнить пунктом 14-1 следующего содержания:</w:t>
      </w:r>
    </w:p>
    <w:bookmarkEnd w:id="666"/>
    <w:bookmarkStart w:name="z714" w:id="667"/>
    <w:p>
      <w:pPr>
        <w:spacing w:after="0"/>
        <w:ind w:left="0"/>
        <w:jc w:val="both"/>
      </w:pPr>
      <w:r>
        <w:rPr>
          <w:rFonts w:ascii="Times New Roman"/>
          <w:b w:val="false"/>
          <w:i w:val="false"/>
          <w:color w:val="000000"/>
          <w:sz w:val="28"/>
        </w:rPr>
        <w:t xml:space="preserve">
      "14-1. Положения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 не применяются в отношении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w:t>
      </w:r>
    </w:p>
    <w:bookmarkEnd w:id="667"/>
    <w:bookmarkStart w:name="z715" w:id="668"/>
    <w:p>
      <w:pPr>
        <w:spacing w:after="0"/>
        <w:ind w:left="0"/>
        <w:jc w:val="both"/>
      </w:pPr>
      <w:r>
        <w:rPr>
          <w:rFonts w:ascii="Times New Roman"/>
          <w:b w:val="false"/>
          <w:i w:val="false"/>
          <w:color w:val="000000"/>
          <w:sz w:val="28"/>
        </w:rPr>
        <w:t>
      Порядок совершения таможенных операций в отношении товаров, указанных в части первой настоящего пункта,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СЭЗ, пределы которой полностью или частично совпадают с участками таможенной границы Евразийского экономического союза, в соответствии с пунктом 7-1 настоящей статьи определяется уполномоченным органом по согласованию с уполномоченным органом в сфере таможенной политики.";</w:t>
      </w:r>
    </w:p>
    <w:bookmarkEnd w:id="668"/>
    <w:bookmarkStart w:name="z716" w:id="6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9</w:t>
      </w:r>
      <w:r>
        <w:rPr>
          <w:rFonts w:ascii="Times New Roman"/>
          <w:b w:val="false"/>
          <w:i w:val="false"/>
          <w:color w:val="000000"/>
          <w:sz w:val="28"/>
        </w:rPr>
        <w:t xml:space="preserve"> статьи 369 изложить в следующей редакции:</w:t>
      </w:r>
    </w:p>
    <w:bookmarkEnd w:id="669"/>
    <w:bookmarkStart w:name="z717" w:id="670"/>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товаров, вывезенных с таможенной территории Евразийского экономического союза в международных почтовых отправлениях и не врученных получателям в следующих случаях:</w:t>
      </w:r>
    </w:p>
    <w:bookmarkEnd w:id="670"/>
    <w:bookmarkStart w:name="z718" w:id="671"/>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bookmarkEnd w:id="671"/>
    <w:bookmarkStart w:name="z719" w:id="672"/>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bookmarkEnd w:id="672"/>
    <w:bookmarkStart w:name="z720" w:id="67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417</w:t>
      </w:r>
      <w:r>
        <w:rPr>
          <w:rFonts w:ascii="Times New Roman"/>
          <w:b w:val="false"/>
          <w:i w:val="false"/>
          <w:color w:val="000000"/>
          <w:sz w:val="28"/>
        </w:rPr>
        <w:t>:</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22" w:id="674"/>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bookmarkEnd w:id="674"/>
    <w:bookmarkStart w:name="z723" w:id="675"/>
    <w:p>
      <w:pPr>
        <w:spacing w:after="0"/>
        <w:ind w:left="0"/>
        <w:jc w:val="both"/>
      </w:pPr>
      <w:r>
        <w:rPr>
          <w:rFonts w:ascii="Times New Roman"/>
          <w:b w:val="false"/>
          <w:i w:val="false"/>
          <w:color w:val="000000"/>
          <w:sz w:val="28"/>
        </w:rPr>
        <w:t xml:space="preserve">
      О начале проведения камеральной таможенной проверки таможенный орган уведомляет проверяемое лицо в порядке и по форме, которые утверждены уполномоченным органом. </w:t>
      </w:r>
    </w:p>
    <w:bookmarkEnd w:id="675"/>
    <w:bookmarkStart w:name="z724" w:id="676"/>
    <w:p>
      <w:pPr>
        <w:spacing w:after="0"/>
        <w:ind w:left="0"/>
        <w:jc w:val="both"/>
      </w:pPr>
      <w:r>
        <w:rPr>
          <w:rFonts w:ascii="Times New Roman"/>
          <w:b w:val="false"/>
          <w:i w:val="false"/>
          <w:color w:val="000000"/>
          <w:sz w:val="28"/>
        </w:rPr>
        <w:t xml:space="preserve">
      При этом в рамках данного уведомления вправе направлять проверяемому лицу требование по представлению документов и (или) сведений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bookmarkEnd w:id="676"/>
    <w:bookmarkStart w:name="z725" w:id="677"/>
    <w:p>
      <w:pPr>
        <w:spacing w:after="0"/>
        <w:ind w:left="0"/>
        <w:jc w:val="both"/>
      </w:pPr>
      <w:r>
        <w:rPr>
          <w:rFonts w:ascii="Times New Roman"/>
          <w:b w:val="false"/>
          <w:i w:val="false"/>
          <w:color w:val="000000"/>
          <w:sz w:val="28"/>
        </w:rPr>
        <w:t>
      Датой начала проведения камеральной таможенной проверки считается день направления уведомления, предусмотренного частью второй настоящего пункта, подписанного руководителем таможенного органа или заместителем руководителя таможенного органа.</w:t>
      </w:r>
    </w:p>
    <w:bookmarkEnd w:id="677"/>
    <w:bookmarkStart w:name="z726" w:id="678"/>
    <w:p>
      <w:pPr>
        <w:spacing w:after="0"/>
        <w:ind w:left="0"/>
        <w:jc w:val="both"/>
      </w:pPr>
      <w:r>
        <w:rPr>
          <w:rFonts w:ascii="Times New Roman"/>
          <w:b w:val="false"/>
          <w:i w:val="false"/>
          <w:color w:val="000000"/>
          <w:sz w:val="28"/>
        </w:rPr>
        <w:t>
      Срок проведения камеральной таможенной проверки не должен превышать шесть месяцев.";</w:t>
      </w:r>
    </w:p>
    <w:bookmarkEnd w:id="678"/>
    <w:bookmarkStart w:name="z727" w:id="67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79"/>
    <w:bookmarkStart w:name="z728" w:id="680"/>
    <w:p>
      <w:pPr>
        <w:spacing w:after="0"/>
        <w:ind w:left="0"/>
        <w:jc w:val="both"/>
      </w:pPr>
      <w:r>
        <w:rPr>
          <w:rFonts w:ascii="Times New Roman"/>
          <w:b w:val="false"/>
          <w:i w:val="false"/>
          <w:color w:val="000000"/>
          <w:sz w:val="28"/>
        </w:rPr>
        <w:t>
      "3. Основаниями для проведения камеральных таможенных проверок являются:";</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второй и третьей следующего содержания:</w:t>
      </w:r>
    </w:p>
    <w:bookmarkStart w:name="z730" w:id="681"/>
    <w:p>
      <w:pPr>
        <w:spacing w:after="0"/>
        <w:ind w:left="0"/>
        <w:jc w:val="both"/>
      </w:pPr>
      <w:r>
        <w:rPr>
          <w:rFonts w:ascii="Times New Roman"/>
          <w:b w:val="false"/>
          <w:i w:val="false"/>
          <w:color w:val="000000"/>
          <w:sz w:val="28"/>
        </w:rPr>
        <w:t xml:space="preserve">
      "Не допускается повторная камеральная таможенная проверка одним и тем же таможенным органом товаров, по которым ранее таможенным органом была проведена камеральная таможенная проверка, за исключением оснований,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w:t>
      </w:r>
    </w:p>
    <w:bookmarkEnd w:id="681"/>
    <w:bookmarkStart w:name="z731" w:id="682"/>
    <w:p>
      <w:pPr>
        <w:spacing w:after="0"/>
        <w:ind w:left="0"/>
        <w:jc w:val="both"/>
      </w:pPr>
      <w:r>
        <w:rPr>
          <w:rFonts w:ascii="Times New Roman"/>
          <w:b w:val="false"/>
          <w:i w:val="false"/>
          <w:color w:val="000000"/>
          <w:sz w:val="28"/>
        </w:rPr>
        <w:t xml:space="preserve">
      Повторная камеральная таможенная проверка допускается в отношении условно выпущенных товаров, предусмотренных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товаров, в отношении которых имеются ограничения по пользованию и распоряжению, предусмотренные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а также случаев, когда предмет проводимой камеральной таможенной проверки, предусмотренный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не охвачен предыдущими камеральными таможенными проверками.";</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33" w:id="683"/>
    <w:p>
      <w:pPr>
        <w:spacing w:after="0"/>
        <w:ind w:left="0"/>
        <w:jc w:val="both"/>
      </w:pPr>
      <w:r>
        <w:rPr>
          <w:rFonts w:ascii="Times New Roman"/>
          <w:b w:val="false"/>
          <w:i w:val="false"/>
          <w:color w:val="000000"/>
          <w:sz w:val="28"/>
        </w:rPr>
        <w:t xml:space="preserve">
      "5. В ходе проведения камеральной таможенной проверки таможенным органом направляется проверяемому лицу требование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 по форме, утвержденной уполномоченным органом. </w:t>
      </w:r>
    </w:p>
    <w:bookmarkEnd w:id="683"/>
    <w:bookmarkStart w:name="z734" w:id="684"/>
    <w:p>
      <w:pPr>
        <w:spacing w:after="0"/>
        <w:ind w:left="0"/>
        <w:jc w:val="both"/>
      </w:pPr>
      <w:r>
        <w:rPr>
          <w:rFonts w:ascii="Times New Roman"/>
          <w:b w:val="false"/>
          <w:i w:val="false"/>
          <w:color w:val="000000"/>
          <w:sz w:val="28"/>
        </w:rPr>
        <w:t xml:space="preserve">
      Срок представления документов и (или) сведений не должен превышать десять рабочих дней со дня, следующего за днем вручения (получения) требования. При необходимости, срок представления документов может быть продлен таможенным органом по мотивированному запросу проверяемого лица до пяти рабочих дней."; </w:t>
      </w:r>
    </w:p>
    <w:bookmarkEnd w:id="684"/>
    <w:bookmarkStart w:name="z735" w:id="6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85"/>
    <w:bookmarkStart w:name="z736" w:id="686"/>
    <w:p>
      <w:pPr>
        <w:spacing w:after="0"/>
        <w:ind w:left="0"/>
        <w:jc w:val="both"/>
      </w:pPr>
      <w:r>
        <w:rPr>
          <w:rFonts w:ascii="Times New Roman"/>
          <w:b w:val="false"/>
          <w:i w:val="false"/>
          <w:color w:val="000000"/>
          <w:sz w:val="28"/>
        </w:rPr>
        <w:t>
      "6. В случае непредставления при камеральной таможенной проверке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bookmarkEnd w:id="686"/>
    <w:bookmarkStart w:name="z737" w:id="6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w:t>
      </w:r>
    </w:p>
    <w:bookmarkEnd w:id="687"/>
    <w:bookmarkStart w:name="z738" w:id="6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179:</w:t>
      </w:r>
    </w:p>
    <w:bookmarkEnd w:id="688"/>
    <w:bookmarkStart w:name="z739" w:id="689"/>
    <w:p>
      <w:pPr>
        <w:spacing w:after="0"/>
        <w:ind w:left="0"/>
        <w:jc w:val="both"/>
      </w:pPr>
      <w:r>
        <w:rPr>
          <w:rFonts w:ascii="Times New Roman"/>
          <w:b w:val="false"/>
          <w:i w:val="false"/>
          <w:color w:val="000000"/>
          <w:sz w:val="28"/>
        </w:rPr>
        <w:t>
      часть первую дополнить подпунктом 5) следующего содержания:</w:t>
      </w:r>
    </w:p>
    <w:bookmarkEnd w:id="689"/>
    <w:bookmarkStart w:name="z740" w:id="690"/>
    <w:p>
      <w:pPr>
        <w:spacing w:after="0"/>
        <w:ind w:left="0"/>
        <w:jc w:val="both"/>
      </w:pPr>
      <w:r>
        <w:rPr>
          <w:rFonts w:ascii="Times New Roman"/>
          <w:b w:val="false"/>
          <w:i w:val="false"/>
          <w:color w:val="000000"/>
          <w:sz w:val="28"/>
        </w:rPr>
        <w:t>
      "5) на товарных биржах.";</w:t>
      </w:r>
    </w:p>
    <w:bookmarkEnd w:id="690"/>
    <w:bookmarkStart w:name="z741" w:id="691"/>
    <w:p>
      <w:pPr>
        <w:spacing w:after="0"/>
        <w:ind w:left="0"/>
        <w:jc w:val="both"/>
      </w:pPr>
      <w:r>
        <w:rPr>
          <w:rFonts w:ascii="Times New Roman"/>
          <w:b w:val="false"/>
          <w:i w:val="false"/>
          <w:color w:val="000000"/>
          <w:sz w:val="28"/>
        </w:rPr>
        <w:t>
      дополнить частью шестой следующего содержания:</w:t>
      </w:r>
    </w:p>
    <w:bookmarkEnd w:id="691"/>
    <w:bookmarkStart w:name="z742" w:id="692"/>
    <w:p>
      <w:pPr>
        <w:spacing w:after="0"/>
        <w:ind w:left="0"/>
        <w:jc w:val="both"/>
      </w:pPr>
      <w:r>
        <w:rPr>
          <w:rFonts w:ascii="Times New Roman"/>
          <w:b w:val="false"/>
          <w:i w:val="false"/>
          <w:color w:val="000000"/>
          <w:sz w:val="28"/>
        </w:rPr>
        <w:t>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bookmarkEnd w:id="692"/>
    <w:bookmarkStart w:name="z743" w:id="69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2019 г., № 2, ст.6):</w:t>
      </w:r>
    </w:p>
    <w:bookmarkEnd w:id="693"/>
    <w:bookmarkStart w:name="z744" w:id="6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694"/>
    <w:bookmarkStart w:name="z745" w:id="695"/>
    <w:p>
      <w:pPr>
        <w:spacing w:after="0"/>
        <w:ind w:left="0"/>
        <w:jc w:val="both"/>
      </w:pPr>
      <w:r>
        <w:rPr>
          <w:rFonts w:ascii="Times New Roman"/>
          <w:b w:val="false"/>
          <w:i w:val="false"/>
          <w:color w:val="000000"/>
          <w:sz w:val="28"/>
        </w:rPr>
        <w:t>
      "Статья 4. Органы, осуществляющие государственную регистрацию</w:t>
      </w:r>
    </w:p>
    <w:bookmarkEnd w:id="695"/>
    <w:bookmarkStart w:name="z746" w:id="696"/>
    <w:p>
      <w:pPr>
        <w:spacing w:after="0"/>
        <w:ind w:left="0"/>
        <w:jc w:val="both"/>
      </w:pPr>
      <w:r>
        <w:rPr>
          <w:rFonts w:ascii="Times New Roman"/>
          <w:b w:val="false"/>
          <w:i w:val="false"/>
          <w:color w:val="000000"/>
          <w:sz w:val="28"/>
        </w:rPr>
        <w:t>
      Государственную регистрацию юридических лиц, являющихся некоммерческими организациями, и учетную регистрацию их филиалов и представительств осуществляют органы юстиции.</w:t>
      </w:r>
    </w:p>
    <w:bookmarkEnd w:id="696"/>
    <w:bookmarkStart w:name="z747" w:id="697"/>
    <w:p>
      <w:pPr>
        <w:spacing w:after="0"/>
        <w:ind w:left="0"/>
        <w:jc w:val="both"/>
      </w:pPr>
      <w:r>
        <w:rPr>
          <w:rFonts w:ascii="Times New Roman"/>
          <w:b w:val="false"/>
          <w:i w:val="false"/>
          <w:color w:val="000000"/>
          <w:sz w:val="28"/>
        </w:rPr>
        <w:t>
      Государственную регистрацию юридических лиц, являющихся коммерческими организациями, и учетную регистрацию их филиалов и представительств осуществляет Государственная корпорация "Правительство для граждан" (регистрирующие органы).";</w:t>
      </w:r>
    </w:p>
    <w:bookmarkEnd w:id="697"/>
    <w:bookmarkStart w:name="z748" w:id="698"/>
    <w:p>
      <w:pPr>
        <w:spacing w:after="0"/>
        <w:ind w:left="0"/>
        <w:jc w:val="both"/>
      </w:pPr>
      <w:r>
        <w:rPr>
          <w:rFonts w:ascii="Times New Roman"/>
          <w:b w:val="false"/>
          <w:i w:val="false"/>
          <w:color w:val="000000"/>
          <w:sz w:val="28"/>
        </w:rPr>
        <w:t xml:space="preserve">
      2) абзац второй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698"/>
    <w:bookmarkStart w:name="z749" w:id="699"/>
    <w:p>
      <w:pPr>
        <w:spacing w:after="0"/>
        <w:ind w:left="0"/>
        <w:jc w:val="both"/>
      </w:pPr>
      <w:r>
        <w:rPr>
          <w:rFonts w:ascii="Times New Roman"/>
          <w:b w:val="false"/>
          <w:i w:val="false"/>
          <w:color w:val="000000"/>
          <w:sz w:val="28"/>
        </w:rPr>
        <w:t>
      "государственную регистрацию юридических лиц, являющихся некоммерческими организациями, и учетную регистрацию их филиалов и представительств в соответствии с настоящим Законом;";</w:t>
      </w:r>
    </w:p>
    <w:bookmarkEnd w:id="699"/>
    <w:bookmarkStart w:name="z750" w:id="700"/>
    <w:p>
      <w:pPr>
        <w:spacing w:after="0"/>
        <w:ind w:left="0"/>
        <w:jc w:val="both"/>
      </w:pPr>
      <w:r>
        <w:rPr>
          <w:rFonts w:ascii="Times New Roman"/>
          <w:b w:val="false"/>
          <w:i w:val="false"/>
          <w:color w:val="000000"/>
          <w:sz w:val="28"/>
        </w:rPr>
        <w:t>
      3) дополнить статьями 5-1 и 5-2 следующего содержания:</w:t>
      </w:r>
    </w:p>
    <w:bookmarkEnd w:id="700"/>
    <w:bookmarkStart w:name="z751" w:id="701"/>
    <w:p>
      <w:pPr>
        <w:spacing w:after="0"/>
        <w:ind w:left="0"/>
        <w:jc w:val="both"/>
      </w:pPr>
      <w:r>
        <w:rPr>
          <w:rFonts w:ascii="Times New Roman"/>
          <w:b w:val="false"/>
          <w:i w:val="false"/>
          <w:color w:val="000000"/>
          <w:sz w:val="28"/>
        </w:rPr>
        <w:t>
      "Статья 5-1. Компетенция Государственной корпорации "Правительство для граждан" при осуществлении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учетной регистрации (перерегистрации) и снятия с учетной регистрации их филиалов и представительств</w:t>
      </w:r>
    </w:p>
    <w:bookmarkEnd w:id="701"/>
    <w:bookmarkStart w:name="z752" w:id="702"/>
    <w:p>
      <w:pPr>
        <w:spacing w:after="0"/>
        <w:ind w:left="0"/>
        <w:jc w:val="both"/>
      </w:pPr>
      <w:r>
        <w:rPr>
          <w:rFonts w:ascii="Times New Roman"/>
          <w:b w:val="false"/>
          <w:i w:val="false"/>
          <w:color w:val="000000"/>
          <w:sz w:val="28"/>
        </w:rPr>
        <w:t xml:space="preserve">
      Государственная корпорация "Правительство для граждан" осуществляет: </w:t>
      </w:r>
    </w:p>
    <w:bookmarkEnd w:id="702"/>
    <w:bookmarkStart w:name="z753" w:id="703"/>
    <w:p>
      <w:pPr>
        <w:spacing w:after="0"/>
        <w:ind w:left="0"/>
        <w:jc w:val="both"/>
      </w:pPr>
      <w:r>
        <w:rPr>
          <w:rFonts w:ascii="Times New Roman"/>
          <w:b w:val="false"/>
          <w:i w:val="false"/>
          <w:color w:val="000000"/>
          <w:sz w:val="28"/>
        </w:rPr>
        <w:t>
      государственную регистрацию (перерегистрацию) юридических лиц, являющихся коммерческими организациями, государственную регистрацию прекращения их деятельности, учетную регистрацию (перерегистрацию) и снятие с учетной регистрации их филиалов и представительств в соответствии с настоящим Законом;</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ведение Национального реестра бизнес-идентификационных номеров;</w:t>
      </w:r>
    </w:p>
    <w:bookmarkStart w:name="z755" w:id="704"/>
    <w:p>
      <w:pPr>
        <w:spacing w:after="0"/>
        <w:ind w:left="0"/>
        <w:jc w:val="both"/>
      </w:pPr>
      <w:r>
        <w:rPr>
          <w:rFonts w:ascii="Times New Roman"/>
          <w:b w:val="false"/>
          <w:i w:val="false"/>
          <w:color w:val="000000"/>
          <w:sz w:val="28"/>
        </w:rPr>
        <w:t xml:space="preserve">
      контроль за соблюдением филиалами Государственной корпорации "Правительство для граждан" требований настоящего Закона; </w:t>
      </w:r>
    </w:p>
    <w:bookmarkEnd w:id="704"/>
    <w:bookmarkStart w:name="z756" w:id="705"/>
    <w:p>
      <w:pPr>
        <w:spacing w:after="0"/>
        <w:ind w:left="0"/>
        <w:jc w:val="both"/>
      </w:pPr>
      <w:r>
        <w:rPr>
          <w:rFonts w:ascii="Times New Roman"/>
          <w:b w:val="false"/>
          <w:i w:val="false"/>
          <w:color w:val="000000"/>
          <w:sz w:val="28"/>
        </w:rPr>
        <w:t>
      рассмотрение жалоб на действия (бездействие) должностных лиц Государственной корпорации "Правительство для граждан" по вопросам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учетную регистрацию (перерегистрацию) и снятие с учетной регистрации их филиалов и представительств;</w:t>
      </w:r>
    </w:p>
    <w:bookmarkEnd w:id="705"/>
    <w:bookmarkStart w:name="z757" w:id="706"/>
    <w:p>
      <w:pPr>
        <w:spacing w:after="0"/>
        <w:ind w:left="0"/>
        <w:jc w:val="both"/>
      </w:pPr>
      <w:r>
        <w:rPr>
          <w:rFonts w:ascii="Times New Roman"/>
          <w:b w:val="false"/>
          <w:i w:val="false"/>
          <w:color w:val="000000"/>
          <w:sz w:val="28"/>
        </w:rPr>
        <w:t>
      предоставление информации государственным органам, наделенным контрольными и надзорными функциями, по их запросу в случаях, предусмотренных законами Республики Казахстан.</w:t>
      </w:r>
    </w:p>
    <w:bookmarkEnd w:id="706"/>
    <w:bookmarkStart w:name="z758" w:id="707"/>
    <w:p>
      <w:pPr>
        <w:spacing w:after="0"/>
        <w:ind w:left="0"/>
        <w:jc w:val="both"/>
      </w:pPr>
      <w:r>
        <w:rPr>
          <w:rFonts w:ascii="Times New Roman"/>
          <w:b w:val="false"/>
          <w:i w:val="false"/>
          <w:color w:val="000000"/>
          <w:sz w:val="28"/>
        </w:rPr>
        <w:t>
      Статья 5-2.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w:t>
      </w:r>
    </w:p>
    <w:bookmarkEnd w:id="707"/>
    <w:bookmarkStart w:name="z759" w:id="708"/>
    <w:p>
      <w:pPr>
        <w:spacing w:after="0"/>
        <w:ind w:left="0"/>
        <w:jc w:val="both"/>
      </w:pPr>
      <w:r>
        <w:rPr>
          <w:rFonts w:ascii="Times New Roman"/>
          <w:b w:val="false"/>
          <w:i w:val="false"/>
          <w:color w:val="000000"/>
          <w:sz w:val="28"/>
        </w:rPr>
        <w:t>
      1.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 осуществляется органами юстиции в соответствии с Предпринимательским кодексом Республики Казахстан.</w:t>
      </w:r>
    </w:p>
    <w:bookmarkEnd w:id="708"/>
    <w:bookmarkStart w:name="z760" w:id="709"/>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 требованиям законодательства Республики Казахстан по:</w:t>
      </w:r>
    </w:p>
    <w:bookmarkEnd w:id="709"/>
    <w:bookmarkStart w:name="z761" w:id="710"/>
    <w:p>
      <w:pPr>
        <w:spacing w:after="0"/>
        <w:ind w:left="0"/>
        <w:jc w:val="both"/>
      </w:pPr>
      <w:r>
        <w:rPr>
          <w:rFonts w:ascii="Times New Roman"/>
          <w:b w:val="false"/>
          <w:i w:val="false"/>
          <w:color w:val="000000"/>
          <w:sz w:val="28"/>
        </w:rPr>
        <w:t>
      1) государственной регистрации юридических лиц, являющихся коммерческими организациями, и учетной регистрации их филиалов и представительств;</w:t>
      </w:r>
    </w:p>
    <w:bookmarkEnd w:id="710"/>
    <w:bookmarkStart w:name="z762" w:id="711"/>
    <w:p>
      <w:pPr>
        <w:spacing w:after="0"/>
        <w:ind w:left="0"/>
        <w:jc w:val="both"/>
      </w:pPr>
      <w:r>
        <w:rPr>
          <w:rFonts w:ascii="Times New Roman"/>
          <w:b w:val="false"/>
          <w:i w:val="false"/>
          <w:color w:val="000000"/>
          <w:sz w:val="28"/>
        </w:rPr>
        <w:t>
      2) ведению Национального реестра бизнес-идентификационных номеров;</w:t>
      </w:r>
    </w:p>
    <w:bookmarkEnd w:id="711"/>
    <w:bookmarkStart w:name="z763" w:id="712"/>
    <w:p>
      <w:pPr>
        <w:spacing w:after="0"/>
        <w:ind w:left="0"/>
        <w:jc w:val="both"/>
      </w:pPr>
      <w:r>
        <w:rPr>
          <w:rFonts w:ascii="Times New Roman"/>
          <w:b w:val="false"/>
          <w:i w:val="false"/>
          <w:color w:val="000000"/>
          <w:sz w:val="28"/>
        </w:rPr>
        <w:t>
      3) выявлению и уведомлению органов юстиции о фактах нарушения услугополучателями сроков государственной регистрации юридических лиц, являющихся коммерческими организациями, и учетной регистрации их филиалов и представительств.</w:t>
      </w:r>
    </w:p>
    <w:bookmarkEnd w:id="712"/>
    <w:bookmarkStart w:name="z764" w:id="713"/>
    <w:p>
      <w:pPr>
        <w:spacing w:after="0"/>
        <w:ind w:left="0"/>
        <w:jc w:val="both"/>
      </w:pPr>
      <w:r>
        <w:rPr>
          <w:rFonts w:ascii="Times New Roman"/>
          <w:b w:val="false"/>
          <w:i w:val="false"/>
          <w:color w:val="000000"/>
          <w:sz w:val="28"/>
        </w:rPr>
        <w:t>
      3. В случае выявления нарушения законодательства Республики Казахстан органами юстиции направляется в регистрирующий орган представление об устранении нарушений. При неустранении нарушения в установленный срок органы юстиции вправе обратиться в суд с иском о понуждении к устранению выявленного нарушения законодательства Республики Казахстан.";</w:t>
      </w:r>
    </w:p>
    <w:bookmarkEnd w:id="713"/>
    <w:bookmarkStart w:name="z765" w:id="7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714"/>
    <w:bookmarkStart w:name="z766" w:id="715"/>
    <w:p>
      <w:pPr>
        <w:spacing w:after="0"/>
        <w:ind w:left="0"/>
        <w:jc w:val="both"/>
      </w:pPr>
      <w:r>
        <w:rPr>
          <w:rFonts w:ascii="Times New Roman"/>
          <w:b w:val="false"/>
          <w:i w:val="false"/>
          <w:color w:val="000000"/>
          <w:sz w:val="28"/>
        </w:rPr>
        <w:t xml:space="preserve">
      части шестую и десятую изложить в следующей редакции: </w:t>
      </w:r>
    </w:p>
    <w:bookmarkEnd w:id="715"/>
    <w:bookmarkStart w:name="z767" w:id="716"/>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Государственную корпорацию "Правительство для граждан"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предусмотренных законами Республики Казахстан.";</w:t>
      </w:r>
    </w:p>
    <w:bookmarkEnd w:id="716"/>
    <w:bookmarkStart w:name="z768" w:id="717"/>
    <w:p>
      <w:pPr>
        <w:spacing w:after="0"/>
        <w:ind w:left="0"/>
        <w:jc w:val="both"/>
      </w:pPr>
      <w:r>
        <w:rPr>
          <w:rFonts w:ascii="Times New Roman"/>
          <w:b w:val="false"/>
          <w:i w:val="false"/>
          <w:color w:val="000000"/>
          <w:sz w:val="28"/>
        </w:rPr>
        <w:t>
      "Одновременно в регистрирующий орган представляется документ, подтверждающий уплату в бюджет регистрационного сбора за государственную регистрацию юридического лица, являющегося некоммерческой организацией, либо документ, подтверждающий уплату в Государственную корпорацию "Правительство для граждан" за государственную регистрацию юридического лица, являющегося коммерческой организацией, за исключением юридических лиц, относящихся к субъектам малого и среднего предпринимательства.";</w:t>
      </w:r>
    </w:p>
    <w:bookmarkEnd w:id="717"/>
    <w:bookmarkStart w:name="z769" w:id="71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6-2</w:t>
      </w:r>
      <w:r>
        <w:rPr>
          <w:rFonts w:ascii="Times New Roman"/>
          <w:b w:val="false"/>
          <w:i w:val="false"/>
          <w:color w:val="000000"/>
          <w:sz w:val="28"/>
        </w:rPr>
        <w:t>:</w:t>
      </w:r>
    </w:p>
    <w:bookmarkEnd w:id="718"/>
    <w:bookmarkStart w:name="z770" w:id="719"/>
    <w:p>
      <w:pPr>
        <w:spacing w:after="0"/>
        <w:ind w:left="0"/>
        <w:jc w:val="both"/>
      </w:pPr>
      <w:r>
        <w:rPr>
          <w:rFonts w:ascii="Times New Roman"/>
          <w:b w:val="false"/>
          <w:i w:val="false"/>
          <w:color w:val="000000"/>
          <w:sz w:val="28"/>
        </w:rPr>
        <w:t>
      часть первую изложить в следующей редакции:</w:t>
      </w:r>
    </w:p>
    <w:bookmarkEnd w:id="719"/>
    <w:bookmarkStart w:name="z771" w:id="720"/>
    <w:p>
      <w:pPr>
        <w:spacing w:after="0"/>
        <w:ind w:left="0"/>
        <w:jc w:val="both"/>
      </w:pP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w:t>
      </w:r>
    </w:p>
    <w:bookmarkEnd w:id="720"/>
    <w:bookmarkStart w:name="z772" w:id="721"/>
    <w:p>
      <w:pPr>
        <w:spacing w:after="0"/>
        <w:ind w:left="0"/>
        <w:jc w:val="both"/>
      </w:pPr>
      <w:r>
        <w:rPr>
          <w:rFonts w:ascii="Times New Roman"/>
          <w:b w:val="false"/>
          <w:i w:val="false"/>
          <w:color w:val="000000"/>
          <w:sz w:val="28"/>
        </w:rPr>
        <w:t>
      дополнить частью второй следующего содержания:</w:t>
      </w:r>
    </w:p>
    <w:bookmarkEnd w:id="721"/>
    <w:bookmarkStart w:name="z773" w:id="722"/>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заявления печатью не требуется.";</w:t>
      </w:r>
    </w:p>
    <w:bookmarkEnd w:id="722"/>
    <w:bookmarkStart w:name="z774" w:id="723"/>
    <w:p>
      <w:pPr>
        <w:spacing w:after="0"/>
        <w:ind w:left="0"/>
        <w:jc w:val="both"/>
      </w:pPr>
      <w:r>
        <w:rPr>
          <w:rFonts w:ascii="Times New Roman"/>
          <w:b w:val="false"/>
          <w:i w:val="false"/>
          <w:color w:val="000000"/>
          <w:sz w:val="28"/>
        </w:rPr>
        <w:t>
      часть вторую изложить в следующей редакции:</w:t>
      </w:r>
    </w:p>
    <w:bookmarkEnd w:id="723"/>
    <w:bookmarkStart w:name="z775" w:id="724"/>
    <w:p>
      <w:pPr>
        <w:spacing w:after="0"/>
        <w:ind w:left="0"/>
        <w:jc w:val="both"/>
      </w:pPr>
      <w:r>
        <w:rPr>
          <w:rFonts w:ascii="Times New Roman"/>
          <w:b w:val="false"/>
          <w:i w:val="false"/>
          <w:color w:val="000000"/>
          <w:sz w:val="28"/>
        </w:rPr>
        <w:t>
      "К заявлению прилагается документ, подтверждающий уплату в бюджет регистрационного сбора за учетную регистрацию филиала (представительства) юридического лица, являющегося некоммерческой организацией, либо документ, подтверждающий уплату в Государственную корпорацию "Правительство для граждан" за учетную регистрацию филиала (представительства) юридического лица, являющегося коммерческой организацией.";</w:t>
      </w:r>
    </w:p>
    <w:bookmarkEnd w:id="724"/>
    <w:bookmarkStart w:name="z776" w:id="725"/>
    <w:p>
      <w:pPr>
        <w:spacing w:after="0"/>
        <w:ind w:left="0"/>
        <w:jc w:val="both"/>
      </w:pPr>
      <w:r>
        <w:rPr>
          <w:rFonts w:ascii="Times New Roman"/>
          <w:b w:val="false"/>
          <w:i w:val="false"/>
          <w:color w:val="000000"/>
          <w:sz w:val="28"/>
        </w:rPr>
        <w:t xml:space="preserve">
      6) заголовок и часть первую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p>
    <w:bookmarkEnd w:id="725"/>
    <w:bookmarkStart w:name="z777" w:id="726"/>
    <w:p>
      <w:pPr>
        <w:spacing w:after="0"/>
        <w:ind w:left="0"/>
        <w:jc w:val="both"/>
      </w:pPr>
      <w:r>
        <w:rPr>
          <w:rFonts w:ascii="Times New Roman"/>
          <w:b w:val="false"/>
          <w:i w:val="false"/>
          <w:color w:val="000000"/>
          <w:sz w:val="28"/>
        </w:rPr>
        <w:t>
      "Статья 6-3. Государственная регистрация юридического лица, создаваемого путем реорганизации</w:t>
      </w:r>
    </w:p>
    <w:bookmarkEnd w:id="726"/>
    <w:bookmarkStart w:name="z778" w:id="727"/>
    <w:p>
      <w:pPr>
        <w:spacing w:after="0"/>
        <w:ind w:left="0"/>
        <w:jc w:val="both"/>
      </w:pPr>
      <w:r>
        <w:rPr>
          <w:rFonts w:ascii="Times New Roman"/>
          <w:b w:val="false"/>
          <w:i w:val="false"/>
          <w:color w:val="000000"/>
          <w:sz w:val="28"/>
        </w:rPr>
        <w:t>
      Для государственной регистрации юридического лица, создаваемого путем реорганизации, в регистрирующий орган подаются:</w:t>
      </w:r>
    </w:p>
    <w:bookmarkEnd w:id="727"/>
    <w:bookmarkStart w:name="z779" w:id="728"/>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728"/>
    <w:bookmarkStart w:name="z780" w:id="729"/>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законами Республики Казахстан;</w:t>
      </w:r>
    </w:p>
    <w:bookmarkEnd w:id="729"/>
    <w:bookmarkStart w:name="z781" w:id="730"/>
    <w:p>
      <w:pPr>
        <w:spacing w:after="0"/>
        <w:ind w:left="0"/>
        <w:jc w:val="both"/>
      </w:pPr>
      <w:r>
        <w:rPr>
          <w:rFonts w:ascii="Times New Roman"/>
          <w:b w:val="false"/>
          <w:i w:val="false"/>
          <w:color w:val="000000"/>
          <w:sz w:val="28"/>
        </w:rPr>
        <w:t>
      3)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bookmarkEnd w:id="730"/>
    <w:bookmarkStart w:name="z782" w:id="731"/>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w:t>
      </w:r>
    </w:p>
    <w:bookmarkEnd w:id="731"/>
    <w:bookmarkStart w:name="z783" w:id="732"/>
    <w:p>
      <w:pPr>
        <w:spacing w:after="0"/>
        <w:ind w:left="0"/>
        <w:jc w:val="both"/>
      </w:pPr>
      <w:r>
        <w:rPr>
          <w:rFonts w:ascii="Times New Roman"/>
          <w:b w:val="false"/>
          <w:i w:val="false"/>
          <w:color w:val="000000"/>
          <w:sz w:val="28"/>
        </w:rPr>
        <w:t>
      5) документ, подтверждающий уплату в бюджет регистрационного сбора за прекращение деятельности реорганизованного юридического лица, являющегося некоммерческой организацией;</w:t>
      </w:r>
    </w:p>
    <w:bookmarkEnd w:id="732"/>
    <w:bookmarkStart w:name="z784" w:id="733"/>
    <w:p>
      <w:pPr>
        <w:spacing w:after="0"/>
        <w:ind w:left="0"/>
        <w:jc w:val="both"/>
      </w:pPr>
      <w:r>
        <w:rPr>
          <w:rFonts w:ascii="Times New Roman"/>
          <w:b w:val="false"/>
          <w:i w:val="false"/>
          <w:color w:val="000000"/>
          <w:sz w:val="28"/>
        </w:rPr>
        <w:t>
      6) документ, подтверждающий уплату в Государственную корпорацию "Правительство для граждан" за прекращение деятельности реорганизованного юридического лица, являющегося коммерческой организацией.";</w:t>
      </w:r>
    </w:p>
    <w:bookmarkEnd w:id="733"/>
    <w:bookmarkStart w:name="z785" w:id="734"/>
    <w:p>
      <w:pPr>
        <w:spacing w:after="0"/>
        <w:ind w:left="0"/>
        <w:jc w:val="both"/>
      </w:pPr>
      <w:r>
        <w:rPr>
          <w:rFonts w:ascii="Times New Roman"/>
          <w:b w:val="false"/>
          <w:i w:val="false"/>
          <w:color w:val="000000"/>
          <w:sz w:val="28"/>
        </w:rPr>
        <w:t xml:space="preserve">
      7) в части второй </w:t>
      </w:r>
      <w:r>
        <w:rPr>
          <w:rFonts w:ascii="Times New Roman"/>
          <w:b w:val="false"/>
          <w:i w:val="false"/>
          <w:color w:val="000000"/>
          <w:sz w:val="28"/>
        </w:rPr>
        <w:t>статьи 8</w:t>
      </w:r>
      <w:r>
        <w:rPr>
          <w:rFonts w:ascii="Times New Roman"/>
          <w:b w:val="false"/>
          <w:i w:val="false"/>
          <w:color w:val="000000"/>
          <w:sz w:val="28"/>
        </w:rPr>
        <w:t xml:space="preserve"> слова "(адреса всех помещений филиала банка, расположенных в пределах одной области, города республиканского значения, столицы)" исключить;</w:t>
      </w:r>
    </w:p>
    <w:bookmarkEnd w:id="734"/>
    <w:bookmarkStart w:name="z786" w:id="7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735"/>
    <w:bookmarkStart w:name="z787" w:id="736"/>
    <w:p>
      <w:pPr>
        <w:spacing w:after="0"/>
        <w:ind w:left="0"/>
        <w:jc w:val="both"/>
      </w:pPr>
      <w:r>
        <w:rPr>
          <w:rFonts w:ascii="Times New Roman"/>
          <w:b w:val="false"/>
          <w:i w:val="false"/>
          <w:color w:val="000000"/>
          <w:sz w:val="28"/>
        </w:rPr>
        <w:t>
      "Статья 10. Уплата регистрационного сбора</w:t>
      </w:r>
    </w:p>
    <w:bookmarkEnd w:id="736"/>
    <w:bookmarkStart w:name="z788" w:id="737"/>
    <w:p>
      <w:pPr>
        <w:spacing w:after="0"/>
        <w:ind w:left="0"/>
        <w:jc w:val="both"/>
      </w:pPr>
      <w:r>
        <w:rPr>
          <w:rFonts w:ascii="Times New Roman"/>
          <w:b w:val="false"/>
          <w:i w:val="false"/>
          <w:color w:val="000000"/>
          <w:sz w:val="28"/>
        </w:rPr>
        <w:t>
      При государственной регистрации (перерегистрации), государственной регистрации прекращения деятельности юридических лиц, учетной регистрации (перерегистрации), снятии с учетной регистрации филиалов (представительств) взимается регистрационный сбор в порядке, определяемом Кодексом Республики Казахстан "О налогах и других обязательных платежах в бюджет" (Налоговый кодекс), за исключением юридических лиц, являющихся коммерческими организациями, их филиалов и представительств.</w:t>
      </w:r>
    </w:p>
    <w:bookmarkEnd w:id="737"/>
    <w:bookmarkStart w:name="z789" w:id="738"/>
    <w:p>
      <w:pPr>
        <w:spacing w:after="0"/>
        <w:ind w:left="0"/>
        <w:jc w:val="both"/>
      </w:pPr>
      <w:r>
        <w:rPr>
          <w:rFonts w:ascii="Times New Roman"/>
          <w:b w:val="false"/>
          <w:i w:val="false"/>
          <w:color w:val="000000"/>
          <w:sz w:val="28"/>
        </w:rPr>
        <w:t>
      Цены на услуги по государственной регистрации юридических лиц, являющихся коммерческими организациями, и учетной регистрации их филиалов и представительств, реализуемые регистрирующим органом,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Министерством юстиции Республики Казахстан и антимонопольным органом.</w:t>
      </w:r>
    </w:p>
    <w:bookmarkEnd w:id="738"/>
    <w:bookmarkStart w:name="z790" w:id="739"/>
    <w:p>
      <w:pPr>
        <w:spacing w:after="0"/>
        <w:ind w:left="0"/>
        <w:jc w:val="both"/>
      </w:pPr>
      <w:r>
        <w:rPr>
          <w:rFonts w:ascii="Times New Roman"/>
          <w:b w:val="false"/>
          <w:i w:val="false"/>
          <w:color w:val="000000"/>
          <w:sz w:val="28"/>
        </w:rPr>
        <w:t>
      Деятельность по государственной регистрации юридических лиц, являющихся коммерческими организациями, и учетной регистрации их филиалов и представительств, относится к государственной монополии.";</w:t>
      </w:r>
    </w:p>
    <w:bookmarkEnd w:id="739"/>
    <w:bookmarkStart w:name="z791" w:id="740"/>
    <w:p>
      <w:pPr>
        <w:spacing w:after="0"/>
        <w:ind w:left="0"/>
        <w:jc w:val="both"/>
      </w:pPr>
      <w:r>
        <w:rPr>
          <w:rFonts w:ascii="Times New Roman"/>
          <w:b w:val="false"/>
          <w:i w:val="false"/>
          <w:color w:val="000000"/>
          <w:sz w:val="28"/>
        </w:rPr>
        <w:t>
      "Статья 14. Государственная перерегистрация юридического лица, учетная перерегистрация филиала (представительства)</w:t>
      </w:r>
    </w:p>
    <w:bookmarkEnd w:id="740"/>
    <w:bookmarkStart w:name="z792" w:id="741"/>
    <w:p>
      <w:pPr>
        <w:spacing w:after="0"/>
        <w:ind w:left="0"/>
        <w:jc w:val="both"/>
      </w:pPr>
      <w:r>
        <w:rPr>
          <w:rFonts w:ascii="Times New Roman"/>
          <w:b w:val="false"/>
          <w:i w:val="false"/>
          <w:color w:val="000000"/>
          <w:sz w:val="28"/>
        </w:rPr>
        <w:t>
      В случаях, предусмотренных законами Республики Казахстан, юридическое лицо, филиал (представительство) подлежат государственной (учетной) перерегистрации.</w:t>
      </w:r>
    </w:p>
    <w:bookmarkEnd w:id="741"/>
    <w:bookmarkStart w:name="z793" w:id="742"/>
    <w:p>
      <w:pPr>
        <w:spacing w:after="0"/>
        <w:ind w:left="0"/>
        <w:jc w:val="both"/>
      </w:pPr>
      <w:r>
        <w:rPr>
          <w:rFonts w:ascii="Times New Roman"/>
          <w:b w:val="false"/>
          <w:i w:val="false"/>
          <w:color w:val="000000"/>
          <w:sz w:val="28"/>
        </w:rPr>
        <w:t>
      При этом в регистрирующий орган представляются:</w:t>
      </w:r>
    </w:p>
    <w:bookmarkEnd w:id="742"/>
    <w:bookmarkStart w:name="z794" w:id="743"/>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743"/>
    <w:bookmarkStart w:name="z795" w:id="744"/>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bookmarkEnd w:id="744"/>
    <w:bookmarkStart w:name="z796" w:id="745"/>
    <w:p>
      <w:pPr>
        <w:spacing w:after="0"/>
        <w:ind w:left="0"/>
        <w:jc w:val="both"/>
      </w:pP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745"/>
    <w:bookmarkStart w:name="z797" w:id="746"/>
    <w:p>
      <w:pPr>
        <w:spacing w:after="0"/>
        <w:ind w:left="0"/>
        <w:jc w:val="both"/>
      </w:pP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746"/>
    <w:bookmarkStart w:name="z798" w:id="747"/>
    <w:p>
      <w:pPr>
        <w:spacing w:after="0"/>
        <w:ind w:left="0"/>
        <w:jc w:val="both"/>
      </w:pPr>
      <w:r>
        <w:rPr>
          <w:rFonts w:ascii="Times New Roman"/>
          <w:b w:val="false"/>
          <w:i w:val="false"/>
          <w:color w:val="000000"/>
          <w:sz w:val="28"/>
        </w:rPr>
        <w:t>
      5)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bookmarkEnd w:id="747"/>
    <w:bookmarkStart w:name="z799" w:id="748"/>
    <w:p>
      <w:pPr>
        <w:spacing w:after="0"/>
        <w:ind w:left="0"/>
        <w:jc w:val="both"/>
      </w:pPr>
      <w:r>
        <w:rPr>
          <w:rFonts w:ascii="Times New Roman"/>
          <w:b w:val="false"/>
          <w:i w:val="false"/>
          <w:color w:val="000000"/>
          <w:sz w:val="28"/>
        </w:rPr>
        <w:t>
      6) документ, подтверждающий уплату в Государственную корпорацию "Правительство для граждан"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bookmarkEnd w:id="748"/>
    <w:bookmarkStart w:name="z800" w:id="74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w:t>
      </w:r>
      <w:r>
        <w:rPr>
          <w:rFonts w:ascii="Times New Roman"/>
          <w:b w:val="false"/>
          <w:i w:val="false"/>
          <w:color w:val="000000"/>
          <w:sz w:val="28"/>
        </w:rPr>
        <w:t>:</w:t>
      </w:r>
    </w:p>
    <w:bookmarkEnd w:id="749"/>
    <w:bookmarkStart w:name="z801" w:id="750"/>
    <w:p>
      <w:pPr>
        <w:spacing w:after="0"/>
        <w:ind w:left="0"/>
        <w:jc w:val="both"/>
      </w:pPr>
      <w:r>
        <w:rPr>
          <w:rFonts w:ascii="Times New Roman"/>
          <w:b w:val="false"/>
          <w:i w:val="false"/>
          <w:color w:val="000000"/>
          <w:sz w:val="28"/>
        </w:rPr>
        <w:t>
      части первую и четвертую изложить в следующей редакции:</w:t>
      </w:r>
    </w:p>
    <w:bookmarkEnd w:id="750"/>
    <w:bookmarkStart w:name="z802" w:id="751"/>
    <w:p>
      <w:pPr>
        <w:spacing w:after="0"/>
        <w:ind w:left="0"/>
        <w:jc w:val="both"/>
      </w:pPr>
      <w:r>
        <w:rPr>
          <w:rFonts w:ascii="Times New Roman"/>
          <w:b w:val="false"/>
          <w:i w:val="false"/>
          <w:color w:val="000000"/>
          <w:sz w:val="28"/>
        </w:rPr>
        <w:t>
      "Для государственной регистрации прекращения деятельности юридического лица по основанию ликвидации предоставляются:</w:t>
      </w:r>
    </w:p>
    <w:bookmarkEnd w:id="751"/>
    <w:bookmarkStart w:name="z803" w:id="752"/>
    <w:p>
      <w:pPr>
        <w:spacing w:after="0"/>
        <w:ind w:left="0"/>
        <w:jc w:val="both"/>
      </w:pPr>
      <w:r>
        <w:rPr>
          <w:rFonts w:ascii="Times New Roman"/>
          <w:b w:val="false"/>
          <w:i w:val="false"/>
          <w:color w:val="000000"/>
          <w:sz w:val="28"/>
        </w:rPr>
        <w:t>
      1) заявление о государственной регистрации ликвидации юридического лица по форме, установленной Министерством юстиции Республики Казахстан;</w:t>
      </w:r>
    </w:p>
    <w:bookmarkEnd w:id="752"/>
    <w:bookmarkStart w:name="z804" w:id="753"/>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bookmarkEnd w:id="753"/>
    <w:bookmarkStart w:name="z805" w:id="754"/>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Республики Казахстан информации о ликвидации юридического лица, порядке и сроках заявления претензий кредиторами;</w:t>
      </w:r>
    </w:p>
    <w:bookmarkEnd w:id="754"/>
    <w:bookmarkStart w:name="z806" w:id="755"/>
    <w:p>
      <w:pPr>
        <w:spacing w:after="0"/>
        <w:ind w:left="0"/>
        <w:jc w:val="both"/>
      </w:pPr>
      <w:r>
        <w:rPr>
          <w:rFonts w:ascii="Times New Roman"/>
          <w:b w:val="false"/>
          <w:i w:val="false"/>
          <w:color w:val="000000"/>
          <w:sz w:val="28"/>
        </w:rPr>
        <w:t>
      4) свидетельство об аннулировании облигаций и (или) акций и (или) отчет об итогах погашения облигаций либо письмо Национального Банка Республики Казахстан об отсутствии зарегистрированных в Национальном Банке Республики Казахстан выпусков акций и (или) облигаций;</w:t>
      </w:r>
    </w:p>
    <w:bookmarkEnd w:id="755"/>
    <w:bookmarkStart w:name="z807" w:id="756"/>
    <w:p>
      <w:pPr>
        <w:spacing w:after="0"/>
        <w:ind w:left="0"/>
        <w:jc w:val="both"/>
      </w:pPr>
      <w:r>
        <w:rPr>
          <w:rFonts w:ascii="Times New Roman"/>
          <w:b w:val="false"/>
          <w:i w:val="false"/>
          <w:color w:val="000000"/>
          <w:sz w:val="28"/>
        </w:rPr>
        <w:t>
      5) документ об уничтожении печати юридического лица (при ее наличии);</w:t>
      </w:r>
    </w:p>
    <w:bookmarkEnd w:id="756"/>
    <w:bookmarkStart w:name="z808" w:id="757"/>
    <w:p>
      <w:pPr>
        <w:spacing w:after="0"/>
        <w:ind w:left="0"/>
        <w:jc w:val="both"/>
      </w:pPr>
      <w:r>
        <w:rPr>
          <w:rFonts w:ascii="Times New Roman"/>
          <w:b w:val="false"/>
          <w:i w:val="false"/>
          <w:color w:val="000000"/>
          <w:sz w:val="28"/>
        </w:rPr>
        <w:t>
      6) документ, подтверждающий уплату в бюджет регистрационного сбора за государственную регистрацию прекращения деятельности юридического лица, являющегося некоммерческой организацией;</w:t>
      </w:r>
    </w:p>
    <w:bookmarkEnd w:id="757"/>
    <w:bookmarkStart w:name="z809" w:id="758"/>
    <w:p>
      <w:pPr>
        <w:spacing w:after="0"/>
        <w:ind w:left="0"/>
        <w:jc w:val="both"/>
      </w:pPr>
      <w:r>
        <w:rPr>
          <w:rFonts w:ascii="Times New Roman"/>
          <w:b w:val="false"/>
          <w:i w:val="false"/>
          <w:color w:val="000000"/>
          <w:sz w:val="28"/>
        </w:rPr>
        <w:t>
      7) документ, подтверждающий уплату в Государственную корпорацию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bookmarkEnd w:id="758"/>
    <w:bookmarkStart w:name="z810" w:id="759"/>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bookmarkEnd w:id="759"/>
    <w:bookmarkStart w:name="z811" w:id="760"/>
    <w:p>
      <w:pPr>
        <w:spacing w:after="0"/>
        <w:ind w:left="0"/>
        <w:jc w:val="both"/>
      </w:pPr>
      <w:r>
        <w:rPr>
          <w:rFonts w:ascii="Times New Roman"/>
          <w:b w:val="false"/>
          <w:i w:val="false"/>
          <w:color w:val="000000"/>
          <w:sz w:val="28"/>
        </w:rPr>
        <w:t>
      1) заявление о государственной регистрации по форме, установленной Министерством юстиции Республики Казахстан;</w:t>
      </w:r>
    </w:p>
    <w:bookmarkEnd w:id="760"/>
    <w:bookmarkStart w:name="z812" w:id="761"/>
    <w:p>
      <w:pPr>
        <w:spacing w:after="0"/>
        <w:ind w:left="0"/>
        <w:jc w:val="both"/>
      </w:pP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761"/>
    <w:bookmarkStart w:name="z813" w:id="762"/>
    <w:p>
      <w:pPr>
        <w:spacing w:after="0"/>
        <w:ind w:left="0"/>
        <w:jc w:val="both"/>
      </w:pPr>
      <w:r>
        <w:rPr>
          <w:rFonts w:ascii="Times New Roman"/>
          <w:b w:val="false"/>
          <w:i w:val="false"/>
          <w:color w:val="000000"/>
          <w:sz w:val="28"/>
        </w:rPr>
        <w:t>
      3) копия договора купли-продажи имущественного комплекса государственного предприятия;</w:t>
      </w:r>
    </w:p>
    <w:bookmarkEnd w:id="762"/>
    <w:bookmarkStart w:name="z814" w:id="763"/>
    <w:p>
      <w:pPr>
        <w:spacing w:after="0"/>
        <w:ind w:left="0"/>
        <w:jc w:val="both"/>
      </w:pPr>
      <w:r>
        <w:rPr>
          <w:rFonts w:ascii="Times New Roman"/>
          <w:b w:val="false"/>
          <w:i w:val="false"/>
          <w:color w:val="000000"/>
          <w:sz w:val="28"/>
        </w:rPr>
        <w:t>
      4) копия передаточного акта государственного предприятия;</w:t>
      </w:r>
    </w:p>
    <w:bookmarkEnd w:id="763"/>
    <w:bookmarkStart w:name="z815" w:id="764"/>
    <w:p>
      <w:pPr>
        <w:spacing w:after="0"/>
        <w:ind w:left="0"/>
        <w:jc w:val="both"/>
      </w:pPr>
      <w:r>
        <w:rPr>
          <w:rFonts w:ascii="Times New Roman"/>
          <w:b w:val="false"/>
          <w:i w:val="false"/>
          <w:color w:val="000000"/>
          <w:sz w:val="28"/>
        </w:rPr>
        <w:t>
      5) документ, подтверждающий уплату за государственную регистрацию юридического лица или учетную регистрацию филиала (представительства).";</w:t>
      </w:r>
    </w:p>
    <w:bookmarkEnd w:id="764"/>
    <w:bookmarkStart w:name="z816" w:id="765"/>
    <w:p>
      <w:pPr>
        <w:spacing w:after="0"/>
        <w:ind w:left="0"/>
        <w:jc w:val="both"/>
      </w:pPr>
      <w:r>
        <w:rPr>
          <w:rFonts w:ascii="Times New Roman"/>
          <w:b w:val="false"/>
          <w:i w:val="false"/>
          <w:color w:val="000000"/>
          <w:sz w:val="28"/>
        </w:rPr>
        <w:t xml:space="preserve">
      дополнить частью десятой следующего содержания: </w:t>
      </w:r>
    </w:p>
    <w:bookmarkEnd w:id="765"/>
    <w:bookmarkStart w:name="z817" w:id="766"/>
    <w:p>
      <w:pPr>
        <w:spacing w:after="0"/>
        <w:ind w:left="0"/>
        <w:jc w:val="both"/>
      </w:pPr>
      <w:r>
        <w:rPr>
          <w:rFonts w:ascii="Times New Roman"/>
          <w:b w:val="false"/>
          <w:i w:val="false"/>
          <w:color w:val="000000"/>
          <w:sz w:val="28"/>
        </w:rPr>
        <w:t>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Правительством Республики Казахстан,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End w:id="766"/>
    <w:bookmarkStart w:name="z818" w:id="767"/>
    <w:p>
      <w:pPr>
        <w:spacing w:after="0"/>
        <w:ind w:left="0"/>
        <w:jc w:val="both"/>
      </w:pPr>
      <w:r>
        <w:rPr>
          <w:rFonts w:ascii="Times New Roman"/>
          <w:b w:val="false"/>
          <w:i w:val="false"/>
          <w:color w:val="000000"/>
          <w:sz w:val="28"/>
        </w:rPr>
        <w:t xml:space="preserve">
      10) заголовок, части первую, вторую, третью и четвертую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p>
    <w:bookmarkEnd w:id="767"/>
    <w:bookmarkStart w:name="z819" w:id="768"/>
    <w:p>
      <w:pPr>
        <w:spacing w:after="0"/>
        <w:ind w:left="0"/>
        <w:jc w:val="both"/>
      </w:pPr>
      <w:r>
        <w:rPr>
          <w:rFonts w:ascii="Times New Roman"/>
          <w:b w:val="false"/>
          <w:i w:val="false"/>
          <w:color w:val="000000"/>
          <w:sz w:val="28"/>
        </w:rPr>
        <w:t>
      "Статья 16-1. Снятие с учетной регистрации филиала (представительства) юридического лица</w:t>
      </w:r>
    </w:p>
    <w:bookmarkEnd w:id="768"/>
    <w:bookmarkStart w:name="z820" w:id="769"/>
    <w:p>
      <w:pPr>
        <w:spacing w:after="0"/>
        <w:ind w:left="0"/>
        <w:jc w:val="both"/>
      </w:pPr>
      <w:r>
        <w:rPr>
          <w:rFonts w:ascii="Times New Roman"/>
          <w:b w:val="false"/>
          <w:i w:val="false"/>
          <w:color w:val="000000"/>
          <w:sz w:val="28"/>
        </w:rPr>
        <w:t>
      Филиал (представительство) подлежит снятию с учетной регистрации на основании:</w:t>
      </w:r>
    </w:p>
    <w:bookmarkEnd w:id="769"/>
    <w:bookmarkStart w:name="z821" w:id="770"/>
    <w:p>
      <w:pPr>
        <w:spacing w:after="0"/>
        <w:ind w:left="0"/>
        <w:jc w:val="both"/>
      </w:pPr>
      <w:r>
        <w:rPr>
          <w:rFonts w:ascii="Times New Roman"/>
          <w:b w:val="false"/>
          <w:i w:val="false"/>
          <w:color w:val="000000"/>
          <w:sz w:val="28"/>
        </w:rPr>
        <w:t>
      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p>
    <w:bookmarkEnd w:id="770"/>
    <w:bookmarkStart w:name="z822" w:id="771"/>
    <w:p>
      <w:pPr>
        <w:spacing w:after="0"/>
        <w:ind w:left="0"/>
        <w:jc w:val="both"/>
      </w:pPr>
      <w:r>
        <w:rPr>
          <w:rFonts w:ascii="Times New Roman"/>
          <w:b w:val="false"/>
          <w:i w:val="false"/>
          <w:color w:val="000000"/>
          <w:sz w:val="28"/>
        </w:rPr>
        <w:t>
      2) положения о филиале (представительстве);</w:t>
      </w:r>
    </w:p>
    <w:bookmarkEnd w:id="771"/>
    <w:bookmarkStart w:name="z823" w:id="772"/>
    <w:p>
      <w:pPr>
        <w:spacing w:after="0"/>
        <w:ind w:left="0"/>
        <w:jc w:val="both"/>
      </w:pPr>
      <w:r>
        <w:rPr>
          <w:rFonts w:ascii="Times New Roman"/>
          <w:b w:val="false"/>
          <w:i w:val="false"/>
          <w:color w:val="000000"/>
          <w:sz w:val="28"/>
        </w:rPr>
        <w:t>
      3) документа, подтверждающего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bookmarkEnd w:id="772"/>
    <w:bookmarkStart w:name="z824" w:id="773"/>
    <w:p>
      <w:pPr>
        <w:spacing w:after="0"/>
        <w:ind w:left="0"/>
        <w:jc w:val="both"/>
      </w:pPr>
      <w:r>
        <w:rPr>
          <w:rFonts w:ascii="Times New Roman"/>
          <w:b w:val="false"/>
          <w:i w:val="false"/>
          <w:color w:val="000000"/>
          <w:sz w:val="28"/>
        </w:rPr>
        <w:t>
      4) документа, подтверждающего уплату в Государственную корпорацию "Правительство для граждан" за снятие с учетной регистрации филиала (представительства) юридического лица, являющегося коммерческой организацией.</w:t>
      </w:r>
    </w:p>
    <w:bookmarkEnd w:id="773"/>
    <w:bookmarkStart w:name="z825" w:id="774"/>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p>
    <w:bookmarkEnd w:id="774"/>
    <w:bookmarkStart w:name="z826" w:id="775"/>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775"/>
    <w:bookmarkStart w:name="z827" w:id="776"/>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вступившего в законную силу, с приложением положения о филиале (представительстве).".</w:t>
      </w:r>
    </w:p>
    <w:bookmarkEnd w:id="776"/>
    <w:bookmarkStart w:name="z828" w:id="7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ст.49; № 15-16, ст.109; Ведомости Парламента Республики Казахстан, 1996 г., № 14, ст.274; № 19, ст.370; 1997 г., № 12, ст.183, 184; № 13-14, ст.205, 210; 1998 г., № 5-6, ст.50; № 17-18, ст.224; 2003 г., № 11, ст.56; № 24, ст.178; 2007 г., № 4, ст.28; 2008 г., № 12, ст.52; № 13-14, ст.56; 2010 г., № 1-2, ст.2; № 5, ст.23; 2011 г., № 5, ст.43; № 6, ст.50; № 24, ст.196; 2012 г., № 21-22, ст.124; 2013 г., № 10-11, ст.56; 2014 г., № 4-5, ст.24; № 14, ст.84; 2017 г., № 4, ст.7; 2019 г., № 2, ст.6):</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статьи 9 изложить в следующей редакции:</w:t>
      </w:r>
    </w:p>
    <w:bookmarkStart w:name="z830" w:id="778"/>
    <w:p>
      <w:pPr>
        <w:spacing w:after="0"/>
        <w:ind w:left="0"/>
        <w:jc w:val="both"/>
      </w:pPr>
      <w:r>
        <w:rPr>
          <w:rFonts w:ascii="Times New Roman"/>
          <w:b w:val="false"/>
          <w:i w:val="false"/>
          <w:color w:val="000000"/>
          <w:sz w:val="28"/>
        </w:rPr>
        <w:t>
      "8. При ликвидации хозяйственного товарищества в Государственную корпорацию "Правительство для граждан" представляется ликвидационный баланс, на основании которого в Национальный реестр бизнес-идентификационных номеров вносится соответствующая запись о ликвидации товарищества.".</w:t>
      </w:r>
    </w:p>
    <w:bookmarkEnd w:id="778"/>
    <w:bookmarkStart w:name="z831" w:id="77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21-III, ст.137; № 22-I, ст.140, 143; № 22-III, ст.149; № 22-V, ст.156; № 22-VI, ст.159; 2016 г., № 6, ст.45; № 7-II, ст.55; № 8-I, ст.65; № 12, ст.87; № 22, ст.116; № 24, ст.126; 2017 г., № 4, ст.7; № 9, ст.21; № 13, ст.45; № 21, ст.98; № 22-III, ст.109; № 23-III, ст.111; № 24, ст.115; 2018 г., № 10, ст.32; № 13, ст.41; № 14, ст.44; № 15, ст.47; 2019 г., № 2, ст.6):</w:t>
      </w:r>
    </w:p>
    <w:bookmarkEnd w:id="779"/>
    <w:bookmarkStart w:name="z832" w:id="7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 изложить в следующей редакции:</w:t>
      </w:r>
    </w:p>
    <w:bookmarkEnd w:id="780"/>
    <w:bookmarkStart w:name="z833" w:id="781"/>
    <w:p>
      <w:pPr>
        <w:spacing w:after="0"/>
        <w:ind w:left="0"/>
        <w:jc w:val="both"/>
      </w:pPr>
      <w:r>
        <w:rPr>
          <w:rFonts w:ascii="Times New Roman"/>
          <w:b w:val="false"/>
          <w:i w:val="false"/>
          <w:color w:val="000000"/>
          <w:sz w:val="28"/>
        </w:rPr>
        <w:t>
      "2. Официальный статус банка определяется государственной регистрацией юридического лица в качестве банка в Государственной корпорации "Правительство для граждан" (далее – Корпорация) и наличием лицензии Национального Банка Республики Казахстан на проведение банковских операций.";</w:t>
      </w:r>
    </w:p>
    <w:bookmarkEnd w:id="781"/>
    <w:bookmarkStart w:name="z834" w:id="7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782"/>
    <w:bookmarkStart w:name="z835" w:id="783"/>
    <w:p>
      <w:pPr>
        <w:spacing w:after="0"/>
        <w:ind w:left="0"/>
        <w:jc w:val="both"/>
      </w:pPr>
      <w:r>
        <w:rPr>
          <w:rFonts w:ascii="Times New Roman"/>
          <w:b w:val="false"/>
          <w:i w:val="false"/>
          <w:color w:val="000000"/>
          <w:sz w:val="28"/>
        </w:rPr>
        <w:t xml:space="preserve">
      "Статья 25. Государственная регистрация банка </w:t>
      </w:r>
    </w:p>
    <w:bookmarkEnd w:id="783"/>
    <w:bookmarkStart w:name="z836" w:id="784"/>
    <w:p>
      <w:pPr>
        <w:spacing w:after="0"/>
        <w:ind w:left="0"/>
        <w:jc w:val="both"/>
      </w:pPr>
      <w:r>
        <w:rPr>
          <w:rFonts w:ascii="Times New Roman"/>
          <w:b w:val="false"/>
          <w:i w:val="false"/>
          <w:color w:val="000000"/>
          <w:sz w:val="28"/>
        </w:rPr>
        <w:t>
      Государственная регистрация банка осуществляется Корпорацией на основании разрешения уполномоченного органа на открытие банка и данных, подтверждающих согласование его учредительных документов с уполномоченным органом.</w:t>
      </w:r>
    </w:p>
    <w:bookmarkEnd w:id="784"/>
    <w:bookmarkStart w:name="z837" w:id="785"/>
    <w:p>
      <w:pPr>
        <w:spacing w:after="0"/>
        <w:ind w:left="0"/>
        <w:jc w:val="both"/>
      </w:pPr>
      <w:r>
        <w:rPr>
          <w:rFonts w:ascii="Times New Roman"/>
          <w:b w:val="false"/>
          <w:i w:val="false"/>
          <w:color w:val="000000"/>
          <w:sz w:val="28"/>
        </w:rPr>
        <w:t>
      Учредители обязаны обратиться в Корпорацию для государственной регистрации банка в течение одного месяца со дня получения разрешения уполномоченного органа на открытие банка.";</w:t>
      </w:r>
    </w:p>
    <w:bookmarkEnd w:id="785"/>
    <w:bookmarkStart w:name="z838" w:id="786"/>
    <w:p>
      <w:pPr>
        <w:spacing w:after="0"/>
        <w:ind w:left="0"/>
        <w:jc w:val="both"/>
      </w:pPr>
      <w:r>
        <w:rPr>
          <w:rFonts w:ascii="Times New Roman"/>
          <w:b w:val="false"/>
          <w:i w:val="false"/>
          <w:color w:val="000000"/>
          <w:sz w:val="28"/>
        </w:rPr>
        <w:t xml:space="preserve">
      3) пункт 2-1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p>
    <w:bookmarkEnd w:id="786"/>
    <w:bookmarkStart w:name="z839" w:id="787"/>
    <w:p>
      <w:pPr>
        <w:spacing w:after="0"/>
        <w:ind w:left="0"/>
        <w:jc w:val="both"/>
      </w:pPr>
      <w:r>
        <w:rPr>
          <w:rFonts w:ascii="Times New Roman"/>
          <w:b w:val="false"/>
          <w:i w:val="false"/>
          <w:color w:val="000000"/>
          <w:sz w:val="28"/>
        </w:rPr>
        <w:t>
      "2-1.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bookmarkEnd w:id="787"/>
    <w:bookmarkStart w:name="z840" w:id="788"/>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bookmarkEnd w:id="788"/>
    <w:bookmarkStart w:name="z841" w:id="78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29</w:t>
      </w:r>
      <w:r>
        <w:rPr>
          <w:rFonts w:ascii="Times New Roman"/>
          <w:b w:val="false"/>
          <w:i w:val="false"/>
          <w:color w:val="000000"/>
          <w:sz w:val="28"/>
        </w:rPr>
        <w:t>:</w:t>
      </w:r>
    </w:p>
    <w:bookmarkEnd w:id="789"/>
    <w:bookmarkStart w:name="z842" w:id="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90"/>
    <w:bookmarkStart w:name="z843" w:id="791"/>
    <w:p>
      <w:pPr>
        <w:spacing w:after="0"/>
        <w:ind w:left="0"/>
        <w:jc w:val="both"/>
      </w:pPr>
      <w:r>
        <w:rPr>
          <w:rFonts w:ascii="Times New Roman"/>
          <w:b w:val="false"/>
          <w:i w:val="false"/>
          <w:color w:val="000000"/>
          <w:sz w:val="28"/>
        </w:rPr>
        <w:t>
      абзац первый изложить в следующей редакции:</w:t>
      </w:r>
    </w:p>
    <w:bookmarkEnd w:id="791"/>
    <w:bookmarkStart w:name="z844" w:id="792"/>
    <w:p>
      <w:pPr>
        <w:spacing w:after="0"/>
        <w:ind w:left="0"/>
        <w:jc w:val="both"/>
      </w:pPr>
      <w:r>
        <w:rPr>
          <w:rFonts w:ascii="Times New Roman"/>
          <w:b w:val="false"/>
          <w:i w:val="false"/>
          <w:color w:val="000000"/>
          <w:sz w:val="28"/>
        </w:rPr>
        <w:t>
      "2.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bookmarkEnd w:id="792"/>
    <w:bookmarkStart w:name="z845" w:id="793"/>
    <w:p>
      <w:pPr>
        <w:spacing w:after="0"/>
        <w:ind w:left="0"/>
        <w:jc w:val="both"/>
      </w:pPr>
      <w:r>
        <w:rPr>
          <w:rFonts w:ascii="Times New Roman"/>
          <w:b w:val="false"/>
          <w:i w:val="false"/>
          <w:color w:val="000000"/>
          <w:sz w:val="28"/>
        </w:rPr>
        <w:t>
      подпункт 2) изложить в следующей редакции:</w:t>
      </w:r>
    </w:p>
    <w:bookmarkEnd w:id="793"/>
    <w:bookmarkStart w:name="z846" w:id="794"/>
    <w:p>
      <w:pPr>
        <w:spacing w:after="0"/>
        <w:ind w:left="0"/>
        <w:jc w:val="both"/>
      </w:pP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Корпорации;";</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Start w:name="z848" w:id="795"/>
    <w:p>
      <w:pPr>
        <w:spacing w:after="0"/>
        <w:ind w:left="0"/>
        <w:jc w:val="both"/>
      </w:pPr>
      <w:r>
        <w:rPr>
          <w:rFonts w:ascii="Times New Roman"/>
          <w:b w:val="false"/>
          <w:i w:val="false"/>
          <w:color w:val="000000"/>
          <w:sz w:val="28"/>
        </w:rPr>
        <w:t xml:space="preserve">
      "6. Обязательным условием открытия банком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банку в течение трех месяцев, предшествующих дате учетной регистрации филиала в Корпорации или дате отметки Корпорации о приеме письма банка о внесении дополнений в положение о филиале в части увеличения количества дополнительных помещений действующего филиала банка, в том числе находящихся по нескольким адресам, санкции, предусмотренной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47-2 настоящего Закона, а также административных взысканий за административные правонарушения, предусмотренные частями шестой, восьмой статьи 213,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795"/>
    <w:bookmarkStart w:name="z849" w:id="796"/>
    <w:p>
      <w:pPr>
        <w:spacing w:after="0"/>
        <w:ind w:left="0"/>
        <w:jc w:val="both"/>
      </w:pPr>
      <w:r>
        <w:rPr>
          <w:rFonts w:ascii="Times New Roman"/>
          <w:b w:val="false"/>
          <w:i w:val="false"/>
          <w:color w:val="000000"/>
          <w:sz w:val="28"/>
        </w:rPr>
        <w:t>
      "8. При внесении изменений и (или) дополнений в положения о филиале, представительстве, требующих учетной перерегистрации в Корпорации, банк – 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796"/>
    <w:bookmarkStart w:name="z850" w:id="797"/>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bookmarkEnd w:id="797"/>
    <w:bookmarkStart w:name="z851" w:id="7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798"/>
    <w:bookmarkStart w:name="z852" w:id="799"/>
    <w:p>
      <w:pPr>
        <w:spacing w:after="0"/>
        <w:ind w:left="0"/>
        <w:jc w:val="both"/>
      </w:pPr>
      <w:r>
        <w:rPr>
          <w:rFonts w:ascii="Times New Roman"/>
          <w:b w:val="false"/>
          <w:i w:val="false"/>
          <w:color w:val="000000"/>
          <w:sz w:val="28"/>
        </w:rPr>
        <w:t>
      абзац первый изложить в следующей редакции:</w:t>
      </w:r>
    </w:p>
    <w:bookmarkEnd w:id="799"/>
    <w:bookmarkStart w:name="z853" w:id="800"/>
    <w:p>
      <w:pPr>
        <w:spacing w:after="0"/>
        <w:ind w:left="0"/>
        <w:jc w:val="both"/>
      </w:pPr>
      <w:r>
        <w:rPr>
          <w:rFonts w:ascii="Times New Roman"/>
          <w:b w:val="false"/>
          <w:i w:val="false"/>
          <w:color w:val="000000"/>
          <w:sz w:val="28"/>
        </w:rPr>
        <w:t>
      "11.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bookmarkEnd w:id="800"/>
    <w:bookmarkStart w:name="z854" w:id="801"/>
    <w:p>
      <w:pPr>
        <w:spacing w:after="0"/>
        <w:ind w:left="0"/>
        <w:jc w:val="both"/>
      </w:pPr>
      <w:r>
        <w:rPr>
          <w:rFonts w:ascii="Times New Roman"/>
          <w:b w:val="false"/>
          <w:i w:val="false"/>
          <w:color w:val="000000"/>
          <w:sz w:val="28"/>
        </w:rPr>
        <w:t>
      подпункт 2) изложить в следующей редакции:</w:t>
      </w:r>
    </w:p>
    <w:bookmarkEnd w:id="801"/>
    <w:bookmarkStart w:name="z855" w:id="802"/>
    <w:p>
      <w:pPr>
        <w:spacing w:after="0"/>
        <w:ind w:left="0"/>
        <w:jc w:val="both"/>
      </w:pPr>
      <w:r>
        <w:rPr>
          <w:rFonts w:ascii="Times New Roman"/>
          <w:b w:val="false"/>
          <w:i w:val="false"/>
          <w:color w:val="000000"/>
          <w:sz w:val="28"/>
        </w:rPr>
        <w:t>
      "2) нотариально засвидетельствованной копии положения о представительстве с отметкой и печатью Корпорации;";</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857" w:id="803"/>
    <w:p>
      <w:pPr>
        <w:spacing w:after="0"/>
        <w:ind w:left="0"/>
        <w:jc w:val="both"/>
      </w:pPr>
      <w:r>
        <w:rPr>
          <w:rFonts w:ascii="Times New Roman"/>
          <w:b w:val="false"/>
          <w:i w:val="false"/>
          <w:color w:val="000000"/>
          <w:sz w:val="28"/>
        </w:rPr>
        <w:t>
      "13. Представительство банка – нерезидента Республики Казахстан обязано в течение тридцати рабочих дней с даты учетной регистрации (перерегистрации) в Корпорации уведомить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bookmarkEnd w:id="803"/>
    <w:bookmarkStart w:name="z858" w:id="804"/>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банка – нерезидента Республики Казахстан обязано в течение тридцати рабочих дней с даты отметки Корпорации о приеме письма представительства банка – нерезидента Республики Казахстан представить в уполномоченный орган копию указанного письма представительства банка – нерезидента Республики Казахстан, нотариально засвидетельствованные копии изменений и (или) дополнений в положение о представительстве.</w:t>
      </w:r>
    </w:p>
    <w:bookmarkEnd w:id="804"/>
    <w:bookmarkStart w:name="z859" w:id="805"/>
    <w:p>
      <w:pPr>
        <w:spacing w:after="0"/>
        <w:ind w:left="0"/>
        <w:jc w:val="both"/>
      </w:pPr>
      <w:r>
        <w:rPr>
          <w:rFonts w:ascii="Times New Roman"/>
          <w:b w:val="false"/>
          <w:i w:val="false"/>
          <w:color w:val="000000"/>
          <w:sz w:val="28"/>
        </w:rPr>
        <w:t>
      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bookmarkEnd w:id="805"/>
    <w:bookmarkStart w:name="z860" w:id="8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1-2</w:t>
      </w:r>
      <w:r>
        <w:rPr>
          <w:rFonts w:ascii="Times New Roman"/>
          <w:b w:val="false"/>
          <w:i w:val="false"/>
          <w:color w:val="000000"/>
          <w:sz w:val="28"/>
        </w:rPr>
        <w:t xml:space="preserve"> статьи 38 изложить в следующей редакции:</w:t>
      </w:r>
    </w:p>
    <w:bookmarkEnd w:id="806"/>
    <w:bookmarkStart w:name="z861" w:id="807"/>
    <w:p>
      <w:pPr>
        <w:spacing w:after="0"/>
        <w:ind w:left="0"/>
        <w:jc w:val="both"/>
      </w:pPr>
      <w:r>
        <w:rPr>
          <w:rFonts w:ascii="Times New Roman"/>
          <w:b w:val="false"/>
          <w:i w:val="false"/>
          <w:color w:val="000000"/>
          <w:sz w:val="28"/>
        </w:rPr>
        <w:t>
      "1-2.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bookmarkEnd w:id="807"/>
    <w:bookmarkStart w:name="z862" w:id="80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8</w:t>
      </w:r>
      <w:r>
        <w:rPr>
          <w:rFonts w:ascii="Times New Roman"/>
          <w:b w:val="false"/>
          <w:i w:val="false"/>
          <w:color w:val="000000"/>
          <w:sz w:val="28"/>
        </w:rPr>
        <w:t xml:space="preserve"> статьи 48-1 слова "органом юстиции" заменить словом "Корпорацией";</w:t>
      </w:r>
    </w:p>
    <w:bookmarkEnd w:id="808"/>
    <w:bookmarkStart w:name="z863" w:id="809"/>
    <w:p>
      <w:pPr>
        <w:spacing w:after="0"/>
        <w:ind w:left="0"/>
        <w:jc w:val="both"/>
      </w:pPr>
      <w:r>
        <w:rPr>
          <w:rFonts w:ascii="Times New Roman"/>
          <w:b w:val="false"/>
          <w:i w:val="false"/>
          <w:color w:val="000000"/>
          <w:sz w:val="28"/>
        </w:rPr>
        <w:t xml:space="preserve">
      7) подпункт 12) </w:t>
      </w:r>
      <w:r>
        <w:rPr>
          <w:rFonts w:ascii="Times New Roman"/>
          <w:b w:val="false"/>
          <w:i w:val="false"/>
          <w:color w:val="000000"/>
          <w:sz w:val="28"/>
        </w:rPr>
        <w:t>пункта 2</w:t>
      </w:r>
      <w:r>
        <w:rPr>
          <w:rFonts w:ascii="Times New Roman"/>
          <w:b w:val="false"/>
          <w:i w:val="false"/>
          <w:color w:val="000000"/>
          <w:sz w:val="28"/>
        </w:rPr>
        <w:t xml:space="preserve"> статьи 52-15 изложить в следующей редакции:</w:t>
      </w:r>
    </w:p>
    <w:bookmarkEnd w:id="809"/>
    <w:bookmarkStart w:name="z864" w:id="810"/>
    <w:p>
      <w:pPr>
        <w:spacing w:after="0"/>
        <w:ind w:left="0"/>
        <w:jc w:val="both"/>
      </w:pPr>
      <w:r>
        <w:rPr>
          <w:rFonts w:ascii="Times New Roman"/>
          <w:b w:val="false"/>
          <w:i w:val="false"/>
          <w:color w:val="000000"/>
          <w:sz w:val="28"/>
        </w:rPr>
        <w:t>
      "12) обращение в Корпорацию для государственной перерегистрации банка в исламский банк;";</w:t>
      </w:r>
    </w:p>
    <w:bookmarkEnd w:id="810"/>
    <w:bookmarkStart w:name="z865" w:id="81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52-17</w:t>
      </w:r>
      <w:r>
        <w:rPr>
          <w:rFonts w:ascii="Times New Roman"/>
          <w:b w:val="false"/>
          <w:i w:val="false"/>
          <w:color w:val="000000"/>
          <w:sz w:val="28"/>
        </w:rPr>
        <w:t>:</w:t>
      </w:r>
    </w:p>
    <w:bookmarkEnd w:id="811"/>
    <w:bookmarkStart w:name="z866" w:id="812"/>
    <w:p>
      <w:pPr>
        <w:spacing w:after="0"/>
        <w:ind w:left="0"/>
        <w:jc w:val="both"/>
      </w:pPr>
      <w:r>
        <w:rPr>
          <w:rFonts w:ascii="Times New Roman"/>
          <w:b w:val="false"/>
          <w:i w:val="false"/>
          <w:color w:val="000000"/>
          <w:sz w:val="28"/>
        </w:rPr>
        <w:t>
      в заголовке слова "органах юстиции" заменить словом "Корпорации";</w:t>
      </w:r>
    </w:p>
    <w:bookmarkEnd w:id="812"/>
    <w:bookmarkStart w:name="z867" w:id="8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13"/>
    <w:bookmarkStart w:name="z868" w:id="814"/>
    <w:p>
      <w:pPr>
        <w:spacing w:after="0"/>
        <w:ind w:left="0"/>
        <w:jc w:val="both"/>
      </w:pPr>
      <w:r>
        <w:rPr>
          <w:rFonts w:ascii="Times New Roman"/>
          <w:b w:val="false"/>
          <w:i w:val="false"/>
          <w:color w:val="000000"/>
          <w:sz w:val="28"/>
        </w:rPr>
        <w:t>
      "4.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bookmarkEnd w:id="814"/>
    <w:bookmarkStart w:name="z869" w:id="8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815"/>
    <w:bookmarkStart w:name="z870" w:id="816"/>
    <w:p>
      <w:pPr>
        <w:spacing w:after="0"/>
        <w:ind w:left="0"/>
        <w:jc w:val="both"/>
      </w:pPr>
      <w:r>
        <w:rPr>
          <w:rFonts w:ascii="Times New Roman"/>
          <w:b w:val="false"/>
          <w:i w:val="false"/>
          <w:color w:val="000000"/>
          <w:sz w:val="28"/>
        </w:rPr>
        <w:t>
      "5.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bookmarkEnd w:id="816"/>
    <w:bookmarkStart w:name="z871" w:id="8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69</w:t>
      </w:r>
      <w:r>
        <w:rPr>
          <w:rFonts w:ascii="Times New Roman"/>
          <w:b w:val="false"/>
          <w:i w:val="false"/>
          <w:color w:val="000000"/>
          <w:sz w:val="28"/>
        </w:rPr>
        <w:t>:</w:t>
      </w:r>
    </w:p>
    <w:bookmarkEnd w:id="817"/>
    <w:bookmarkStart w:name="z872" w:id="818"/>
    <w:p>
      <w:pPr>
        <w:spacing w:after="0"/>
        <w:ind w:left="0"/>
        <w:jc w:val="both"/>
      </w:pPr>
      <w:r>
        <w:rPr>
          <w:rFonts w:ascii="Times New Roman"/>
          <w:b w:val="false"/>
          <w:i w:val="false"/>
          <w:color w:val="000000"/>
          <w:sz w:val="28"/>
        </w:rPr>
        <w:t>
      пункт 5 изложить в следующей редакции:</w:t>
      </w:r>
    </w:p>
    <w:bookmarkEnd w:id="818"/>
    <w:bookmarkStart w:name="z873" w:id="819"/>
    <w:p>
      <w:pPr>
        <w:spacing w:after="0"/>
        <w:ind w:left="0"/>
        <w:jc w:val="both"/>
      </w:pPr>
      <w:r>
        <w:rPr>
          <w:rFonts w:ascii="Times New Roman"/>
          <w:b w:val="false"/>
          <w:i w:val="false"/>
          <w:color w:val="000000"/>
          <w:sz w:val="28"/>
        </w:rPr>
        <w:t>
      "5.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bookmarkEnd w:id="819"/>
    <w:bookmarkStart w:name="z874" w:id="820"/>
    <w:p>
      <w:pPr>
        <w:spacing w:after="0"/>
        <w:ind w:left="0"/>
        <w:jc w:val="both"/>
      </w:pPr>
      <w:r>
        <w:rPr>
          <w:rFonts w:ascii="Times New Roman"/>
          <w:b w:val="false"/>
          <w:i w:val="false"/>
          <w:color w:val="000000"/>
          <w:sz w:val="28"/>
        </w:rPr>
        <w:t xml:space="preserve">
      часть первую пункта 6 изложить в следующей редакции: </w:t>
      </w:r>
    </w:p>
    <w:bookmarkEnd w:id="820"/>
    <w:bookmarkStart w:name="z875" w:id="821"/>
    <w:p>
      <w:pPr>
        <w:spacing w:after="0"/>
        <w:ind w:left="0"/>
        <w:jc w:val="both"/>
      </w:pPr>
      <w:r>
        <w:rPr>
          <w:rFonts w:ascii="Times New Roman"/>
          <w:b w:val="false"/>
          <w:i w:val="false"/>
          <w:color w:val="000000"/>
          <w:sz w:val="28"/>
        </w:rPr>
        <w:t>
      "6. Ликвидационная комиссия обязана в семидневный срок после утверждения ликвидационного баланса и отчета о ликвидации банка представить их в Корпорацию и уполномоченный орган.";</w:t>
      </w:r>
    </w:p>
    <w:bookmarkEnd w:id="821"/>
    <w:bookmarkStart w:name="z876" w:id="822"/>
    <w:p>
      <w:pPr>
        <w:spacing w:after="0"/>
        <w:ind w:left="0"/>
        <w:jc w:val="both"/>
      </w:pPr>
      <w:r>
        <w:rPr>
          <w:rFonts w:ascii="Times New Roman"/>
          <w:b w:val="false"/>
          <w:i w:val="false"/>
          <w:color w:val="000000"/>
          <w:sz w:val="28"/>
        </w:rPr>
        <w:t xml:space="preserve">
      10) части третью и четвертую пункта 7 </w:t>
      </w:r>
      <w:r>
        <w:rPr>
          <w:rFonts w:ascii="Times New Roman"/>
          <w:b w:val="false"/>
          <w:i w:val="false"/>
          <w:color w:val="000000"/>
          <w:sz w:val="28"/>
        </w:rPr>
        <w:t>статьи 73</w:t>
      </w:r>
      <w:r>
        <w:rPr>
          <w:rFonts w:ascii="Times New Roman"/>
          <w:b w:val="false"/>
          <w:i w:val="false"/>
          <w:color w:val="000000"/>
          <w:sz w:val="28"/>
        </w:rPr>
        <w:t xml:space="preserve"> слова изложить в следующей редакции: </w:t>
      </w:r>
    </w:p>
    <w:bookmarkEnd w:id="822"/>
    <w:bookmarkStart w:name="z877" w:id="823"/>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и уполномоченному органу.</w:t>
      </w:r>
    </w:p>
    <w:bookmarkEnd w:id="823"/>
    <w:bookmarkStart w:name="z878" w:id="824"/>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bookmarkEnd w:id="824"/>
    <w:bookmarkStart w:name="z879" w:id="8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2018 г., № 10, ст.32; № 13, ст.41; 2019 г., № 2, ст.6):</w:t>
      </w:r>
    </w:p>
    <w:bookmarkEnd w:id="825"/>
    <w:bookmarkStart w:name="z880" w:id="826"/>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826"/>
    <w:bookmarkStart w:name="z881" w:id="827"/>
    <w:p>
      <w:pPr>
        <w:spacing w:after="0"/>
        <w:ind w:left="0"/>
        <w:jc w:val="both"/>
      </w:pPr>
      <w:r>
        <w:rPr>
          <w:rFonts w:ascii="Times New Roman"/>
          <w:b w:val="false"/>
          <w:i w:val="false"/>
          <w:color w:val="000000"/>
          <w:sz w:val="28"/>
        </w:rPr>
        <w:t xml:space="preserve">
      "4. Учредительный договор товарищества с ограниченной ответственностью входит в состав документов, представляющих собой коммерческую тайну, если иное не предусмотрено учредительным договором, и подлежит предъявлению государственным и иным официальным органам, а также третьим лицам только по решению органов товарищества либо в случаях, установленных законами Республики Казахстан. </w:t>
      </w:r>
    </w:p>
    <w:bookmarkEnd w:id="827"/>
    <w:bookmarkStart w:name="z882" w:id="828"/>
    <w:p>
      <w:pPr>
        <w:spacing w:after="0"/>
        <w:ind w:left="0"/>
        <w:jc w:val="both"/>
      </w:pPr>
      <w:r>
        <w:rPr>
          <w:rFonts w:ascii="Times New Roman"/>
          <w:b w:val="false"/>
          <w:i w:val="false"/>
          <w:color w:val="000000"/>
          <w:sz w:val="28"/>
        </w:rPr>
        <w:t>
      Представление учредительного договора в Государственную корпорацию "Правительство для граждан" при государственной регистрации не требуется.";</w:t>
      </w:r>
    </w:p>
    <w:bookmarkEnd w:id="828"/>
    <w:bookmarkStart w:name="z883" w:id="829"/>
    <w:p>
      <w:pPr>
        <w:spacing w:after="0"/>
        <w:ind w:left="0"/>
        <w:jc w:val="both"/>
      </w:pPr>
      <w:r>
        <w:rPr>
          <w:rFonts w:ascii="Times New Roman"/>
          <w:b w:val="false"/>
          <w:i w:val="false"/>
          <w:color w:val="000000"/>
          <w:sz w:val="28"/>
        </w:rPr>
        <w:t xml:space="preserve">
      2) пункты 2 и 5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829"/>
    <w:bookmarkStart w:name="z884" w:id="830"/>
    <w:p>
      <w:pPr>
        <w:spacing w:after="0"/>
        <w:ind w:left="0"/>
        <w:jc w:val="both"/>
      </w:pPr>
      <w:r>
        <w:rPr>
          <w:rFonts w:ascii="Times New Roman"/>
          <w:b w:val="false"/>
          <w:i w:val="false"/>
          <w:color w:val="000000"/>
          <w:sz w:val="28"/>
        </w:rPr>
        <w:t>
      "2. Государственная регистрация товарищества с ограниченной ответственностью осуществляется Государственной корпорацией "Правительство для граждан"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830"/>
    <w:bookmarkStart w:name="z885" w:id="831"/>
    <w:p>
      <w:pPr>
        <w:spacing w:after="0"/>
        <w:ind w:left="0"/>
        <w:jc w:val="both"/>
      </w:pPr>
      <w:r>
        <w:rPr>
          <w:rFonts w:ascii="Times New Roman"/>
          <w:b w:val="false"/>
          <w:i w:val="false"/>
          <w:color w:val="000000"/>
          <w:sz w:val="28"/>
        </w:rPr>
        <w:t>
      "5. В случае если учредители товарищества приняли решение осуществлять свою деятельность на основе типового устава товарищества с ограниченной ответственностью, то в Государственную корпорацию "Правительство для граждан" представляется заявление по форме, установленной Министерством юстиции Республики Казахстан.".</w:t>
      </w:r>
    </w:p>
    <w:bookmarkEnd w:id="831"/>
    <w:bookmarkStart w:name="z886" w:id="83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ст.196; 2003 г., № 11, ст.67; 2004 г., № 23, ст.140; 2006 г., № 23, ст.141; 2009 г., № 19, ст.88; № 24, ст.134; 2011 г., № 3, ст.32; 2012 г., № 8, ст.64; № 14, ст.95; 2013 г., № 1, ст.3; 2014 г., № 11, ст.61; № 19-I, 19-II, ст.96; № 23, ст.143; 2015 г., № 8, ст.45; № 20-IV, ст.113; № 22-II, ст.145; 2016 г., № 6, ст.45; 2017 г., № 4, ст.7; 2018 г., № 10, ст.32):</w:t>
      </w:r>
    </w:p>
    <w:bookmarkEnd w:id="832"/>
    <w:bookmarkStart w:name="z887" w:id="8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1 после слов "выдачу свидетельства о регистрации залога движимого имущества" дополнить словами ", внесению изменений, дополнений в договор залога, а также прекращению зарегистрированного залога";</w:t>
      </w:r>
    </w:p>
    <w:bookmarkEnd w:id="833"/>
    <w:bookmarkStart w:name="z888" w:id="83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10 слова "Залогодержатель после исполнения" заменить словами "Если по соглашению сторон залогового обязательства заявителем по снятию с регистрации залога движимого имущества является залогодержатель, последний после исполнения";</w:t>
      </w:r>
    </w:p>
    <w:bookmarkEnd w:id="834"/>
    <w:bookmarkStart w:name="z889" w:id="8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1-1 следующего содержания:</w:t>
      </w:r>
    </w:p>
    <w:bookmarkEnd w:id="835"/>
    <w:bookmarkStart w:name="z890" w:id="836"/>
    <w:p>
      <w:pPr>
        <w:spacing w:after="0"/>
        <w:ind w:left="0"/>
        <w:jc w:val="both"/>
      </w:pPr>
      <w:r>
        <w:rPr>
          <w:rFonts w:ascii="Times New Roman"/>
          <w:b w:val="false"/>
          <w:i w:val="false"/>
          <w:color w:val="000000"/>
          <w:sz w:val="28"/>
        </w:rPr>
        <w:t>
      "1-1. При подаче заявления о прекращении зарегистрированного залога залогодателем посредством единого реестра залога движимого имущества регистрация прекращения залога осуществляется на основании заявления залогодержателя, подтверждающего исполнение залогодателем обязательств, обеспеченных залогом. При этом залогодержатель обязан направить данное заявление посредством единого реестра залога движимого имущества не позднее двух рабочих дней с момента подачи залогодателем заявления о прекращении зарегистрированного залога.";</w:t>
      </w:r>
    </w:p>
    <w:bookmarkEnd w:id="836"/>
    <w:bookmarkStart w:name="z891" w:id="8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w:t>
      </w:r>
      <w:r>
        <w:rPr>
          <w:rFonts w:ascii="Times New Roman"/>
          <w:b w:val="false"/>
          <w:i w:val="false"/>
          <w:color w:val="000000"/>
          <w:sz w:val="28"/>
        </w:rPr>
        <w:t>:</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893" w:id="838"/>
    <w:p>
      <w:pPr>
        <w:spacing w:after="0"/>
        <w:ind w:left="0"/>
        <w:jc w:val="both"/>
      </w:pPr>
      <w:r>
        <w:rPr>
          <w:rFonts w:ascii="Times New Roman"/>
          <w:b w:val="false"/>
          <w:i w:val="false"/>
          <w:color w:val="000000"/>
          <w:sz w:val="28"/>
        </w:rPr>
        <w:t xml:space="preserve">
      "Предоставление информации осуществляется с соблюдением норм,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838"/>
    <w:bookmarkStart w:name="z894" w:id="8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839"/>
    <w:bookmarkStart w:name="z895" w:id="84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ст.771; 2001 г., № 10, ст.122; 2003 г., № 24, ст.175; 2005 г., № 13, ст.53; 2006 г., № 1, ст.5; № 3, ст.22; № 12, ст.77; 2007 г., № 12, ст.88; 2009 г., № 2-3, ст.7; № 15-16, ст.74; 2010 г., № 5, ст.23; № 22, ст.130; 2011 г., № 1, ст.2; № 11, ст.102; 2012 г., № 2, ст.13; № 3, ст.25; № 15, ст.97; 2013 г., № 1, ст.2; № 10-11, ст.56; № 14, ст.75; 2014 г., № 2, ст.11; № 10, ст.52; № 14, ст.84; 2015 г., № 20-IV, ст.113; № 22-V, ст.156; 2016 г., № 6, ст.45; № 23, ст.118; 2017 г., № 9, ст.18; № 24, ст.115; 2018 г., № 10, ст.32; № 15, ст.46; № 24, ст.93; 2019 г., № 1, ст.4):</w:t>
      </w:r>
    </w:p>
    <w:bookmarkEnd w:id="840"/>
    <w:bookmarkStart w:name="z896" w:id="841"/>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841"/>
    <w:bookmarkStart w:name="z897" w:id="842"/>
    <w:p>
      <w:pPr>
        <w:spacing w:after="0"/>
        <w:ind w:left="0"/>
        <w:jc w:val="both"/>
      </w:pPr>
      <w:r>
        <w:rPr>
          <w:rFonts w:ascii="Times New Roman"/>
          <w:b w:val="false"/>
          <w:i w:val="false"/>
          <w:color w:val="000000"/>
          <w:sz w:val="28"/>
        </w:rPr>
        <w:t>
      "2. Запрещается 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w:t>
      </w:r>
    </w:p>
    <w:bookmarkEnd w:id="842"/>
    <w:bookmarkStart w:name="z898" w:id="843"/>
    <w:p>
      <w:pPr>
        <w:spacing w:after="0"/>
        <w:ind w:left="0"/>
        <w:jc w:val="both"/>
      </w:pPr>
      <w:r>
        <w:rPr>
          <w:rFonts w:ascii="Times New Roman"/>
          <w:b w:val="false"/>
          <w:i w:val="false"/>
          <w:color w:val="000000"/>
          <w:sz w:val="28"/>
        </w:rPr>
        <w:t>
      Положение части первой настоящего пункта не распространяется на интернет-ресурсы, предназначенные для электронной коммерции.".</w:t>
      </w:r>
    </w:p>
    <w:bookmarkEnd w:id="843"/>
    <w:bookmarkStart w:name="z899" w:id="84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 22-III, ст.149; № 22-V, ст.156; № 22-VI, ст.159; 2016 г., № 6, ст.45; 2017 г., № 4, ст.7; № 22-III, ст.109; 2018 г., № 1, ст.4; № 13, ст.41; № 14, ст.44):</w:t>
      </w:r>
    </w:p>
    <w:bookmarkEnd w:id="844"/>
    <w:bookmarkStart w:name="z900" w:id="845"/>
    <w:p>
      <w:pPr>
        <w:spacing w:after="0"/>
        <w:ind w:left="0"/>
        <w:jc w:val="both"/>
      </w:pPr>
      <w:r>
        <w:rPr>
          <w:rFonts w:ascii="Times New Roman"/>
          <w:b w:val="false"/>
          <w:i w:val="false"/>
          <w:color w:val="000000"/>
          <w:sz w:val="28"/>
        </w:rPr>
        <w:t xml:space="preserve">
      1) подпункт 2) пункта 2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 </w:t>
      </w:r>
    </w:p>
    <w:bookmarkEnd w:id="845"/>
    <w:bookmarkStart w:name="z901" w:id="846"/>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w:t>
      </w:r>
    </w:p>
    <w:bookmarkEnd w:id="846"/>
    <w:bookmarkStart w:name="z902" w:id="847"/>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3</w:t>
      </w:r>
      <w:r>
        <w:rPr>
          <w:rFonts w:ascii="Times New Roman"/>
          <w:b w:val="false"/>
          <w:i w:val="false"/>
          <w:color w:val="000000"/>
          <w:sz w:val="28"/>
        </w:rPr>
        <w:t xml:space="preserve"> статьи 8 дополнить словами "и обязательного страхования туриста";</w:t>
      </w:r>
    </w:p>
    <w:bookmarkEnd w:id="847"/>
    <w:bookmarkStart w:name="z903" w:id="8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 изложить в следующей редакции: </w:t>
      </w:r>
    </w:p>
    <w:bookmarkEnd w:id="848"/>
    <w:bookmarkStart w:name="z904" w:id="849"/>
    <w:p>
      <w:pPr>
        <w:spacing w:after="0"/>
        <w:ind w:left="0"/>
        <w:jc w:val="both"/>
      </w:pPr>
      <w:r>
        <w:rPr>
          <w:rFonts w:ascii="Times New Roman"/>
          <w:b w:val="false"/>
          <w:i w:val="false"/>
          <w:color w:val="000000"/>
          <w:sz w:val="28"/>
        </w:rPr>
        <w:t xml:space="preserve">
      "3.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 </w:t>
      </w:r>
    </w:p>
    <w:bookmarkEnd w:id="849"/>
    <w:bookmarkStart w:name="z905" w:id="850"/>
    <w:p>
      <w:pPr>
        <w:spacing w:after="0"/>
        <w:ind w:left="0"/>
        <w:jc w:val="both"/>
      </w:pPr>
      <w:r>
        <w:rPr>
          <w:rFonts w:ascii="Times New Roman"/>
          <w:b w:val="false"/>
          <w:i w:val="false"/>
          <w:color w:val="000000"/>
          <w:sz w:val="28"/>
        </w:rPr>
        <w:t>
      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bookmarkEnd w:id="850"/>
    <w:bookmarkStart w:name="z906" w:id="8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22 слова "в органах юстиции" заменить словами "в Государственной корпорации "Правительство для граждан" (далее – Корпорация)";</w:t>
      </w:r>
    </w:p>
    <w:bookmarkEnd w:id="851"/>
    <w:bookmarkStart w:name="z907" w:id="852"/>
    <w:p>
      <w:pPr>
        <w:spacing w:after="0"/>
        <w:ind w:left="0"/>
        <w:jc w:val="both"/>
      </w:pPr>
      <w:r>
        <w:rPr>
          <w:rFonts w:ascii="Times New Roman"/>
          <w:b w:val="false"/>
          <w:i w:val="false"/>
          <w:color w:val="000000"/>
          <w:sz w:val="28"/>
        </w:rPr>
        <w:t xml:space="preserve">
      5) в подпункте 3) </w:t>
      </w:r>
      <w:r>
        <w:rPr>
          <w:rFonts w:ascii="Times New Roman"/>
          <w:b w:val="false"/>
          <w:i w:val="false"/>
          <w:color w:val="000000"/>
          <w:sz w:val="28"/>
        </w:rPr>
        <w:t>статьи 29</w:t>
      </w:r>
      <w:r>
        <w:rPr>
          <w:rFonts w:ascii="Times New Roman"/>
          <w:b w:val="false"/>
          <w:i w:val="false"/>
          <w:color w:val="000000"/>
          <w:sz w:val="28"/>
        </w:rPr>
        <w:t xml:space="preserve"> слова "в органах юстиции" заменить словами "в Корпорации";</w:t>
      </w:r>
    </w:p>
    <w:bookmarkEnd w:id="852"/>
    <w:bookmarkStart w:name="z908" w:id="8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30</w:t>
      </w:r>
      <w:r>
        <w:rPr>
          <w:rFonts w:ascii="Times New Roman"/>
          <w:b w:val="false"/>
          <w:i w:val="false"/>
          <w:color w:val="000000"/>
          <w:sz w:val="28"/>
        </w:rPr>
        <w:t>:</w:t>
      </w:r>
    </w:p>
    <w:bookmarkEnd w:id="853"/>
    <w:bookmarkStart w:name="z909" w:id="854"/>
    <w:p>
      <w:pPr>
        <w:spacing w:after="0"/>
        <w:ind w:left="0"/>
        <w:jc w:val="both"/>
      </w:pPr>
      <w:r>
        <w:rPr>
          <w:rFonts w:ascii="Times New Roman"/>
          <w:b w:val="false"/>
          <w:i w:val="false"/>
          <w:color w:val="000000"/>
          <w:sz w:val="28"/>
        </w:rPr>
        <w:t>
      в пункте 1 слова "осуществляется органами юстиции" заменить словами "осуществляется Корпорацией";</w:t>
      </w:r>
    </w:p>
    <w:bookmarkEnd w:id="854"/>
    <w:bookmarkStart w:name="z910" w:id="8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органы юстиции" заменить словами "в Корпорацию";</w:t>
      </w:r>
    </w:p>
    <w:bookmarkEnd w:id="855"/>
    <w:bookmarkStart w:name="z911" w:id="8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856"/>
    <w:bookmarkStart w:name="z912" w:id="857"/>
    <w:p>
      <w:pPr>
        <w:spacing w:after="0"/>
        <w:ind w:left="0"/>
        <w:jc w:val="both"/>
      </w:pPr>
      <w:r>
        <w:rPr>
          <w:rFonts w:ascii="Times New Roman"/>
          <w:b w:val="false"/>
          <w:i w:val="false"/>
          <w:color w:val="000000"/>
          <w:sz w:val="28"/>
        </w:rPr>
        <w:t>
      "Статья 31. Изменения и дополнения в учредительные документы страховой (перестраховочной) организации</w:t>
      </w:r>
    </w:p>
    <w:bookmarkEnd w:id="857"/>
    <w:bookmarkStart w:name="z913" w:id="858"/>
    <w:p>
      <w:pPr>
        <w:spacing w:after="0"/>
        <w:ind w:left="0"/>
        <w:jc w:val="both"/>
      </w:pP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bookmarkEnd w:id="858"/>
    <w:bookmarkStart w:name="z914" w:id="859"/>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письма страховой (перестраховочной) организации представить в уполномоченный орган копию указанного письма страховой (перестраховочной) организации, копию изменений и (или) дополнений в учредительные документы.";</w:t>
      </w:r>
    </w:p>
    <w:bookmarkEnd w:id="859"/>
    <w:bookmarkStart w:name="z915" w:id="86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33</w:t>
      </w:r>
      <w:r>
        <w:rPr>
          <w:rFonts w:ascii="Times New Roman"/>
          <w:b w:val="false"/>
          <w:i w:val="false"/>
          <w:color w:val="000000"/>
          <w:sz w:val="28"/>
        </w:rPr>
        <w:t>:</w:t>
      </w:r>
    </w:p>
    <w:bookmarkEnd w:id="860"/>
    <w:bookmarkStart w:name="z916" w:id="8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61"/>
    <w:bookmarkStart w:name="z917" w:id="862"/>
    <w:p>
      <w:pPr>
        <w:spacing w:after="0"/>
        <w:ind w:left="0"/>
        <w:jc w:val="both"/>
      </w:pPr>
      <w:r>
        <w:rPr>
          <w:rFonts w:ascii="Times New Roman"/>
          <w:b w:val="false"/>
          <w:i w:val="false"/>
          <w:color w:val="000000"/>
          <w:sz w:val="28"/>
        </w:rPr>
        <w:t>
      в абзаце первом слова "в органах юстиции" заменить словами "в Корпорации";</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919" w:id="863"/>
    <w:p>
      <w:pPr>
        <w:spacing w:after="0"/>
        <w:ind w:left="0"/>
        <w:jc w:val="both"/>
      </w:pPr>
      <w:r>
        <w:rPr>
          <w:rFonts w:ascii="Times New Roman"/>
          <w:b w:val="false"/>
          <w:i w:val="false"/>
          <w:color w:val="000000"/>
          <w:sz w:val="28"/>
        </w:rPr>
        <w:t>
      "1) копии положения о филиале или представительстве;";</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7</w:t>
      </w:r>
      <w:r>
        <w:rPr>
          <w:rFonts w:ascii="Times New Roman"/>
          <w:b w:val="false"/>
          <w:i w:val="false"/>
          <w:color w:val="000000"/>
          <w:sz w:val="28"/>
        </w:rPr>
        <w:t xml:space="preserve"> слова "в органах юстиции" заменить словами "в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922" w:id="864"/>
    <w:p>
      <w:pPr>
        <w:spacing w:after="0"/>
        <w:ind w:left="0"/>
        <w:jc w:val="both"/>
      </w:pPr>
      <w:r>
        <w:rPr>
          <w:rFonts w:ascii="Times New Roman"/>
          <w:b w:val="false"/>
          <w:i w:val="false"/>
          <w:color w:val="000000"/>
          <w:sz w:val="28"/>
        </w:rPr>
        <w:t>
      "9. При внесении изменений и (или) дополнений в положения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положения о филиале, представительстве.</w:t>
      </w:r>
    </w:p>
    <w:bookmarkEnd w:id="864"/>
    <w:bookmarkStart w:name="z923" w:id="865"/>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положения о филиале, представительстве.";</w:t>
      </w:r>
    </w:p>
    <w:bookmarkEnd w:id="865"/>
    <w:bookmarkStart w:name="z924" w:id="8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866"/>
    <w:bookmarkStart w:name="z925" w:id="867"/>
    <w:p>
      <w:pPr>
        <w:spacing w:after="0"/>
        <w:ind w:left="0"/>
        <w:jc w:val="both"/>
      </w:pPr>
      <w:r>
        <w:rPr>
          <w:rFonts w:ascii="Times New Roman"/>
          <w:b w:val="false"/>
          <w:i w:val="false"/>
          <w:color w:val="000000"/>
          <w:sz w:val="28"/>
        </w:rPr>
        <w:t>
      в абзаце первом слова "в органах юстиции" заменить словами "в Корпорации";</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927" w:id="868"/>
    <w:p>
      <w:pPr>
        <w:spacing w:after="0"/>
        <w:ind w:left="0"/>
        <w:jc w:val="both"/>
      </w:pPr>
      <w:r>
        <w:rPr>
          <w:rFonts w:ascii="Times New Roman"/>
          <w:b w:val="false"/>
          <w:i w:val="false"/>
          <w:color w:val="000000"/>
          <w:sz w:val="28"/>
        </w:rPr>
        <w:t>
      "1) копии положения о представительстве;";</w:t>
      </w:r>
    </w:p>
    <w:bookmarkEnd w:id="868"/>
    <w:bookmarkStart w:name="z928" w:id="86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14</w:t>
      </w:r>
      <w:r>
        <w:rPr>
          <w:rFonts w:ascii="Times New Roman"/>
          <w:b w:val="false"/>
          <w:i w:val="false"/>
          <w:color w:val="000000"/>
          <w:sz w:val="28"/>
        </w:rPr>
        <w:t xml:space="preserve"> слова "в органах юстиции информировать уполномоченный орган о внесении изменений и (или) дополнений в положение о представительстве с приложением нотариально засвидетельствованных копий" заменить словами "в Корпорации информировать уполномоченный орган о внесении изменений и (или) дополнений в положение о представительстве с приложением копий";</w:t>
      </w:r>
    </w:p>
    <w:bookmarkEnd w:id="869"/>
    <w:bookmarkStart w:name="z929" w:id="8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слова "в органах юстиции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нотариально засвидетельствованной копии документа органа юстиции" заменить словами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w:t>
      </w:r>
    </w:p>
    <w:bookmarkEnd w:id="870"/>
    <w:bookmarkStart w:name="z930" w:id="87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37</w:t>
      </w:r>
      <w:r>
        <w:rPr>
          <w:rFonts w:ascii="Times New Roman"/>
          <w:b w:val="false"/>
          <w:i w:val="false"/>
          <w:color w:val="000000"/>
          <w:sz w:val="28"/>
        </w:rPr>
        <w:t>:</w:t>
      </w:r>
    </w:p>
    <w:bookmarkEnd w:id="871"/>
    <w:bookmarkStart w:name="z931" w:id="8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"с исключением данных классов страхования" заменить словами "и (или) видов деятельности с исключением данных классов страхования и (или) видов деятельности";</w:t>
      </w:r>
    </w:p>
    <w:bookmarkEnd w:id="872"/>
    <w:bookmarkStart w:name="z932" w:id="87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5-1</w:t>
      </w:r>
      <w:r>
        <w:rPr>
          <w:rFonts w:ascii="Times New Roman"/>
          <w:b w:val="false"/>
          <w:i w:val="false"/>
          <w:color w:val="000000"/>
          <w:sz w:val="28"/>
        </w:rPr>
        <w:t xml:space="preserve"> слова "влечет запрет на заключение новых договоров страхования (перестрахования) по данным классам страхования" заменить словами "и (или) видов деятельности влечет запрет на заключение новых договоров страхования (перестрахования) по данным классам страхования и (или) видам деятельности";</w:t>
      </w:r>
    </w:p>
    <w:bookmarkEnd w:id="873"/>
    <w:bookmarkStart w:name="z933" w:id="8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1-1</w:t>
      </w:r>
      <w:r>
        <w:rPr>
          <w:rFonts w:ascii="Times New Roman"/>
          <w:b w:val="false"/>
          <w:i w:val="false"/>
          <w:color w:val="000000"/>
          <w:sz w:val="28"/>
        </w:rPr>
        <w:t xml:space="preserve"> статьи 55 дополнить словами "и (или) видам деятельности";</w:t>
      </w:r>
    </w:p>
    <w:bookmarkEnd w:id="874"/>
    <w:bookmarkStart w:name="z934" w:id="8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8</w:t>
      </w:r>
      <w:r>
        <w:rPr>
          <w:rFonts w:ascii="Times New Roman"/>
          <w:b w:val="false"/>
          <w:i w:val="false"/>
          <w:color w:val="000000"/>
          <w:sz w:val="28"/>
        </w:rPr>
        <w:t xml:space="preserve"> статьи 56 слова "органом юстиции" заменить словом "Корпорацией";</w:t>
      </w:r>
    </w:p>
    <w:bookmarkEnd w:id="875"/>
    <w:bookmarkStart w:name="z935" w:id="87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7</w:t>
      </w:r>
      <w:r>
        <w:rPr>
          <w:rFonts w:ascii="Times New Roman"/>
          <w:b w:val="false"/>
          <w:i w:val="false"/>
          <w:color w:val="000000"/>
          <w:sz w:val="28"/>
        </w:rPr>
        <w:t xml:space="preserve"> статьи 67 слова "в органы юстиции" заменить словами "в Корпорацию";</w:t>
      </w:r>
    </w:p>
    <w:bookmarkEnd w:id="876"/>
    <w:bookmarkStart w:name="z936" w:id="877"/>
    <w:p>
      <w:pPr>
        <w:spacing w:after="0"/>
        <w:ind w:left="0"/>
        <w:jc w:val="both"/>
      </w:pPr>
      <w:r>
        <w:rPr>
          <w:rFonts w:ascii="Times New Roman"/>
          <w:b w:val="false"/>
          <w:i w:val="false"/>
          <w:color w:val="000000"/>
          <w:sz w:val="28"/>
        </w:rPr>
        <w:t xml:space="preserve">
      13) части третью и четвертую </w:t>
      </w:r>
      <w:r>
        <w:rPr>
          <w:rFonts w:ascii="Times New Roman"/>
          <w:b w:val="false"/>
          <w:i w:val="false"/>
          <w:color w:val="000000"/>
          <w:sz w:val="28"/>
        </w:rPr>
        <w:t>пункта 5</w:t>
      </w:r>
      <w:r>
        <w:rPr>
          <w:rFonts w:ascii="Times New Roman"/>
          <w:b w:val="false"/>
          <w:i w:val="false"/>
          <w:color w:val="000000"/>
          <w:sz w:val="28"/>
        </w:rPr>
        <w:t xml:space="preserve"> статьи 70 изложить в следующей редакции:</w:t>
      </w:r>
    </w:p>
    <w:bookmarkEnd w:id="877"/>
    <w:bookmarkStart w:name="z937" w:id="878"/>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bookmarkEnd w:id="878"/>
    <w:bookmarkStart w:name="z938" w:id="879"/>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bookmarkEnd w:id="879"/>
    <w:bookmarkStart w:name="z939" w:id="88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cт.45; № 7-I, cт.47, 49; № 8-II, cт.72; № 23, ст.118; 2017 г., № 3, ст.6; № 8, ст.16; № 13, ст.45; № 15, ст.55; № 16, ст.56; 2018 г., № 12, ст.39; № 16, ст.56; № 21, ст.72; № 22, ст.83; № 24, ст.93; 2019 г., № 1, ст.4):</w:t>
      </w:r>
    </w:p>
    <w:bookmarkEnd w:id="880"/>
    <w:bookmarkStart w:name="z940" w:id="8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4-4)</w:t>
      </w:r>
      <w:r>
        <w:rPr>
          <w:rFonts w:ascii="Times New Roman"/>
          <w:b w:val="false"/>
          <w:i w:val="false"/>
          <w:color w:val="000000"/>
          <w:sz w:val="28"/>
        </w:rPr>
        <w:t xml:space="preserve"> пункта 1 статьи 27 изложить в следующей редакции:</w:t>
      </w:r>
    </w:p>
    <w:bookmarkEnd w:id="881"/>
    <w:bookmarkStart w:name="z941" w:id="882"/>
    <w:p>
      <w:pPr>
        <w:spacing w:after="0"/>
        <w:ind w:left="0"/>
        <w:jc w:val="both"/>
      </w:pPr>
      <w:r>
        <w:rPr>
          <w:rFonts w:ascii="Times New Roman"/>
          <w:b w:val="false"/>
          <w:i w:val="false"/>
          <w:color w:val="000000"/>
          <w:sz w:val="28"/>
        </w:rPr>
        <w:t>
      "4-4) определяет и утверждает места и (или) маршруты размещения нестационарных торговых объектов;";</w:t>
      </w:r>
    </w:p>
    <w:bookmarkEnd w:id="882"/>
    <w:bookmarkStart w:name="z942" w:id="8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4-2)</w:t>
      </w:r>
      <w:r>
        <w:rPr>
          <w:rFonts w:ascii="Times New Roman"/>
          <w:b w:val="false"/>
          <w:i w:val="false"/>
          <w:color w:val="000000"/>
          <w:sz w:val="28"/>
        </w:rPr>
        <w:t xml:space="preserve"> пункта 1 статьи 31 изложить в следующей редакции:</w:t>
      </w:r>
    </w:p>
    <w:bookmarkEnd w:id="883"/>
    <w:bookmarkStart w:name="z943" w:id="884"/>
    <w:p>
      <w:pPr>
        <w:spacing w:after="0"/>
        <w:ind w:left="0"/>
        <w:jc w:val="both"/>
      </w:pPr>
      <w:r>
        <w:rPr>
          <w:rFonts w:ascii="Times New Roman"/>
          <w:b w:val="false"/>
          <w:i w:val="false"/>
          <w:color w:val="000000"/>
          <w:sz w:val="28"/>
        </w:rPr>
        <w:t>
      "4-2) определяет и утверждает места и (или) маршруты размещения нестационарных торговых объектов;".</w:t>
      </w:r>
    </w:p>
    <w:bookmarkEnd w:id="884"/>
    <w:bookmarkStart w:name="z944" w:id="88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ст.175; 2002 г., № 4, ст.33; 2003 г., № 23, ст.168; 2004 г., № 23, ст.142; 2006 г., № 3, ст.22; 2007 г., № 2, ст.18; № 17, ст.139; 2008 г., № 13-14, ст.57; 2009 г., № 18, ст.84; 2010 г., № 5, ст.23; 2011 г., № 1, ст.2; № 11, ст.102; № 12, ст.111; 2012 г., № 15, ст.97; 2013 г., № 14, ст.75; 2014 г., № 1, ст.4; № 7, ст.37; № 10, ст.52; № 19-І, 19-II, ст.96; № 23, ст.143; 2015 г., № 20-IV, ст.113; № 22-І, ст.143; № 22-II, ст.144; 2016 г., № 23, ст.118; 2017 г., № 12, ст.34; 2018 г., № 10, ст.32; № 13, ст.41; № 19, ст.62; № 24, ст.93):</w:t>
      </w:r>
    </w:p>
    <w:bookmarkEnd w:id="885"/>
    <w:bookmarkStart w:name="z945" w:id="8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19 слова "органах юстиции" заменить словами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886"/>
    <w:bookmarkStart w:name="z946" w:id="88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w:t>
      </w:r>
    </w:p>
    <w:bookmarkEnd w:id="887"/>
    <w:bookmarkStart w:name="z947" w:id="8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пункта 1 статьи 24 изложить в следующей редакции:</w:t>
      </w:r>
    </w:p>
    <w:bookmarkEnd w:id="888"/>
    <w:bookmarkStart w:name="z948" w:id="889"/>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889"/>
    <w:bookmarkStart w:name="z949" w:id="8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25</w:t>
      </w:r>
      <w:r>
        <w:rPr>
          <w:rFonts w:ascii="Times New Roman"/>
          <w:b w:val="false"/>
          <w:i w:val="false"/>
          <w:color w:val="000000"/>
          <w:sz w:val="28"/>
        </w:rPr>
        <w:t>:</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1 изложить в следующей редакции:</w:t>
      </w:r>
    </w:p>
    <w:bookmarkStart w:name="z951" w:id="891"/>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p>
    <w:bookmarkStart w:name="z953" w:id="892"/>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3 изложить в следующей редакции:</w:t>
      </w:r>
    </w:p>
    <w:bookmarkStart w:name="z955" w:id="893"/>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893"/>
    <w:bookmarkStart w:name="z956" w:id="89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w:t>
      </w:r>
    </w:p>
    <w:bookmarkEnd w:id="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89-1 изложить в следующей редакции:</w:t>
      </w:r>
    </w:p>
    <w:bookmarkStart w:name="z958" w:id="895"/>
    <w:p>
      <w:pPr>
        <w:spacing w:after="0"/>
        <w:ind w:left="0"/>
        <w:jc w:val="both"/>
      </w:pPr>
      <w:r>
        <w:rPr>
          <w:rFonts w:ascii="Times New Roman"/>
          <w:b w:val="false"/>
          <w:i w:val="false"/>
          <w:color w:val="000000"/>
          <w:sz w:val="28"/>
        </w:rPr>
        <w:t>
      "2. Претензия от физического лица подписывается заявителем с приложением копии документа, удостоверяющего его личность.</w:t>
      </w:r>
    </w:p>
    <w:bookmarkEnd w:id="895"/>
    <w:bookmarkStart w:name="z959" w:id="896"/>
    <w:p>
      <w:pPr>
        <w:spacing w:after="0"/>
        <w:ind w:left="0"/>
        <w:jc w:val="both"/>
      </w:pPr>
      <w:r>
        <w:rPr>
          <w:rFonts w:ascii="Times New Roman"/>
          <w:b w:val="false"/>
          <w:i w:val="false"/>
          <w:color w:val="000000"/>
          <w:sz w:val="28"/>
        </w:rPr>
        <w:t>
      Претензия от юридического лица подписывается руководителем организации или лицом, им уполномоченным, и заверяется печатью.</w:t>
      </w:r>
    </w:p>
    <w:bookmarkEnd w:id="896"/>
    <w:bookmarkStart w:name="z960" w:id="897"/>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End w:id="897"/>
    <w:bookmarkStart w:name="z961" w:id="89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20-ІV, ст.113; № 22-ІІ, ст.145; № 22-VІ, ст.159; 2016 г., № 7-I, ст.47; 2017 г., № 4, ст.7; № 16, ст.56; 2018 г., № 10, ст.32; № 11, ст.37; № 16, ст.53; № 24, ст.93):</w:t>
      </w:r>
    </w:p>
    <w:bookmarkEnd w:id="898"/>
    <w:bookmarkStart w:name="z962" w:id="8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3 изложить в следующей редакции:</w:t>
      </w:r>
    </w:p>
    <w:bookmarkEnd w:id="899"/>
    <w:bookmarkStart w:name="z963" w:id="900"/>
    <w:p>
      <w:pPr>
        <w:spacing w:after="0"/>
        <w:ind w:left="0"/>
        <w:jc w:val="both"/>
      </w:pPr>
      <w:r>
        <w:rPr>
          <w:rFonts w:ascii="Times New Roman"/>
          <w:b w:val="false"/>
          <w:i w:val="false"/>
          <w:color w:val="000000"/>
          <w:sz w:val="28"/>
        </w:rPr>
        <w:t>
      "3) осуществление государственной регистрации юридических лиц, являющихся некоммерческими организациями, учетной регистрации их филиалов и представительств, государственной регистрации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bookmarkEnd w:id="900"/>
    <w:bookmarkStart w:name="z964" w:id="9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18 изложить в следующей редакции:</w:t>
      </w:r>
    </w:p>
    <w:bookmarkEnd w:id="901"/>
    <w:bookmarkStart w:name="z965" w:id="902"/>
    <w:p>
      <w:pPr>
        <w:spacing w:after="0"/>
        <w:ind w:left="0"/>
        <w:jc w:val="both"/>
      </w:pPr>
      <w:r>
        <w:rPr>
          <w:rFonts w:ascii="Times New Roman"/>
          <w:b w:val="false"/>
          <w:i w:val="false"/>
          <w:color w:val="000000"/>
          <w:sz w:val="28"/>
        </w:rPr>
        <w:t>
      "2) государственную регистрацию юридических лиц, являющихся некоммерческими организациями, учетную регистрацию их филиалов и представительств, а также ведение Национального реестра бизнес-идентификационных номеров;".</w:t>
      </w:r>
    </w:p>
    <w:bookmarkEnd w:id="902"/>
    <w:bookmarkStart w:name="z966" w:id="90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 10, ст.32; № 13, ст.41; № 14, ст.44; № 22, ст.82):</w:t>
      </w:r>
    </w:p>
    <w:bookmarkEnd w:id="903"/>
    <w:bookmarkStart w:name="z967" w:id="90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статьи 1 слова "а также акции" заменить словами "а также, если иное не предусмотрено настоящим Законом, акции";</w:t>
      </w:r>
    </w:p>
    <w:bookmarkEnd w:id="904"/>
    <w:bookmarkStart w:name="z968" w:id="9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9 следующего содержания:</w:t>
      </w:r>
    </w:p>
    <w:bookmarkEnd w:id="905"/>
    <w:bookmarkStart w:name="z969" w:id="906"/>
    <w:p>
      <w:pPr>
        <w:spacing w:after="0"/>
        <w:ind w:left="0"/>
        <w:jc w:val="both"/>
      </w:pPr>
      <w:r>
        <w:rPr>
          <w:rFonts w:ascii="Times New Roman"/>
          <w:b w:val="false"/>
          <w:i w:val="false"/>
          <w:color w:val="000000"/>
          <w:sz w:val="28"/>
        </w:rPr>
        <w:t xml:space="preserve">
      "9. Требования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распространяются на случаи:</w:t>
      </w:r>
    </w:p>
    <w:bookmarkEnd w:id="906"/>
    <w:bookmarkStart w:name="z970" w:id="907"/>
    <w:p>
      <w:pPr>
        <w:spacing w:after="0"/>
        <w:ind w:left="0"/>
        <w:jc w:val="both"/>
      </w:pPr>
      <w:r>
        <w:rPr>
          <w:rFonts w:ascii="Times New Roman"/>
          <w:b w:val="false"/>
          <w:i w:val="false"/>
          <w:color w:val="000000"/>
          <w:sz w:val="28"/>
        </w:rPr>
        <w:t xml:space="preserve">
      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bookmarkEnd w:id="907"/>
    <w:bookmarkStart w:name="z971" w:id="908"/>
    <w:p>
      <w:pPr>
        <w:spacing w:after="0"/>
        <w:ind w:left="0"/>
        <w:jc w:val="both"/>
      </w:pPr>
      <w:r>
        <w:rPr>
          <w:rFonts w:ascii="Times New Roman"/>
          <w:b w:val="false"/>
          <w:i w:val="false"/>
          <w:color w:val="000000"/>
          <w:sz w:val="28"/>
        </w:rPr>
        <w:t>
      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bookmarkEnd w:id="908"/>
    <w:bookmarkStart w:name="z972" w:id="9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25-1</w:t>
      </w:r>
      <w:r>
        <w:rPr>
          <w:rFonts w:ascii="Times New Roman"/>
          <w:b w:val="false"/>
          <w:i w:val="false"/>
          <w:color w:val="000000"/>
          <w:sz w:val="28"/>
        </w:rPr>
        <w:t xml:space="preserve"> дополнить пунктом 9 следующего содержания:</w:t>
      </w:r>
    </w:p>
    <w:bookmarkEnd w:id="909"/>
    <w:bookmarkStart w:name="z973" w:id="910"/>
    <w:p>
      <w:pPr>
        <w:spacing w:after="0"/>
        <w:ind w:left="0"/>
        <w:jc w:val="both"/>
      </w:pPr>
      <w:r>
        <w:rPr>
          <w:rFonts w:ascii="Times New Roman"/>
          <w:b w:val="false"/>
          <w:i w:val="false"/>
          <w:color w:val="000000"/>
          <w:sz w:val="28"/>
        </w:rPr>
        <w:t xml:space="preserve">
      "9. В целях настоящей статьи под голосующими акциями общества понимаются акции, указанные в </w:t>
      </w:r>
      <w:r>
        <w:rPr>
          <w:rFonts w:ascii="Times New Roman"/>
          <w:b w:val="false"/>
          <w:i w:val="false"/>
          <w:color w:val="000000"/>
          <w:sz w:val="28"/>
        </w:rPr>
        <w:t>подпункте 8)</w:t>
      </w:r>
      <w:r>
        <w:rPr>
          <w:rFonts w:ascii="Times New Roman"/>
          <w:b w:val="false"/>
          <w:i w:val="false"/>
          <w:color w:val="000000"/>
          <w:sz w:val="28"/>
        </w:rPr>
        <w:t xml:space="preserve">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bookmarkEnd w:id="910"/>
    <w:bookmarkStart w:name="z974" w:id="9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53-1 дополнить частью четвертой следующего содержания:</w:t>
      </w:r>
    </w:p>
    <w:bookmarkEnd w:id="911"/>
    <w:bookmarkStart w:name="z975" w:id="912"/>
    <w:p>
      <w:pPr>
        <w:spacing w:after="0"/>
        <w:ind w:left="0"/>
        <w:jc w:val="both"/>
      </w:pPr>
      <w:r>
        <w:rPr>
          <w:rFonts w:ascii="Times New Roman"/>
          <w:b w:val="false"/>
          <w:i w:val="false"/>
          <w:color w:val="000000"/>
          <w:sz w:val="28"/>
        </w:rPr>
        <w:t>
      "Комитет по вопросам внутреннего аудита должен состоять исключительно из членов совета директоров.";</w:t>
      </w:r>
    </w:p>
    <w:bookmarkEnd w:id="912"/>
    <w:bookmarkStart w:name="z976" w:id="9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w:t>
      </w:r>
      <w:r>
        <w:rPr>
          <w:rFonts w:ascii="Times New Roman"/>
          <w:b w:val="false"/>
          <w:i w:val="false"/>
          <w:color w:val="000000"/>
          <w:sz w:val="28"/>
        </w:rPr>
        <w:t xml:space="preserve"> статьи 63 изложить в следующей редакции:</w:t>
      </w:r>
    </w:p>
    <w:bookmarkEnd w:id="913"/>
    <w:bookmarkStart w:name="z977" w:id="914"/>
    <w:p>
      <w:pPr>
        <w:spacing w:after="0"/>
        <w:ind w:left="0"/>
        <w:jc w:val="both"/>
      </w:pPr>
      <w:r>
        <w:rPr>
          <w:rFonts w:ascii="Times New Roman"/>
          <w:b w:val="false"/>
          <w:i w:val="false"/>
          <w:color w:val="000000"/>
          <w:sz w:val="28"/>
        </w:rPr>
        <w:t xml:space="preserve">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914"/>
    <w:bookmarkStart w:name="z978" w:id="9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73 дополнить словами ", за исключением случаев, когда типовые условия такой сделки утверждены советом директоров общества";</w:t>
      </w:r>
    </w:p>
    <w:bookmarkEnd w:id="915"/>
    <w:bookmarkStart w:name="z979" w:id="9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74 изложить в следующей редакции:</w:t>
      </w:r>
    </w:p>
    <w:bookmarkEnd w:id="916"/>
    <w:bookmarkStart w:name="z980" w:id="917"/>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законодательством Республики Казахстан.</w:t>
      </w:r>
    </w:p>
    <w:bookmarkEnd w:id="917"/>
    <w:bookmarkStart w:name="z981" w:id="918"/>
    <w:p>
      <w:pPr>
        <w:spacing w:after="0"/>
        <w:ind w:left="0"/>
        <w:jc w:val="both"/>
      </w:pPr>
      <w:r>
        <w:rPr>
          <w:rFonts w:ascii="Times New Roman"/>
          <w:b w:val="false"/>
          <w:i w:val="false"/>
          <w:color w:val="000000"/>
          <w:sz w:val="28"/>
        </w:rPr>
        <w:t xml:space="preserve">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918"/>
    <w:bookmarkStart w:name="z982" w:id="9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85 изложить в следующей редакции:</w:t>
      </w:r>
    </w:p>
    <w:bookmarkEnd w:id="919"/>
    <w:bookmarkStart w:name="z983" w:id="920"/>
    <w:p>
      <w:pPr>
        <w:spacing w:after="0"/>
        <w:ind w:left="0"/>
        <w:jc w:val="both"/>
      </w:pP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920"/>
    <w:bookmarkStart w:name="z984" w:id="921"/>
    <w:p>
      <w:pPr>
        <w:spacing w:after="0"/>
        <w:ind w:left="0"/>
        <w:jc w:val="both"/>
      </w:pPr>
      <w:r>
        <w:rPr>
          <w:rFonts w:ascii="Times New Roman"/>
          <w:b w:val="false"/>
          <w:i w:val="false"/>
          <w:color w:val="000000"/>
          <w:sz w:val="28"/>
        </w:rPr>
        <w:t>
      При выделении уставный капитал реорганизуемого общества не подлежит уменьшению.</w:t>
      </w:r>
    </w:p>
    <w:bookmarkEnd w:id="921"/>
    <w:bookmarkStart w:name="z985" w:id="922"/>
    <w:p>
      <w:pPr>
        <w:spacing w:after="0"/>
        <w:ind w:left="0"/>
        <w:jc w:val="both"/>
      </w:pPr>
      <w:r>
        <w:rPr>
          <w:rFonts w:ascii="Times New Roman"/>
          <w:b w:val="false"/>
          <w:i w:val="false"/>
          <w:color w:val="000000"/>
          <w:sz w:val="28"/>
        </w:rPr>
        <w:t>
      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bookmarkEnd w:id="922"/>
    <w:bookmarkStart w:name="z986" w:id="92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22-VI, ст.159; 2016 г., № 8-I, ст.65; 2017 г., № 23-III, ст.111; 2018 г., № 1, ст.4; № 10, ст.32; № 13, ст.41; № 24, ст.93):</w:t>
      </w:r>
    </w:p>
    <w:bookmarkEnd w:id="923"/>
    <w:bookmarkStart w:name="z987" w:id="924"/>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924"/>
    <w:bookmarkStart w:name="z988" w:id="925"/>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bookmarkEnd w:id="925"/>
    <w:bookmarkStart w:name="z989" w:id="926"/>
    <w:p>
      <w:pPr>
        <w:spacing w:after="0"/>
        <w:ind w:left="0"/>
        <w:jc w:val="both"/>
      </w:pPr>
      <w:r>
        <w:rPr>
          <w:rFonts w:ascii="Times New Roman"/>
          <w:b w:val="false"/>
          <w:i w:val="false"/>
          <w:color w:val="000000"/>
          <w:sz w:val="28"/>
        </w:rPr>
        <w:t>
      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p>
    <w:bookmarkEnd w:id="926"/>
    <w:bookmarkStart w:name="z990" w:id="92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19-I, 19-II, ст.96; № 22, ст.131; № 23, ст.143; 2015 г., № 8, ст.45; № 20-IV, ст.113; № 20-VII, ст.117; № 21-I, ст.128; № 22-III, ст.149; № 22-VI, ст.159; № 23-I, ст.169; 2016 г., № 6, ст.45; № 12, ст.87; № 22, ст.116; № 24, ст.126; 2017 г., № 4, ст.7; 2018 г., № 13, ст.41; № 14, ст.44; № 15, ст.50; № 19, ст.62; 2019 г., № 2, ст.6):</w:t>
      </w:r>
    </w:p>
    <w:bookmarkEnd w:id="927"/>
    <w:bookmarkStart w:name="z991" w:id="92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107</w:t>
      </w:r>
      <w:r>
        <w:rPr>
          <w:rFonts w:ascii="Times New Roman"/>
          <w:b w:val="false"/>
          <w:i w:val="false"/>
          <w:color w:val="000000"/>
          <w:sz w:val="28"/>
        </w:rPr>
        <w:t xml:space="preserve"> слова "органы юстиции предоставляют" заменить словами "Государственная корпорация "Правительство для граждан" и (или) органы юстиции предоставляют".</w:t>
      </w:r>
    </w:p>
    <w:bookmarkEnd w:id="928"/>
    <w:bookmarkStart w:name="z992" w:id="92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 2018 г., № 10, ст.32; № 24, ст.94; 2019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изложить в следующей редакции:</w:t>
      </w:r>
    </w:p>
    <w:bookmarkStart w:name="z994" w:id="930"/>
    <w:p>
      <w:pPr>
        <w:spacing w:after="0"/>
        <w:ind w:left="0"/>
        <w:jc w:val="both"/>
      </w:pPr>
      <w:r>
        <w:rPr>
          <w:rFonts w:ascii="Times New Roman"/>
          <w:b w:val="false"/>
          <w:i w:val="false"/>
          <w:color w:val="000000"/>
          <w:sz w:val="28"/>
        </w:rPr>
        <w:t>
      "1.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без специальных знаний или применения специальных средств непосредственно в момент ее представления.".</w:t>
      </w:r>
    </w:p>
    <w:bookmarkEnd w:id="930"/>
    <w:bookmarkStart w:name="z995" w:id="93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 22-III, ст.109; № 23-III, ст.111; 2018 г., № 10, ст.32; № 19, ст.62; 2019 г., № 1, ст.4):</w:t>
      </w:r>
    </w:p>
    <w:bookmarkEnd w:id="931"/>
    <w:bookmarkStart w:name="z996" w:id="9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932"/>
    <w:bookmarkStart w:name="z997" w:id="933"/>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933"/>
    <w:bookmarkStart w:name="z998" w:id="934"/>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934"/>
    <w:bookmarkStart w:name="z999" w:id="935"/>
    <w:p>
      <w:pPr>
        <w:spacing w:after="0"/>
        <w:ind w:left="0"/>
        <w:jc w:val="both"/>
      </w:pPr>
      <w:r>
        <w:rPr>
          <w:rFonts w:ascii="Times New Roman"/>
          <w:b w:val="false"/>
          <w:i w:val="false"/>
          <w:color w:val="000000"/>
          <w:sz w:val="28"/>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935"/>
    <w:bookmarkStart w:name="z1000" w:id="936"/>
    <w:p>
      <w:pPr>
        <w:spacing w:after="0"/>
        <w:ind w:left="0"/>
        <w:jc w:val="both"/>
      </w:pPr>
      <w:r>
        <w:rPr>
          <w:rFonts w:ascii="Times New Roman"/>
          <w:b w:val="false"/>
          <w:i w:val="false"/>
          <w:color w:val="000000"/>
          <w:sz w:val="28"/>
        </w:rPr>
        <w:t>
      2) информационно-рекламная торговая площадка – интернет-ресурс, содержащий рекламные (информационные) сведения о продавцах, а также товарах, работах, услугах с целью организации их купли-продажи;</w:t>
      </w:r>
    </w:p>
    <w:bookmarkEnd w:id="936"/>
    <w:bookmarkStart w:name="z1001" w:id="937"/>
    <w:p>
      <w:pPr>
        <w:spacing w:after="0"/>
        <w:ind w:left="0"/>
        <w:jc w:val="both"/>
      </w:pPr>
      <w:r>
        <w:rPr>
          <w:rFonts w:ascii="Times New Roman"/>
          <w:b w:val="false"/>
          <w:i w:val="false"/>
          <w:color w:val="000000"/>
          <w:sz w:val="28"/>
        </w:rPr>
        <w:t>
      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937"/>
    <w:bookmarkStart w:name="z1002" w:id="938"/>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938"/>
    <w:bookmarkStart w:name="z1003" w:id="939"/>
    <w:p>
      <w:pPr>
        <w:spacing w:after="0"/>
        <w:ind w:left="0"/>
        <w:jc w:val="both"/>
      </w:pPr>
      <w:r>
        <w:rPr>
          <w:rFonts w:ascii="Times New Roman"/>
          <w:b w:val="false"/>
          <w:i w:val="false"/>
          <w:color w:val="000000"/>
          <w:sz w:val="28"/>
        </w:rPr>
        <w:t>
      5)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bookmarkEnd w:id="939"/>
    <w:bookmarkStart w:name="z1004" w:id="940"/>
    <w:p>
      <w:pPr>
        <w:spacing w:after="0"/>
        <w:ind w:left="0"/>
        <w:jc w:val="both"/>
      </w:pPr>
      <w:r>
        <w:rPr>
          <w:rFonts w:ascii="Times New Roman"/>
          <w:b w:val="false"/>
          <w:i w:val="false"/>
          <w:color w:val="000000"/>
          <w:sz w:val="28"/>
        </w:rPr>
        <w:t>
      6)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End w:id="940"/>
    <w:bookmarkStart w:name="z1005" w:id="941"/>
    <w:p>
      <w:pPr>
        <w:spacing w:after="0"/>
        <w:ind w:left="0"/>
        <w:jc w:val="both"/>
      </w:pPr>
      <w:r>
        <w:rPr>
          <w:rFonts w:ascii="Times New Roman"/>
          <w:b w:val="false"/>
          <w:i w:val="false"/>
          <w:color w:val="000000"/>
          <w:sz w:val="28"/>
        </w:rPr>
        <w:t>
      7)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bookmarkEnd w:id="941"/>
    <w:bookmarkStart w:name="z1006" w:id="942"/>
    <w:p>
      <w:pPr>
        <w:spacing w:after="0"/>
        <w:ind w:left="0"/>
        <w:jc w:val="both"/>
      </w:pPr>
      <w:r>
        <w:rPr>
          <w:rFonts w:ascii="Times New Roman"/>
          <w:b w:val="false"/>
          <w:i w:val="false"/>
          <w:color w:val="000000"/>
          <w:sz w:val="28"/>
        </w:rPr>
        <w:t>
      8)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942"/>
    <w:bookmarkStart w:name="z1007" w:id="943"/>
    <w:p>
      <w:pPr>
        <w:spacing w:after="0"/>
        <w:ind w:left="0"/>
        <w:jc w:val="both"/>
      </w:pPr>
      <w:r>
        <w:rPr>
          <w:rFonts w:ascii="Times New Roman"/>
          <w:b w:val="false"/>
          <w:i w:val="false"/>
          <w:color w:val="000000"/>
          <w:sz w:val="28"/>
        </w:rPr>
        <w:t>
      9) распродажа – реализация товаров надлежащего качества по сниженным ценам;</w:t>
      </w:r>
    </w:p>
    <w:bookmarkEnd w:id="943"/>
    <w:bookmarkStart w:name="z1008" w:id="944"/>
    <w:p>
      <w:pPr>
        <w:spacing w:after="0"/>
        <w:ind w:left="0"/>
        <w:jc w:val="both"/>
      </w:pPr>
      <w:r>
        <w:rPr>
          <w:rFonts w:ascii="Times New Roman"/>
          <w:b w:val="false"/>
          <w:i w:val="false"/>
          <w:color w:val="000000"/>
          <w:sz w:val="28"/>
        </w:rPr>
        <w:t>
      10)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bookmarkEnd w:id="944"/>
    <w:bookmarkStart w:name="z1009" w:id="945"/>
    <w:p>
      <w:pPr>
        <w:spacing w:after="0"/>
        <w:ind w:left="0"/>
        <w:jc w:val="both"/>
      </w:pPr>
      <w:r>
        <w:rPr>
          <w:rFonts w:ascii="Times New Roman"/>
          <w:b w:val="false"/>
          <w:i w:val="false"/>
          <w:color w:val="000000"/>
          <w:sz w:val="28"/>
        </w:rPr>
        <w:t>
      11) вывозная таможенная пошлина – обязательный платеж, взимаемый при экспорте товаров;</w:t>
      </w:r>
    </w:p>
    <w:bookmarkEnd w:id="945"/>
    <w:bookmarkStart w:name="z1010" w:id="946"/>
    <w:p>
      <w:pPr>
        <w:spacing w:after="0"/>
        <w:ind w:left="0"/>
        <w:jc w:val="both"/>
      </w:pPr>
      <w:r>
        <w:rPr>
          <w:rFonts w:ascii="Times New Roman"/>
          <w:b w:val="false"/>
          <w:i w:val="false"/>
          <w:color w:val="000000"/>
          <w:sz w:val="28"/>
        </w:rPr>
        <w:t>
      12)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bookmarkEnd w:id="946"/>
    <w:bookmarkStart w:name="z1011" w:id="947"/>
    <w:p>
      <w:pPr>
        <w:spacing w:after="0"/>
        <w:ind w:left="0"/>
        <w:jc w:val="both"/>
      </w:pPr>
      <w:r>
        <w:rPr>
          <w:rFonts w:ascii="Times New Roman"/>
          <w:b w:val="false"/>
          <w:i w:val="false"/>
          <w:color w:val="000000"/>
          <w:sz w:val="28"/>
        </w:rPr>
        <w:t>
      13)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bookmarkEnd w:id="947"/>
    <w:bookmarkStart w:name="z1012" w:id="948"/>
    <w:p>
      <w:pPr>
        <w:spacing w:after="0"/>
        <w:ind w:left="0"/>
        <w:jc w:val="both"/>
      </w:pPr>
      <w:r>
        <w:rPr>
          <w:rFonts w:ascii="Times New Roman"/>
          <w:b w:val="false"/>
          <w:i w:val="false"/>
          <w:color w:val="000000"/>
          <w:sz w:val="28"/>
        </w:rPr>
        <w:t>
      14)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948"/>
    <w:bookmarkStart w:name="z1013" w:id="949"/>
    <w:p>
      <w:pPr>
        <w:spacing w:after="0"/>
        <w:ind w:left="0"/>
        <w:jc w:val="both"/>
      </w:pPr>
      <w:r>
        <w:rPr>
          <w:rFonts w:ascii="Times New Roman"/>
          <w:b w:val="false"/>
          <w:i w:val="false"/>
          <w:color w:val="000000"/>
          <w:sz w:val="28"/>
        </w:rPr>
        <w:t>
      15)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949"/>
    <w:bookmarkStart w:name="z1014" w:id="950"/>
    <w:p>
      <w:pPr>
        <w:spacing w:after="0"/>
        <w:ind w:left="0"/>
        <w:jc w:val="both"/>
      </w:pPr>
      <w:r>
        <w:rPr>
          <w:rFonts w:ascii="Times New Roman"/>
          <w:b w:val="false"/>
          <w:i w:val="false"/>
          <w:color w:val="000000"/>
          <w:sz w:val="28"/>
        </w:rPr>
        <w:t>
      16)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End w:id="950"/>
    <w:bookmarkStart w:name="z1015" w:id="951"/>
    <w:p>
      <w:pPr>
        <w:spacing w:after="0"/>
        <w:ind w:left="0"/>
        <w:jc w:val="both"/>
      </w:pPr>
      <w:r>
        <w:rPr>
          <w:rFonts w:ascii="Times New Roman"/>
          <w:b w:val="false"/>
          <w:i w:val="false"/>
          <w:color w:val="000000"/>
          <w:sz w:val="28"/>
        </w:rPr>
        <w:t>
      17)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951"/>
    <w:bookmarkStart w:name="z1016" w:id="952"/>
    <w:p>
      <w:pPr>
        <w:spacing w:after="0"/>
        <w:ind w:left="0"/>
        <w:jc w:val="both"/>
      </w:pPr>
      <w:r>
        <w:rPr>
          <w:rFonts w:ascii="Times New Roman"/>
          <w:b w:val="false"/>
          <w:i w:val="false"/>
          <w:color w:val="000000"/>
          <w:sz w:val="28"/>
        </w:rPr>
        <w:t>
      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p>
    <w:bookmarkEnd w:id="952"/>
    <w:bookmarkStart w:name="z1017" w:id="953"/>
    <w:p>
      <w:pPr>
        <w:spacing w:after="0"/>
        <w:ind w:left="0"/>
        <w:jc w:val="both"/>
      </w:pPr>
      <w:r>
        <w:rPr>
          <w:rFonts w:ascii="Times New Roman"/>
          <w:b w:val="false"/>
          <w:i w:val="false"/>
          <w:color w:val="000000"/>
          <w:sz w:val="28"/>
        </w:rPr>
        <w:t>
      19) разрешение – специальный документ, выдаваемый участнику внешнеторговой деятельности на основании внешнеторгового договора (контракта), предметом которого является товар, в отношении которого установлено автоматическое лицензирование (наблюдение);</w:t>
      </w:r>
    </w:p>
    <w:bookmarkEnd w:id="953"/>
    <w:bookmarkStart w:name="z1018" w:id="954"/>
    <w:p>
      <w:pPr>
        <w:spacing w:after="0"/>
        <w:ind w:left="0"/>
        <w:jc w:val="both"/>
      </w:pPr>
      <w:r>
        <w:rPr>
          <w:rFonts w:ascii="Times New Roman"/>
          <w:b w:val="false"/>
          <w:i w:val="false"/>
          <w:color w:val="000000"/>
          <w:sz w:val="28"/>
        </w:rPr>
        <w:t>
      20) разрешительный порядок – мера регулирования ввоза и (или) вывоза товаров посредством выдачи разрешительных документов (лицензия, акт государственного контроля, заключение, нотификация);</w:t>
      </w:r>
    </w:p>
    <w:bookmarkEnd w:id="954"/>
    <w:bookmarkStart w:name="z1019" w:id="955"/>
    <w:p>
      <w:pPr>
        <w:spacing w:after="0"/>
        <w:ind w:left="0"/>
        <w:jc w:val="both"/>
      </w:pPr>
      <w:r>
        <w:rPr>
          <w:rFonts w:ascii="Times New Roman"/>
          <w:b w:val="false"/>
          <w:i w:val="false"/>
          <w:color w:val="000000"/>
          <w:sz w:val="28"/>
        </w:rPr>
        <w:t>
      21) количественные ограничения – меры по количественному ограничению внешней торговли товарами, которые вводятся путем установления квот;</w:t>
      </w:r>
    </w:p>
    <w:bookmarkEnd w:id="955"/>
    <w:bookmarkStart w:name="z1020" w:id="956"/>
    <w:p>
      <w:pPr>
        <w:spacing w:after="0"/>
        <w:ind w:left="0"/>
        <w:jc w:val="both"/>
      </w:pPr>
      <w:r>
        <w:rPr>
          <w:rFonts w:ascii="Times New Roman"/>
          <w:b w:val="false"/>
          <w:i w:val="false"/>
          <w:color w:val="000000"/>
          <w:sz w:val="28"/>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956"/>
    <w:bookmarkStart w:name="z1021" w:id="957"/>
    <w:p>
      <w:pPr>
        <w:spacing w:after="0"/>
        <w:ind w:left="0"/>
        <w:jc w:val="both"/>
      </w:pPr>
      <w:r>
        <w:rPr>
          <w:rFonts w:ascii="Times New Roman"/>
          <w:b w:val="false"/>
          <w:i w:val="false"/>
          <w:color w:val="000000"/>
          <w:sz w:val="28"/>
        </w:rPr>
        <w:t>
      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957"/>
    <w:bookmarkStart w:name="z1022" w:id="958"/>
    <w:p>
      <w:pPr>
        <w:spacing w:after="0"/>
        <w:ind w:left="0"/>
        <w:jc w:val="both"/>
      </w:pPr>
      <w:r>
        <w:rPr>
          <w:rFonts w:ascii="Times New Roman"/>
          <w:b w:val="false"/>
          <w:i w:val="false"/>
          <w:color w:val="000000"/>
          <w:sz w:val="28"/>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958"/>
    <w:bookmarkStart w:name="z1023" w:id="959"/>
    <w:p>
      <w:pPr>
        <w:spacing w:after="0"/>
        <w:ind w:left="0"/>
        <w:jc w:val="both"/>
      </w:pPr>
      <w:r>
        <w:rPr>
          <w:rFonts w:ascii="Times New Roman"/>
          <w:b w:val="false"/>
          <w:i w:val="false"/>
          <w:color w:val="000000"/>
          <w:sz w:val="28"/>
        </w:rPr>
        <w:t>
      25) торговая деятельность – деятельность, которая включает в себя внутреннюю и внешнюю торговлю;</w:t>
      </w:r>
    </w:p>
    <w:bookmarkEnd w:id="959"/>
    <w:bookmarkStart w:name="z1024" w:id="960"/>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960"/>
    <w:bookmarkStart w:name="z1025" w:id="961"/>
    <w:p>
      <w:pPr>
        <w:spacing w:after="0"/>
        <w:ind w:left="0"/>
        <w:jc w:val="both"/>
      </w:pPr>
      <w:r>
        <w:rPr>
          <w:rFonts w:ascii="Times New Roman"/>
          <w:b w:val="false"/>
          <w:i w:val="false"/>
          <w:color w:val="000000"/>
          <w:sz w:val="28"/>
        </w:rPr>
        <w:t>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961"/>
    <w:bookmarkStart w:name="z1026" w:id="962"/>
    <w:p>
      <w:pPr>
        <w:spacing w:after="0"/>
        <w:ind w:left="0"/>
        <w:jc w:val="both"/>
      </w:pPr>
      <w:r>
        <w:rPr>
          <w:rFonts w:ascii="Times New Roman"/>
          <w:b w:val="false"/>
          <w:i w:val="false"/>
          <w:color w:val="000000"/>
          <w:sz w:val="28"/>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962"/>
    <w:bookmarkStart w:name="z1027" w:id="963"/>
    <w:p>
      <w:pPr>
        <w:spacing w:after="0"/>
        <w:ind w:left="0"/>
        <w:jc w:val="both"/>
      </w:pPr>
      <w:r>
        <w:rPr>
          <w:rFonts w:ascii="Times New Roman"/>
          <w:b w:val="false"/>
          <w:i w:val="false"/>
          <w:color w:val="000000"/>
          <w:sz w:val="28"/>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bookmarkEnd w:id="963"/>
    <w:bookmarkStart w:name="z1028" w:id="964"/>
    <w:p>
      <w:pPr>
        <w:spacing w:after="0"/>
        <w:ind w:left="0"/>
        <w:jc w:val="both"/>
      </w:pPr>
      <w:r>
        <w:rPr>
          <w:rFonts w:ascii="Times New Roman"/>
          <w:b w:val="false"/>
          <w:i w:val="false"/>
          <w:color w:val="000000"/>
          <w:sz w:val="28"/>
        </w:rPr>
        <w:t>
      30) торговые меры – специальные защитные, антидемпинговые, компенсационные меры;</w:t>
      </w:r>
    </w:p>
    <w:bookmarkEnd w:id="964"/>
    <w:bookmarkStart w:name="z1029" w:id="965"/>
    <w:p>
      <w:pPr>
        <w:spacing w:after="0"/>
        <w:ind w:left="0"/>
        <w:jc w:val="both"/>
      </w:pPr>
      <w:r>
        <w:rPr>
          <w:rFonts w:ascii="Times New Roman"/>
          <w:b w:val="false"/>
          <w:i w:val="false"/>
          <w:color w:val="000000"/>
          <w:sz w:val="28"/>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965"/>
    <w:bookmarkStart w:name="z1030" w:id="966"/>
    <w:p>
      <w:pPr>
        <w:spacing w:after="0"/>
        <w:ind w:left="0"/>
        <w:jc w:val="both"/>
      </w:pPr>
      <w:r>
        <w:rPr>
          <w:rFonts w:ascii="Times New Roman"/>
          <w:b w:val="false"/>
          <w:i w:val="false"/>
          <w:color w:val="000000"/>
          <w:sz w:val="28"/>
        </w:rPr>
        <w:t>
      32)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966"/>
    <w:bookmarkStart w:name="z1031" w:id="967"/>
    <w:p>
      <w:pPr>
        <w:spacing w:after="0"/>
        <w:ind w:left="0"/>
        <w:jc w:val="both"/>
      </w:pPr>
      <w:r>
        <w:rPr>
          <w:rFonts w:ascii="Times New Roman"/>
          <w:b w:val="false"/>
          <w:i w:val="false"/>
          <w:color w:val="000000"/>
          <w:sz w:val="28"/>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967"/>
    <w:bookmarkStart w:name="z1032" w:id="968"/>
    <w:p>
      <w:pPr>
        <w:spacing w:after="0"/>
        <w:ind w:left="0"/>
        <w:jc w:val="both"/>
      </w:pPr>
      <w:r>
        <w:rPr>
          <w:rFonts w:ascii="Times New Roman"/>
          <w:b w:val="false"/>
          <w:i w:val="false"/>
          <w:color w:val="000000"/>
          <w:sz w:val="28"/>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в Республику Казахстан товаров;</w:t>
      </w:r>
    </w:p>
    <w:bookmarkEnd w:id="968"/>
    <w:bookmarkStart w:name="z1033" w:id="969"/>
    <w:p>
      <w:pPr>
        <w:spacing w:after="0"/>
        <w:ind w:left="0"/>
        <w:jc w:val="both"/>
      </w:pPr>
      <w:r>
        <w:rPr>
          <w:rFonts w:ascii="Times New Roman"/>
          <w:b w:val="false"/>
          <w:i w:val="false"/>
          <w:color w:val="000000"/>
          <w:sz w:val="28"/>
        </w:rPr>
        <w:t>
      35)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969"/>
    <w:bookmarkStart w:name="z1034" w:id="970"/>
    <w:p>
      <w:pPr>
        <w:spacing w:after="0"/>
        <w:ind w:left="0"/>
        <w:jc w:val="both"/>
      </w:pPr>
      <w:r>
        <w:rPr>
          <w:rFonts w:ascii="Times New Roman"/>
          <w:b w:val="false"/>
          <w:i w:val="false"/>
          <w:color w:val="000000"/>
          <w:sz w:val="28"/>
        </w:rPr>
        <w:t>
      36)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970"/>
    <w:bookmarkStart w:name="z1035" w:id="971"/>
    <w:p>
      <w:pPr>
        <w:spacing w:after="0"/>
        <w:ind w:left="0"/>
        <w:jc w:val="both"/>
      </w:pPr>
      <w:r>
        <w:rPr>
          <w:rFonts w:ascii="Times New Roman"/>
          <w:b w:val="false"/>
          <w:i w:val="false"/>
          <w:color w:val="000000"/>
          <w:sz w:val="28"/>
        </w:rPr>
        <w:t>
      37) тарифная льгота – освобождение от уплаты либо снижение ввозной или вывозной таможенной пошлины;</w:t>
      </w:r>
    </w:p>
    <w:bookmarkEnd w:id="971"/>
    <w:bookmarkStart w:name="z1036" w:id="972"/>
    <w:p>
      <w:pPr>
        <w:spacing w:after="0"/>
        <w:ind w:left="0"/>
        <w:jc w:val="both"/>
      </w:pPr>
      <w:r>
        <w:rPr>
          <w:rFonts w:ascii="Times New Roman"/>
          <w:b w:val="false"/>
          <w:i w:val="false"/>
          <w:color w:val="000000"/>
          <w:sz w:val="28"/>
        </w:rPr>
        <w:t>
      38)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bookmarkEnd w:id="972"/>
    <w:bookmarkStart w:name="z1037" w:id="973"/>
    <w:p>
      <w:pPr>
        <w:spacing w:after="0"/>
        <w:ind w:left="0"/>
        <w:jc w:val="both"/>
      </w:pPr>
      <w:r>
        <w:rPr>
          <w:rFonts w:ascii="Times New Roman"/>
          <w:b w:val="false"/>
          <w:i w:val="false"/>
          <w:color w:val="000000"/>
          <w:sz w:val="28"/>
        </w:rPr>
        <w:t>
      39)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или наименее развитых стран – пользователей единой системы тарифных преференций Евразийского экономического союза;</w:t>
      </w:r>
    </w:p>
    <w:bookmarkEnd w:id="973"/>
    <w:bookmarkStart w:name="z1038" w:id="974"/>
    <w:p>
      <w:pPr>
        <w:spacing w:after="0"/>
        <w:ind w:left="0"/>
        <w:jc w:val="both"/>
      </w:pPr>
      <w:r>
        <w:rPr>
          <w:rFonts w:ascii="Times New Roman"/>
          <w:b w:val="false"/>
          <w:i w:val="false"/>
          <w:color w:val="000000"/>
          <w:sz w:val="28"/>
        </w:rPr>
        <w:t>
      40) товар – любой, не изъятый из оборота продукт труда, предназначенный для продажи или обмена;</w:t>
      </w:r>
    </w:p>
    <w:bookmarkEnd w:id="974"/>
    <w:bookmarkStart w:name="z1039" w:id="975"/>
    <w:p>
      <w:pPr>
        <w:spacing w:after="0"/>
        <w:ind w:left="0"/>
        <w:jc w:val="both"/>
      </w:pPr>
      <w:r>
        <w:rPr>
          <w:rFonts w:ascii="Times New Roman"/>
          <w:b w:val="false"/>
          <w:i w:val="false"/>
          <w:color w:val="000000"/>
          <w:sz w:val="28"/>
        </w:rPr>
        <w:t>
      41) Единый оператор маркировки и прослеживаемости товаров – юридическое лицо, созданное в соответствии с законодательством Республики Казахстан,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определенные Правительством Республики Казахстан;</w:t>
      </w:r>
    </w:p>
    <w:bookmarkEnd w:id="975"/>
    <w:bookmarkStart w:name="z1040" w:id="976"/>
    <w:p>
      <w:pPr>
        <w:spacing w:after="0"/>
        <w:ind w:left="0"/>
        <w:jc w:val="both"/>
      </w:pPr>
      <w:r>
        <w:rPr>
          <w:rFonts w:ascii="Times New Roman"/>
          <w:b w:val="false"/>
          <w:i w:val="false"/>
          <w:color w:val="000000"/>
          <w:sz w:val="28"/>
        </w:rPr>
        <w:t>
      42)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bookmarkEnd w:id="976"/>
    <w:bookmarkStart w:name="z1041" w:id="977"/>
    <w:p>
      <w:pPr>
        <w:spacing w:after="0"/>
        <w:ind w:left="0"/>
        <w:jc w:val="both"/>
      </w:pPr>
      <w:r>
        <w:rPr>
          <w:rFonts w:ascii="Times New Roman"/>
          <w:b w:val="false"/>
          <w:i w:val="false"/>
          <w:color w:val="000000"/>
          <w:sz w:val="28"/>
        </w:rPr>
        <w:t>
      43) координирующий орган в области маркировки и прослеживаемости товаров – центральный исполнительный орган, осуществляющий руководство и межотраслевую координацию по вопросам маркировки и прослеживаемости товаров;</w:t>
      </w:r>
    </w:p>
    <w:bookmarkEnd w:id="977"/>
    <w:bookmarkStart w:name="z1042" w:id="978"/>
    <w:p>
      <w:pPr>
        <w:spacing w:after="0"/>
        <w:ind w:left="0"/>
        <w:jc w:val="both"/>
      </w:pPr>
      <w:r>
        <w:rPr>
          <w:rFonts w:ascii="Times New Roman"/>
          <w:b w:val="false"/>
          <w:i w:val="false"/>
          <w:color w:val="000000"/>
          <w:sz w:val="28"/>
        </w:rPr>
        <w:t>
      44) класс товаров – совокупность товаров, имеющих аналогичное функциональное назначение;</w:t>
      </w:r>
    </w:p>
    <w:bookmarkEnd w:id="978"/>
    <w:bookmarkStart w:name="z1043" w:id="979"/>
    <w:p>
      <w:pPr>
        <w:spacing w:after="0"/>
        <w:ind w:left="0"/>
        <w:jc w:val="both"/>
      </w:pPr>
      <w:r>
        <w:rPr>
          <w:rFonts w:ascii="Times New Roman"/>
          <w:b w:val="false"/>
          <w:i w:val="false"/>
          <w:color w:val="000000"/>
          <w:sz w:val="28"/>
        </w:rPr>
        <w:t>
      45)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bookmarkEnd w:id="979"/>
    <w:bookmarkStart w:name="z1044" w:id="980"/>
    <w:p>
      <w:pPr>
        <w:spacing w:after="0"/>
        <w:ind w:left="0"/>
        <w:jc w:val="both"/>
      </w:pPr>
      <w:r>
        <w:rPr>
          <w:rFonts w:ascii="Times New Roman"/>
          <w:b w:val="false"/>
          <w:i w:val="false"/>
          <w:color w:val="000000"/>
          <w:sz w:val="28"/>
        </w:rPr>
        <w:t>
      46) третья сторона – иностранное государство, не являющееся членом Евразийского экономического союза, союз иностранных государств;</w:t>
      </w:r>
    </w:p>
    <w:bookmarkEnd w:id="980"/>
    <w:bookmarkStart w:name="z1045" w:id="981"/>
    <w:p>
      <w:pPr>
        <w:spacing w:after="0"/>
        <w:ind w:left="0"/>
        <w:jc w:val="both"/>
      </w:pPr>
      <w:r>
        <w:rPr>
          <w:rFonts w:ascii="Times New Roman"/>
          <w:b w:val="false"/>
          <w:i w:val="false"/>
          <w:color w:val="000000"/>
          <w:sz w:val="28"/>
        </w:rPr>
        <w:t>
      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обработку заказов, комплектацию и упаковку заказов, получение оплаты от покупателей, доставка заказов, прием возвратов заказов в сфере электронной торговли;</w:t>
      </w:r>
    </w:p>
    <w:bookmarkEnd w:id="981"/>
    <w:bookmarkStart w:name="z1046" w:id="982"/>
    <w:p>
      <w:pPr>
        <w:spacing w:after="0"/>
        <w:ind w:left="0"/>
        <w:jc w:val="both"/>
      </w:pPr>
      <w:r>
        <w:rPr>
          <w:rFonts w:ascii="Times New Roman"/>
          <w:b w:val="false"/>
          <w:i w:val="false"/>
          <w:color w:val="000000"/>
          <w:sz w:val="28"/>
        </w:rPr>
        <w:t>
      48) международная специализированная выставка – выставка, одновременно соответствующая следующим условиям:</w:t>
      </w:r>
    </w:p>
    <w:bookmarkEnd w:id="982"/>
    <w:bookmarkStart w:name="z1047" w:id="983"/>
    <w:p>
      <w:pPr>
        <w:spacing w:after="0"/>
        <w:ind w:left="0"/>
        <w:jc w:val="both"/>
      </w:pPr>
      <w:r>
        <w:rPr>
          <w:rFonts w:ascii="Times New Roman"/>
          <w:b w:val="false"/>
          <w:i w:val="false"/>
          <w:color w:val="000000"/>
          <w:sz w:val="28"/>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bookmarkEnd w:id="983"/>
    <w:bookmarkStart w:name="z1048" w:id="984"/>
    <w:p>
      <w:pPr>
        <w:spacing w:after="0"/>
        <w:ind w:left="0"/>
        <w:jc w:val="both"/>
      </w:pPr>
      <w:r>
        <w:rPr>
          <w:rFonts w:ascii="Times New Roman"/>
          <w:b w:val="false"/>
          <w:i w:val="false"/>
          <w:color w:val="000000"/>
          <w:sz w:val="28"/>
        </w:rPr>
        <w:t>
      участниками выставки являются два и более государств;</w:t>
      </w:r>
    </w:p>
    <w:bookmarkEnd w:id="984"/>
    <w:bookmarkStart w:name="z1049" w:id="985"/>
    <w:p>
      <w:pPr>
        <w:spacing w:after="0"/>
        <w:ind w:left="0"/>
        <w:jc w:val="both"/>
      </w:pPr>
      <w:r>
        <w:rPr>
          <w:rFonts w:ascii="Times New Roman"/>
          <w:b w:val="false"/>
          <w:i w:val="false"/>
          <w:color w:val="000000"/>
          <w:sz w:val="28"/>
        </w:rPr>
        <w:t>
      продолжительность выставки составляет не менее шести недель и не более шести месяцев;</w:t>
      </w:r>
    </w:p>
    <w:bookmarkEnd w:id="985"/>
    <w:bookmarkStart w:name="z1050" w:id="986"/>
    <w:p>
      <w:pPr>
        <w:spacing w:after="0"/>
        <w:ind w:left="0"/>
        <w:jc w:val="both"/>
      </w:pPr>
      <w:r>
        <w:rPr>
          <w:rFonts w:ascii="Times New Roman"/>
          <w:b w:val="false"/>
          <w:i w:val="false"/>
          <w:color w:val="000000"/>
          <w:sz w:val="28"/>
        </w:rPr>
        <w:t>
      не является выставкой произведений искусств и выставкой, носящей коммерческий характер;</w:t>
      </w:r>
    </w:p>
    <w:bookmarkEnd w:id="986"/>
    <w:bookmarkStart w:name="z1051" w:id="987"/>
    <w:p>
      <w:pPr>
        <w:spacing w:after="0"/>
        <w:ind w:left="0"/>
        <w:jc w:val="both"/>
      </w:pPr>
      <w:r>
        <w:rPr>
          <w:rFonts w:ascii="Times New Roman"/>
          <w:b w:val="false"/>
          <w:i w:val="false"/>
          <w:color w:val="000000"/>
          <w:sz w:val="28"/>
        </w:rPr>
        <w:t>
      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bookmarkEnd w:id="987"/>
    <w:bookmarkStart w:name="z1052" w:id="988"/>
    <w:p>
      <w:pPr>
        <w:spacing w:after="0"/>
        <w:ind w:left="0"/>
        <w:jc w:val="both"/>
      </w:pPr>
      <w:r>
        <w:rPr>
          <w:rFonts w:ascii="Times New Roman"/>
          <w:b w:val="false"/>
          <w:i w:val="false"/>
          <w:color w:val="000000"/>
          <w:sz w:val="28"/>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bookmarkEnd w:id="988"/>
    <w:bookmarkStart w:name="z1053" w:id="989"/>
    <w:p>
      <w:pPr>
        <w:spacing w:after="0"/>
        <w:ind w:left="0"/>
        <w:jc w:val="both"/>
      </w:pPr>
      <w:r>
        <w:rPr>
          <w:rFonts w:ascii="Times New Roman"/>
          <w:b w:val="false"/>
          <w:i w:val="false"/>
          <w:color w:val="000000"/>
          <w:sz w:val="28"/>
        </w:rPr>
        <w:t>
      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bookmarkEnd w:id="989"/>
    <w:bookmarkStart w:name="z1054" w:id="990"/>
    <w:p>
      <w:pPr>
        <w:spacing w:after="0"/>
        <w:ind w:left="0"/>
        <w:jc w:val="both"/>
      </w:pPr>
      <w:r>
        <w:rPr>
          <w:rFonts w:ascii="Times New Roman"/>
          <w:b w:val="false"/>
          <w:i w:val="false"/>
          <w:color w:val="000000"/>
          <w:sz w:val="28"/>
        </w:rPr>
        <w:t>
      51) послевыставочное использование территории международной специализированной выставки – управление объектами (эксплуатация объектов) международной специализированной выставки;</w:t>
      </w:r>
    </w:p>
    <w:bookmarkEnd w:id="990"/>
    <w:bookmarkStart w:name="z1055" w:id="991"/>
    <w:p>
      <w:pPr>
        <w:spacing w:after="0"/>
        <w:ind w:left="0"/>
        <w:jc w:val="both"/>
      </w:pPr>
      <w:r>
        <w:rPr>
          <w:rFonts w:ascii="Times New Roman"/>
          <w:b w:val="false"/>
          <w:i w:val="false"/>
          <w:color w:val="000000"/>
          <w:sz w:val="28"/>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991"/>
    <w:bookmarkStart w:name="z1056" w:id="992"/>
    <w:p>
      <w:pPr>
        <w:spacing w:after="0"/>
        <w:ind w:left="0"/>
        <w:jc w:val="both"/>
      </w:pPr>
      <w:r>
        <w:rPr>
          <w:rFonts w:ascii="Times New Roman"/>
          <w:b w:val="false"/>
          <w:i w:val="false"/>
          <w:color w:val="000000"/>
          <w:sz w:val="28"/>
        </w:rPr>
        <w:t>
      53) крупный торговый объект – торговый объект с торговой площадью не менее двух тысяч квадратных метров;</w:t>
      </w:r>
    </w:p>
    <w:bookmarkEnd w:id="992"/>
    <w:bookmarkStart w:name="z1057" w:id="993"/>
    <w:p>
      <w:pPr>
        <w:spacing w:after="0"/>
        <w:ind w:left="0"/>
        <w:jc w:val="both"/>
      </w:pPr>
      <w:r>
        <w:rPr>
          <w:rFonts w:ascii="Times New Roman"/>
          <w:b w:val="false"/>
          <w:i w:val="false"/>
          <w:color w:val="000000"/>
          <w:sz w:val="28"/>
        </w:rPr>
        <w:t xml:space="preserve">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 </w:t>
      </w:r>
    </w:p>
    <w:bookmarkEnd w:id="993"/>
    <w:bookmarkStart w:name="z1058" w:id="994"/>
    <w:p>
      <w:pPr>
        <w:spacing w:after="0"/>
        <w:ind w:left="0"/>
        <w:jc w:val="both"/>
      </w:pPr>
      <w:r>
        <w:rPr>
          <w:rFonts w:ascii="Times New Roman"/>
          <w:b w:val="false"/>
          <w:i w:val="false"/>
          <w:color w:val="000000"/>
          <w:sz w:val="28"/>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994"/>
    <w:bookmarkStart w:name="z1059" w:id="995"/>
    <w:p>
      <w:pPr>
        <w:spacing w:after="0"/>
        <w:ind w:left="0"/>
        <w:jc w:val="both"/>
      </w:pPr>
      <w:r>
        <w:rPr>
          <w:rFonts w:ascii="Times New Roman"/>
          <w:b w:val="false"/>
          <w:i w:val="false"/>
          <w:color w:val="000000"/>
          <w:sz w:val="28"/>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995"/>
    <w:bookmarkStart w:name="z1060" w:id="996"/>
    <w:p>
      <w:pPr>
        <w:spacing w:after="0"/>
        <w:ind w:left="0"/>
        <w:jc w:val="both"/>
      </w:pPr>
      <w:r>
        <w:rPr>
          <w:rFonts w:ascii="Times New Roman"/>
          <w:b w:val="false"/>
          <w:i w:val="false"/>
          <w:color w:val="000000"/>
          <w:sz w:val="28"/>
        </w:rPr>
        <w:t>
      57)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996"/>
    <w:bookmarkStart w:name="z1061" w:id="997"/>
    <w:p>
      <w:pPr>
        <w:spacing w:after="0"/>
        <w:ind w:left="0"/>
        <w:jc w:val="both"/>
      </w:pPr>
      <w:r>
        <w:rPr>
          <w:rFonts w:ascii="Times New Roman"/>
          <w:b w:val="false"/>
          <w:i w:val="false"/>
          <w:color w:val="000000"/>
          <w:sz w:val="28"/>
        </w:rPr>
        <w:t>
      58)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997"/>
    <w:bookmarkStart w:name="z1062" w:id="998"/>
    <w:p>
      <w:pPr>
        <w:spacing w:after="0"/>
        <w:ind w:left="0"/>
        <w:jc w:val="both"/>
      </w:pPr>
      <w:r>
        <w:rPr>
          <w:rFonts w:ascii="Times New Roman"/>
          <w:b w:val="false"/>
          <w:i w:val="false"/>
          <w:color w:val="000000"/>
          <w:sz w:val="28"/>
        </w:rPr>
        <w:t>
      59)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998"/>
    <w:bookmarkStart w:name="z1063" w:id="9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999"/>
    <w:bookmarkStart w:name="z1064" w:id="10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00"/>
    <w:bookmarkStart w:name="z1065" w:id="1001"/>
    <w:p>
      <w:pPr>
        <w:spacing w:after="0"/>
        <w:ind w:left="0"/>
        <w:jc w:val="both"/>
      </w:pPr>
      <w:r>
        <w:rPr>
          <w:rFonts w:ascii="Times New Roman"/>
          <w:b w:val="false"/>
          <w:i w:val="false"/>
          <w:color w:val="000000"/>
          <w:sz w:val="28"/>
        </w:rPr>
        <w:t>
      подпункт 5) изложить в следующей редакции:</w:t>
      </w:r>
    </w:p>
    <w:bookmarkEnd w:id="1001"/>
    <w:bookmarkStart w:name="z1066" w:id="1002"/>
    <w:p>
      <w:pPr>
        <w:spacing w:after="0"/>
        <w:ind w:left="0"/>
        <w:jc w:val="both"/>
      </w:pPr>
      <w:r>
        <w:rPr>
          <w:rFonts w:ascii="Times New Roman"/>
          <w:b w:val="false"/>
          <w:i w:val="false"/>
          <w:color w:val="000000"/>
          <w:sz w:val="28"/>
        </w:rPr>
        <w:t xml:space="preserve">
      "5) повышение конкурентоспособности отечественных товаров;"; </w:t>
      </w:r>
    </w:p>
    <w:bookmarkEnd w:id="1002"/>
    <w:bookmarkStart w:name="z1067" w:id="1003"/>
    <w:p>
      <w:pPr>
        <w:spacing w:after="0"/>
        <w:ind w:left="0"/>
        <w:jc w:val="both"/>
      </w:pPr>
      <w:r>
        <w:rPr>
          <w:rFonts w:ascii="Times New Roman"/>
          <w:b w:val="false"/>
          <w:i w:val="false"/>
          <w:color w:val="000000"/>
          <w:sz w:val="28"/>
        </w:rPr>
        <w:t>
      дополнить подпунктами 6), 7) и 8) следующего содержания:</w:t>
      </w:r>
    </w:p>
    <w:bookmarkEnd w:id="1003"/>
    <w:bookmarkStart w:name="z1068" w:id="1004"/>
    <w:p>
      <w:pPr>
        <w:spacing w:after="0"/>
        <w:ind w:left="0"/>
        <w:jc w:val="both"/>
      </w:pPr>
      <w:r>
        <w:rPr>
          <w:rFonts w:ascii="Times New Roman"/>
          <w:b w:val="false"/>
          <w:i w:val="false"/>
          <w:color w:val="000000"/>
          <w:sz w:val="28"/>
        </w:rPr>
        <w:t>
      "6) содействие устойчивому развитию экономики государства;</w:t>
      </w:r>
    </w:p>
    <w:bookmarkEnd w:id="1004"/>
    <w:bookmarkStart w:name="z1069" w:id="1005"/>
    <w:p>
      <w:pPr>
        <w:spacing w:after="0"/>
        <w:ind w:left="0"/>
        <w:jc w:val="both"/>
      </w:pPr>
      <w:r>
        <w:rPr>
          <w:rFonts w:ascii="Times New Roman"/>
          <w:b w:val="false"/>
          <w:i w:val="false"/>
          <w:color w:val="000000"/>
          <w:sz w:val="28"/>
        </w:rPr>
        <w:t>
      7) обеспечение продовольственной безопасности;</w:t>
      </w:r>
    </w:p>
    <w:bookmarkEnd w:id="1005"/>
    <w:bookmarkStart w:name="z1070" w:id="1006"/>
    <w:p>
      <w:pPr>
        <w:spacing w:after="0"/>
        <w:ind w:left="0"/>
        <w:jc w:val="both"/>
      </w:pPr>
      <w:r>
        <w:rPr>
          <w:rFonts w:ascii="Times New Roman"/>
          <w:b w:val="false"/>
          <w:i w:val="false"/>
          <w:color w:val="000000"/>
          <w:sz w:val="28"/>
        </w:rPr>
        <w:t>
      8) обеспечение недискриминационных условий для казахстанских производителей на внешних рынках.";</w:t>
      </w:r>
    </w:p>
    <w:bookmarkEnd w:id="1006"/>
    <w:bookmarkStart w:name="z1071" w:id="100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007"/>
    <w:bookmarkStart w:name="z1072" w:id="10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p>
    <w:bookmarkEnd w:id="1008"/>
    <w:bookmarkStart w:name="z1073" w:id="1009"/>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субъектов торговой деятельности.";</w:t>
      </w:r>
    </w:p>
    <w:bookmarkEnd w:id="1009"/>
    <w:bookmarkStart w:name="z1074" w:id="10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5 дополнить подпунктами 6), 7) и 8) следующего содержания:</w:t>
      </w:r>
    </w:p>
    <w:bookmarkEnd w:id="1010"/>
    <w:bookmarkStart w:name="z1075" w:id="1011"/>
    <w:p>
      <w:pPr>
        <w:spacing w:after="0"/>
        <w:ind w:left="0"/>
        <w:jc w:val="both"/>
      </w:pPr>
      <w:r>
        <w:rPr>
          <w:rFonts w:ascii="Times New Roman"/>
          <w:b w:val="false"/>
          <w:i w:val="false"/>
          <w:color w:val="000000"/>
          <w:sz w:val="28"/>
        </w:rPr>
        <w:t>
      "6) применение ответных мер;</w:t>
      </w:r>
    </w:p>
    <w:bookmarkEnd w:id="1011"/>
    <w:bookmarkStart w:name="z1076" w:id="1012"/>
    <w:p>
      <w:pPr>
        <w:spacing w:after="0"/>
        <w:ind w:left="0"/>
        <w:jc w:val="both"/>
      </w:pPr>
      <w:r>
        <w:rPr>
          <w:rFonts w:ascii="Times New Roman"/>
          <w:b w:val="false"/>
          <w:i w:val="false"/>
          <w:color w:val="000000"/>
          <w:sz w:val="28"/>
        </w:rPr>
        <w:t>
      7) применение особых видов запретов и ограничений;</w:t>
      </w:r>
    </w:p>
    <w:bookmarkEnd w:id="1012"/>
    <w:bookmarkStart w:name="z1077" w:id="1013"/>
    <w:p>
      <w:pPr>
        <w:spacing w:after="0"/>
        <w:ind w:left="0"/>
        <w:jc w:val="both"/>
      </w:pPr>
      <w:r>
        <w:rPr>
          <w:rFonts w:ascii="Times New Roman"/>
          <w:b w:val="false"/>
          <w:i w:val="false"/>
          <w:color w:val="000000"/>
          <w:sz w:val="28"/>
        </w:rPr>
        <w:t>
      8) применение компенсирующей меры.";</w:t>
      </w:r>
    </w:p>
    <w:bookmarkEnd w:id="1013"/>
    <w:bookmarkStart w:name="z1078" w:id="10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080" w:id="1015"/>
    <w:p>
      <w:pPr>
        <w:spacing w:after="0"/>
        <w:ind w:left="0"/>
        <w:jc w:val="both"/>
      </w:pPr>
      <w:r>
        <w:rPr>
          <w:rFonts w:ascii="Times New Roman"/>
          <w:b w:val="false"/>
          <w:i w:val="false"/>
          <w:color w:val="000000"/>
          <w:sz w:val="28"/>
        </w:rPr>
        <w:t>
      "9) осуществляет сотрудничество и взаимодействие с третьей стороной, международными организациями в области торговой деятельности и открытие торговых представительств Республики Казахстан за рубежом;";</w:t>
      </w:r>
    </w:p>
    <w:bookmarkEnd w:id="1015"/>
    <w:bookmarkStart w:name="z1081" w:id="1016"/>
    <w:p>
      <w:pPr>
        <w:spacing w:after="0"/>
        <w:ind w:left="0"/>
        <w:jc w:val="both"/>
      </w:pPr>
      <w:r>
        <w:rPr>
          <w:rFonts w:ascii="Times New Roman"/>
          <w:b w:val="false"/>
          <w:i w:val="false"/>
          <w:color w:val="000000"/>
          <w:sz w:val="28"/>
        </w:rPr>
        <w:t>
      дополнить подпунктами 10-1), 11-1), 11-2) и 11-3) следующего содержания:</w:t>
      </w:r>
    </w:p>
    <w:bookmarkEnd w:id="1016"/>
    <w:bookmarkStart w:name="z1082" w:id="1017"/>
    <w:p>
      <w:pPr>
        <w:spacing w:after="0"/>
        <w:ind w:left="0"/>
        <w:jc w:val="both"/>
      </w:pPr>
      <w:r>
        <w:rPr>
          <w:rFonts w:ascii="Times New Roman"/>
          <w:b w:val="false"/>
          <w:i w:val="false"/>
          <w:color w:val="000000"/>
          <w:sz w:val="28"/>
        </w:rPr>
        <w:t>
      "10-1) принимает решение о применении компенсирующей меры на основании заключения уполномоченного органа;";</w:t>
      </w:r>
    </w:p>
    <w:bookmarkEnd w:id="1017"/>
    <w:bookmarkStart w:name="z1083" w:id="1018"/>
    <w:p>
      <w:pPr>
        <w:spacing w:after="0"/>
        <w:ind w:left="0"/>
        <w:jc w:val="both"/>
      </w:pPr>
      <w:r>
        <w:rPr>
          <w:rFonts w:ascii="Times New Roman"/>
          <w:b w:val="false"/>
          <w:i w:val="false"/>
          <w:color w:val="000000"/>
          <w:sz w:val="28"/>
        </w:rPr>
        <w:t>
      "11-1) определяет перечень товаров, подлежащих маркировке, и дату его введения;</w:t>
      </w:r>
    </w:p>
    <w:bookmarkEnd w:id="1018"/>
    <w:bookmarkStart w:name="z1084" w:id="1019"/>
    <w:p>
      <w:pPr>
        <w:spacing w:after="0"/>
        <w:ind w:left="0"/>
        <w:jc w:val="both"/>
      </w:pPr>
      <w:r>
        <w:rPr>
          <w:rFonts w:ascii="Times New Roman"/>
          <w:b w:val="false"/>
          <w:i w:val="false"/>
          <w:color w:val="000000"/>
          <w:sz w:val="28"/>
        </w:rPr>
        <w:t>
      11-2) утверждает требования и порядок определения Единого оператора маркировки и прослеживаемости товаров, требования к информационной системе маркировки и прослеживаемости товаров, а также определяет Единого оператора маркировки и прослеживаемости товаров по итогам конкурса;</w:t>
      </w:r>
    </w:p>
    <w:bookmarkEnd w:id="1019"/>
    <w:bookmarkStart w:name="z1085" w:id="1020"/>
    <w:p>
      <w:pPr>
        <w:spacing w:after="0"/>
        <w:ind w:left="0"/>
        <w:jc w:val="both"/>
      </w:pPr>
      <w:r>
        <w:rPr>
          <w:rFonts w:ascii="Times New Roman"/>
          <w:b w:val="false"/>
          <w:i w:val="false"/>
          <w:color w:val="000000"/>
          <w:sz w:val="28"/>
        </w:rPr>
        <w:t>
      11-3) определяет предельный размер стоимости контрольного (идентификационного) знака, средства идентификации, применяемых в маркировке товаров;";</w:t>
      </w:r>
    </w:p>
    <w:bookmarkEnd w:id="1020"/>
    <w:bookmarkStart w:name="z1086" w:id="10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1021"/>
    <w:bookmarkStart w:name="z1087" w:id="1022"/>
    <w:p>
      <w:pPr>
        <w:spacing w:after="0"/>
        <w:ind w:left="0"/>
        <w:jc w:val="both"/>
      </w:pPr>
      <w:r>
        <w:rPr>
          <w:rFonts w:ascii="Times New Roman"/>
          <w:b w:val="false"/>
          <w:i w:val="false"/>
          <w:color w:val="000000"/>
          <w:sz w:val="28"/>
        </w:rPr>
        <w:t>
      дополнить подпунктами 1-3), 1-4), 1-5), 1-6), 1-7) и 2-3) следующего содержания:</w:t>
      </w:r>
    </w:p>
    <w:bookmarkEnd w:id="1022"/>
    <w:bookmarkStart w:name="z1088" w:id="1023"/>
    <w:p>
      <w:pPr>
        <w:spacing w:after="0"/>
        <w:ind w:left="0"/>
        <w:jc w:val="both"/>
      </w:pPr>
      <w:r>
        <w:rPr>
          <w:rFonts w:ascii="Times New Roman"/>
          <w:b w:val="false"/>
          <w:i w:val="false"/>
          <w:color w:val="000000"/>
          <w:sz w:val="28"/>
        </w:rPr>
        <w:t>
      "1-3) координирует работу государственных органов Республики Казахстан по вопросам применения торговых мер;</w:t>
      </w:r>
    </w:p>
    <w:bookmarkEnd w:id="1023"/>
    <w:bookmarkStart w:name="z1089" w:id="1024"/>
    <w:p>
      <w:pPr>
        <w:spacing w:after="0"/>
        <w:ind w:left="0"/>
        <w:jc w:val="both"/>
      </w:pPr>
      <w:r>
        <w:rPr>
          <w:rFonts w:ascii="Times New Roman"/>
          <w:b w:val="false"/>
          <w:i w:val="false"/>
          <w:color w:val="000000"/>
          <w:sz w:val="28"/>
        </w:rPr>
        <w:t>
      1-4) осуществляет взаимодействие с рабочими органами Всемирной торговой организации (далее – ВТО) и членами ВТО;</w:t>
      </w:r>
    </w:p>
    <w:bookmarkEnd w:id="1024"/>
    <w:bookmarkStart w:name="z1090" w:id="1025"/>
    <w:p>
      <w:pPr>
        <w:spacing w:after="0"/>
        <w:ind w:left="0"/>
        <w:jc w:val="both"/>
      </w:pPr>
      <w:r>
        <w:rPr>
          <w:rFonts w:ascii="Times New Roman"/>
          <w:b w:val="false"/>
          <w:i w:val="false"/>
          <w:color w:val="000000"/>
          <w:sz w:val="28"/>
        </w:rPr>
        <w:t>
      1-5) взаимодействует с Органом по разрешению споров ВТО;</w:t>
      </w:r>
    </w:p>
    <w:bookmarkEnd w:id="1025"/>
    <w:bookmarkStart w:name="z1091" w:id="1026"/>
    <w:p>
      <w:pPr>
        <w:spacing w:after="0"/>
        <w:ind w:left="0"/>
        <w:jc w:val="both"/>
      </w:pPr>
      <w:r>
        <w:rPr>
          <w:rFonts w:ascii="Times New Roman"/>
          <w:b w:val="false"/>
          <w:i w:val="false"/>
          <w:color w:val="000000"/>
          <w:sz w:val="28"/>
        </w:rPr>
        <w:t>
      1-6) координирует работу по вопросам взаимодействия с рабочими органами и членами ВТО;</w:t>
      </w:r>
    </w:p>
    <w:bookmarkEnd w:id="1026"/>
    <w:bookmarkStart w:name="z1092" w:id="1027"/>
    <w:p>
      <w:pPr>
        <w:spacing w:after="0"/>
        <w:ind w:left="0"/>
        <w:jc w:val="both"/>
      </w:pPr>
      <w:r>
        <w:rPr>
          <w:rFonts w:ascii="Times New Roman"/>
          <w:b w:val="false"/>
          <w:i w:val="false"/>
          <w:color w:val="000000"/>
          <w:sz w:val="28"/>
        </w:rPr>
        <w:t>
      1-7) обеспечивает функционирование информационного центра по вопросам ВТО;";</w:t>
      </w:r>
    </w:p>
    <w:bookmarkEnd w:id="1027"/>
    <w:bookmarkStart w:name="z1093" w:id="1028"/>
    <w:p>
      <w:pPr>
        <w:spacing w:after="0"/>
        <w:ind w:left="0"/>
        <w:jc w:val="both"/>
      </w:pPr>
      <w:r>
        <w:rPr>
          <w:rFonts w:ascii="Times New Roman"/>
          <w:b w:val="false"/>
          <w:i w:val="false"/>
          <w:color w:val="000000"/>
          <w:sz w:val="28"/>
        </w:rPr>
        <w:t>
      "2-3)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bookmarkEnd w:id="1028"/>
    <w:bookmarkStart w:name="z1094" w:id="1029"/>
    <w:p>
      <w:pPr>
        <w:spacing w:after="0"/>
        <w:ind w:left="0"/>
        <w:jc w:val="both"/>
      </w:pPr>
      <w:r>
        <w:rPr>
          <w:rFonts w:ascii="Times New Roman"/>
          <w:b w:val="false"/>
          <w:i w:val="false"/>
          <w:color w:val="000000"/>
          <w:sz w:val="28"/>
        </w:rPr>
        <w:t>
      подпункт 10) изложить в следующей редакции:</w:t>
      </w:r>
    </w:p>
    <w:bookmarkEnd w:id="1029"/>
    <w:bookmarkStart w:name="z1095" w:id="1030"/>
    <w:p>
      <w:pPr>
        <w:spacing w:after="0"/>
        <w:ind w:left="0"/>
        <w:jc w:val="both"/>
      </w:pP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End w:id="1030"/>
    <w:bookmarkStart w:name="z1096" w:id="1031"/>
    <w:p>
      <w:pPr>
        <w:spacing w:after="0"/>
        <w:ind w:left="0"/>
        <w:jc w:val="both"/>
      </w:pPr>
      <w:r>
        <w:rPr>
          <w:rFonts w:ascii="Times New Roman"/>
          <w:b w:val="false"/>
          <w:i w:val="false"/>
          <w:color w:val="000000"/>
          <w:sz w:val="28"/>
        </w:rPr>
        <w:t>
      дополнить подпунктом 15-3) следующего содержания:</w:t>
      </w:r>
    </w:p>
    <w:bookmarkEnd w:id="1031"/>
    <w:bookmarkStart w:name="z1097" w:id="1032"/>
    <w:p>
      <w:pPr>
        <w:spacing w:after="0"/>
        <w:ind w:left="0"/>
        <w:jc w:val="both"/>
      </w:pPr>
      <w:r>
        <w:rPr>
          <w:rFonts w:ascii="Times New Roman"/>
          <w:b w:val="false"/>
          <w:i w:val="false"/>
          <w:color w:val="000000"/>
          <w:sz w:val="28"/>
        </w:rPr>
        <w:t>
      "15-3) проводит расследование в целях подготовки заключения о целесообразности применения компенсирующей меры;";</w:t>
      </w:r>
    </w:p>
    <w:bookmarkEnd w:id="1032"/>
    <w:bookmarkStart w:name="z1098" w:id="1033"/>
    <w:p>
      <w:pPr>
        <w:spacing w:after="0"/>
        <w:ind w:left="0"/>
        <w:jc w:val="both"/>
      </w:pPr>
      <w:r>
        <w:rPr>
          <w:rFonts w:ascii="Times New Roman"/>
          <w:b w:val="false"/>
          <w:i w:val="false"/>
          <w:color w:val="000000"/>
          <w:sz w:val="28"/>
        </w:rPr>
        <w:t>
      7) дополнить статьями 7-2, 7-3, 7-4 и 7-5 следующего содержания:</w:t>
      </w:r>
    </w:p>
    <w:bookmarkEnd w:id="1033"/>
    <w:bookmarkStart w:name="z1099" w:id="1034"/>
    <w:p>
      <w:pPr>
        <w:spacing w:after="0"/>
        <w:ind w:left="0"/>
        <w:jc w:val="both"/>
      </w:pPr>
      <w:r>
        <w:rPr>
          <w:rFonts w:ascii="Times New Roman"/>
          <w:b w:val="false"/>
          <w:i w:val="false"/>
          <w:color w:val="000000"/>
          <w:sz w:val="28"/>
        </w:rPr>
        <w:t>
      "Статья 7-2. Компетенция отраслевых уполномоченных государственных органов в области маркировки и прослеживаемости товаров</w:t>
      </w:r>
    </w:p>
    <w:bookmarkEnd w:id="1034"/>
    <w:bookmarkStart w:name="z1100" w:id="1035"/>
    <w:p>
      <w:pPr>
        <w:spacing w:after="0"/>
        <w:ind w:left="0"/>
        <w:jc w:val="both"/>
      </w:pPr>
      <w:r>
        <w:rPr>
          <w:rFonts w:ascii="Times New Roman"/>
          <w:b w:val="false"/>
          <w:i w:val="false"/>
          <w:color w:val="000000"/>
          <w:sz w:val="28"/>
        </w:rPr>
        <w:t>
      Отраслевые уполномоченные государственные органы в области маркировки и прослеживаемости товаров:</w:t>
      </w:r>
    </w:p>
    <w:bookmarkEnd w:id="1035"/>
    <w:bookmarkStart w:name="z1101" w:id="1036"/>
    <w:p>
      <w:pPr>
        <w:spacing w:after="0"/>
        <w:ind w:left="0"/>
        <w:jc w:val="both"/>
      </w:pPr>
      <w:r>
        <w:rPr>
          <w:rFonts w:ascii="Times New Roman"/>
          <w:b w:val="false"/>
          <w:i w:val="false"/>
          <w:color w:val="000000"/>
          <w:sz w:val="28"/>
        </w:rPr>
        <w:t>
      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bookmarkEnd w:id="1036"/>
    <w:bookmarkStart w:name="z1102" w:id="1037"/>
    <w:p>
      <w:pPr>
        <w:spacing w:after="0"/>
        <w:ind w:left="0"/>
        <w:jc w:val="both"/>
      </w:pPr>
      <w:r>
        <w:rPr>
          <w:rFonts w:ascii="Times New Roman"/>
          <w:b w:val="false"/>
          <w:i w:val="false"/>
          <w:color w:val="000000"/>
          <w:sz w:val="28"/>
        </w:rPr>
        <w:t xml:space="preserve">
      2) в пределах компетенции осуществляют маркировку и прослеживаемость товаров в соответствии с определенными ими порядками; </w:t>
      </w:r>
    </w:p>
    <w:bookmarkEnd w:id="1037"/>
    <w:bookmarkStart w:name="z1103" w:id="1038"/>
    <w:p>
      <w:pPr>
        <w:spacing w:after="0"/>
        <w:ind w:left="0"/>
        <w:jc w:val="both"/>
      </w:pPr>
      <w:r>
        <w:rPr>
          <w:rFonts w:ascii="Times New Roman"/>
          <w:b w:val="false"/>
          <w:i w:val="false"/>
          <w:color w:val="000000"/>
          <w:sz w:val="28"/>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038"/>
    <w:bookmarkStart w:name="z1104" w:id="1039"/>
    <w:p>
      <w:pPr>
        <w:spacing w:after="0"/>
        <w:ind w:left="0"/>
        <w:jc w:val="both"/>
      </w:pPr>
      <w:r>
        <w:rPr>
          <w:rFonts w:ascii="Times New Roman"/>
          <w:b w:val="false"/>
          <w:i w:val="false"/>
          <w:color w:val="000000"/>
          <w:sz w:val="28"/>
        </w:rPr>
        <w:t>
      4) проводят анализ регуляторного воздействия на товары, подлежащие маркировке и прослеживаемости;</w:t>
      </w:r>
    </w:p>
    <w:bookmarkEnd w:id="1039"/>
    <w:bookmarkStart w:name="z1105" w:id="1040"/>
    <w:p>
      <w:pPr>
        <w:spacing w:after="0"/>
        <w:ind w:left="0"/>
        <w:jc w:val="both"/>
      </w:pPr>
      <w:r>
        <w:rPr>
          <w:rFonts w:ascii="Times New Roman"/>
          <w:b w:val="false"/>
          <w:i w:val="false"/>
          <w:color w:val="000000"/>
          <w:sz w:val="28"/>
        </w:rPr>
        <w:t>
      5) ведут реестры участников оборота товаров, подлежащих маркировке и прослеживаемости;</w:t>
      </w:r>
    </w:p>
    <w:bookmarkEnd w:id="1040"/>
    <w:bookmarkStart w:name="z1106" w:id="1041"/>
    <w:p>
      <w:pPr>
        <w:spacing w:after="0"/>
        <w:ind w:left="0"/>
        <w:jc w:val="both"/>
      </w:pPr>
      <w:r>
        <w:rPr>
          <w:rFonts w:ascii="Times New Roman"/>
          <w:b w:val="false"/>
          <w:i w:val="false"/>
          <w:color w:val="000000"/>
          <w:sz w:val="28"/>
        </w:rPr>
        <w:t>
      6) осуществляют мониторинг оборота товаров, подлежащих маркировке и прослеживаемости, в том числе во взаимной торговле с государствами – членами Евразийского экономического союза, в пределах своей компетенции;</w:t>
      </w:r>
    </w:p>
    <w:bookmarkEnd w:id="1041"/>
    <w:bookmarkStart w:name="z1107" w:id="1042"/>
    <w:p>
      <w:pPr>
        <w:spacing w:after="0"/>
        <w:ind w:left="0"/>
        <w:jc w:val="both"/>
      </w:pPr>
      <w:r>
        <w:rPr>
          <w:rFonts w:ascii="Times New Roman"/>
          <w:b w:val="false"/>
          <w:i w:val="false"/>
          <w:color w:val="000000"/>
          <w:sz w:val="28"/>
        </w:rPr>
        <w:t>
      7) рассчитывают предельный размер стоимости контрольного (идентификационного) знака, средства идентификации, применяемых в маркировке товаров, и представляют его на утверждение в Правительство Республики Казахстан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042"/>
    <w:bookmarkStart w:name="z1108" w:id="1043"/>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43"/>
    <w:bookmarkStart w:name="z1109" w:id="1044"/>
    <w:p>
      <w:pPr>
        <w:spacing w:after="0"/>
        <w:ind w:left="0"/>
        <w:jc w:val="both"/>
      </w:pPr>
      <w:r>
        <w:rPr>
          <w:rFonts w:ascii="Times New Roman"/>
          <w:b w:val="false"/>
          <w:i w:val="false"/>
          <w:color w:val="000000"/>
          <w:sz w:val="28"/>
        </w:rPr>
        <w:t>
      Статья 7-3. Компетенция координирующего органа в области маркировки и прослеживаемости товаров</w:t>
      </w:r>
    </w:p>
    <w:bookmarkEnd w:id="1044"/>
    <w:bookmarkStart w:name="z1110" w:id="1045"/>
    <w:p>
      <w:pPr>
        <w:spacing w:after="0"/>
        <w:ind w:left="0"/>
        <w:jc w:val="both"/>
      </w:pPr>
      <w:r>
        <w:rPr>
          <w:rFonts w:ascii="Times New Roman"/>
          <w:b w:val="false"/>
          <w:i w:val="false"/>
          <w:color w:val="000000"/>
          <w:sz w:val="28"/>
        </w:rPr>
        <w:t>
      Координирующий орган в области маркировки и прослеживаемости товаров:</w:t>
      </w:r>
    </w:p>
    <w:bookmarkEnd w:id="1045"/>
    <w:bookmarkStart w:name="z1111" w:id="1046"/>
    <w:p>
      <w:pPr>
        <w:spacing w:after="0"/>
        <w:ind w:left="0"/>
        <w:jc w:val="both"/>
      </w:pPr>
      <w:r>
        <w:rPr>
          <w:rFonts w:ascii="Times New Roman"/>
          <w:b w:val="false"/>
          <w:i w:val="false"/>
          <w:color w:val="000000"/>
          <w:sz w:val="28"/>
        </w:rPr>
        <w:t>
      1) реализует государственную политику по вопросам маркировки и прослеживаемости товаров;</w:t>
      </w:r>
    </w:p>
    <w:bookmarkEnd w:id="1046"/>
    <w:bookmarkStart w:name="z1112" w:id="1047"/>
    <w:p>
      <w:pPr>
        <w:spacing w:after="0"/>
        <w:ind w:left="0"/>
        <w:jc w:val="both"/>
      </w:pPr>
      <w:r>
        <w:rPr>
          <w:rFonts w:ascii="Times New Roman"/>
          <w:b w:val="false"/>
          <w:i w:val="false"/>
          <w:color w:val="000000"/>
          <w:sz w:val="28"/>
        </w:rPr>
        <w:t>
      2)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 разрабатывает требования и порядок определения Единого оператора маркировки и прослеживаемости товаров;</w:t>
      </w:r>
    </w:p>
    <w:bookmarkEnd w:id="1047"/>
    <w:bookmarkStart w:name="z1113" w:id="1048"/>
    <w:p>
      <w:pPr>
        <w:spacing w:after="0"/>
        <w:ind w:left="0"/>
        <w:jc w:val="both"/>
      </w:pPr>
      <w:r>
        <w:rPr>
          <w:rFonts w:ascii="Times New Roman"/>
          <w:b w:val="false"/>
          <w:i w:val="false"/>
          <w:color w:val="000000"/>
          <w:sz w:val="28"/>
        </w:rPr>
        <w:t>
      3)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 разрабатывает требования к информационной системе маркировки и прослеживаемости товаров;</w:t>
      </w:r>
    </w:p>
    <w:bookmarkEnd w:id="1048"/>
    <w:bookmarkStart w:name="z1114" w:id="1049"/>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49"/>
    <w:bookmarkStart w:name="z1115" w:id="1050"/>
    <w:p>
      <w:pPr>
        <w:spacing w:after="0"/>
        <w:ind w:left="0"/>
        <w:jc w:val="both"/>
      </w:pPr>
      <w:r>
        <w:rPr>
          <w:rFonts w:ascii="Times New Roman"/>
          <w:b w:val="false"/>
          <w:i w:val="false"/>
          <w:color w:val="000000"/>
          <w:sz w:val="28"/>
        </w:rPr>
        <w:t>
      Статья 7-4. Единый оператор маркировки и прослеживаемости товаров</w:t>
      </w:r>
    </w:p>
    <w:bookmarkEnd w:id="1050"/>
    <w:bookmarkStart w:name="z1116" w:id="1051"/>
    <w:p>
      <w:pPr>
        <w:spacing w:after="0"/>
        <w:ind w:left="0"/>
        <w:jc w:val="both"/>
      </w:pPr>
      <w:r>
        <w:rPr>
          <w:rFonts w:ascii="Times New Roman"/>
          <w:b w:val="false"/>
          <w:i w:val="false"/>
          <w:color w:val="000000"/>
          <w:sz w:val="28"/>
        </w:rPr>
        <w:t>
      1. К компетенции Единого оператора маркировки и прослеживаемости товаров относятся:</w:t>
      </w:r>
    </w:p>
    <w:bookmarkEnd w:id="1051"/>
    <w:bookmarkStart w:name="z1117" w:id="1052"/>
    <w:p>
      <w:pPr>
        <w:spacing w:after="0"/>
        <w:ind w:left="0"/>
        <w:jc w:val="both"/>
      </w:pPr>
      <w:r>
        <w:rPr>
          <w:rFonts w:ascii="Times New Roman"/>
          <w:b w:val="false"/>
          <w:i w:val="false"/>
          <w:color w:val="000000"/>
          <w:sz w:val="28"/>
        </w:rPr>
        <w:t>
      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bookmarkEnd w:id="1052"/>
    <w:bookmarkStart w:name="z1118" w:id="1053"/>
    <w:p>
      <w:pPr>
        <w:spacing w:after="0"/>
        <w:ind w:left="0"/>
        <w:jc w:val="both"/>
      </w:pPr>
      <w:r>
        <w:rPr>
          <w:rFonts w:ascii="Times New Roman"/>
          <w:b w:val="false"/>
          <w:i w:val="false"/>
          <w:color w:val="000000"/>
          <w:sz w:val="28"/>
        </w:rPr>
        <w:t>
      2) обеспечение безопасности хранения информационных ресурсов при осуществлении деятельности по маркировке и прослеживаемости товаров;</w:t>
      </w:r>
    </w:p>
    <w:bookmarkEnd w:id="1053"/>
    <w:bookmarkStart w:name="z1119" w:id="1054"/>
    <w:p>
      <w:pPr>
        <w:spacing w:after="0"/>
        <w:ind w:left="0"/>
        <w:jc w:val="both"/>
      </w:pPr>
      <w:r>
        <w:rPr>
          <w:rFonts w:ascii="Times New Roman"/>
          <w:b w:val="false"/>
          <w:i w:val="false"/>
          <w:color w:val="000000"/>
          <w:sz w:val="28"/>
        </w:rPr>
        <w:t>
      3) выпуск средств идентификации и их учет;</w:t>
      </w:r>
    </w:p>
    <w:bookmarkEnd w:id="1054"/>
    <w:bookmarkStart w:name="z1120" w:id="1055"/>
    <w:p>
      <w:pPr>
        <w:spacing w:after="0"/>
        <w:ind w:left="0"/>
        <w:jc w:val="both"/>
      </w:pPr>
      <w:r>
        <w:rPr>
          <w:rFonts w:ascii="Times New Roman"/>
          <w:b w:val="false"/>
          <w:i w:val="false"/>
          <w:color w:val="000000"/>
          <w:sz w:val="28"/>
        </w:rPr>
        <w:t>
      4) оказание услуг по нанесению средства идентификации на материальный носитель;</w:t>
      </w:r>
    </w:p>
    <w:bookmarkEnd w:id="1055"/>
    <w:bookmarkStart w:name="z1121" w:id="1056"/>
    <w:p>
      <w:pPr>
        <w:spacing w:after="0"/>
        <w:ind w:left="0"/>
        <w:jc w:val="both"/>
      </w:pPr>
      <w:r>
        <w:rPr>
          <w:rFonts w:ascii="Times New Roman"/>
          <w:b w:val="false"/>
          <w:i w:val="false"/>
          <w:color w:val="000000"/>
          <w:sz w:val="28"/>
        </w:rPr>
        <w:t>
      5) разработка, ведение и актуализация Национального каталога товаров;</w:t>
      </w:r>
    </w:p>
    <w:bookmarkEnd w:id="1056"/>
    <w:bookmarkStart w:name="z1122" w:id="1057"/>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1057"/>
    <w:bookmarkStart w:name="z1123" w:id="1058"/>
    <w:p>
      <w:pPr>
        <w:spacing w:after="0"/>
        <w:ind w:left="0"/>
        <w:jc w:val="both"/>
      </w:pPr>
      <w:r>
        <w:rPr>
          <w:rFonts w:ascii="Times New Roman"/>
          <w:b w:val="false"/>
          <w:i w:val="false"/>
          <w:color w:val="000000"/>
          <w:sz w:val="28"/>
        </w:rPr>
        <w:t>
      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bookmarkEnd w:id="1058"/>
    <w:bookmarkStart w:name="z1124" w:id="1059"/>
    <w:p>
      <w:pPr>
        <w:spacing w:after="0"/>
        <w:ind w:left="0"/>
        <w:jc w:val="both"/>
      </w:pPr>
      <w:r>
        <w:rPr>
          <w:rFonts w:ascii="Times New Roman"/>
          <w:b w:val="false"/>
          <w:i w:val="false"/>
          <w:color w:val="000000"/>
          <w:sz w:val="28"/>
        </w:rPr>
        <w:t>
      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bookmarkEnd w:id="1059"/>
    <w:bookmarkStart w:name="z1125" w:id="1060"/>
    <w:p>
      <w:pPr>
        <w:spacing w:after="0"/>
        <w:ind w:left="0"/>
        <w:jc w:val="both"/>
      </w:pPr>
      <w:r>
        <w:rPr>
          <w:rFonts w:ascii="Times New Roman"/>
          <w:b w:val="false"/>
          <w:i w:val="false"/>
          <w:color w:val="000000"/>
          <w:sz w:val="28"/>
        </w:rPr>
        <w:t>
      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bookmarkEnd w:id="1060"/>
    <w:bookmarkStart w:name="z1126" w:id="1061"/>
    <w:p>
      <w:pPr>
        <w:spacing w:after="0"/>
        <w:ind w:left="0"/>
        <w:jc w:val="both"/>
      </w:pPr>
      <w:r>
        <w:rPr>
          <w:rFonts w:ascii="Times New Roman"/>
          <w:b w:val="false"/>
          <w:i w:val="false"/>
          <w:color w:val="000000"/>
          <w:sz w:val="28"/>
        </w:rPr>
        <w:t>
      3) квалифицированным персоналом для технического обслуживания своей инфраструктуры;</w:t>
      </w:r>
    </w:p>
    <w:bookmarkEnd w:id="1061"/>
    <w:bookmarkStart w:name="z1127" w:id="1062"/>
    <w:p>
      <w:pPr>
        <w:spacing w:after="0"/>
        <w:ind w:left="0"/>
        <w:jc w:val="both"/>
      </w:pPr>
      <w:r>
        <w:rPr>
          <w:rFonts w:ascii="Times New Roman"/>
          <w:b w:val="false"/>
          <w:i w:val="false"/>
          <w:color w:val="000000"/>
          <w:sz w:val="28"/>
        </w:rPr>
        <w:t>
      4) информационной системой по реализации процессов маркировки и прослеживаемости товаров;</w:t>
      </w:r>
    </w:p>
    <w:bookmarkEnd w:id="1062"/>
    <w:bookmarkStart w:name="z1128" w:id="1063"/>
    <w:p>
      <w:pPr>
        <w:spacing w:after="0"/>
        <w:ind w:left="0"/>
        <w:jc w:val="both"/>
      </w:pPr>
      <w:r>
        <w:rPr>
          <w:rFonts w:ascii="Times New Roman"/>
          <w:b w:val="false"/>
          <w:i w:val="false"/>
          <w:color w:val="000000"/>
          <w:sz w:val="28"/>
        </w:rPr>
        <w:t>
      5) контакт-центром для обслуживания пользователей информационной системы маркировки и прослеживаемости товаров;</w:t>
      </w:r>
    </w:p>
    <w:bookmarkEnd w:id="1063"/>
    <w:bookmarkStart w:name="z1129" w:id="1064"/>
    <w:p>
      <w:pPr>
        <w:spacing w:after="0"/>
        <w:ind w:left="0"/>
        <w:jc w:val="both"/>
      </w:pPr>
      <w:r>
        <w:rPr>
          <w:rFonts w:ascii="Times New Roman"/>
          <w:b w:val="false"/>
          <w:i w:val="false"/>
          <w:color w:val="000000"/>
          <w:sz w:val="28"/>
        </w:rPr>
        <w:t>
      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bookmarkEnd w:id="1064"/>
    <w:bookmarkStart w:name="z1130" w:id="1065"/>
    <w:p>
      <w:pPr>
        <w:spacing w:after="0"/>
        <w:ind w:left="0"/>
        <w:jc w:val="both"/>
      </w:pPr>
      <w:r>
        <w:rPr>
          <w:rFonts w:ascii="Times New Roman"/>
          <w:b w:val="false"/>
          <w:i w:val="false"/>
          <w:color w:val="000000"/>
          <w:sz w:val="28"/>
        </w:rPr>
        <w:t>
      Статья 7-5. Компетенция органов государственных доходов Республики Казахстан</w:t>
      </w:r>
    </w:p>
    <w:bookmarkEnd w:id="1065"/>
    <w:bookmarkStart w:name="z1131" w:id="1066"/>
    <w:p>
      <w:pPr>
        <w:spacing w:after="0"/>
        <w:ind w:left="0"/>
        <w:jc w:val="both"/>
      </w:pPr>
      <w:r>
        <w:rPr>
          <w:rFonts w:ascii="Times New Roman"/>
          <w:b w:val="false"/>
          <w:i w:val="false"/>
          <w:color w:val="000000"/>
          <w:sz w:val="28"/>
        </w:rPr>
        <w:t>
      1. Органы государственных доходов на Государственной границе Республики Казахстан, не совпадающей с таможенной границей Евразийского экономического союза:</w:t>
      </w:r>
    </w:p>
    <w:bookmarkEnd w:id="1066"/>
    <w:bookmarkStart w:name="z1132" w:id="1067"/>
    <w:p>
      <w:pPr>
        <w:spacing w:after="0"/>
        <w:ind w:left="0"/>
        <w:jc w:val="both"/>
      </w:pPr>
      <w:r>
        <w:rPr>
          <w:rFonts w:ascii="Times New Roman"/>
          <w:b w:val="false"/>
          <w:i w:val="false"/>
          <w:color w:val="000000"/>
          <w:sz w:val="28"/>
        </w:rPr>
        <w:t>
      1) останавливают транспортные средства, в том числе осуществляющие международные перевозки товаров;</w:t>
      </w:r>
    </w:p>
    <w:bookmarkEnd w:id="1067"/>
    <w:bookmarkStart w:name="z1133" w:id="1068"/>
    <w:p>
      <w:pPr>
        <w:spacing w:after="0"/>
        <w:ind w:left="0"/>
        <w:jc w:val="both"/>
      </w:pPr>
      <w:r>
        <w:rPr>
          <w:rFonts w:ascii="Times New Roman"/>
          <w:b w:val="false"/>
          <w:i w:val="false"/>
          <w:color w:val="000000"/>
          <w:sz w:val="28"/>
        </w:rPr>
        <w:t>
      2) запрашивают и получают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необходимую информацию, а также документы и сведения, касающиеся перемещаемых товаров;</w:t>
      </w:r>
    </w:p>
    <w:bookmarkEnd w:id="1068"/>
    <w:bookmarkStart w:name="z1134" w:id="1069"/>
    <w:p>
      <w:pPr>
        <w:spacing w:after="0"/>
        <w:ind w:left="0"/>
        <w:jc w:val="both"/>
      </w:pPr>
      <w:r>
        <w:rPr>
          <w:rFonts w:ascii="Times New Roman"/>
          <w:b w:val="false"/>
          <w:i w:val="false"/>
          <w:color w:val="000000"/>
          <w:sz w:val="28"/>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1069"/>
    <w:bookmarkStart w:name="z1135" w:id="1070"/>
    <w:p>
      <w:pPr>
        <w:spacing w:after="0"/>
        <w:ind w:left="0"/>
        <w:jc w:val="both"/>
      </w:pPr>
      <w:r>
        <w:rPr>
          <w:rFonts w:ascii="Times New Roman"/>
          <w:b w:val="false"/>
          <w:i w:val="false"/>
          <w:color w:val="000000"/>
          <w:sz w:val="28"/>
        </w:rPr>
        <w:t>
      2. Государственный орган, осуществляющий руководство в сфере обеспечения поступления налогов и платежей в бюджет, утверждает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1070"/>
    <w:bookmarkStart w:name="z1136" w:id="1071"/>
    <w:p>
      <w:pPr>
        <w:spacing w:after="0"/>
        <w:ind w:left="0"/>
        <w:jc w:val="both"/>
      </w:pPr>
      <w:r>
        <w:rPr>
          <w:rFonts w:ascii="Times New Roman"/>
          <w:b w:val="false"/>
          <w:i w:val="false"/>
          <w:color w:val="000000"/>
          <w:sz w:val="28"/>
        </w:rPr>
        <w:t>
      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bookmarkEnd w:id="1071"/>
    <w:bookmarkStart w:name="z1137" w:id="1072"/>
    <w:p>
      <w:pPr>
        <w:spacing w:after="0"/>
        <w:ind w:left="0"/>
        <w:jc w:val="both"/>
      </w:pPr>
      <w:r>
        <w:rPr>
          <w:rFonts w:ascii="Times New Roman"/>
          <w:b w:val="false"/>
          <w:i w:val="false"/>
          <w:color w:val="000000"/>
          <w:sz w:val="28"/>
        </w:rPr>
        <w:t xml:space="preserve">
      8) подпункт 2) части первой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072"/>
    <w:bookmarkStart w:name="z1138" w:id="1073"/>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bookmarkEnd w:id="1073"/>
    <w:bookmarkStart w:name="z1139" w:id="10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w:t>
      </w:r>
      <w:r>
        <w:rPr>
          <w:rFonts w:ascii="Times New Roman"/>
          <w:b w:val="false"/>
          <w:i w:val="false"/>
          <w:color w:val="000000"/>
          <w:sz w:val="28"/>
        </w:rPr>
        <w:t>:</w:t>
      </w:r>
    </w:p>
    <w:bookmarkEnd w:id="1074"/>
    <w:bookmarkStart w:name="z1140" w:id="1075"/>
    <w:p>
      <w:pPr>
        <w:spacing w:after="0"/>
        <w:ind w:left="0"/>
        <w:jc w:val="both"/>
      </w:pPr>
      <w:r>
        <w:rPr>
          <w:rFonts w:ascii="Times New Roman"/>
          <w:b w:val="false"/>
          <w:i w:val="false"/>
          <w:color w:val="000000"/>
          <w:sz w:val="28"/>
        </w:rPr>
        <w:t>
      заголовок изложить в следующей редакции:</w:t>
      </w:r>
    </w:p>
    <w:bookmarkEnd w:id="1075"/>
    <w:bookmarkStart w:name="z1141" w:id="1076"/>
    <w:p>
      <w:pPr>
        <w:spacing w:after="0"/>
        <w:ind w:left="0"/>
        <w:jc w:val="both"/>
      </w:pPr>
      <w:r>
        <w:rPr>
          <w:rFonts w:ascii="Times New Roman"/>
          <w:b w:val="false"/>
          <w:i w:val="false"/>
          <w:color w:val="000000"/>
          <w:sz w:val="28"/>
        </w:rPr>
        <w:t>
      "Статья 9. Ценообразование в сфере внутренней торговли";</w:t>
      </w:r>
    </w:p>
    <w:bookmarkEnd w:id="1076"/>
    <w:bookmarkStart w:name="z1142" w:id="10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частях первой и второй пункта 2 слова "торговой деятельности" заменить словами "внутренней торговли";</w:t>
      </w:r>
    </w:p>
    <w:bookmarkEnd w:id="1077"/>
    <w:bookmarkStart w:name="z1143" w:id="10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p>
    <w:bookmarkEnd w:id="1078"/>
    <w:bookmarkStart w:name="z1144" w:id="1079"/>
    <w:p>
      <w:pPr>
        <w:spacing w:after="0"/>
        <w:ind w:left="0"/>
        <w:jc w:val="both"/>
      </w:pPr>
      <w:r>
        <w:rPr>
          <w:rFonts w:ascii="Times New Roman"/>
          <w:b w:val="false"/>
          <w:i w:val="false"/>
          <w:color w:val="000000"/>
          <w:sz w:val="28"/>
        </w:rPr>
        <w:t>
      "2. При осуществлении оптовой торговли субъекты внутренней торговли обязаны обеспечить соблюдение требований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bookmarkEnd w:id="1079"/>
    <w:bookmarkStart w:name="z1145" w:id="108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14</w:t>
      </w:r>
      <w:r>
        <w:rPr>
          <w:rFonts w:ascii="Times New Roman"/>
          <w:b w:val="false"/>
          <w:i w:val="false"/>
          <w:color w:val="000000"/>
          <w:sz w:val="28"/>
        </w:rPr>
        <w:t>:</w:t>
      </w:r>
    </w:p>
    <w:bookmarkEnd w:id="1080"/>
    <w:bookmarkStart w:name="z1146" w:id="1081"/>
    <w:p>
      <w:pPr>
        <w:spacing w:after="0"/>
        <w:ind w:left="0"/>
        <w:jc w:val="both"/>
      </w:pPr>
      <w:r>
        <w:rPr>
          <w:rFonts w:ascii="Times New Roman"/>
          <w:b w:val="false"/>
          <w:i w:val="false"/>
          <w:color w:val="000000"/>
          <w:sz w:val="28"/>
        </w:rPr>
        <w:t>
      заголовок изложить в следующей редакции:</w:t>
      </w:r>
    </w:p>
    <w:bookmarkEnd w:id="1081"/>
    <w:bookmarkStart w:name="z1147" w:id="1082"/>
    <w:p>
      <w:pPr>
        <w:spacing w:after="0"/>
        <w:ind w:left="0"/>
        <w:jc w:val="both"/>
      </w:pPr>
      <w:r>
        <w:rPr>
          <w:rFonts w:ascii="Times New Roman"/>
          <w:b w:val="false"/>
          <w:i w:val="false"/>
          <w:color w:val="000000"/>
          <w:sz w:val="28"/>
        </w:rPr>
        <w:t>
      "Статья 14. Договор купли-продажи во внутренней торговле";</w:t>
      </w:r>
    </w:p>
    <w:bookmarkEnd w:id="1082"/>
    <w:bookmarkStart w:name="z1148" w:id="1083"/>
    <w:p>
      <w:pPr>
        <w:spacing w:after="0"/>
        <w:ind w:left="0"/>
        <w:jc w:val="both"/>
      </w:pPr>
      <w:r>
        <w:rPr>
          <w:rFonts w:ascii="Times New Roman"/>
          <w:b w:val="false"/>
          <w:i w:val="false"/>
          <w:color w:val="000000"/>
          <w:sz w:val="28"/>
        </w:rPr>
        <w:t>
      пункт 3 изложить в следующей редакции:</w:t>
      </w:r>
    </w:p>
    <w:bookmarkEnd w:id="1083"/>
    <w:bookmarkStart w:name="z1149" w:id="1084"/>
    <w:p>
      <w:pPr>
        <w:spacing w:after="0"/>
        <w:ind w:left="0"/>
        <w:jc w:val="both"/>
      </w:pPr>
      <w:r>
        <w:rPr>
          <w:rFonts w:ascii="Times New Roman"/>
          <w:b w:val="false"/>
          <w:i w:val="false"/>
          <w:color w:val="000000"/>
          <w:sz w:val="28"/>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bookmarkEnd w:id="1084"/>
    <w:bookmarkStart w:name="z1150" w:id="108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14-1:</w:t>
      </w:r>
    </w:p>
    <w:bookmarkEnd w:id="1085"/>
    <w:bookmarkStart w:name="z1151" w:id="1086"/>
    <w:p>
      <w:pPr>
        <w:spacing w:after="0"/>
        <w:ind w:left="0"/>
        <w:jc w:val="both"/>
      </w:pPr>
      <w:r>
        <w:rPr>
          <w:rFonts w:ascii="Times New Roman"/>
          <w:b w:val="false"/>
          <w:i w:val="false"/>
          <w:color w:val="000000"/>
          <w:sz w:val="28"/>
        </w:rPr>
        <w:t>
      подпункт 3) изложить в следующей редакции:</w:t>
      </w:r>
    </w:p>
    <w:bookmarkEnd w:id="1086"/>
    <w:bookmarkStart w:name="z1152" w:id="1087"/>
    <w:p>
      <w:pPr>
        <w:spacing w:after="0"/>
        <w:ind w:left="0"/>
        <w:jc w:val="both"/>
      </w:pPr>
      <w:r>
        <w:rPr>
          <w:rFonts w:ascii="Times New Roman"/>
          <w:b w:val="false"/>
          <w:i w:val="false"/>
          <w:color w:val="000000"/>
          <w:sz w:val="28"/>
        </w:rPr>
        <w:t>
      "3)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p>
    <w:bookmarkEnd w:id="1087"/>
    <w:bookmarkStart w:name="z1153" w:id="1088"/>
    <w:p>
      <w:pPr>
        <w:spacing w:after="0"/>
        <w:ind w:left="0"/>
        <w:jc w:val="both"/>
      </w:pPr>
      <w:r>
        <w:rPr>
          <w:rFonts w:ascii="Times New Roman"/>
          <w:b w:val="false"/>
          <w:i w:val="false"/>
          <w:color w:val="000000"/>
          <w:sz w:val="28"/>
        </w:rPr>
        <w:t xml:space="preserve">
      дополнить подпунктом 7) следующего содержания: </w:t>
      </w:r>
    </w:p>
    <w:bookmarkEnd w:id="1088"/>
    <w:bookmarkStart w:name="z1154" w:id="1089"/>
    <w:p>
      <w:pPr>
        <w:spacing w:after="0"/>
        <w:ind w:left="0"/>
        <w:jc w:val="both"/>
      </w:pPr>
      <w:r>
        <w:rPr>
          <w:rFonts w:ascii="Times New Roman"/>
          <w:b w:val="false"/>
          <w:i w:val="false"/>
          <w:color w:val="000000"/>
          <w:sz w:val="28"/>
        </w:rPr>
        <w:t>
      "7)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bookmarkEnd w:id="1089"/>
    <w:bookmarkStart w:name="z1155" w:id="10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1090"/>
    <w:bookmarkStart w:name="z1156" w:id="1091"/>
    <w:p>
      <w:pPr>
        <w:spacing w:after="0"/>
        <w:ind w:left="0"/>
        <w:jc w:val="both"/>
      </w:pPr>
      <w:r>
        <w:rPr>
          <w:rFonts w:ascii="Times New Roman"/>
          <w:b w:val="false"/>
          <w:i w:val="false"/>
          <w:color w:val="000000"/>
          <w:sz w:val="28"/>
        </w:rPr>
        <w:t>
      "Статья 16. Таможенно-тарифное регулирование внешнеторговой деятельности</w:t>
      </w:r>
    </w:p>
    <w:bookmarkEnd w:id="1091"/>
    <w:bookmarkStart w:name="z1157" w:id="1092"/>
    <w:p>
      <w:pPr>
        <w:spacing w:after="0"/>
        <w:ind w:left="0"/>
        <w:jc w:val="both"/>
      </w:pPr>
      <w:r>
        <w:rPr>
          <w:rFonts w:ascii="Times New Roman"/>
          <w:b w:val="false"/>
          <w:i w:val="false"/>
          <w:color w:val="000000"/>
          <w:sz w:val="28"/>
        </w:rPr>
        <w:t>
      К мерам таможенно-тарифного регулирования внешнеторговой деятельности относится применение:</w:t>
      </w:r>
    </w:p>
    <w:bookmarkEnd w:id="1092"/>
    <w:bookmarkStart w:name="z1158" w:id="1093"/>
    <w:p>
      <w:pPr>
        <w:spacing w:after="0"/>
        <w:ind w:left="0"/>
        <w:jc w:val="both"/>
      </w:pPr>
      <w:r>
        <w:rPr>
          <w:rFonts w:ascii="Times New Roman"/>
          <w:b w:val="false"/>
          <w:i w:val="false"/>
          <w:color w:val="000000"/>
          <w:sz w:val="28"/>
        </w:rPr>
        <w:t>
      1) таможенных пошлин;</w:t>
      </w:r>
    </w:p>
    <w:bookmarkEnd w:id="1093"/>
    <w:bookmarkStart w:name="z1159" w:id="1094"/>
    <w:p>
      <w:pPr>
        <w:spacing w:after="0"/>
        <w:ind w:left="0"/>
        <w:jc w:val="both"/>
      </w:pPr>
      <w:r>
        <w:rPr>
          <w:rFonts w:ascii="Times New Roman"/>
          <w:b w:val="false"/>
          <w:i w:val="false"/>
          <w:color w:val="000000"/>
          <w:sz w:val="28"/>
        </w:rPr>
        <w:t>
      2) тарифных льгот;</w:t>
      </w:r>
    </w:p>
    <w:bookmarkEnd w:id="1094"/>
    <w:bookmarkStart w:name="z1160" w:id="1095"/>
    <w:p>
      <w:pPr>
        <w:spacing w:after="0"/>
        <w:ind w:left="0"/>
        <w:jc w:val="both"/>
      </w:pPr>
      <w:r>
        <w:rPr>
          <w:rFonts w:ascii="Times New Roman"/>
          <w:b w:val="false"/>
          <w:i w:val="false"/>
          <w:color w:val="000000"/>
          <w:sz w:val="28"/>
        </w:rPr>
        <w:t>
      3) тарифных преференций;</w:t>
      </w:r>
    </w:p>
    <w:bookmarkEnd w:id="1095"/>
    <w:bookmarkStart w:name="z1161" w:id="1096"/>
    <w:p>
      <w:pPr>
        <w:spacing w:after="0"/>
        <w:ind w:left="0"/>
        <w:jc w:val="both"/>
      </w:pPr>
      <w:r>
        <w:rPr>
          <w:rFonts w:ascii="Times New Roman"/>
          <w:b w:val="false"/>
          <w:i w:val="false"/>
          <w:color w:val="000000"/>
          <w:sz w:val="28"/>
        </w:rPr>
        <w:t>
      4) тарифных квот.";</w:t>
      </w:r>
    </w:p>
    <w:bookmarkEnd w:id="1096"/>
    <w:bookmarkStart w:name="z1162" w:id="1097"/>
    <w:p>
      <w:pPr>
        <w:spacing w:after="0"/>
        <w:ind w:left="0"/>
        <w:jc w:val="both"/>
      </w:pPr>
      <w:r>
        <w:rPr>
          <w:rFonts w:ascii="Times New Roman"/>
          <w:b w:val="false"/>
          <w:i w:val="false"/>
          <w:color w:val="000000"/>
          <w:sz w:val="28"/>
        </w:rPr>
        <w:t>
      14) дополнить статьями 16-2 и 16-3 следующего содержания:</w:t>
      </w:r>
    </w:p>
    <w:bookmarkEnd w:id="1097"/>
    <w:bookmarkStart w:name="z1163" w:id="1098"/>
    <w:p>
      <w:pPr>
        <w:spacing w:after="0"/>
        <w:ind w:left="0"/>
        <w:jc w:val="both"/>
      </w:pPr>
      <w:r>
        <w:rPr>
          <w:rFonts w:ascii="Times New Roman"/>
          <w:b w:val="false"/>
          <w:i w:val="false"/>
          <w:color w:val="000000"/>
          <w:sz w:val="28"/>
        </w:rPr>
        <w:t>
      "Статья 16-2. Тарифные льготы</w:t>
      </w:r>
    </w:p>
    <w:bookmarkEnd w:id="1098"/>
    <w:bookmarkStart w:name="z1164" w:id="1099"/>
    <w:p>
      <w:pPr>
        <w:spacing w:after="0"/>
        <w:ind w:left="0"/>
        <w:jc w:val="both"/>
      </w:pPr>
      <w:r>
        <w:rPr>
          <w:rFonts w:ascii="Times New Roman"/>
          <w:b w:val="false"/>
          <w:i w:val="false"/>
          <w:color w:val="000000"/>
          <w:sz w:val="28"/>
        </w:rPr>
        <w:t>
      1. Тарифные льготы предоставляются в случаях, когда:</w:t>
      </w:r>
    </w:p>
    <w:bookmarkEnd w:id="1099"/>
    <w:bookmarkStart w:name="z1165" w:id="1100"/>
    <w:p>
      <w:pPr>
        <w:spacing w:after="0"/>
        <w:ind w:left="0"/>
        <w:jc w:val="both"/>
      </w:pPr>
      <w:r>
        <w:rPr>
          <w:rFonts w:ascii="Times New Roman"/>
          <w:b w:val="false"/>
          <w:i w:val="false"/>
          <w:color w:val="000000"/>
          <w:sz w:val="28"/>
        </w:rPr>
        <w:t>
      1) предоставление тарифных льгот на ввозимые (ввезенные) товары определено актами Евразийской экономической комиссии;</w:t>
      </w:r>
    </w:p>
    <w:bookmarkEnd w:id="1100"/>
    <w:bookmarkStart w:name="z1166" w:id="1101"/>
    <w:p>
      <w:pPr>
        <w:spacing w:after="0"/>
        <w:ind w:left="0"/>
        <w:jc w:val="both"/>
      </w:pPr>
      <w:r>
        <w:rPr>
          <w:rFonts w:ascii="Times New Roman"/>
          <w:b w:val="false"/>
          <w:i w:val="false"/>
          <w:color w:val="000000"/>
          <w:sz w:val="28"/>
        </w:rPr>
        <w:t>
      2) установлены международными договорами Республики Казахстан;</w:t>
      </w:r>
    </w:p>
    <w:bookmarkEnd w:id="1101"/>
    <w:bookmarkStart w:name="z1167" w:id="1102"/>
    <w:p>
      <w:pPr>
        <w:spacing w:after="0"/>
        <w:ind w:left="0"/>
        <w:jc w:val="both"/>
      </w:pPr>
      <w:r>
        <w:rPr>
          <w:rFonts w:ascii="Times New Roman"/>
          <w:b w:val="false"/>
          <w:i w:val="false"/>
          <w:color w:val="000000"/>
          <w:sz w:val="28"/>
        </w:rPr>
        <w:t>
      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p>
    <w:bookmarkEnd w:id="1102"/>
    <w:bookmarkStart w:name="z1168" w:id="1103"/>
    <w:p>
      <w:pPr>
        <w:spacing w:after="0"/>
        <w:ind w:left="0"/>
        <w:jc w:val="both"/>
      </w:pPr>
      <w:r>
        <w:rPr>
          <w:rFonts w:ascii="Times New Roman"/>
          <w:b w:val="false"/>
          <w:i w:val="false"/>
          <w:color w:val="000000"/>
          <w:sz w:val="28"/>
        </w:rPr>
        <w:t>
      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bookmarkEnd w:id="1103"/>
    <w:bookmarkStart w:name="z1169" w:id="1104"/>
    <w:p>
      <w:pPr>
        <w:spacing w:after="0"/>
        <w:ind w:left="0"/>
        <w:jc w:val="both"/>
      </w:pPr>
      <w:r>
        <w:rPr>
          <w:rFonts w:ascii="Times New Roman"/>
          <w:b w:val="false"/>
          <w:i w:val="false"/>
          <w:color w:val="000000"/>
          <w:sz w:val="28"/>
        </w:rPr>
        <w:t>
      2. Решение о предоставлении тарифной льготы в отношении вывозимых из Республики Казахстан товаров принимается уполномоченным органом.</w:t>
      </w:r>
    </w:p>
    <w:bookmarkEnd w:id="1104"/>
    <w:bookmarkStart w:name="z1170" w:id="1105"/>
    <w:p>
      <w:pPr>
        <w:spacing w:after="0"/>
        <w:ind w:left="0"/>
        <w:jc w:val="both"/>
      </w:pPr>
      <w:r>
        <w:rPr>
          <w:rFonts w:ascii="Times New Roman"/>
          <w:b w:val="false"/>
          <w:i w:val="false"/>
          <w:color w:val="000000"/>
          <w:sz w:val="28"/>
        </w:rPr>
        <w:t xml:space="preserve">
      3. 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End w:id="1105"/>
    <w:bookmarkStart w:name="z1171" w:id="1106"/>
    <w:p>
      <w:pPr>
        <w:spacing w:after="0"/>
        <w:ind w:left="0"/>
        <w:jc w:val="both"/>
      </w:pPr>
      <w:r>
        <w:rPr>
          <w:rFonts w:ascii="Times New Roman"/>
          <w:b w:val="false"/>
          <w:i w:val="false"/>
          <w:color w:val="000000"/>
          <w:sz w:val="28"/>
        </w:rPr>
        <w:t>
      4. 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bookmarkEnd w:id="1106"/>
    <w:bookmarkStart w:name="z1172" w:id="1107"/>
    <w:p>
      <w:pPr>
        <w:spacing w:after="0"/>
        <w:ind w:left="0"/>
        <w:jc w:val="both"/>
      </w:pPr>
      <w:r>
        <w:rPr>
          <w:rFonts w:ascii="Times New Roman"/>
          <w:b w:val="false"/>
          <w:i w:val="false"/>
          <w:color w:val="000000"/>
          <w:sz w:val="28"/>
        </w:rPr>
        <w:t>
      Статья 16-3. Тарифные преференции</w:t>
      </w:r>
    </w:p>
    <w:bookmarkEnd w:id="1107"/>
    <w:bookmarkStart w:name="z1173" w:id="1108"/>
    <w:p>
      <w:pPr>
        <w:spacing w:after="0"/>
        <w:ind w:left="0"/>
        <w:jc w:val="both"/>
      </w:pPr>
      <w:r>
        <w:rPr>
          <w:rFonts w:ascii="Times New Roman"/>
          <w:b w:val="false"/>
          <w:i w:val="false"/>
          <w:color w:val="000000"/>
          <w:sz w:val="28"/>
        </w:rPr>
        <w:t>
      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bookmarkEnd w:id="1108"/>
    <w:bookmarkStart w:name="z1174" w:id="1109"/>
    <w:p>
      <w:pPr>
        <w:spacing w:after="0"/>
        <w:ind w:left="0"/>
        <w:jc w:val="both"/>
      </w:pPr>
      <w:r>
        <w:rPr>
          <w:rFonts w:ascii="Times New Roman"/>
          <w:b w:val="false"/>
          <w:i w:val="false"/>
          <w:color w:val="000000"/>
          <w:sz w:val="28"/>
        </w:rPr>
        <w:t>
      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bookmarkEnd w:id="1109"/>
    <w:bookmarkStart w:name="z1175" w:id="1110"/>
    <w:p>
      <w:pPr>
        <w:spacing w:after="0"/>
        <w:ind w:left="0"/>
        <w:jc w:val="both"/>
      </w:pPr>
      <w:r>
        <w:rPr>
          <w:rFonts w:ascii="Times New Roman"/>
          <w:b w:val="false"/>
          <w:i w:val="false"/>
          <w:color w:val="000000"/>
          <w:sz w:val="28"/>
        </w:rPr>
        <w:t xml:space="preserve">
      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bookmarkEnd w:id="1110"/>
    <w:bookmarkStart w:name="z1176" w:id="1111"/>
    <w:p>
      <w:pPr>
        <w:spacing w:after="0"/>
        <w:ind w:left="0"/>
        <w:jc w:val="both"/>
      </w:pPr>
      <w:r>
        <w:rPr>
          <w:rFonts w:ascii="Times New Roman"/>
          <w:b w:val="false"/>
          <w:i w:val="false"/>
          <w:color w:val="000000"/>
          <w:sz w:val="28"/>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bookmarkEnd w:id="1111"/>
    <w:bookmarkStart w:name="z1177" w:id="111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1112"/>
    <w:bookmarkStart w:name="z1178" w:id="1113"/>
    <w:p>
      <w:pPr>
        <w:spacing w:after="0"/>
        <w:ind w:left="0"/>
        <w:jc w:val="both"/>
      </w:pPr>
      <w:r>
        <w:rPr>
          <w:rFonts w:ascii="Times New Roman"/>
          <w:b w:val="false"/>
          <w:i w:val="false"/>
          <w:color w:val="000000"/>
          <w:sz w:val="28"/>
        </w:rPr>
        <w:t>
      "Статья 17. Нетарифное регулирование внешнеторговой деятельности</w:t>
      </w:r>
    </w:p>
    <w:bookmarkEnd w:id="1113"/>
    <w:bookmarkStart w:name="z1179" w:id="1114"/>
    <w:p>
      <w:pPr>
        <w:spacing w:after="0"/>
        <w:ind w:left="0"/>
        <w:jc w:val="both"/>
      </w:pPr>
      <w:r>
        <w:rPr>
          <w:rFonts w:ascii="Times New Roman"/>
          <w:b w:val="false"/>
          <w:i w:val="false"/>
          <w:color w:val="000000"/>
          <w:sz w:val="28"/>
        </w:rPr>
        <w:t>
      1. К мерам нетарифного регулирования внешнеторговой деятельности относятся:</w:t>
      </w:r>
    </w:p>
    <w:bookmarkEnd w:id="1114"/>
    <w:bookmarkStart w:name="z1180" w:id="1115"/>
    <w:p>
      <w:pPr>
        <w:spacing w:after="0"/>
        <w:ind w:left="0"/>
        <w:jc w:val="both"/>
      </w:pPr>
      <w:r>
        <w:rPr>
          <w:rFonts w:ascii="Times New Roman"/>
          <w:b w:val="false"/>
          <w:i w:val="false"/>
          <w:color w:val="000000"/>
          <w:sz w:val="28"/>
        </w:rPr>
        <w:t>
      1) запрет;</w:t>
      </w:r>
    </w:p>
    <w:bookmarkEnd w:id="1115"/>
    <w:bookmarkStart w:name="z1181" w:id="1116"/>
    <w:p>
      <w:pPr>
        <w:spacing w:after="0"/>
        <w:ind w:left="0"/>
        <w:jc w:val="both"/>
      </w:pPr>
      <w:r>
        <w:rPr>
          <w:rFonts w:ascii="Times New Roman"/>
          <w:b w:val="false"/>
          <w:i w:val="false"/>
          <w:color w:val="000000"/>
          <w:sz w:val="28"/>
        </w:rPr>
        <w:t>
      2) количественные ограничения;</w:t>
      </w:r>
    </w:p>
    <w:bookmarkEnd w:id="1116"/>
    <w:bookmarkStart w:name="z1182" w:id="1117"/>
    <w:p>
      <w:pPr>
        <w:spacing w:after="0"/>
        <w:ind w:left="0"/>
        <w:jc w:val="both"/>
      </w:pPr>
      <w:r>
        <w:rPr>
          <w:rFonts w:ascii="Times New Roman"/>
          <w:b w:val="false"/>
          <w:i w:val="false"/>
          <w:color w:val="000000"/>
          <w:sz w:val="28"/>
        </w:rPr>
        <w:t>
      3) разрешительный порядок;</w:t>
      </w:r>
    </w:p>
    <w:bookmarkEnd w:id="1117"/>
    <w:bookmarkStart w:name="z1183" w:id="1118"/>
    <w:p>
      <w:pPr>
        <w:spacing w:after="0"/>
        <w:ind w:left="0"/>
        <w:jc w:val="both"/>
      </w:pPr>
      <w:r>
        <w:rPr>
          <w:rFonts w:ascii="Times New Roman"/>
          <w:b w:val="false"/>
          <w:i w:val="false"/>
          <w:color w:val="000000"/>
          <w:sz w:val="28"/>
        </w:rPr>
        <w:t>
      4) исключительное право;</w:t>
      </w:r>
    </w:p>
    <w:bookmarkEnd w:id="1118"/>
    <w:bookmarkStart w:name="z1184" w:id="1119"/>
    <w:p>
      <w:pPr>
        <w:spacing w:after="0"/>
        <w:ind w:left="0"/>
        <w:jc w:val="both"/>
      </w:pPr>
      <w:r>
        <w:rPr>
          <w:rFonts w:ascii="Times New Roman"/>
          <w:b w:val="false"/>
          <w:i w:val="false"/>
          <w:color w:val="000000"/>
          <w:sz w:val="28"/>
        </w:rPr>
        <w:t>
      5) автоматическое лицензирование (наблюдение).</w:t>
      </w:r>
    </w:p>
    <w:bookmarkEnd w:id="1119"/>
    <w:bookmarkStart w:name="z1185" w:id="1120"/>
    <w:p>
      <w:pPr>
        <w:spacing w:after="0"/>
        <w:ind w:left="0"/>
        <w:jc w:val="both"/>
      </w:pPr>
      <w:r>
        <w:rPr>
          <w:rFonts w:ascii="Times New Roman"/>
          <w:b w:val="false"/>
          <w:i w:val="false"/>
          <w:color w:val="000000"/>
          <w:sz w:val="28"/>
        </w:rPr>
        <w:t>
      2. Меры нетарифного регулирования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bookmarkEnd w:id="1120"/>
    <w:bookmarkStart w:name="z1186" w:id="1121"/>
    <w:p>
      <w:pPr>
        <w:spacing w:after="0"/>
        <w:ind w:left="0"/>
        <w:jc w:val="both"/>
      </w:pPr>
      <w:r>
        <w:rPr>
          <w:rFonts w:ascii="Times New Roman"/>
          <w:b w:val="false"/>
          <w:i w:val="false"/>
          <w:color w:val="000000"/>
          <w:sz w:val="28"/>
        </w:rPr>
        <w:t xml:space="preserve">
      Статья 18. Запреты и количественные ограничения </w:t>
      </w:r>
    </w:p>
    <w:bookmarkEnd w:id="1121"/>
    <w:bookmarkStart w:name="z1187" w:id="1122"/>
    <w:p>
      <w:pPr>
        <w:spacing w:after="0"/>
        <w:ind w:left="0"/>
        <w:jc w:val="both"/>
      </w:pPr>
      <w:r>
        <w:rPr>
          <w:rFonts w:ascii="Times New Roman"/>
          <w:b w:val="false"/>
          <w:i w:val="false"/>
          <w:color w:val="000000"/>
          <w:sz w:val="28"/>
        </w:rPr>
        <w:t>
      1. Запреты и количественные ограничения вводятся исходя из необходимости:</w:t>
      </w:r>
    </w:p>
    <w:bookmarkEnd w:id="1122"/>
    <w:bookmarkStart w:name="z1188" w:id="1123"/>
    <w:p>
      <w:pPr>
        <w:spacing w:after="0"/>
        <w:ind w:left="0"/>
        <w:jc w:val="both"/>
      </w:pPr>
      <w:r>
        <w:rPr>
          <w:rFonts w:ascii="Times New Roman"/>
          <w:b w:val="false"/>
          <w:i w:val="false"/>
          <w:color w:val="000000"/>
          <w:sz w:val="28"/>
        </w:rPr>
        <w:t>
      1) соблюдения общественного правопорядка;</w:t>
      </w:r>
    </w:p>
    <w:bookmarkEnd w:id="1123"/>
    <w:bookmarkStart w:name="z1189" w:id="1124"/>
    <w:p>
      <w:pPr>
        <w:spacing w:after="0"/>
        <w:ind w:left="0"/>
        <w:jc w:val="both"/>
      </w:pPr>
      <w:r>
        <w:rPr>
          <w:rFonts w:ascii="Times New Roman"/>
          <w:b w:val="false"/>
          <w:i w:val="false"/>
          <w:color w:val="000000"/>
          <w:sz w:val="28"/>
        </w:rPr>
        <w:t>
      2) охраны жизни и здоровья человека, окружающей среды, животных и растений;</w:t>
      </w:r>
    </w:p>
    <w:bookmarkEnd w:id="1124"/>
    <w:bookmarkStart w:name="z1190" w:id="1125"/>
    <w:p>
      <w:pPr>
        <w:spacing w:after="0"/>
        <w:ind w:left="0"/>
        <w:jc w:val="both"/>
      </w:pPr>
      <w:r>
        <w:rPr>
          <w:rFonts w:ascii="Times New Roman"/>
          <w:b w:val="false"/>
          <w:i w:val="false"/>
          <w:color w:val="000000"/>
          <w:sz w:val="28"/>
        </w:rPr>
        <w:t>
      3) регулирования экспорта и (или) импорта золота или серебра;</w:t>
      </w:r>
    </w:p>
    <w:bookmarkEnd w:id="1125"/>
    <w:bookmarkStart w:name="z1191" w:id="1126"/>
    <w:p>
      <w:pPr>
        <w:spacing w:after="0"/>
        <w:ind w:left="0"/>
        <w:jc w:val="both"/>
      </w:pPr>
      <w:r>
        <w:rPr>
          <w:rFonts w:ascii="Times New Roman"/>
          <w:b w:val="false"/>
          <w:i w:val="false"/>
          <w:color w:val="000000"/>
          <w:sz w:val="28"/>
        </w:rPr>
        <w:t>
      4) защиты культурных ценностей и культурного наследия;</w:t>
      </w:r>
    </w:p>
    <w:bookmarkEnd w:id="1126"/>
    <w:bookmarkStart w:name="z1192" w:id="1127"/>
    <w:p>
      <w:pPr>
        <w:spacing w:after="0"/>
        <w:ind w:left="0"/>
        <w:jc w:val="both"/>
      </w:pPr>
      <w:r>
        <w:rPr>
          <w:rFonts w:ascii="Times New Roman"/>
          <w:b w:val="false"/>
          <w:i w:val="false"/>
          <w:color w:val="000000"/>
          <w:sz w:val="28"/>
        </w:rPr>
        <w:t>
      5) предотвращения исчерпания невосполнимых природных ресурсов с одновременным ограничением их внутреннего производства и потребления;</w:t>
      </w:r>
    </w:p>
    <w:bookmarkEnd w:id="1127"/>
    <w:bookmarkStart w:name="z1193" w:id="1128"/>
    <w:p>
      <w:pPr>
        <w:spacing w:after="0"/>
        <w:ind w:left="0"/>
        <w:jc w:val="both"/>
      </w:pPr>
      <w:r>
        <w:rPr>
          <w:rFonts w:ascii="Times New Roman"/>
          <w:b w:val="false"/>
          <w:i w:val="false"/>
          <w:color w:val="000000"/>
          <w:sz w:val="28"/>
        </w:rPr>
        <w:t>
      6) обеспечения национальной безопасности;</w:t>
      </w:r>
    </w:p>
    <w:bookmarkEnd w:id="1128"/>
    <w:bookmarkStart w:name="z1194" w:id="1129"/>
    <w:p>
      <w:pPr>
        <w:spacing w:after="0"/>
        <w:ind w:left="0"/>
        <w:jc w:val="both"/>
      </w:pPr>
      <w:r>
        <w:rPr>
          <w:rFonts w:ascii="Times New Roman"/>
          <w:b w:val="false"/>
          <w:i w:val="false"/>
          <w:color w:val="000000"/>
          <w:sz w:val="28"/>
        </w:rPr>
        <w:t>
      7) выполнения международных обязательств;</w:t>
      </w:r>
    </w:p>
    <w:bookmarkEnd w:id="1129"/>
    <w:bookmarkStart w:name="z1195" w:id="1130"/>
    <w:p>
      <w:pPr>
        <w:spacing w:after="0"/>
        <w:ind w:left="0"/>
        <w:jc w:val="both"/>
      </w:pPr>
      <w:r>
        <w:rPr>
          <w:rFonts w:ascii="Times New Roman"/>
          <w:b w:val="false"/>
          <w:i w:val="false"/>
          <w:color w:val="000000"/>
          <w:sz w:val="28"/>
        </w:rPr>
        <w:t>
      8) ограничения экспорта отечественных товаров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bookmarkEnd w:id="1130"/>
    <w:bookmarkStart w:name="z1196" w:id="1131"/>
    <w:p>
      <w:pPr>
        <w:spacing w:after="0"/>
        <w:ind w:left="0"/>
        <w:jc w:val="both"/>
      </w:pPr>
      <w:r>
        <w:rPr>
          <w:rFonts w:ascii="Times New Roman"/>
          <w:b w:val="false"/>
          <w:i w:val="false"/>
          <w:color w:val="000000"/>
          <w:sz w:val="28"/>
        </w:rPr>
        <w:t>
      9) приобретения или распределения товаров при общем или местном их дефиците;</w:t>
      </w:r>
    </w:p>
    <w:bookmarkEnd w:id="1131"/>
    <w:bookmarkStart w:name="z1197" w:id="1132"/>
    <w:p>
      <w:pPr>
        <w:spacing w:after="0"/>
        <w:ind w:left="0"/>
        <w:jc w:val="both"/>
      </w:pPr>
      <w:r>
        <w:rPr>
          <w:rFonts w:ascii="Times New Roman"/>
          <w:b w:val="false"/>
          <w:i w:val="false"/>
          <w:color w:val="000000"/>
          <w:sz w:val="28"/>
        </w:rPr>
        <w:t>
      10) создания условий для прогрессивных изменений в структуре производства и потребления товаров в Республике Казахстан;</w:t>
      </w:r>
    </w:p>
    <w:bookmarkEnd w:id="1132"/>
    <w:bookmarkStart w:name="z1198" w:id="1133"/>
    <w:p>
      <w:pPr>
        <w:spacing w:after="0"/>
        <w:ind w:left="0"/>
        <w:jc w:val="both"/>
      </w:pPr>
      <w:r>
        <w:rPr>
          <w:rFonts w:ascii="Times New Roman"/>
          <w:b w:val="false"/>
          <w:i w:val="false"/>
          <w:color w:val="000000"/>
          <w:sz w:val="28"/>
        </w:rPr>
        <w:t>
      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bookmarkEnd w:id="1133"/>
    <w:bookmarkStart w:name="z1199" w:id="1134"/>
    <w:p>
      <w:pPr>
        <w:spacing w:after="0"/>
        <w:ind w:left="0"/>
        <w:jc w:val="both"/>
      </w:pPr>
      <w:r>
        <w:rPr>
          <w:rFonts w:ascii="Times New Roman"/>
          <w:b w:val="false"/>
          <w:i w:val="false"/>
          <w:color w:val="000000"/>
          <w:sz w:val="28"/>
        </w:rPr>
        <w:t>
      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End w:id="1134"/>
    <w:bookmarkStart w:name="z1200" w:id="1135"/>
    <w:p>
      <w:pPr>
        <w:spacing w:after="0"/>
        <w:ind w:left="0"/>
        <w:jc w:val="both"/>
      </w:pPr>
      <w:r>
        <w:rPr>
          <w:rFonts w:ascii="Times New Roman"/>
          <w:b w:val="false"/>
          <w:i w:val="false"/>
          <w:color w:val="000000"/>
          <w:sz w:val="28"/>
        </w:rPr>
        <w:t>
      Перечень существенно важных товаров определяется уполномоченным органом на основании предложений центральных государственных органов.</w:t>
      </w:r>
    </w:p>
    <w:bookmarkEnd w:id="1135"/>
    <w:bookmarkStart w:name="z1201" w:id="1136"/>
    <w:p>
      <w:pPr>
        <w:spacing w:after="0"/>
        <w:ind w:left="0"/>
        <w:jc w:val="both"/>
      </w:pPr>
      <w:r>
        <w:rPr>
          <w:rFonts w:ascii="Times New Roman"/>
          <w:b w:val="false"/>
          <w:i w:val="false"/>
          <w:color w:val="000000"/>
          <w:sz w:val="28"/>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bookmarkEnd w:id="1136"/>
    <w:bookmarkStart w:name="z1202" w:id="1137"/>
    <w:p>
      <w:pPr>
        <w:spacing w:after="0"/>
        <w:ind w:left="0"/>
        <w:jc w:val="both"/>
      </w:pPr>
      <w:r>
        <w:rPr>
          <w:rFonts w:ascii="Times New Roman"/>
          <w:b w:val="false"/>
          <w:i w:val="false"/>
          <w:color w:val="000000"/>
          <w:sz w:val="28"/>
        </w:rPr>
        <w:t>
      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bookmarkEnd w:id="1137"/>
    <w:bookmarkStart w:name="z1203" w:id="1138"/>
    <w:p>
      <w:pPr>
        <w:spacing w:after="0"/>
        <w:ind w:left="0"/>
        <w:jc w:val="both"/>
      </w:pPr>
      <w:r>
        <w:rPr>
          <w:rFonts w:ascii="Times New Roman"/>
          <w:b w:val="false"/>
          <w:i w:val="false"/>
          <w:color w:val="000000"/>
          <w:sz w:val="28"/>
        </w:rPr>
        <w:t>
      Вывоз и (или) ввоз отдельных товаров в рамках квот осуществляются на основании лицензии, выданной в соответствии с Законом Республики Казахстан "О разрешениях и уведомлениях".</w:t>
      </w:r>
    </w:p>
    <w:bookmarkEnd w:id="1138"/>
    <w:bookmarkStart w:name="z1204" w:id="1139"/>
    <w:p>
      <w:pPr>
        <w:spacing w:after="0"/>
        <w:ind w:left="0"/>
        <w:jc w:val="both"/>
      </w:pPr>
      <w:r>
        <w:rPr>
          <w:rFonts w:ascii="Times New Roman"/>
          <w:b w:val="false"/>
          <w:i w:val="false"/>
          <w:color w:val="000000"/>
          <w:sz w:val="28"/>
        </w:rPr>
        <w:t xml:space="preserve">
      Статья 18-1. Разрешительный порядок </w:t>
      </w:r>
    </w:p>
    <w:bookmarkEnd w:id="1139"/>
    <w:bookmarkStart w:name="z1205" w:id="1140"/>
    <w:p>
      <w:pPr>
        <w:spacing w:after="0"/>
        <w:ind w:left="0"/>
        <w:jc w:val="both"/>
      </w:pPr>
      <w:r>
        <w:rPr>
          <w:rFonts w:ascii="Times New Roman"/>
          <w:b w:val="false"/>
          <w:i w:val="false"/>
          <w:color w:val="000000"/>
          <w:sz w:val="28"/>
        </w:rPr>
        <w:t>
      Разрешительный порядок устанавливается в целях регулирования ввоза и (или) вывоза отдельных видов товаров и осуществляется посредством выдачи разрешительных документов.</w:t>
      </w:r>
    </w:p>
    <w:bookmarkEnd w:id="1140"/>
    <w:bookmarkStart w:name="z1206" w:id="1141"/>
    <w:p>
      <w:pPr>
        <w:spacing w:after="0"/>
        <w:ind w:left="0"/>
        <w:jc w:val="both"/>
      </w:pPr>
      <w:r>
        <w:rPr>
          <w:rFonts w:ascii="Times New Roman"/>
          <w:b w:val="false"/>
          <w:i w:val="false"/>
          <w:color w:val="000000"/>
          <w:sz w:val="28"/>
        </w:rPr>
        <w:t>
      Статья 18-2. Ответные меры</w:t>
      </w:r>
    </w:p>
    <w:bookmarkEnd w:id="1141"/>
    <w:bookmarkStart w:name="z1207" w:id="1142"/>
    <w:p>
      <w:pPr>
        <w:spacing w:after="0"/>
        <w:ind w:left="0"/>
        <w:jc w:val="both"/>
      </w:pPr>
      <w:r>
        <w:rPr>
          <w:rFonts w:ascii="Times New Roman"/>
          <w:b w:val="false"/>
          <w:i w:val="false"/>
          <w:color w:val="000000"/>
          <w:sz w:val="28"/>
        </w:rPr>
        <w:t>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w:t>
      </w:r>
    </w:p>
    <w:bookmarkEnd w:id="1142"/>
    <w:bookmarkStart w:name="z1208" w:id="1143"/>
    <w:p>
      <w:pPr>
        <w:spacing w:after="0"/>
        <w:ind w:left="0"/>
        <w:jc w:val="both"/>
      </w:pPr>
      <w:r>
        <w:rPr>
          <w:rFonts w:ascii="Times New Roman"/>
          <w:b w:val="false"/>
          <w:i w:val="false"/>
          <w:color w:val="000000"/>
          <w:sz w:val="28"/>
        </w:rPr>
        <w:t>
      1) не выполняет принятые ей по международным договорам обязательства в отношении Республики Казахстан;</w:t>
      </w:r>
    </w:p>
    <w:bookmarkEnd w:id="1143"/>
    <w:bookmarkStart w:name="z1209" w:id="1144"/>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третьей стороны или иным образом необоснованно их дискриминируют.";</w:t>
      </w:r>
    </w:p>
    <w:bookmarkEnd w:id="1144"/>
    <w:bookmarkStart w:name="z1210" w:id="11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20</w:t>
      </w:r>
      <w:r>
        <w:rPr>
          <w:rFonts w:ascii="Times New Roman"/>
          <w:b w:val="false"/>
          <w:i w:val="false"/>
          <w:color w:val="000000"/>
          <w:sz w:val="28"/>
        </w:rPr>
        <w:t>:</w:t>
      </w:r>
    </w:p>
    <w:bookmarkEnd w:id="1145"/>
    <w:bookmarkStart w:name="z1211" w:id="1146"/>
    <w:p>
      <w:pPr>
        <w:spacing w:after="0"/>
        <w:ind w:left="0"/>
        <w:jc w:val="both"/>
      </w:pPr>
      <w:r>
        <w:rPr>
          <w:rFonts w:ascii="Times New Roman"/>
          <w:b w:val="false"/>
          <w:i w:val="false"/>
          <w:color w:val="000000"/>
          <w:sz w:val="28"/>
        </w:rPr>
        <w:t>
      в заголовке слова "на экспорт и (или) импорт отдельных видов товаров" исключить;</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13" w:id="1147"/>
    <w:p>
      <w:pPr>
        <w:spacing w:after="0"/>
        <w:ind w:left="0"/>
        <w:jc w:val="both"/>
      </w:pPr>
      <w:r>
        <w:rPr>
          <w:rFonts w:ascii="Times New Roman"/>
          <w:b w:val="false"/>
          <w:i w:val="false"/>
          <w:color w:val="000000"/>
          <w:sz w:val="28"/>
        </w:rPr>
        <w:t>
      "2. Перечень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bookmarkEnd w:id="1147"/>
    <w:bookmarkStart w:name="z1214" w:id="1148"/>
    <w:p>
      <w:pPr>
        <w:spacing w:after="0"/>
        <w:ind w:left="0"/>
        <w:jc w:val="both"/>
      </w:pPr>
      <w:r>
        <w:rPr>
          <w:rFonts w:ascii="Times New Roman"/>
          <w:b w:val="false"/>
          <w:i w:val="false"/>
          <w:color w:val="000000"/>
          <w:sz w:val="28"/>
        </w:rPr>
        <w:t>
      дополнить пунктом 4 следующего содержания:</w:t>
      </w:r>
    </w:p>
    <w:bookmarkEnd w:id="1148"/>
    <w:bookmarkStart w:name="z1215" w:id="1149"/>
    <w:p>
      <w:pPr>
        <w:spacing w:after="0"/>
        <w:ind w:left="0"/>
        <w:jc w:val="both"/>
      </w:pPr>
      <w:r>
        <w:rPr>
          <w:rFonts w:ascii="Times New Roman"/>
          <w:b w:val="false"/>
          <w:i w:val="false"/>
          <w:color w:val="000000"/>
          <w:sz w:val="28"/>
        </w:rPr>
        <w:t>
      "4. Выдача исключительной лицензии осуществляется государственным органом, определенным Правительством Республики Казахстан.";</w:t>
      </w:r>
    </w:p>
    <w:bookmarkEnd w:id="1149"/>
    <w:bookmarkStart w:name="z1216" w:id="115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1150"/>
    <w:bookmarkStart w:name="z1217" w:id="1151"/>
    <w:p>
      <w:pPr>
        <w:spacing w:after="0"/>
        <w:ind w:left="0"/>
        <w:jc w:val="both"/>
      </w:pPr>
      <w:r>
        <w:rPr>
          <w:rFonts w:ascii="Times New Roman"/>
          <w:b w:val="false"/>
          <w:i w:val="false"/>
          <w:color w:val="000000"/>
          <w:sz w:val="28"/>
        </w:rPr>
        <w:t xml:space="preserve">
      "Статья 21. Автоматическое лицензирование (наблюдение) </w:t>
      </w:r>
    </w:p>
    <w:bookmarkEnd w:id="1151"/>
    <w:bookmarkStart w:name="z1218" w:id="1152"/>
    <w:p>
      <w:pPr>
        <w:spacing w:after="0"/>
        <w:ind w:left="0"/>
        <w:jc w:val="both"/>
      </w:pPr>
      <w:r>
        <w:rPr>
          <w:rFonts w:ascii="Times New Roman"/>
          <w:b w:val="false"/>
          <w:i w:val="false"/>
          <w:color w:val="000000"/>
          <w:sz w:val="28"/>
        </w:rPr>
        <w:t>
      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bookmarkEnd w:id="1152"/>
    <w:bookmarkStart w:name="z1219" w:id="1153"/>
    <w:p>
      <w:pPr>
        <w:spacing w:after="0"/>
        <w:ind w:left="0"/>
        <w:jc w:val="both"/>
      </w:pPr>
      <w:r>
        <w:rPr>
          <w:rFonts w:ascii="Times New Roman"/>
          <w:b w:val="false"/>
          <w:i w:val="false"/>
          <w:color w:val="000000"/>
          <w:sz w:val="28"/>
        </w:rPr>
        <w:t>
      2. Для получения разрешения заявитель представляет в уполномоченный орган:</w:t>
      </w:r>
    </w:p>
    <w:bookmarkEnd w:id="1153"/>
    <w:bookmarkStart w:name="z1220" w:id="1154"/>
    <w:p>
      <w:pPr>
        <w:spacing w:after="0"/>
        <w:ind w:left="0"/>
        <w:jc w:val="both"/>
      </w:pPr>
      <w:r>
        <w:rPr>
          <w:rFonts w:ascii="Times New Roman"/>
          <w:b w:val="false"/>
          <w:i w:val="false"/>
          <w:color w:val="000000"/>
          <w:sz w:val="28"/>
        </w:rPr>
        <w:t>
      письменное заявление;</w:t>
      </w:r>
    </w:p>
    <w:bookmarkEnd w:id="1154"/>
    <w:bookmarkStart w:name="z1221" w:id="1155"/>
    <w:p>
      <w:pPr>
        <w:spacing w:after="0"/>
        <w:ind w:left="0"/>
        <w:jc w:val="both"/>
      </w:pPr>
      <w:r>
        <w:rPr>
          <w:rFonts w:ascii="Times New Roman"/>
          <w:b w:val="false"/>
          <w:i w:val="false"/>
          <w:color w:val="000000"/>
          <w:sz w:val="28"/>
        </w:rPr>
        <w:t>
      проект разрешения установленного образца в одном экземпляре на бумажном носителе и его электронную копию.</w:t>
      </w:r>
    </w:p>
    <w:bookmarkEnd w:id="1155"/>
    <w:bookmarkStart w:name="z1222" w:id="1156"/>
    <w:p>
      <w:pPr>
        <w:spacing w:after="0"/>
        <w:ind w:left="0"/>
        <w:jc w:val="both"/>
      </w:pPr>
      <w:r>
        <w:rPr>
          <w:rFonts w:ascii="Times New Roman"/>
          <w:b w:val="false"/>
          <w:i w:val="false"/>
          <w:color w:val="000000"/>
          <w:sz w:val="28"/>
        </w:rPr>
        <w:t>
      3. Разрешение выдается в течение трех рабочих дней со дня подачи письменного заявления.</w:t>
      </w:r>
    </w:p>
    <w:bookmarkEnd w:id="1156"/>
    <w:bookmarkStart w:name="z1223" w:id="1157"/>
    <w:p>
      <w:pPr>
        <w:spacing w:after="0"/>
        <w:ind w:left="0"/>
        <w:jc w:val="both"/>
      </w:pPr>
      <w:r>
        <w:rPr>
          <w:rFonts w:ascii="Times New Roman"/>
          <w:b w:val="false"/>
          <w:i w:val="false"/>
          <w:color w:val="000000"/>
          <w:sz w:val="28"/>
        </w:rPr>
        <w:t>
      4. Разрешения выдаются без ограничения всем заявителям.</w:t>
      </w:r>
    </w:p>
    <w:bookmarkEnd w:id="1157"/>
    <w:bookmarkStart w:name="z1224" w:id="1158"/>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1158"/>
    <w:bookmarkStart w:name="z1225" w:id="1159"/>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1159"/>
    <w:bookmarkStart w:name="z1226" w:id="1160"/>
    <w:p>
      <w:pPr>
        <w:spacing w:after="0"/>
        <w:ind w:left="0"/>
        <w:jc w:val="both"/>
      </w:pPr>
      <w:r>
        <w:rPr>
          <w:rFonts w:ascii="Times New Roman"/>
          <w:b w:val="false"/>
          <w:i w:val="false"/>
          <w:color w:val="000000"/>
          <w:sz w:val="28"/>
        </w:rPr>
        <w:t>
      7. Выданное разрешение не подлежит переоформлению на других заявителей.</w:t>
      </w:r>
    </w:p>
    <w:bookmarkEnd w:id="1160"/>
    <w:bookmarkStart w:name="z1227" w:id="1161"/>
    <w:p>
      <w:pPr>
        <w:spacing w:after="0"/>
        <w:ind w:left="0"/>
        <w:jc w:val="both"/>
      </w:pPr>
      <w:r>
        <w:rPr>
          <w:rFonts w:ascii="Times New Roman"/>
          <w:b w:val="false"/>
          <w:i w:val="false"/>
          <w:color w:val="000000"/>
          <w:sz w:val="28"/>
        </w:rPr>
        <w:t>
      8. В случае утраты разрешения уполномоченный орган в течение трех рабочих дней по письменному обращению заявителя выдает дубликат разрешения.";</w:t>
      </w:r>
    </w:p>
    <w:bookmarkEnd w:id="1161"/>
    <w:bookmarkStart w:name="z1228" w:id="116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162"/>
    <w:bookmarkStart w:name="z1229" w:id="1163"/>
    <w:p>
      <w:pPr>
        <w:spacing w:after="0"/>
        <w:ind w:left="0"/>
        <w:jc w:val="both"/>
      </w:pPr>
      <w:r>
        <w:rPr>
          <w:rFonts w:ascii="Times New Roman"/>
          <w:b w:val="false"/>
          <w:i w:val="false"/>
          <w:color w:val="000000"/>
          <w:sz w:val="28"/>
        </w:rPr>
        <w:t>
      "Статья 22. Торговые меры</w:t>
      </w:r>
    </w:p>
    <w:bookmarkEnd w:id="1163"/>
    <w:bookmarkStart w:name="z1230" w:id="1164"/>
    <w:p>
      <w:pPr>
        <w:spacing w:after="0"/>
        <w:ind w:left="0"/>
        <w:jc w:val="both"/>
      </w:pPr>
      <w:r>
        <w:rPr>
          <w:rFonts w:ascii="Times New Roman"/>
          <w:b w:val="false"/>
          <w:i w:val="false"/>
          <w:color w:val="000000"/>
          <w:sz w:val="28"/>
        </w:rPr>
        <w:t>
      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bookmarkEnd w:id="1164"/>
    <w:bookmarkStart w:name="z1231" w:id="1165"/>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третьей стороной в отношении товаров, происходящих из Республики Казахстан, определяется Правительством Республики Казахстан.</w:t>
      </w:r>
    </w:p>
    <w:bookmarkEnd w:id="1165"/>
    <w:bookmarkStart w:name="z1232" w:id="1166"/>
    <w:p>
      <w:pPr>
        <w:spacing w:after="0"/>
        <w:ind w:left="0"/>
        <w:jc w:val="both"/>
      </w:pPr>
      <w:r>
        <w:rPr>
          <w:rFonts w:ascii="Times New Roman"/>
          <w:b w:val="false"/>
          <w:i w:val="false"/>
          <w:color w:val="000000"/>
          <w:sz w:val="28"/>
        </w:rPr>
        <w:t>
      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уполномоченный государственный орган, осуществляющий внешнеполитическую деятельность, за исключением случаев ее передачи путем загрузки в соответствующую информационную систему, определенную законодательством третьей стороны.";</w:t>
      </w:r>
    </w:p>
    <w:bookmarkEnd w:id="1166"/>
    <w:bookmarkStart w:name="z1233" w:id="116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главу 4</w:t>
      </w:r>
      <w:r>
        <w:rPr>
          <w:rFonts w:ascii="Times New Roman"/>
          <w:b w:val="false"/>
          <w:i w:val="false"/>
          <w:color w:val="000000"/>
          <w:sz w:val="28"/>
        </w:rPr>
        <w:t xml:space="preserve"> дополнить статьями 22-1, 22-2, 22-3 и 22-4 следующего содержания:</w:t>
      </w:r>
    </w:p>
    <w:bookmarkEnd w:id="1167"/>
    <w:bookmarkStart w:name="z1234" w:id="1168"/>
    <w:p>
      <w:pPr>
        <w:spacing w:after="0"/>
        <w:ind w:left="0"/>
        <w:jc w:val="both"/>
      </w:pPr>
      <w:r>
        <w:rPr>
          <w:rFonts w:ascii="Times New Roman"/>
          <w:b w:val="false"/>
          <w:i w:val="false"/>
          <w:color w:val="000000"/>
          <w:sz w:val="28"/>
        </w:rPr>
        <w:t>
      "Статья 22-1. Компенсирующие меры</w:t>
      </w:r>
    </w:p>
    <w:bookmarkEnd w:id="1168"/>
    <w:bookmarkStart w:name="z1235" w:id="1169"/>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Правительством Республики Казахстан.</w:t>
      </w:r>
    </w:p>
    <w:bookmarkEnd w:id="1169"/>
    <w:bookmarkStart w:name="z1236" w:id="1170"/>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bookmarkEnd w:id="1170"/>
    <w:bookmarkStart w:name="z1237" w:id="1171"/>
    <w:p>
      <w:pPr>
        <w:spacing w:after="0"/>
        <w:ind w:left="0"/>
        <w:jc w:val="both"/>
      </w:pPr>
      <w:r>
        <w:rPr>
          <w:rFonts w:ascii="Times New Roman"/>
          <w:b w:val="false"/>
          <w:i w:val="false"/>
          <w:color w:val="000000"/>
          <w:sz w:val="28"/>
        </w:rPr>
        <w:t>
      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государственный орган, осуществляющий внешнеполитическую деятельность.</w:t>
      </w:r>
    </w:p>
    <w:bookmarkEnd w:id="1171"/>
    <w:bookmarkStart w:name="z1238" w:id="1172"/>
    <w:p>
      <w:pPr>
        <w:spacing w:after="0"/>
        <w:ind w:left="0"/>
        <w:jc w:val="both"/>
      </w:pPr>
      <w:r>
        <w:rPr>
          <w:rFonts w:ascii="Times New Roman"/>
          <w:b w:val="false"/>
          <w:i w:val="false"/>
          <w:color w:val="000000"/>
          <w:sz w:val="28"/>
        </w:rPr>
        <w:t>
      Статья 22-2. Обеспечение прозрачности применения мер государственного регулирования в рамках обязательств Республики Казахстан в условиях членства в ВТО</w:t>
      </w:r>
    </w:p>
    <w:bookmarkEnd w:id="1172"/>
    <w:bookmarkStart w:name="z1239" w:id="1173"/>
    <w:p>
      <w:pPr>
        <w:spacing w:after="0"/>
        <w:ind w:left="0"/>
        <w:jc w:val="both"/>
      </w:pPr>
      <w:r>
        <w:rPr>
          <w:rFonts w:ascii="Times New Roman"/>
          <w:b w:val="false"/>
          <w:i w:val="false"/>
          <w:color w:val="000000"/>
          <w:sz w:val="28"/>
        </w:rPr>
        <w:t>
      1. В целях исполнения обязательств Республики Казахстан в рамках членства в ВТО, определенных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пятьдесят и более процентов акций (долей участия в уставном капитале) которых принадлежат государству,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установленным в статье 22-3 настоящего Закона.</w:t>
      </w:r>
    </w:p>
    <w:bookmarkEnd w:id="1173"/>
    <w:bookmarkStart w:name="z1240" w:id="1174"/>
    <w:p>
      <w:pPr>
        <w:spacing w:after="0"/>
        <w:ind w:left="0"/>
        <w:jc w:val="both"/>
      </w:pPr>
      <w:r>
        <w:rPr>
          <w:rFonts w:ascii="Times New Roman"/>
          <w:b w:val="false"/>
          <w:i w:val="false"/>
          <w:color w:val="000000"/>
          <w:sz w:val="28"/>
        </w:rPr>
        <w:t>
      Координация работы по обеспечению прозрачности применения мер государственного регулирования осуществляется уполномоченным органом.</w:t>
      </w:r>
    </w:p>
    <w:bookmarkEnd w:id="1174"/>
    <w:bookmarkStart w:name="z1241" w:id="1175"/>
    <w:p>
      <w:pPr>
        <w:spacing w:after="0"/>
        <w:ind w:left="0"/>
        <w:jc w:val="both"/>
      </w:pPr>
      <w:r>
        <w:rPr>
          <w:rFonts w:ascii="Times New Roman"/>
          <w:b w:val="false"/>
          <w:i w:val="false"/>
          <w:color w:val="000000"/>
          <w:sz w:val="28"/>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bookmarkEnd w:id="1175"/>
    <w:bookmarkStart w:name="z1242" w:id="1176"/>
    <w:p>
      <w:pPr>
        <w:spacing w:after="0"/>
        <w:ind w:left="0"/>
        <w:jc w:val="both"/>
      </w:pPr>
      <w:r>
        <w:rPr>
          <w:rFonts w:ascii="Times New Roman"/>
          <w:b w:val="false"/>
          <w:i w:val="false"/>
          <w:color w:val="000000"/>
          <w:sz w:val="28"/>
        </w:rPr>
        <w:t xml:space="preserve">
      1) публикация правовых актов и их проектов в порядке, установленном законодательством Республики Казахстан; </w:t>
      </w:r>
    </w:p>
    <w:bookmarkEnd w:id="1176"/>
    <w:bookmarkStart w:name="z1243" w:id="1177"/>
    <w:p>
      <w:pPr>
        <w:spacing w:after="0"/>
        <w:ind w:left="0"/>
        <w:jc w:val="both"/>
      </w:pPr>
      <w:r>
        <w:rPr>
          <w:rFonts w:ascii="Times New Roman"/>
          <w:b w:val="false"/>
          <w:i w:val="false"/>
          <w:color w:val="000000"/>
          <w:sz w:val="28"/>
        </w:rPr>
        <w:t>
      2) направление уведомлений (нотификаций);</w:t>
      </w:r>
    </w:p>
    <w:bookmarkEnd w:id="1177"/>
    <w:bookmarkStart w:name="z1244" w:id="1178"/>
    <w:p>
      <w:pPr>
        <w:spacing w:after="0"/>
        <w:ind w:left="0"/>
        <w:jc w:val="both"/>
      </w:pPr>
      <w:r>
        <w:rPr>
          <w:rFonts w:ascii="Times New Roman"/>
          <w:b w:val="false"/>
          <w:i w:val="false"/>
          <w:color w:val="000000"/>
          <w:sz w:val="28"/>
        </w:rPr>
        <w:t>
      3) организация работы информационного центра по вопросам ВТО.</w:t>
      </w:r>
    </w:p>
    <w:bookmarkEnd w:id="1178"/>
    <w:bookmarkStart w:name="z1245" w:id="1179"/>
    <w:p>
      <w:pPr>
        <w:spacing w:after="0"/>
        <w:ind w:left="0"/>
        <w:jc w:val="both"/>
      </w:pPr>
      <w:r>
        <w:rPr>
          <w:rFonts w:ascii="Times New Roman"/>
          <w:b w:val="false"/>
          <w:i w:val="false"/>
          <w:color w:val="000000"/>
          <w:sz w:val="28"/>
        </w:rPr>
        <w:t>
      Статья 22-3. Взаимодействие по вопросам, связанным с членством Республики Казахстан в ВТО</w:t>
      </w:r>
    </w:p>
    <w:bookmarkEnd w:id="1179"/>
    <w:bookmarkStart w:name="z1246" w:id="1180"/>
    <w:p>
      <w:pPr>
        <w:spacing w:after="0"/>
        <w:ind w:left="0"/>
        <w:jc w:val="both"/>
      </w:pPr>
      <w:r>
        <w:rPr>
          <w:rFonts w:ascii="Times New Roman"/>
          <w:b w:val="false"/>
          <w:i w:val="false"/>
          <w:color w:val="000000"/>
          <w:sz w:val="28"/>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bookmarkEnd w:id="1180"/>
    <w:bookmarkStart w:name="z1247" w:id="1181"/>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Правительством Республики Казахстан.</w:t>
      </w:r>
    </w:p>
    <w:bookmarkEnd w:id="1181"/>
    <w:bookmarkStart w:name="z1248" w:id="1182"/>
    <w:p>
      <w:pPr>
        <w:spacing w:after="0"/>
        <w:ind w:left="0"/>
        <w:jc w:val="both"/>
      </w:pPr>
      <w:r>
        <w:rPr>
          <w:rFonts w:ascii="Times New Roman"/>
          <w:b w:val="false"/>
          <w:i w:val="false"/>
          <w:color w:val="000000"/>
          <w:sz w:val="28"/>
        </w:rPr>
        <w:t>
      Статья 22-4. Регулирование внешнеторговой деятельности в рамках оказания гуманитарной помощи</w:t>
      </w:r>
    </w:p>
    <w:bookmarkEnd w:id="1182"/>
    <w:bookmarkStart w:name="z1249" w:id="1183"/>
    <w:p>
      <w:pPr>
        <w:spacing w:after="0"/>
        <w:ind w:left="0"/>
        <w:jc w:val="both"/>
      </w:pPr>
      <w:r>
        <w:rPr>
          <w:rFonts w:ascii="Times New Roman"/>
          <w:b w:val="false"/>
          <w:i w:val="false"/>
          <w:color w:val="000000"/>
          <w:sz w:val="28"/>
        </w:rPr>
        <w:t>
      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bookmarkEnd w:id="1183"/>
    <w:bookmarkStart w:name="z1250" w:id="1184"/>
    <w:p>
      <w:pPr>
        <w:spacing w:after="0"/>
        <w:ind w:left="0"/>
        <w:jc w:val="both"/>
      </w:pPr>
      <w:r>
        <w:rPr>
          <w:rFonts w:ascii="Times New Roman"/>
          <w:b w:val="false"/>
          <w:i w:val="false"/>
          <w:color w:val="000000"/>
          <w:sz w:val="28"/>
        </w:rPr>
        <w:t xml:space="preserve">
      20) пункт 2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1184"/>
    <w:bookmarkStart w:name="z1251" w:id="1185"/>
    <w:p>
      <w:pPr>
        <w:spacing w:after="0"/>
        <w:ind w:left="0"/>
        <w:jc w:val="both"/>
      </w:pPr>
      <w:r>
        <w:rPr>
          <w:rFonts w:ascii="Times New Roman"/>
          <w:b w:val="false"/>
          <w:i w:val="false"/>
          <w:color w:val="000000"/>
          <w:sz w:val="28"/>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bookmarkEnd w:id="1185"/>
    <w:bookmarkStart w:name="z1252" w:id="118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w:t>
      </w:r>
    </w:p>
    <w:bookmarkEnd w:id="1186"/>
    <w:bookmarkStart w:name="z1253" w:id="1187"/>
    <w:p>
      <w:pPr>
        <w:spacing w:after="0"/>
        <w:ind w:left="0"/>
        <w:jc w:val="both"/>
      </w:pPr>
      <w:r>
        <w:rPr>
          <w:rFonts w:ascii="Times New Roman"/>
          <w:b w:val="false"/>
          <w:i w:val="false"/>
          <w:color w:val="000000"/>
          <w:sz w:val="28"/>
        </w:rPr>
        <w:t>
      "2. Субъект внутренней торговли осуществляет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bookmarkEnd w:id="1187"/>
    <w:bookmarkStart w:name="z1254" w:id="1188"/>
    <w:p>
      <w:pPr>
        <w:spacing w:after="0"/>
        <w:ind w:left="0"/>
        <w:jc w:val="both"/>
      </w:pPr>
      <w:r>
        <w:rPr>
          <w:rFonts w:ascii="Times New Roman"/>
          <w:b w:val="false"/>
          <w:i w:val="false"/>
          <w:color w:val="000000"/>
          <w:sz w:val="28"/>
        </w:rPr>
        <w:t>
      Субъект внутренней торговли может осуществлять торговлю по утвержденному маршруту в любой его точке.";</w:t>
      </w:r>
    </w:p>
    <w:bookmarkEnd w:id="1188"/>
    <w:bookmarkStart w:name="z1255" w:id="118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6</w:t>
      </w:r>
      <w:r>
        <w:rPr>
          <w:rFonts w:ascii="Times New Roman"/>
          <w:b w:val="false"/>
          <w:i w:val="false"/>
          <w:color w:val="000000"/>
          <w:sz w:val="28"/>
        </w:rPr>
        <w:t xml:space="preserve"> статьи 28 исключить;</w:t>
      </w:r>
    </w:p>
    <w:bookmarkEnd w:id="1189"/>
    <w:bookmarkStart w:name="z1256" w:id="1190"/>
    <w:p>
      <w:pPr>
        <w:spacing w:after="0"/>
        <w:ind w:left="0"/>
        <w:jc w:val="both"/>
      </w:pPr>
      <w:r>
        <w:rPr>
          <w:rFonts w:ascii="Times New Roman"/>
          <w:b w:val="false"/>
          <w:i w:val="false"/>
          <w:color w:val="000000"/>
          <w:sz w:val="28"/>
        </w:rPr>
        <w:t>
      23) статью 29 изложить в следующей редакции:</w:t>
      </w:r>
    </w:p>
    <w:bookmarkEnd w:id="1190"/>
    <w:bookmarkStart w:name="z1257" w:id="1191"/>
    <w:p>
      <w:pPr>
        <w:spacing w:after="0"/>
        <w:ind w:left="0"/>
        <w:jc w:val="both"/>
      </w:pPr>
      <w:r>
        <w:rPr>
          <w:rFonts w:ascii="Times New Roman"/>
          <w:b w:val="false"/>
          <w:i w:val="false"/>
          <w:color w:val="000000"/>
          <w:sz w:val="28"/>
        </w:rPr>
        <w:t>
      "Статья 29. Электронная торговля</w:t>
      </w:r>
    </w:p>
    <w:bookmarkEnd w:id="1191"/>
    <w:bookmarkStart w:name="z1258" w:id="1192"/>
    <w:p>
      <w:pPr>
        <w:spacing w:after="0"/>
        <w:ind w:left="0"/>
        <w:jc w:val="both"/>
      </w:pPr>
      <w:r>
        <w:rPr>
          <w:rFonts w:ascii="Times New Roman"/>
          <w:b w:val="false"/>
          <w:i w:val="false"/>
          <w:color w:val="000000"/>
          <w:sz w:val="28"/>
        </w:rPr>
        <w:t>
      Защита прав и законных интересов участников электронной торговли осуществляется в соответствии с законами Республики Казахстан.";</w:t>
      </w:r>
    </w:p>
    <w:bookmarkEnd w:id="1192"/>
    <w:bookmarkStart w:name="z1259" w:id="119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29-1 изложить в следующей редакции:</w:t>
      </w:r>
    </w:p>
    <w:bookmarkEnd w:id="1193"/>
    <w:bookmarkStart w:name="z1260" w:id="1194"/>
    <w:p>
      <w:pPr>
        <w:spacing w:after="0"/>
        <w:ind w:left="0"/>
        <w:jc w:val="both"/>
      </w:pPr>
      <w:r>
        <w:rPr>
          <w:rFonts w:ascii="Times New Roman"/>
          <w:b w:val="false"/>
          <w:i w:val="false"/>
          <w:color w:val="000000"/>
          <w:sz w:val="28"/>
        </w:rPr>
        <w:t>
      "1-1. Продавец, равно как и покупатель, 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p>
    <w:bookmarkEnd w:id="1194"/>
    <w:bookmarkStart w:name="z1261" w:id="1195"/>
    <w:p>
      <w:pPr>
        <w:spacing w:after="0"/>
        <w:ind w:left="0"/>
        <w:jc w:val="both"/>
      </w:pPr>
      <w:r>
        <w:rPr>
          <w:rFonts w:ascii="Times New Roman"/>
          <w:b w:val="false"/>
          <w:i w:val="false"/>
          <w:color w:val="000000"/>
          <w:sz w:val="28"/>
        </w:rPr>
        <w:t>
      "2-1. Инфраструктура электронной коммерции на электронной торговой площадке включает в себя:</w:t>
      </w:r>
    </w:p>
    <w:bookmarkEnd w:id="1195"/>
    <w:bookmarkStart w:name="z1262" w:id="1196"/>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bookmarkEnd w:id="1196"/>
    <w:bookmarkStart w:name="z1263" w:id="1197"/>
    <w:p>
      <w:pPr>
        <w:spacing w:after="0"/>
        <w:ind w:left="0"/>
        <w:jc w:val="both"/>
      </w:pPr>
      <w:r>
        <w:rPr>
          <w:rFonts w:ascii="Times New Roman"/>
          <w:b w:val="false"/>
          <w:i w:val="false"/>
          <w:color w:val="000000"/>
          <w:sz w:val="28"/>
        </w:rPr>
        <w:t>
      2) возможность безналичного расчета за товар, работы и услуги с использованием банковских платежных систем;</w:t>
      </w:r>
    </w:p>
    <w:bookmarkEnd w:id="1197"/>
    <w:bookmarkStart w:name="z1264" w:id="1198"/>
    <w:p>
      <w:pPr>
        <w:spacing w:after="0"/>
        <w:ind w:left="0"/>
        <w:jc w:val="both"/>
      </w:pPr>
      <w:r>
        <w:rPr>
          <w:rFonts w:ascii="Times New Roman"/>
          <w:b w:val="false"/>
          <w:i w:val="false"/>
          <w:color w:val="000000"/>
          <w:sz w:val="28"/>
        </w:rPr>
        <w:t>
      3) организацию или координацию доставки товара или услуги;</w:t>
      </w:r>
    </w:p>
    <w:bookmarkEnd w:id="1198"/>
    <w:bookmarkStart w:name="z1265" w:id="1199"/>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w:t>
      </w:r>
    </w:p>
    <w:bookmarkEnd w:id="1199"/>
    <w:bookmarkStart w:name="z1266" w:id="1200"/>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bookmarkEnd w:id="1200"/>
    <w:bookmarkStart w:name="z1267" w:id="1201"/>
    <w:p>
      <w:pPr>
        <w:spacing w:after="0"/>
        <w:ind w:left="0"/>
        <w:jc w:val="both"/>
      </w:pPr>
      <w:r>
        <w:rPr>
          <w:rFonts w:ascii="Times New Roman"/>
          <w:b w:val="false"/>
          <w:i w:val="false"/>
          <w:color w:val="000000"/>
          <w:sz w:val="28"/>
        </w:rPr>
        <w:t>
      Особенности деятельности специализированных электронных торговых площадок устанавливаются законодательством Республики Казахстан.</w:t>
      </w:r>
    </w:p>
    <w:bookmarkEnd w:id="1201"/>
    <w:bookmarkStart w:name="z1268" w:id="1202"/>
    <w:p>
      <w:pPr>
        <w:spacing w:after="0"/>
        <w:ind w:left="0"/>
        <w:jc w:val="both"/>
      </w:pPr>
      <w:r>
        <w:rPr>
          <w:rFonts w:ascii="Times New Roman"/>
          <w:b w:val="false"/>
          <w:i w:val="false"/>
          <w:color w:val="000000"/>
          <w:sz w:val="28"/>
        </w:rPr>
        <w:t>
      3. Электронная торговая площадка при осуществлении электронной коммерции определяет условия обеспечения:</w:t>
      </w:r>
    </w:p>
    <w:bookmarkEnd w:id="1202"/>
    <w:bookmarkStart w:name="z1269" w:id="1203"/>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bookmarkEnd w:id="1203"/>
    <w:bookmarkStart w:name="z1270" w:id="1204"/>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End w:id="1204"/>
    <w:bookmarkStart w:name="z1271" w:id="1205"/>
    <w:p>
      <w:pPr>
        <w:spacing w:after="0"/>
        <w:ind w:left="0"/>
        <w:jc w:val="both"/>
      </w:pPr>
      <w:r>
        <w:rPr>
          <w:rFonts w:ascii="Times New Roman"/>
          <w:b w:val="false"/>
          <w:i w:val="false"/>
          <w:color w:val="000000"/>
          <w:sz w:val="28"/>
        </w:rPr>
        <w:t>
      4. Электронная торговая площадка, информационно-рекламная торговая площадка в электронной коммерции не вправе:</w:t>
      </w:r>
    </w:p>
    <w:bookmarkEnd w:id="1205"/>
    <w:bookmarkStart w:name="z1272" w:id="1206"/>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1206"/>
    <w:bookmarkStart w:name="z1273" w:id="1207"/>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bookmarkEnd w:id="1207"/>
    <w:bookmarkStart w:name="z1274" w:id="1208"/>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 или законами Республики Казахстан.</w:t>
      </w:r>
    </w:p>
    <w:bookmarkEnd w:id="1208"/>
    <w:bookmarkStart w:name="z1275" w:id="1209"/>
    <w:p>
      <w:pPr>
        <w:spacing w:after="0"/>
        <w:ind w:left="0"/>
        <w:jc w:val="both"/>
      </w:pPr>
      <w:r>
        <w:rPr>
          <w:rFonts w:ascii="Times New Roman"/>
          <w:b w:val="false"/>
          <w:i w:val="false"/>
          <w:color w:val="000000"/>
          <w:sz w:val="28"/>
        </w:rPr>
        <w:t>
      5.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1209"/>
    <w:bookmarkStart w:name="z1276" w:id="1210"/>
    <w:p>
      <w:pPr>
        <w:spacing w:after="0"/>
        <w:ind w:left="0"/>
        <w:jc w:val="both"/>
      </w:pPr>
      <w:r>
        <w:rPr>
          <w:rFonts w:ascii="Times New Roman"/>
          <w:b w:val="false"/>
          <w:i w:val="false"/>
          <w:color w:val="000000"/>
          <w:sz w:val="28"/>
        </w:rPr>
        <w:t xml:space="preserve">
      25) дополнить статьей 29-2 следующего содержания: </w:t>
      </w:r>
    </w:p>
    <w:bookmarkEnd w:id="1210"/>
    <w:bookmarkStart w:name="z1277" w:id="1211"/>
    <w:p>
      <w:pPr>
        <w:spacing w:after="0"/>
        <w:ind w:left="0"/>
        <w:jc w:val="both"/>
      </w:pPr>
      <w:r>
        <w:rPr>
          <w:rFonts w:ascii="Times New Roman"/>
          <w:b w:val="false"/>
          <w:i w:val="false"/>
          <w:color w:val="000000"/>
          <w:sz w:val="28"/>
        </w:rPr>
        <w:t>
      "Статья 29-2. Функции фулфилмент центров</w:t>
      </w:r>
    </w:p>
    <w:bookmarkEnd w:id="1211"/>
    <w:bookmarkStart w:name="z1278" w:id="1212"/>
    <w:p>
      <w:pPr>
        <w:spacing w:after="0"/>
        <w:ind w:left="0"/>
        <w:jc w:val="both"/>
      </w:pPr>
      <w:r>
        <w:rPr>
          <w:rFonts w:ascii="Times New Roman"/>
          <w:b w:val="false"/>
          <w:i w:val="false"/>
          <w:color w:val="000000"/>
          <w:sz w:val="28"/>
        </w:rPr>
        <w:t>
      Фулфилмент центр осуществляет следующие функции:</w:t>
      </w:r>
    </w:p>
    <w:bookmarkEnd w:id="1212"/>
    <w:bookmarkStart w:name="z1279" w:id="1213"/>
    <w:p>
      <w:pPr>
        <w:spacing w:after="0"/>
        <w:ind w:left="0"/>
        <w:jc w:val="both"/>
      </w:pPr>
      <w:r>
        <w:rPr>
          <w:rFonts w:ascii="Times New Roman"/>
          <w:b w:val="false"/>
          <w:i w:val="false"/>
          <w:color w:val="000000"/>
          <w:sz w:val="28"/>
        </w:rPr>
        <w:t>
      1) прием товара от производителя, продавца, посредника или другого лица, заключившего договор на оказание услуг фулфилмент центра;</w:t>
      </w:r>
    </w:p>
    <w:bookmarkEnd w:id="1213"/>
    <w:bookmarkStart w:name="z1280" w:id="1214"/>
    <w:p>
      <w:pPr>
        <w:spacing w:after="0"/>
        <w:ind w:left="0"/>
        <w:jc w:val="both"/>
      </w:pPr>
      <w:r>
        <w:rPr>
          <w:rFonts w:ascii="Times New Roman"/>
          <w:b w:val="false"/>
          <w:i w:val="false"/>
          <w:color w:val="000000"/>
          <w:sz w:val="28"/>
        </w:rPr>
        <w:t>
      2) складское хранение принятого товара;</w:t>
      </w:r>
    </w:p>
    <w:bookmarkEnd w:id="1214"/>
    <w:bookmarkStart w:name="z1281" w:id="1215"/>
    <w:p>
      <w:pPr>
        <w:spacing w:after="0"/>
        <w:ind w:left="0"/>
        <w:jc w:val="both"/>
      </w:pPr>
      <w:r>
        <w:rPr>
          <w:rFonts w:ascii="Times New Roman"/>
          <w:b w:val="false"/>
          <w:i w:val="false"/>
          <w:color w:val="000000"/>
          <w:sz w:val="28"/>
        </w:rPr>
        <w:t>
      3) прием и обработку заказов на товар, в том числе посредством электронных средств связи;</w:t>
      </w:r>
    </w:p>
    <w:bookmarkEnd w:id="1215"/>
    <w:bookmarkStart w:name="z1282" w:id="1216"/>
    <w:p>
      <w:pPr>
        <w:spacing w:after="0"/>
        <w:ind w:left="0"/>
        <w:jc w:val="both"/>
      </w:pPr>
      <w:r>
        <w:rPr>
          <w:rFonts w:ascii="Times New Roman"/>
          <w:b w:val="false"/>
          <w:i w:val="false"/>
          <w:color w:val="000000"/>
          <w:sz w:val="28"/>
        </w:rPr>
        <w:t>
      4) комплектацию товара в соответствии с поступающими заказами на товар;</w:t>
      </w:r>
    </w:p>
    <w:bookmarkEnd w:id="1216"/>
    <w:bookmarkStart w:name="z1283" w:id="1217"/>
    <w:p>
      <w:pPr>
        <w:spacing w:after="0"/>
        <w:ind w:left="0"/>
        <w:jc w:val="both"/>
      </w:pPr>
      <w:r>
        <w:rPr>
          <w:rFonts w:ascii="Times New Roman"/>
          <w:b w:val="false"/>
          <w:i w:val="false"/>
          <w:color w:val="000000"/>
          <w:sz w:val="28"/>
        </w:rPr>
        <w:t>
      5) упаковку товара;</w:t>
      </w:r>
    </w:p>
    <w:bookmarkEnd w:id="1217"/>
    <w:bookmarkStart w:name="z1284" w:id="1218"/>
    <w:p>
      <w:pPr>
        <w:spacing w:after="0"/>
        <w:ind w:left="0"/>
        <w:jc w:val="both"/>
      </w:pPr>
      <w:r>
        <w:rPr>
          <w:rFonts w:ascii="Times New Roman"/>
          <w:b w:val="false"/>
          <w:i w:val="false"/>
          <w:color w:val="000000"/>
          <w:sz w:val="28"/>
        </w:rPr>
        <w:t>
      6) доставку товара покупателю собственной службой доставки или отправка товара посредством сторонних служб доставки;</w:t>
      </w:r>
    </w:p>
    <w:bookmarkEnd w:id="1218"/>
    <w:bookmarkStart w:name="z1285" w:id="1219"/>
    <w:p>
      <w:pPr>
        <w:spacing w:after="0"/>
        <w:ind w:left="0"/>
        <w:jc w:val="both"/>
      </w:pPr>
      <w:r>
        <w:rPr>
          <w:rFonts w:ascii="Times New Roman"/>
          <w:b w:val="false"/>
          <w:i w:val="false"/>
          <w:color w:val="000000"/>
          <w:sz w:val="28"/>
        </w:rPr>
        <w:t>
      7) получение оплаты за товар от покупателей;</w:t>
      </w:r>
    </w:p>
    <w:bookmarkEnd w:id="1219"/>
    <w:bookmarkStart w:name="z1286" w:id="1220"/>
    <w:p>
      <w:pPr>
        <w:spacing w:after="0"/>
        <w:ind w:left="0"/>
        <w:jc w:val="both"/>
      </w:pPr>
      <w:r>
        <w:rPr>
          <w:rFonts w:ascii="Times New Roman"/>
          <w:b w:val="false"/>
          <w:i w:val="false"/>
          <w:color w:val="000000"/>
          <w:sz w:val="28"/>
        </w:rPr>
        <w:t>
      8) обработку возвратов.";</w:t>
      </w:r>
    </w:p>
    <w:bookmarkEnd w:id="1220"/>
    <w:bookmarkStart w:name="z1287" w:id="1221"/>
    <w:p>
      <w:pPr>
        <w:spacing w:after="0"/>
        <w:ind w:left="0"/>
        <w:jc w:val="both"/>
      </w:pPr>
      <w:r>
        <w:rPr>
          <w:rFonts w:ascii="Times New Roman"/>
          <w:b w:val="false"/>
          <w:i w:val="false"/>
          <w:color w:val="000000"/>
          <w:sz w:val="28"/>
        </w:rPr>
        <w:t xml:space="preserve">
      26)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221"/>
    <w:bookmarkStart w:name="z1288" w:id="1222"/>
    <w:p>
      <w:pPr>
        <w:spacing w:after="0"/>
        <w:ind w:left="0"/>
        <w:jc w:val="both"/>
      </w:pPr>
      <w:r>
        <w:rPr>
          <w:rFonts w:ascii="Times New Roman"/>
          <w:b w:val="false"/>
          <w:i w:val="false"/>
          <w:color w:val="000000"/>
          <w:sz w:val="28"/>
        </w:rPr>
        <w:t>
      "Глава 6. Требования к субъектам внутренней торговли и товарам";</w:t>
      </w:r>
    </w:p>
    <w:bookmarkEnd w:id="1222"/>
    <w:bookmarkStart w:name="z1289" w:id="122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31</w:t>
      </w:r>
      <w:r>
        <w:rPr>
          <w:rFonts w:ascii="Times New Roman"/>
          <w:b w:val="false"/>
          <w:i w:val="false"/>
          <w:color w:val="000000"/>
          <w:sz w:val="28"/>
        </w:rPr>
        <w:t>:</w:t>
      </w:r>
    </w:p>
    <w:bookmarkEnd w:id="1223"/>
    <w:bookmarkStart w:name="z1290" w:id="1224"/>
    <w:p>
      <w:pPr>
        <w:spacing w:after="0"/>
        <w:ind w:left="0"/>
        <w:jc w:val="both"/>
      </w:pPr>
      <w:r>
        <w:rPr>
          <w:rFonts w:ascii="Times New Roman"/>
          <w:b w:val="false"/>
          <w:i w:val="false"/>
          <w:color w:val="000000"/>
          <w:sz w:val="28"/>
        </w:rPr>
        <w:t>
      заголовок изложить в следующей редакции:</w:t>
      </w:r>
    </w:p>
    <w:bookmarkEnd w:id="1224"/>
    <w:bookmarkStart w:name="z1291" w:id="1225"/>
    <w:p>
      <w:pPr>
        <w:spacing w:after="0"/>
        <w:ind w:left="0"/>
        <w:jc w:val="both"/>
      </w:pPr>
      <w:r>
        <w:rPr>
          <w:rFonts w:ascii="Times New Roman"/>
          <w:b w:val="false"/>
          <w:i w:val="false"/>
          <w:color w:val="000000"/>
          <w:sz w:val="28"/>
        </w:rPr>
        <w:t>
      "Статья 31. Требования к субъектам внутренней торговли";</w:t>
      </w:r>
    </w:p>
    <w:bookmarkEnd w:id="1225"/>
    <w:bookmarkStart w:name="z1292" w:id="1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26"/>
    <w:bookmarkStart w:name="z1293" w:id="1227"/>
    <w:p>
      <w:pPr>
        <w:spacing w:after="0"/>
        <w:ind w:left="0"/>
        <w:jc w:val="both"/>
      </w:pPr>
      <w:r>
        <w:rPr>
          <w:rFonts w:ascii="Times New Roman"/>
          <w:b w:val="false"/>
          <w:i w:val="false"/>
          <w:color w:val="000000"/>
          <w:sz w:val="28"/>
        </w:rPr>
        <w:t>
      абзац первый изложить в следующей редакции:</w:t>
      </w:r>
    </w:p>
    <w:bookmarkEnd w:id="1227"/>
    <w:bookmarkStart w:name="z1294" w:id="1228"/>
    <w:p>
      <w:pPr>
        <w:spacing w:after="0"/>
        <w:ind w:left="0"/>
        <w:jc w:val="both"/>
      </w:pPr>
      <w:r>
        <w:rPr>
          <w:rFonts w:ascii="Times New Roman"/>
          <w:b w:val="false"/>
          <w:i w:val="false"/>
          <w:color w:val="000000"/>
          <w:sz w:val="28"/>
        </w:rPr>
        <w:t>
      "1. Субъекты внутренней торговли при осуществлении своей деятельности обязаны:";</w:t>
      </w:r>
    </w:p>
    <w:bookmarkEnd w:id="1228"/>
    <w:bookmarkStart w:name="z1295" w:id="1229"/>
    <w:p>
      <w:pPr>
        <w:spacing w:after="0"/>
        <w:ind w:left="0"/>
        <w:jc w:val="both"/>
      </w:pPr>
      <w:r>
        <w:rPr>
          <w:rFonts w:ascii="Times New Roman"/>
          <w:b w:val="false"/>
          <w:i w:val="false"/>
          <w:color w:val="000000"/>
          <w:sz w:val="28"/>
        </w:rPr>
        <w:t>
      дополнить подпунктами 1-1) и 2-1) следующего содержания:</w:t>
      </w:r>
    </w:p>
    <w:bookmarkEnd w:id="1229"/>
    <w:bookmarkStart w:name="z1296" w:id="1230"/>
    <w:p>
      <w:pPr>
        <w:spacing w:after="0"/>
        <w:ind w:left="0"/>
        <w:jc w:val="both"/>
      </w:pPr>
      <w:r>
        <w:rPr>
          <w:rFonts w:ascii="Times New Roman"/>
          <w:b w:val="false"/>
          <w:i w:val="false"/>
          <w:color w:val="000000"/>
          <w:sz w:val="28"/>
        </w:rPr>
        <w:t>
      "1-1) размещать товары отечественного производства в визуально и физически доступных местах;";</w:t>
      </w:r>
    </w:p>
    <w:bookmarkEnd w:id="1230"/>
    <w:bookmarkStart w:name="z1297" w:id="1231"/>
    <w:p>
      <w:pPr>
        <w:spacing w:after="0"/>
        <w:ind w:left="0"/>
        <w:jc w:val="both"/>
      </w:pPr>
      <w:r>
        <w:rPr>
          <w:rFonts w:ascii="Times New Roman"/>
          <w:b w:val="false"/>
          <w:i w:val="false"/>
          <w:color w:val="000000"/>
          <w:sz w:val="28"/>
        </w:rPr>
        <w:t>
      "2-1) продавать маркированные товары,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определяемом отраслевым уполномоченным государственным органом в области маркировки и прослеживаемости товаров;";</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299" w:id="1232"/>
    <w:p>
      <w:pPr>
        <w:spacing w:after="0"/>
        <w:ind w:left="0"/>
        <w:jc w:val="both"/>
      </w:pPr>
      <w:r>
        <w:rPr>
          <w:rFonts w:ascii="Times New Roman"/>
          <w:b w:val="false"/>
          <w:i w:val="false"/>
          <w:color w:val="000000"/>
          <w:sz w:val="28"/>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w:t>
      </w:r>
    </w:p>
    <w:bookmarkEnd w:id="1232"/>
    <w:bookmarkStart w:name="z1300" w:id="1233"/>
    <w:p>
      <w:pPr>
        <w:spacing w:after="0"/>
        <w:ind w:left="0"/>
        <w:jc w:val="both"/>
      </w:pPr>
      <w:r>
        <w:rPr>
          <w:rFonts w:ascii="Times New Roman"/>
          <w:b w:val="false"/>
          <w:i w:val="false"/>
          <w:color w:val="000000"/>
          <w:sz w:val="28"/>
        </w:rPr>
        <w:t>
      1) условия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bookmarkEnd w:id="1233"/>
    <w:bookmarkStart w:name="z1301" w:id="1234"/>
    <w:p>
      <w:pPr>
        <w:spacing w:after="0"/>
        <w:ind w:left="0"/>
        <w:jc w:val="both"/>
      </w:pPr>
      <w:r>
        <w:rPr>
          <w:rFonts w:ascii="Times New Roman"/>
          <w:b w:val="false"/>
          <w:i w:val="false"/>
          <w:color w:val="000000"/>
          <w:sz w:val="28"/>
        </w:rPr>
        <w:t>
      2) требование о представлении субъектом внутренней торговли, осуществляющим поставку товаров, сведений о заключаемых договорах с другими субъектами внутренней торговли, осуществляющими аналогичную деятельность.</w:t>
      </w:r>
    </w:p>
    <w:bookmarkEnd w:id="1234"/>
    <w:bookmarkStart w:name="z1302" w:id="1235"/>
    <w:p>
      <w:pPr>
        <w:spacing w:after="0"/>
        <w:ind w:left="0"/>
        <w:jc w:val="both"/>
      </w:pPr>
      <w:r>
        <w:rPr>
          <w:rFonts w:ascii="Times New Roman"/>
          <w:b w:val="false"/>
          <w:i w:val="false"/>
          <w:color w:val="000000"/>
          <w:sz w:val="28"/>
        </w:rPr>
        <w:t xml:space="preserve">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установленной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w:t>
      </w:r>
    </w:p>
    <w:bookmarkEnd w:id="1235"/>
    <w:bookmarkStart w:name="z1303" w:id="1236"/>
    <w:p>
      <w:pPr>
        <w:spacing w:after="0"/>
        <w:ind w:left="0"/>
        <w:jc w:val="both"/>
      </w:pPr>
      <w:r>
        <w:rPr>
          <w:rFonts w:ascii="Times New Roman"/>
          <w:b w:val="false"/>
          <w:i w:val="false"/>
          <w:color w:val="000000"/>
          <w:sz w:val="28"/>
        </w:rPr>
        <w:t xml:space="preserve">
      4. При нарушении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субъекты внутренней торговли несут ответственность в соответствии с законами Республики Казахстан.</w:t>
      </w:r>
    </w:p>
    <w:bookmarkEnd w:id="1236"/>
    <w:bookmarkStart w:name="z1304" w:id="1237"/>
    <w:p>
      <w:pPr>
        <w:spacing w:after="0"/>
        <w:ind w:left="0"/>
        <w:jc w:val="both"/>
      </w:pPr>
      <w:r>
        <w:rPr>
          <w:rFonts w:ascii="Times New Roman"/>
          <w:b w:val="false"/>
          <w:i w:val="false"/>
          <w:color w:val="000000"/>
          <w:sz w:val="28"/>
        </w:rPr>
        <w:t>
      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bookmarkEnd w:id="1237"/>
    <w:bookmarkStart w:name="z1305" w:id="1238"/>
    <w:p>
      <w:pPr>
        <w:spacing w:after="0"/>
        <w:ind w:left="0"/>
        <w:jc w:val="both"/>
      </w:pP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End w:id="1238"/>
    <w:bookmarkStart w:name="z1306" w:id="1239"/>
    <w:p>
      <w:pPr>
        <w:spacing w:after="0"/>
        <w:ind w:left="0"/>
        <w:jc w:val="both"/>
      </w:pP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End w:id="1239"/>
    <w:bookmarkStart w:name="z1307" w:id="1240"/>
    <w:p>
      <w:pPr>
        <w:spacing w:after="0"/>
        <w:ind w:left="0"/>
        <w:jc w:val="both"/>
      </w:pPr>
      <w:r>
        <w:rPr>
          <w:rFonts w:ascii="Times New Roman"/>
          <w:b w:val="false"/>
          <w:i w:val="false"/>
          <w:color w:val="000000"/>
          <w:sz w:val="28"/>
        </w:rPr>
        <w:t xml:space="preserve">
      6. Оплата товаров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нормативными правовыми актами Республики Казахстан или договором.";</w:t>
      </w:r>
    </w:p>
    <w:bookmarkEnd w:id="1240"/>
    <w:bookmarkStart w:name="z1308" w:id="1241"/>
    <w:p>
      <w:pPr>
        <w:spacing w:after="0"/>
        <w:ind w:left="0"/>
        <w:jc w:val="both"/>
      </w:pPr>
      <w:r>
        <w:rPr>
          <w:rFonts w:ascii="Times New Roman"/>
          <w:b w:val="false"/>
          <w:i w:val="false"/>
          <w:color w:val="000000"/>
          <w:sz w:val="28"/>
        </w:rPr>
        <w:t>
      дополнить пунктом 7 следующего содержания:</w:t>
      </w:r>
    </w:p>
    <w:bookmarkEnd w:id="1241"/>
    <w:bookmarkStart w:name="z1309" w:id="1242"/>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Правительством Республики Казахстан.";</w:t>
      </w:r>
    </w:p>
    <w:bookmarkEnd w:id="1242"/>
    <w:bookmarkStart w:name="z1310" w:id="124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32</w:t>
      </w:r>
      <w:r>
        <w:rPr>
          <w:rFonts w:ascii="Times New Roman"/>
          <w:b w:val="false"/>
          <w:i w:val="false"/>
          <w:color w:val="000000"/>
          <w:sz w:val="28"/>
        </w:rPr>
        <w:t>:</w:t>
      </w:r>
    </w:p>
    <w:bookmarkEnd w:id="1243"/>
    <w:bookmarkStart w:name="z1311" w:id="12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44"/>
    <w:bookmarkStart w:name="z1312" w:id="1245"/>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листах-вкладышах, материальных носителях на казахском и русском языках.";</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3-1) следующего содержания:</w:t>
      </w:r>
    </w:p>
    <w:bookmarkStart w:name="z1314" w:id="1246"/>
    <w:p>
      <w:pPr>
        <w:spacing w:after="0"/>
        <w:ind w:left="0"/>
        <w:jc w:val="both"/>
      </w:pPr>
      <w:r>
        <w:rPr>
          <w:rFonts w:ascii="Times New Roman"/>
          <w:b w:val="false"/>
          <w:i w:val="false"/>
          <w:color w:val="000000"/>
          <w:sz w:val="28"/>
        </w:rPr>
        <w:t xml:space="preserve">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 </w:t>
      </w:r>
    </w:p>
    <w:bookmarkEnd w:id="1246"/>
    <w:bookmarkStart w:name="z1315" w:id="124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cт.159; 2018 г., № 13, ст.41; № 14, ст.44; № 15, ст.50; 2019 г., № 2, ст.6):</w:t>
      </w:r>
    </w:p>
    <w:bookmarkEnd w:id="1247"/>
    <w:bookmarkStart w:name="z1316" w:id="1248"/>
    <w:p>
      <w:pPr>
        <w:spacing w:after="0"/>
        <w:ind w:left="0"/>
        <w:jc w:val="both"/>
      </w:pPr>
      <w:r>
        <w:rPr>
          <w:rFonts w:ascii="Times New Roman"/>
          <w:b w:val="false"/>
          <w:i w:val="false"/>
          <w:color w:val="000000"/>
          <w:sz w:val="28"/>
        </w:rPr>
        <w:t xml:space="preserve">
      1) в пункте 5 </w:t>
      </w:r>
      <w:r>
        <w:rPr>
          <w:rFonts w:ascii="Times New Roman"/>
          <w:b w:val="false"/>
          <w:i w:val="false"/>
          <w:color w:val="000000"/>
          <w:sz w:val="28"/>
        </w:rPr>
        <w:t>статьи 5</w:t>
      </w:r>
      <w:r>
        <w:rPr>
          <w:rFonts w:ascii="Times New Roman"/>
          <w:b w:val="false"/>
          <w:i w:val="false"/>
          <w:color w:val="000000"/>
          <w:sz w:val="28"/>
        </w:rPr>
        <w:t>:</w:t>
      </w:r>
    </w:p>
    <w:bookmarkEnd w:id="1248"/>
    <w:bookmarkStart w:name="z1317" w:id="1249"/>
    <w:p>
      <w:pPr>
        <w:spacing w:after="0"/>
        <w:ind w:left="0"/>
        <w:jc w:val="both"/>
      </w:pPr>
      <w:r>
        <w:rPr>
          <w:rFonts w:ascii="Times New Roman"/>
          <w:b w:val="false"/>
          <w:i w:val="false"/>
          <w:color w:val="000000"/>
          <w:sz w:val="28"/>
        </w:rPr>
        <w:t>
      в части первой слова "в органах юстиции" заменить словами "в Государственной корпорации "Правительство для граждан" (далее – Корпорация)";</w:t>
      </w:r>
    </w:p>
    <w:bookmarkEnd w:id="1249"/>
    <w:bookmarkStart w:name="z1318" w:id="1250"/>
    <w:p>
      <w:pPr>
        <w:spacing w:after="0"/>
        <w:ind w:left="0"/>
        <w:jc w:val="both"/>
      </w:pPr>
      <w:r>
        <w:rPr>
          <w:rFonts w:ascii="Times New Roman"/>
          <w:b w:val="false"/>
          <w:i w:val="false"/>
          <w:color w:val="000000"/>
          <w:sz w:val="28"/>
        </w:rPr>
        <w:t>
      в частях второй и третьей слова "в органах юстиции" заменить словами "в Корпорации";</w:t>
      </w:r>
    </w:p>
    <w:bookmarkEnd w:id="1250"/>
    <w:bookmarkStart w:name="z1319" w:id="12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9 статьи 37 слова "либо фонда недвижимости" исключить.</w:t>
      </w:r>
    </w:p>
    <w:bookmarkEnd w:id="1251"/>
    <w:bookmarkStart w:name="z1320" w:id="125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ст.62; № 22, ст.82):</w:t>
      </w:r>
    </w:p>
    <w:bookmarkEnd w:id="1252"/>
    <w:bookmarkStart w:name="z1321" w:id="1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38)</w:t>
      </w:r>
      <w:r>
        <w:rPr>
          <w:rFonts w:ascii="Times New Roman"/>
          <w:b w:val="false"/>
          <w:i w:val="false"/>
          <w:color w:val="000000"/>
          <w:sz w:val="28"/>
        </w:rPr>
        <w:t xml:space="preserve"> статьи 1 изложить в следующей редакции:</w:t>
      </w:r>
    </w:p>
    <w:bookmarkEnd w:id="1253"/>
    <w:bookmarkStart w:name="z1322" w:id="1254"/>
    <w:p>
      <w:pPr>
        <w:spacing w:after="0"/>
        <w:ind w:left="0"/>
        <w:jc w:val="both"/>
      </w:pPr>
      <w:r>
        <w:rPr>
          <w:rFonts w:ascii="Times New Roman"/>
          <w:b w:val="false"/>
          <w:i w:val="false"/>
          <w:color w:val="000000"/>
          <w:sz w:val="28"/>
        </w:rPr>
        <w:t>
      "38) розничный рынок электрической энергии – система 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p>
    <w:bookmarkEnd w:id="1254"/>
    <w:bookmarkStart w:name="z1323" w:id="1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изложить в следующей редакции:</w:t>
      </w:r>
    </w:p>
    <w:bookmarkEnd w:id="1255"/>
    <w:bookmarkStart w:name="z1324" w:id="1256"/>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1256"/>
    <w:bookmarkStart w:name="z1325" w:id="1257"/>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bookmarkEnd w:id="1257"/>
    <w:bookmarkStart w:name="z1326" w:id="1258"/>
    <w:p>
      <w:pPr>
        <w:spacing w:after="0"/>
        <w:ind w:left="0"/>
        <w:jc w:val="both"/>
      </w:pPr>
      <w:r>
        <w:rPr>
          <w:rFonts w:ascii="Times New Roman"/>
          <w:b w:val="false"/>
          <w:i w:val="false"/>
          <w:color w:val="000000"/>
          <w:sz w:val="28"/>
        </w:rPr>
        <w:t>
      Для оказания услуг по электроснабжению энергоснабжающие организации обязаны заключать публичные договоры на электроснабжение в соответствии с типовыми договорами электроснабжения.</w:t>
      </w:r>
    </w:p>
    <w:bookmarkEnd w:id="1258"/>
    <w:bookmarkStart w:name="z1327" w:id="1259"/>
    <w:p>
      <w:pPr>
        <w:spacing w:after="0"/>
        <w:ind w:left="0"/>
        <w:jc w:val="both"/>
      </w:pPr>
      <w:r>
        <w:rPr>
          <w:rFonts w:ascii="Times New Roman"/>
          <w:b w:val="false"/>
          <w:i w:val="false"/>
          <w:color w:val="000000"/>
          <w:sz w:val="28"/>
        </w:rPr>
        <w:t>
      Типовые договоры электроснабжения размещаются на интернет-ресурсах энергоснабжающих организаций.";</w:t>
      </w:r>
    </w:p>
    <w:bookmarkEnd w:id="1259"/>
    <w:bookmarkStart w:name="z1328" w:id="1260"/>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18 изложить в следующей редакции:</w:t>
      </w:r>
    </w:p>
    <w:bookmarkEnd w:id="1260"/>
    <w:bookmarkStart w:name="z1329" w:id="1261"/>
    <w:p>
      <w:pPr>
        <w:spacing w:after="0"/>
        <w:ind w:left="0"/>
        <w:jc w:val="both"/>
      </w:pPr>
      <w:r>
        <w:rPr>
          <w:rFonts w:ascii="Times New Roman"/>
          <w:b w:val="false"/>
          <w:i w:val="false"/>
          <w:color w:val="000000"/>
          <w:sz w:val="28"/>
        </w:rPr>
        <w:t>
      "1. Купля-продажа электрической и тепловой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1261"/>
    <w:bookmarkStart w:name="z1330" w:id="126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19-І , 19-ІІ, ст.96; № 23, ст.143; 2015 г., № 20-IV, ст.113; 2016 г., № 6, ст.45; 2017 г., № 12, ст.34; 2018 г., № 10, ст.32):</w:t>
      </w:r>
    </w:p>
    <w:bookmarkEnd w:id="1262"/>
    <w:bookmarkStart w:name="z1331" w:id="126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29 изложить в следующей редакции:</w:t>
      </w:r>
    </w:p>
    <w:bookmarkEnd w:id="1263"/>
    <w:bookmarkStart w:name="z1332" w:id="1264"/>
    <w:p>
      <w:pPr>
        <w:spacing w:after="0"/>
        <w:ind w:left="0"/>
        <w:jc w:val="both"/>
      </w:pPr>
      <w:r>
        <w:rPr>
          <w:rFonts w:ascii="Times New Roman"/>
          <w:b w:val="false"/>
          <w:i w:val="false"/>
          <w:color w:val="000000"/>
          <w:sz w:val="28"/>
        </w:rPr>
        <w:t>
      "Лимит изъятия объектов животного мира устанавливается на период с 1 июля текущего года по 1 июля будущего года.".</w:t>
      </w:r>
    </w:p>
    <w:bookmarkEnd w:id="1264"/>
    <w:bookmarkStart w:name="z1333" w:id="126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w:t>
      </w:r>
    </w:p>
    <w:bookmarkEnd w:id="1265"/>
    <w:bookmarkStart w:name="z1334" w:id="1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10</w:t>
      </w:r>
      <w:r>
        <w:rPr>
          <w:rFonts w:ascii="Times New Roman"/>
          <w:b w:val="false"/>
          <w:i w:val="false"/>
          <w:color w:val="000000"/>
          <w:sz w:val="28"/>
        </w:rPr>
        <w:t>:</w:t>
      </w:r>
    </w:p>
    <w:bookmarkEnd w:id="1266"/>
    <w:bookmarkStart w:name="z1335" w:id="126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"странами-членами Всемирной торговой организации, международными организациями с целью" заменить словами "членами Всемирной торговой организации, международными и иностранными организациями по стандартизации с целью консультирования и";</w:t>
      </w:r>
    </w:p>
    <w:bookmarkEnd w:id="1267"/>
    <w:bookmarkStart w:name="z1336" w:id="1268"/>
    <w:p>
      <w:pPr>
        <w:spacing w:after="0"/>
        <w:ind w:left="0"/>
        <w:jc w:val="both"/>
      </w:pPr>
      <w:r>
        <w:rPr>
          <w:rFonts w:ascii="Times New Roman"/>
          <w:b w:val="false"/>
          <w:i w:val="false"/>
          <w:color w:val="000000"/>
          <w:sz w:val="28"/>
        </w:rPr>
        <w:t>
      дополнить пунктом 1-1 следующего содержания:</w:t>
      </w:r>
    </w:p>
    <w:bookmarkEnd w:id="1268"/>
    <w:bookmarkStart w:name="z1337" w:id="1269"/>
    <w:p>
      <w:pPr>
        <w:spacing w:after="0"/>
        <w:ind w:left="0"/>
        <w:jc w:val="both"/>
      </w:pPr>
      <w:r>
        <w:rPr>
          <w:rFonts w:ascii="Times New Roman"/>
          <w:b w:val="false"/>
          <w:i w:val="false"/>
          <w:color w:val="000000"/>
          <w:sz w:val="28"/>
        </w:rPr>
        <w:t>
      "1-1.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 Всемирной торговой организации, осуществляется через Информационный центр по вопросам Всемирной торговой организации.".</w:t>
      </w:r>
    </w:p>
    <w:bookmarkEnd w:id="1269"/>
    <w:bookmarkStart w:name="z1338" w:id="1270"/>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 2018 г., № 10, ст.32; № 14, ст.42):</w:t>
      </w:r>
    </w:p>
    <w:bookmarkEnd w:id="1270"/>
    <w:bookmarkStart w:name="z1339" w:id="12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341" w:id="1272"/>
    <w:p>
      <w:pPr>
        <w:spacing w:after="0"/>
        <w:ind w:left="0"/>
        <w:jc w:val="both"/>
      </w:pPr>
      <w:r>
        <w:rPr>
          <w:rFonts w:ascii="Times New Roman"/>
          <w:b w:val="false"/>
          <w:i w:val="false"/>
          <w:color w:val="000000"/>
          <w:sz w:val="28"/>
        </w:rPr>
        <w:t>
      "10)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344" w:id="1273"/>
    <w:p>
      <w:pPr>
        <w:spacing w:after="0"/>
        <w:ind w:left="0"/>
        <w:jc w:val="both"/>
      </w:pPr>
      <w:r>
        <w:rPr>
          <w:rFonts w:ascii="Times New Roman"/>
          <w:b w:val="false"/>
          <w:i w:val="false"/>
          <w:color w:val="000000"/>
          <w:sz w:val="28"/>
        </w:rPr>
        <w:t>
      "20)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Правительством Республики Казахстан;";</w:t>
      </w:r>
    </w:p>
    <w:bookmarkEnd w:id="1273"/>
    <w:bookmarkStart w:name="z1345" w:id="1274"/>
    <w:p>
      <w:pPr>
        <w:spacing w:after="0"/>
        <w:ind w:left="0"/>
        <w:jc w:val="both"/>
      </w:pPr>
      <w:r>
        <w:rPr>
          <w:rFonts w:ascii="Times New Roman"/>
          <w:b w:val="false"/>
          <w:i w:val="false"/>
          <w:color w:val="000000"/>
          <w:sz w:val="28"/>
        </w:rPr>
        <w:t>
      дополнить подпунктом 20-1) следующего содержания:</w:t>
      </w:r>
    </w:p>
    <w:bookmarkEnd w:id="1274"/>
    <w:bookmarkStart w:name="z1346" w:id="1275"/>
    <w:p>
      <w:pPr>
        <w:spacing w:after="0"/>
        <w:ind w:left="0"/>
        <w:jc w:val="both"/>
      </w:pPr>
      <w:r>
        <w:rPr>
          <w:rFonts w:ascii="Times New Roman"/>
          <w:b w:val="false"/>
          <w:i w:val="false"/>
          <w:color w:val="000000"/>
          <w:sz w:val="28"/>
        </w:rPr>
        <w:t>
      "20-1) механизм стабилизации цен на социально значимые продовольственные товары – реализация следующих механизмов: деятельность стабилизационных фондов; предоставление займа субъектам предпринимательства;";</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исключить;</w:t>
      </w:r>
    </w:p>
    <w:bookmarkStart w:name="z1348" w:id="12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350" w:id="1277"/>
    <w:p>
      <w:pPr>
        <w:spacing w:after="0"/>
        <w:ind w:left="0"/>
        <w:jc w:val="both"/>
      </w:pPr>
      <w:r>
        <w:rPr>
          <w:rFonts w:ascii="Times New Roman"/>
          <w:b w:val="false"/>
          <w:i w:val="false"/>
          <w:color w:val="000000"/>
          <w:sz w:val="28"/>
        </w:rPr>
        <w:t>
      "5) утверждение перечня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1277"/>
    <w:bookmarkStart w:name="z1351" w:id="1278"/>
    <w:p>
      <w:pPr>
        <w:spacing w:after="0"/>
        <w:ind w:left="0"/>
        <w:jc w:val="both"/>
      </w:pPr>
      <w:r>
        <w:rPr>
          <w:rFonts w:ascii="Times New Roman"/>
          <w:b w:val="false"/>
          <w:i w:val="false"/>
          <w:color w:val="000000"/>
          <w:sz w:val="28"/>
        </w:rPr>
        <w:t>
      подпункт 7) исключить;</w:t>
      </w:r>
    </w:p>
    <w:bookmarkEnd w:id="1278"/>
    <w:bookmarkStart w:name="z1352" w:id="1279"/>
    <w:p>
      <w:pPr>
        <w:spacing w:after="0"/>
        <w:ind w:left="0"/>
        <w:jc w:val="both"/>
      </w:pPr>
      <w:r>
        <w:rPr>
          <w:rFonts w:ascii="Times New Roman"/>
          <w:b w:val="false"/>
          <w:i w:val="false"/>
          <w:color w:val="000000"/>
          <w:sz w:val="28"/>
        </w:rPr>
        <w:t xml:space="preserve">
      3) подпункт 39)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1279"/>
    <w:bookmarkStart w:name="z1353" w:id="1280"/>
    <w:p>
      <w:pPr>
        <w:spacing w:after="0"/>
        <w:ind w:left="0"/>
        <w:jc w:val="both"/>
      </w:pPr>
      <w:r>
        <w:rPr>
          <w:rFonts w:ascii="Times New Roman"/>
          <w:b w:val="false"/>
          <w:i w:val="false"/>
          <w:color w:val="000000"/>
          <w:sz w:val="28"/>
        </w:rPr>
        <w:t>
      "39) разработка и утверждение типовых правил реализации механизмов стабилизации цен на социально значимые продовольственные товары;";</w:t>
      </w:r>
    </w:p>
    <w:bookmarkEnd w:id="1280"/>
    <w:bookmarkStart w:name="z1354" w:id="12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7:</w:t>
      </w:r>
    </w:p>
    <w:bookmarkEnd w:id="1281"/>
    <w:bookmarkStart w:name="z1355" w:id="1282"/>
    <w:p>
      <w:pPr>
        <w:spacing w:after="0"/>
        <w:ind w:left="0"/>
        <w:jc w:val="both"/>
      </w:pPr>
      <w:r>
        <w:rPr>
          <w:rFonts w:ascii="Times New Roman"/>
          <w:b w:val="false"/>
          <w:i w:val="false"/>
          <w:color w:val="000000"/>
          <w:sz w:val="28"/>
        </w:rPr>
        <w:t>
      дополнить подпунктом 8-1) следующего содержания:</w:t>
      </w:r>
    </w:p>
    <w:bookmarkEnd w:id="1282"/>
    <w:bookmarkStart w:name="z1356" w:id="1283"/>
    <w:p>
      <w:pPr>
        <w:spacing w:after="0"/>
        <w:ind w:left="0"/>
        <w:jc w:val="both"/>
      </w:pPr>
      <w:r>
        <w:rPr>
          <w:rFonts w:ascii="Times New Roman"/>
          <w:b w:val="false"/>
          <w:i w:val="false"/>
          <w:color w:val="000000"/>
          <w:sz w:val="28"/>
        </w:rPr>
        <w:t xml:space="preserve">
      "8-1) реализация механизмов стабилизации цен на социально значимые продовольственные товары;"; </w:t>
      </w:r>
    </w:p>
    <w:bookmarkEnd w:id="1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p>
    <w:bookmarkStart w:name="z1359" w:id="1284"/>
    <w:p>
      <w:pPr>
        <w:spacing w:after="0"/>
        <w:ind w:left="0"/>
        <w:jc w:val="both"/>
      </w:pPr>
      <w:r>
        <w:rPr>
          <w:rFonts w:ascii="Times New Roman"/>
          <w:b w:val="false"/>
          <w:i w:val="false"/>
          <w:color w:val="000000"/>
          <w:sz w:val="28"/>
        </w:rPr>
        <w:t>
      "17-3)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1284"/>
    <w:bookmarkStart w:name="z1360" w:id="1285"/>
    <w:p>
      <w:pPr>
        <w:spacing w:after="0"/>
        <w:ind w:left="0"/>
        <w:jc w:val="both"/>
      </w:pPr>
      <w:r>
        <w:rPr>
          <w:rFonts w:ascii="Times New Roman"/>
          <w:b w:val="false"/>
          <w:i w:val="false"/>
          <w:color w:val="000000"/>
          <w:sz w:val="28"/>
        </w:rPr>
        <w:t>
      17-4) образование и организация работы комиссии по реализации механизмов стабилизации цен на социально значимые продовольственные товары;";</w:t>
      </w:r>
    </w:p>
    <w:bookmarkEnd w:id="1285"/>
    <w:bookmarkStart w:name="z1361" w:id="1286"/>
    <w:p>
      <w:pPr>
        <w:spacing w:after="0"/>
        <w:ind w:left="0"/>
        <w:jc w:val="both"/>
      </w:pPr>
      <w:r>
        <w:rPr>
          <w:rFonts w:ascii="Times New Roman"/>
          <w:b w:val="false"/>
          <w:i w:val="false"/>
          <w:color w:val="000000"/>
          <w:sz w:val="28"/>
        </w:rPr>
        <w:t xml:space="preserve">
      дополнить подпунктами 17-10) и 17-11) следующего содержания: </w:t>
      </w:r>
    </w:p>
    <w:bookmarkEnd w:id="1286"/>
    <w:bookmarkStart w:name="z1362" w:id="1287"/>
    <w:p>
      <w:pPr>
        <w:spacing w:after="0"/>
        <w:ind w:left="0"/>
        <w:jc w:val="both"/>
      </w:pPr>
      <w:r>
        <w:rPr>
          <w:rFonts w:ascii="Times New Roman"/>
          <w:b w:val="false"/>
          <w:i w:val="false"/>
          <w:color w:val="000000"/>
          <w:sz w:val="28"/>
        </w:rPr>
        <w:t>
      "17-10) разработка и утверждение правил реализации механизмов стабилизации цен на социально значимые продовольственные товары;</w:t>
      </w:r>
    </w:p>
    <w:bookmarkEnd w:id="1287"/>
    <w:bookmarkStart w:name="z1363" w:id="1288"/>
    <w:p>
      <w:pPr>
        <w:spacing w:after="0"/>
        <w:ind w:left="0"/>
        <w:jc w:val="both"/>
      </w:pPr>
      <w:r>
        <w:rPr>
          <w:rFonts w:ascii="Times New Roman"/>
          <w:b w:val="false"/>
          <w:i w:val="false"/>
          <w:color w:val="000000"/>
          <w:sz w:val="28"/>
        </w:rPr>
        <w:t xml:space="preserve">
      17-11)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 </w:t>
      </w:r>
    </w:p>
    <w:bookmarkEnd w:id="1288"/>
    <w:bookmarkStart w:name="z1364" w:id="12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пункта 2 статьи 9 изложить в следующей редакции:</w:t>
      </w:r>
    </w:p>
    <w:bookmarkEnd w:id="1289"/>
    <w:bookmarkStart w:name="z1365" w:id="1290"/>
    <w:p>
      <w:pPr>
        <w:spacing w:after="0"/>
        <w:ind w:left="0"/>
        <w:jc w:val="both"/>
      </w:pPr>
      <w:r>
        <w:rPr>
          <w:rFonts w:ascii="Times New Roman"/>
          <w:b w:val="false"/>
          <w:i w:val="false"/>
          <w:color w:val="000000"/>
          <w:sz w:val="28"/>
        </w:rPr>
        <w:t>
      "3) реализации механизмов стабилизации цен на социально значимые продовольственные товары;";</w:t>
      </w:r>
    </w:p>
    <w:bookmarkEnd w:id="1290"/>
    <w:bookmarkStart w:name="z1366" w:id="129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368" w:id="1292"/>
    <w:p>
      <w:pPr>
        <w:spacing w:after="0"/>
        <w:ind w:left="0"/>
        <w:jc w:val="both"/>
      </w:pPr>
      <w:r>
        <w:rPr>
          <w:rFonts w:ascii="Times New Roman"/>
          <w:b w:val="false"/>
          <w:i w:val="false"/>
          <w:color w:val="000000"/>
          <w:sz w:val="28"/>
        </w:rPr>
        <w:t>
      "1) реализации механизмов стабилизации цен на социально значимые продовольственные товары;";</w:t>
      </w:r>
    </w:p>
    <w:bookmarkEnd w:id="1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70" w:id="1293"/>
    <w:p>
      <w:pPr>
        <w:spacing w:after="0"/>
        <w:ind w:left="0"/>
        <w:jc w:val="both"/>
      </w:pPr>
      <w:r>
        <w:rPr>
          <w:rFonts w:ascii="Times New Roman"/>
          <w:b w:val="false"/>
          <w:i w:val="false"/>
          <w:color w:val="000000"/>
          <w:sz w:val="28"/>
        </w:rPr>
        <w:t>
      "2. В целях стабилизации рынка продовольственных товаров реализуются механизмы стабилизации цен на социально значимые продовольственные товары.";</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1372" w:id="12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пункта 1 статьи 19-2 исключить;</w:t>
      </w:r>
    </w:p>
    <w:bookmarkEnd w:id="1294"/>
    <w:bookmarkStart w:name="z1373" w:id="12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пункта 1 статьи 19-3 изложить в следующей редакции:</w:t>
      </w:r>
    </w:p>
    <w:bookmarkEnd w:id="1295"/>
    <w:bookmarkStart w:name="z1374" w:id="1296"/>
    <w:p>
      <w:pPr>
        <w:spacing w:after="0"/>
        <w:ind w:left="0"/>
        <w:jc w:val="both"/>
      </w:pPr>
      <w:r>
        <w:rPr>
          <w:rFonts w:ascii="Times New Roman"/>
          <w:b w:val="false"/>
          <w:i w:val="false"/>
          <w:color w:val="000000"/>
          <w:sz w:val="28"/>
        </w:rPr>
        <w:t>
      "1) реализации механизмов стабилизации цен на социально значимые продовольственные товары;";</w:t>
      </w:r>
    </w:p>
    <w:bookmarkEnd w:id="1296"/>
    <w:bookmarkStart w:name="z1375" w:id="129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19-4</w:t>
      </w:r>
      <w:r>
        <w:rPr>
          <w:rFonts w:ascii="Times New Roman"/>
          <w:b w:val="false"/>
          <w:i w:val="false"/>
          <w:color w:val="000000"/>
          <w:sz w:val="28"/>
        </w:rPr>
        <w:t>:</w:t>
      </w:r>
    </w:p>
    <w:bookmarkEnd w:id="1297"/>
    <w:bookmarkStart w:name="z1376" w:id="1298"/>
    <w:p>
      <w:pPr>
        <w:spacing w:after="0"/>
        <w:ind w:left="0"/>
        <w:jc w:val="both"/>
      </w:pPr>
      <w:r>
        <w:rPr>
          <w:rFonts w:ascii="Times New Roman"/>
          <w:b w:val="false"/>
          <w:i w:val="false"/>
          <w:color w:val="000000"/>
          <w:sz w:val="28"/>
        </w:rPr>
        <w:t>
      заголовок изложить в следующей редакции:</w:t>
      </w:r>
    </w:p>
    <w:bookmarkEnd w:id="1298"/>
    <w:bookmarkStart w:name="z1377" w:id="1299"/>
    <w:p>
      <w:pPr>
        <w:spacing w:after="0"/>
        <w:ind w:left="0"/>
        <w:jc w:val="both"/>
      </w:pPr>
      <w:r>
        <w:rPr>
          <w:rFonts w:ascii="Times New Roman"/>
          <w:b w:val="false"/>
          <w:i w:val="false"/>
          <w:color w:val="000000"/>
          <w:sz w:val="28"/>
        </w:rPr>
        <w:t>
      "Статья 19-4. Комиссия по обеспечению реализации механизмов стабилизации цен на социально значимые продовольственные товары";</w:t>
      </w:r>
    </w:p>
    <w:bookmarkEnd w:id="1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79" w:id="1300"/>
    <w:p>
      <w:pPr>
        <w:spacing w:after="0"/>
        <w:ind w:left="0"/>
        <w:jc w:val="both"/>
      </w:pPr>
      <w:r>
        <w:rPr>
          <w:rFonts w:ascii="Times New Roman"/>
          <w:b w:val="false"/>
          <w:i w:val="false"/>
          <w:color w:val="000000"/>
          <w:sz w:val="28"/>
        </w:rPr>
        <w:t>
      "1. Комиссия по обеспечению реализации механизмов стабилизации цен на социально значимые продовольственные товары (далее – комиссия) создается с целью обеспечения эффективного и своевременного применения механизмов стабилизации цен на социально значимые продовольственные товары.";</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381" w:id="1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384" w:id="1302"/>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1386" w:id="1303"/>
    <w:p>
      <w:pPr>
        <w:spacing w:after="0"/>
        <w:ind w:left="0"/>
        <w:jc w:val="both"/>
      </w:pPr>
      <w:r>
        <w:rPr>
          <w:rFonts w:ascii="Times New Roman"/>
          <w:b w:val="false"/>
          <w:i w:val="false"/>
          <w:color w:val="000000"/>
          <w:sz w:val="28"/>
        </w:rPr>
        <w:t>
      дополнить подпунктами 5), 6) и 7) следующего содержания:</w:t>
      </w:r>
    </w:p>
    <w:bookmarkEnd w:id="1303"/>
    <w:bookmarkStart w:name="z1387" w:id="1304"/>
    <w:p>
      <w:pPr>
        <w:spacing w:after="0"/>
        <w:ind w:left="0"/>
        <w:jc w:val="both"/>
      </w:pPr>
      <w:r>
        <w:rPr>
          <w:rFonts w:ascii="Times New Roman"/>
          <w:b w:val="false"/>
          <w:i w:val="false"/>
          <w:color w:val="000000"/>
          <w:sz w:val="28"/>
        </w:rPr>
        <w:t>
      "5)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1304"/>
    <w:bookmarkStart w:name="z1388" w:id="1305"/>
    <w:p>
      <w:pPr>
        <w:spacing w:after="0"/>
        <w:ind w:left="0"/>
        <w:jc w:val="both"/>
      </w:pPr>
      <w:r>
        <w:rPr>
          <w:rFonts w:ascii="Times New Roman"/>
          <w:b w:val="false"/>
          <w:i w:val="false"/>
          <w:color w:val="000000"/>
          <w:sz w:val="28"/>
        </w:rPr>
        <w:t>
      6)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1305"/>
    <w:bookmarkStart w:name="z1389" w:id="1306"/>
    <w:p>
      <w:pPr>
        <w:spacing w:after="0"/>
        <w:ind w:left="0"/>
        <w:jc w:val="both"/>
      </w:pPr>
      <w:r>
        <w:rPr>
          <w:rFonts w:ascii="Times New Roman"/>
          <w:b w:val="false"/>
          <w:i w:val="false"/>
          <w:color w:val="000000"/>
          <w:sz w:val="28"/>
        </w:rPr>
        <w:t>
      7)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1306"/>
    <w:bookmarkStart w:name="z1390" w:id="130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19-І, 19-II, ст.96; № 21, ст.122; 2015 г., № 15, ст.78; № 22-І, ст.143; № 22-V, cт.156, 158; 2016 г., № 22, ст.116; 2017 г., № 22-III, ст.109; 2018 г., № 14, ст.44):</w:t>
      </w:r>
    </w:p>
    <w:bookmarkEnd w:id="1307"/>
    <w:bookmarkStart w:name="z1391" w:id="13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пункта 1 статьи 1 изложить в следующей редакции:</w:t>
      </w:r>
    </w:p>
    <w:bookmarkEnd w:id="1308"/>
    <w:bookmarkStart w:name="z1392" w:id="1309"/>
    <w:p>
      <w:pPr>
        <w:spacing w:after="0"/>
        <w:ind w:left="0"/>
        <w:jc w:val="both"/>
      </w:pPr>
      <w:r>
        <w:rPr>
          <w:rFonts w:ascii="Times New Roman"/>
          <w:b w:val="false"/>
          <w:i w:val="false"/>
          <w:color w:val="000000"/>
          <w:sz w:val="28"/>
        </w:rPr>
        <w:t>
      "10) регистрирующие органы – государственные органы и Государственная корпорация "Правительство для граждан", осуществляющие регистрацию сведений и выдачу документов с идентификационным номером.";</w:t>
      </w:r>
    </w:p>
    <w:bookmarkEnd w:id="1309"/>
    <w:bookmarkStart w:name="z1393" w:id="13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1310"/>
    <w:bookmarkStart w:name="z1394" w:id="1311"/>
    <w:p>
      <w:pPr>
        <w:spacing w:after="0"/>
        <w:ind w:left="0"/>
        <w:jc w:val="both"/>
      </w:pPr>
      <w:r>
        <w:rPr>
          <w:rFonts w:ascii="Times New Roman"/>
          <w:b w:val="false"/>
          <w:i w:val="false"/>
          <w:color w:val="000000"/>
          <w:sz w:val="28"/>
        </w:rPr>
        <w:t>
      заголовок изложить в следующей редакции:</w:t>
      </w:r>
    </w:p>
    <w:bookmarkEnd w:id="1311"/>
    <w:bookmarkStart w:name="z1395" w:id="1312"/>
    <w:p>
      <w:pPr>
        <w:spacing w:after="0"/>
        <w:ind w:left="0"/>
        <w:jc w:val="both"/>
      </w:pPr>
      <w:r>
        <w:rPr>
          <w:rFonts w:ascii="Times New Roman"/>
          <w:b w:val="false"/>
          <w:i w:val="false"/>
          <w:color w:val="000000"/>
          <w:sz w:val="28"/>
        </w:rPr>
        <w:t>
      "Статья 8. Обязанности регистрирующих органов, государственных органов и иных государственных учреждений, осуществляющих ведение национальных реестров идентификационных номеров";</w:t>
      </w:r>
    </w:p>
    <w:bookmarkEnd w:id="1312"/>
    <w:bookmarkStart w:name="z1396" w:id="131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13"/>
    <w:bookmarkStart w:name="z1397" w:id="1314"/>
    <w:p>
      <w:pPr>
        <w:spacing w:after="0"/>
        <w:ind w:left="0"/>
        <w:jc w:val="both"/>
      </w:pPr>
      <w:r>
        <w:rPr>
          <w:rFonts w:ascii="Times New Roman"/>
          <w:b w:val="false"/>
          <w:i w:val="false"/>
          <w:color w:val="000000"/>
          <w:sz w:val="28"/>
        </w:rPr>
        <w:t>
      "2) предоставление информации регистрирующим органам и иным государственным учреждениям не позднее двух рабочих дней с момента их обращений".</w:t>
      </w:r>
    </w:p>
    <w:bookmarkEnd w:id="1314"/>
    <w:bookmarkStart w:name="z1398" w:id="131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 2018 г., № 10, ст.32; № 15, ст.50; 2019 г., № 2, ст.6):</w:t>
      </w:r>
    </w:p>
    <w:bookmarkEnd w:id="1315"/>
    <w:bookmarkStart w:name="z1399" w:id="1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31)</w:t>
      </w:r>
      <w:r>
        <w:rPr>
          <w:rFonts w:ascii="Times New Roman"/>
          <w:b w:val="false"/>
          <w:i w:val="false"/>
          <w:color w:val="000000"/>
          <w:sz w:val="28"/>
        </w:rPr>
        <w:t xml:space="preserve"> статьи 1 дополнить словами ", свидетельства о праве на наследство, свидетельства о праве собственности";</w:t>
      </w:r>
    </w:p>
    <w:bookmarkEnd w:id="1316"/>
    <w:bookmarkStart w:name="z1400" w:id="1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 </w:t>
      </w:r>
    </w:p>
    <w:bookmarkEnd w:id="1317"/>
    <w:bookmarkStart w:name="z1401" w:id="1318"/>
    <w:p>
      <w:pPr>
        <w:spacing w:after="0"/>
        <w:ind w:left="0"/>
        <w:jc w:val="both"/>
      </w:pPr>
      <w:r>
        <w:rPr>
          <w:rFonts w:ascii="Times New Roman"/>
          <w:b w:val="false"/>
          <w:i w:val="false"/>
          <w:color w:val="000000"/>
          <w:sz w:val="28"/>
        </w:rPr>
        <w:t>
      "Статья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bookmarkEnd w:id="1318"/>
    <w:bookmarkStart w:name="z1402" w:id="1319"/>
    <w:p>
      <w:pPr>
        <w:spacing w:after="0"/>
        <w:ind w:left="0"/>
        <w:jc w:val="both"/>
      </w:pPr>
      <w:r>
        <w:rPr>
          <w:rFonts w:ascii="Times New Roman"/>
          <w:b w:val="false"/>
          <w:i w:val="false"/>
          <w:color w:val="000000"/>
          <w:sz w:val="28"/>
        </w:rPr>
        <w:t>
      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1319"/>
    <w:bookmarkStart w:name="z1403" w:id="1320"/>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1320"/>
    <w:bookmarkStart w:name="z1404" w:id="13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18 исключить;</w:t>
      </w:r>
    </w:p>
    <w:bookmarkEnd w:id="1321"/>
    <w:bookmarkStart w:name="z1405" w:id="13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20</w:t>
      </w:r>
      <w:r>
        <w:rPr>
          <w:rFonts w:ascii="Times New Roman"/>
          <w:b w:val="false"/>
          <w:i w:val="false"/>
          <w:color w:val="000000"/>
          <w:sz w:val="28"/>
        </w:rPr>
        <w:t>:</w:t>
      </w:r>
    </w:p>
    <w:bookmarkEnd w:id="1322"/>
    <w:bookmarkStart w:name="z1406" w:id="1323"/>
    <w:p>
      <w:pPr>
        <w:spacing w:after="0"/>
        <w:ind w:left="0"/>
        <w:jc w:val="both"/>
      </w:pPr>
      <w:r>
        <w:rPr>
          <w:rFonts w:ascii="Times New Roman"/>
          <w:b w:val="false"/>
          <w:i w:val="false"/>
          <w:color w:val="000000"/>
          <w:sz w:val="28"/>
        </w:rPr>
        <w:t>
      пункт 1-1 после слов "удостоверенной в нотариальном порядке," дополнить словами "свидетельства о праве на наследство, свидетельства о праве собственности";</w:t>
      </w:r>
    </w:p>
    <w:bookmarkEnd w:id="1323"/>
    <w:bookmarkStart w:name="z1407" w:id="1324"/>
    <w:p>
      <w:pPr>
        <w:spacing w:after="0"/>
        <w:ind w:left="0"/>
        <w:jc w:val="both"/>
      </w:pPr>
      <w:r>
        <w:rPr>
          <w:rFonts w:ascii="Times New Roman"/>
          <w:b w:val="false"/>
          <w:i w:val="false"/>
          <w:color w:val="000000"/>
          <w:sz w:val="28"/>
        </w:rPr>
        <w:t>
      абзац первый подпункта 1) пункта 2 изложить в следующей редакции:</w:t>
      </w:r>
    </w:p>
    <w:bookmarkEnd w:id="1324"/>
    <w:bookmarkStart w:name="z1408" w:id="1325"/>
    <w:p>
      <w:pPr>
        <w:spacing w:after="0"/>
        <w:ind w:left="0"/>
        <w:jc w:val="both"/>
      </w:pPr>
      <w:r>
        <w:rPr>
          <w:rFonts w:ascii="Times New Roman"/>
          <w:b w:val="false"/>
          <w:i w:val="false"/>
          <w:color w:val="000000"/>
          <w:sz w:val="28"/>
        </w:rPr>
        <w:t>
      "1) нотариус после удостоверения сделки, выдачи свидетельства о праве на наследство или свидетельства о праве собственности:";</w:t>
      </w:r>
    </w:p>
    <w:bookmarkEnd w:id="1325"/>
    <w:bookmarkStart w:name="z1409" w:id="13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23</w:t>
      </w:r>
      <w:r>
        <w:rPr>
          <w:rFonts w:ascii="Times New Roman"/>
          <w:b w:val="false"/>
          <w:i w:val="false"/>
          <w:color w:val="000000"/>
          <w:sz w:val="28"/>
        </w:rPr>
        <w:t>:</w:t>
      </w:r>
    </w:p>
    <w:bookmarkEnd w:id="1326"/>
    <w:bookmarkStart w:name="z1410" w:id="1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"пунктами 1-1, 2 и 3 настоящей статьи" заменить словами "пунктами 1-1, 1-2, 1-3 и 2 настоящей статьи";</w:t>
      </w:r>
    </w:p>
    <w:bookmarkEnd w:id="1327"/>
    <w:bookmarkStart w:name="z1411" w:id="1328"/>
    <w:p>
      <w:pPr>
        <w:spacing w:after="0"/>
        <w:ind w:left="0"/>
        <w:jc w:val="both"/>
      </w:pPr>
      <w:r>
        <w:rPr>
          <w:rFonts w:ascii="Times New Roman"/>
          <w:b w:val="false"/>
          <w:i w:val="false"/>
          <w:color w:val="000000"/>
          <w:sz w:val="28"/>
        </w:rPr>
        <w:t>
      дополнить пунктом 1-3 следующего содержания:</w:t>
      </w:r>
    </w:p>
    <w:bookmarkEnd w:id="1328"/>
    <w:bookmarkStart w:name="z1412" w:id="1329"/>
    <w:p>
      <w:pPr>
        <w:spacing w:after="0"/>
        <w:ind w:left="0"/>
        <w:jc w:val="both"/>
      </w:pPr>
      <w:r>
        <w:rPr>
          <w:rFonts w:ascii="Times New Roman"/>
          <w:b w:val="false"/>
          <w:i w:val="false"/>
          <w:color w:val="000000"/>
          <w:sz w:val="28"/>
        </w:rPr>
        <w:t>
      "1-3.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bookmarkEnd w:id="1329"/>
    <w:bookmarkStart w:name="z1413" w:id="133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 2010 г., № 11, ст.58; № 15, ст.71; 2011 г., № 1, ст.2; № 11, ст.102; 2012 г., № 11, ст.80; 2013 г., № 21-22, ст.115; 2014 г., № 1, ст.4; № 19-I, 19-II, ст.96; № 21, ст.122; 2015 г., № 20-IV, cт.113; 2017 г., № 22-III, ст.109; № 23-III, ст.111):</w:t>
      </w:r>
    </w:p>
    <w:bookmarkEnd w:id="1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дополнить пунктом 4 следующего содержания:</w:t>
      </w:r>
    </w:p>
    <w:bookmarkStart w:name="z1415" w:id="1331"/>
    <w:p>
      <w:pPr>
        <w:spacing w:after="0"/>
        <w:ind w:left="0"/>
        <w:jc w:val="both"/>
      </w:pPr>
      <w:r>
        <w:rPr>
          <w:rFonts w:ascii="Times New Roman"/>
          <w:b w:val="false"/>
          <w:i w:val="false"/>
          <w:color w:val="000000"/>
          <w:sz w:val="28"/>
        </w:rPr>
        <w:t>
      "4.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bookmarkEnd w:id="1331"/>
    <w:bookmarkStart w:name="z1416" w:id="133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ст.46; № 18, ст.84; № 19, ст.88; 2010 г., № 5, ст.23; 2011 г., № 1, ст.2; № 11, ст.102; № 12, ст.111; 2012 г., № 10, ст.77; № 15, ст.97; 2013 г., № 4, ст.21; № 14, ст.75; 2014 г., № 1, ст.4, 9; № 10, ст.52; № 11, ст.61; № 16, ст.90; № 19-I, 19-II, ст.96; № 23, ст.143; 2015 г., № 19-I, ст.101; № 20-IV, ст.113; № 22-III, ст.149; 2016 г., № 7-II, cт.55; № 24, ст.126; 2018 г., № 10, ст.32; 2019 г., № 2, ст.6):</w:t>
      </w:r>
    </w:p>
    <w:bookmarkEnd w:id="1332"/>
    <w:bookmarkStart w:name="z1417" w:id="13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420" w:id="1334"/>
    <w:p>
      <w:pPr>
        <w:spacing w:after="0"/>
        <w:ind w:left="0"/>
        <w:jc w:val="both"/>
      </w:pPr>
      <w:r>
        <w:rPr>
          <w:rFonts w:ascii="Times New Roman"/>
          <w:b w:val="false"/>
          <w:i w:val="false"/>
          <w:color w:val="000000"/>
          <w:sz w:val="28"/>
        </w:rPr>
        <w:t>
      "1-1)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w:t>
      </w:r>
    </w:p>
    <w:bookmarkEnd w:id="1334"/>
    <w:bookmarkStart w:name="z1421" w:id="1335"/>
    <w:p>
      <w:pPr>
        <w:spacing w:after="0"/>
        <w:ind w:left="0"/>
        <w:jc w:val="both"/>
      </w:pPr>
      <w:r>
        <w:rPr>
          <w:rFonts w:ascii="Times New Roman"/>
          <w:b w:val="false"/>
          <w:i w:val="false"/>
          <w:color w:val="000000"/>
          <w:sz w:val="28"/>
        </w:rPr>
        <w:t>
      2) биржевой дилер (далее – дилер) – юридическое лицо, осуществляющее свою деятельность на товарной бирже и совершающее сделки с биржевым товаром в своих интересах и за свой счет;";</w:t>
      </w:r>
    </w:p>
    <w:bookmarkEnd w:id="1335"/>
    <w:bookmarkStart w:name="z1422" w:id="1336"/>
    <w:p>
      <w:pPr>
        <w:spacing w:after="0"/>
        <w:ind w:left="0"/>
        <w:jc w:val="both"/>
      </w:pPr>
      <w:r>
        <w:rPr>
          <w:rFonts w:ascii="Times New Roman"/>
          <w:b w:val="false"/>
          <w:i w:val="false"/>
          <w:color w:val="000000"/>
          <w:sz w:val="28"/>
        </w:rPr>
        <w:t>
      "3) биржевая торговля –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w:t>
      </w:r>
    </w:p>
    <w:bookmarkEnd w:id="1336"/>
    <w:bookmarkStart w:name="z1423" w:id="1337"/>
    <w:p>
      <w:pPr>
        <w:spacing w:after="0"/>
        <w:ind w:left="0"/>
        <w:jc w:val="both"/>
      </w:pPr>
      <w:r>
        <w:rPr>
          <w:rFonts w:ascii="Times New Roman"/>
          <w:b w:val="false"/>
          <w:i w:val="false"/>
          <w:color w:val="000000"/>
          <w:sz w:val="28"/>
        </w:rPr>
        <w:t>
      "5)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1337"/>
    <w:bookmarkStart w:name="z1424" w:id="1338"/>
    <w:p>
      <w:pPr>
        <w:spacing w:after="0"/>
        <w:ind w:left="0"/>
        <w:jc w:val="both"/>
      </w:pPr>
      <w:r>
        <w:rPr>
          <w:rFonts w:ascii="Times New Roman"/>
          <w:b w:val="false"/>
          <w:i w:val="false"/>
          <w:color w:val="000000"/>
          <w:sz w:val="28"/>
        </w:rPr>
        <w:t>
      "7)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а также срочный контракт;";</w:t>
      </w:r>
    </w:p>
    <w:bookmarkEnd w:id="1338"/>
    <w:bookmarkStart w:name="z1425" w:id="1339"/>
    <w:p>
      <w:pPr>
        <w:spacing w:after="0"/>
        <w:ind w:left="0"/>
        <w:jc w:val="both"/>
      </w:pPr>
      <w:r>
        <w:rPr>
          <w:rFonts w:ascii="Times New Roman"/>
          <w:b w:val="false"/>
          <w:i w:val="false"/>
          <w:color w:val="000000"/>
          <w:sz w:val="28"/>
        </w:rPr>
        <w:t>
      "9) приказ – документ, представляемый клиентом брокеру с указанием осуществления определенного действия на товарной бирже в отношении конкретных биржевых товаров;";</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p>
    <w:bookmarkStart w:name="z1428" w:id="1340"/>
    <w:p>
      <w:pPr>
        <w:spacing w:after="0"/>
        <w:ind w:left="0"/>
        <w:jc w:val="both"/>
      </w:pPr>
      <w:r>
        <w:rPr>
          <w:rFonts w:ascii="Times New Roman"/>
          <w:b w:val="false"/>
          <w:i w:val="false"/>
          <w:color w:val="000000"/>
          <w:sz w:val="28"/>
        </w:rPr>
        <w:t>
      "10) клиент – физическое или юридическое лицо, пользующееся услугами брокера для совершения сделок с биржевым товаром;";</w:t>
      </w:r>
    </w:p>
    <w:bookmarkEnd w:id="1340"/>
    <w:bookmarkStart w:name="z1429" w:id="1341"/>
    <w:p>
      <w:pPr>
        <w:spacing w:after="0"/>
        <w:ind w:left="0"/>
        <w:jc w:val="both"/>
      </w:pPr>
      <w:r>
        <w:rPr>
          <w:rFonts w:ascii="Times New Roman"/>
          <w:b w:val="false"/>
          <w:i w:val="false"/>
          <w:color w:val="000000"/>
          <w:sz w:val="28"/>
        </w:rPr>
        <w:t>
      "11-1)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1341"/>
    <w:bookmarkStart w:name="z1430" w:id="1342"/>
    <w:p>
      <w:pPr>
        <w:spacing w:after="0"/>
        <w:ind w:left="0"/>
        <w:jc w:val="both"/>
      </w:pPr>
      <w:r>
        <w:rPr>
          <w:rFonts w:ascii="Times New Roman"/>
          <w:b w:val="false"/>
          <w:i w:val="false"/>
          <w:color w:val="000000"/>
          <w:sz w:val="28"/>
        </w:rPr>
        <w:t>
      11-2)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1342"/>
    <w:bookmarkStart w:name="z1431" w:id="1343"/>
    <w:p>
      <w:pPr>
        <w:spacing w:after="0"/>
        <w:ind w:left="0"/>
        <w:jc w:val="both"/>
      </w:pPr>
      <w:r>
        <w:rPr>
          <w:rFonts w:ascii="Times New Roman"/>
          <w:b w:val="false"/>
          <w:i w:val="false"/>
          <w:color w:val="000000"/>
          <w:sz w:val="28"/>
        </w:rPr>
        <w:t>
      "14-1) саморегулируемая организация – некоммерческая организация в форме ассоциации (союза), основанная на добровольном участии брокеров или дилеров и включенная в реестр саморегулируемых организаций в сфере товарных бирж;";</w:t>
      </w:r>
    </w:p>
    <w:bookmarkEnd w:id="1343"/>
    <w:bookmarkStart w:name="z1432" w:id="1344"/>
    <w:p>
      <w:pPr>
        <w:spacing w:after="0"/>
        <w:ind w:left="0"/>
        <w:jc w:val="both"/>
      </w:pPr>
      <w:r>
        <w:rPr>
          <w:rFonts w:ascii="Times New Roman"/>
          <w:b w:val="false"/>
          <w:i w:val="false"/>
          <w:color w:val="000000"/>
          <w:sz w:val="28"/>
        </w:rPr>
        <w:t>
      дополнить подпунктом 14-2) следующего содержания:</w:t>
      </w:r>
    </w:p>
    <w:bookmarkEnd w:id="1344"/>
    <w:bookmarkStart w:name="z1433" w:id="1345"/>
    <w:p>
      <w:pPr>
        <w:spacing w:after="0"/>
        <w:ind w:left="0"/>
        <w:jc w:val="both"/>
      </w:pPr>
      <w:r>
        <w:rPr>
          <w:rFonts w:ascii="Times New Roman"/>
          <w:b w:val="false"/>
          <w:i w:val="false"/>
          <w:color w:val="000000"/>
          <w:sz w:val="28"/>
        </w:rPr>
        <w:t>
      "14-2) страховой фонд – денежный фонд, формируемый биржей и (или) ее клиринговым центром за счет обязательных взносов членов биржи в целях обеспечения исполнения заключенных на бирже сделок;";</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w:t>
      </w:r>
    </w:p>
    <w:bookmarkStart w:name="z1435" w:id="1346"/>
    <w:p>
      <w:pPr>
        <w:spacing w:after="0"/>
        <w:ind w:left="0"/>
        <w:jc w:val="both"/>
      </w:pPr>
      <w:r>
        <w:rPr>
          <w:rFonts w:ascii="Times New Roman"/>
          <w:b w:val="false"/>
          <w:i w:val="false"/>
          <w:color w:val="000000"/>
          <w:sz w:val="28"/>
        </w:rPr>
        <w:t>
      "16-1) нестандартизированный товар – товар, не изъятый из оборота или не ограниченный в обороте, допущенный товарной биржей к биржевой торговле, за исключением биржевых товаров, недвижимого имущества и объектов интеллектуальной собственности;";</w:t>
      </w:r>
    </w:p>
    <w:bookmarkEnd w:id="1346"/>
    <w:bookmarkStart w:name="z1436" w:id="1347"/>
    <w:p>
      <w:pPr>
        <w:spacing w:after="0"/>
        <w:ind w:left="0"/>
        <w:jc w:val="both"/>
      </w:pPr>
      <w:r>
        <w:rPr>
          <w:rFonts w:ascii="Times New Roman"/>
          <w:b w:val="false"/>
          <w:i w:val="false"/>
          <w:color w:val="000000"/>
          <w:sz w:val="28"/>
        </w:rPr>
        <w:t>
      дополнить подпунктом 16-2) следующего содержания:</w:t>
      </w:r>
    </w:p>
    <w:bookmarkEnd w:id="1347"/>
    <w:bookmarkStart w:name="z1437" w:id="1348"/>
    <w:p>
      <w:pPr>
        <w:spacing w:after="0"/>
        <w:ind w:left="0"/>
        <w:jc w:val="both"/>
      </w:pPr>
      <w:r>
        <w:rPr>
          <w:rFonts w:ascii="Times New Roman"/>
          <w:b w:val="false"/>
          <w:i w:val="false"/>
          <w:color w:val="000000"/>
          <w:sz w:val="28"/>
        </w:rPr>
        <w:t>
      "16-2)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1348"/>
    <w:bookmarkStart w:name="z1438" w:id="134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 </w:t>
      </w:r>
    </w:p>
    <w:bookmarkStart w:name="z1440" w:id="1350"/>
    <w:p>
      <w:pPr>
        <w:spacing w:after="0"/>
        <w:ind w:left="0"/>
        <w:jc w:val="both"/>
      </w:pPr>
      <w:r>
        <w:rPr>
          <w:rFonts w:ascii="Times New Roman"/>
          <w:b w:val="false"/>
          <w:i w:val="false"/>
          <w:color w:val="000000"/>
          <w:sz w:val="28"/>
        </w:rPr>
        <w:t>
      "2-2) утверждает перечень биржевых товаров, вносит в него изменения и (или) дополнения;";</w:t>
      </w:r>
    </w:p>
    <w:bookmarkEnd w:id="1350"/>
    <w:bookmarkStart w:name="z1441" w:id="1351"/>
    <w:p>
      <w:pPr>
        <w:spacing w:after="0"/>
        <w:ind w:left="0"/>
        <w:jc w:val="both"/>
      </w:pPr>
      <w:r>
        <w:rPr>
          <w:rFonts w:ascii="Times New Roman"/>
          <w:b w:val="false"/>
          <w:i w:val="false"/>
          <w:color w:val="000000"/>
          <w:sz w:val="28"/>
        </w:rPr>
        <w:t>
      "3-5) разрабатывает квалификационные требования и перечень документов, подтверждающих соответствие им, к деятельности товарных бирж;";</w:t>
      </w:r>
    </w:p>
    <w:bookmarkEnd w:id="1351"/>
    <w:bookmarkStart w:name="z1442" w:id="1352"/>
    <w:p>
      <w:pPr>
        <w:spacing w:after="0"/>
        <w:ind w:left="0"/>
        <w:jc w:val="both"/>
      </w:pPr>
      <w:r>
        <w:rPr>
          <w:rFonts w:ascii="Times New Roman"/>
          <w:b w:val="false"/>
          <w:i w:val="false"/>
          <w:color w:val="000000"/>
          <w:sz w:val="28"/>
        </w:rPr>
        <w:t>
      дополнить подпунктами 4-1), 5-1), 6-1), 10-1) и 10-2) следующего содержания:</w:t>
      </w:r>
    </w:p>
    <w:bookmarkEnd w:id="1352"/>
    <w:bookmarkStart w:name="z1443" w:id="1353"/>
    <w:p>
      <w:pPr>
        <w:spacing w:after="0"/>
        <w:ind w:left="0"/>
        <w:jc w:val="both"/>
      </w:pPr>
      <w:r>
        <w:rPr>
          <w:rFonts w:ascii="Times New Roman"/>
          <w:b w:val="false"/>
          <w:i w:val="false"/>
          <w:color w:val="000000"/>
          <w:sz w:val="28"/>
        </w:rPr>
        <w:t>
      "4-1) осуществляет государственный контроль за соблюдением законодательства Республики Казахстан о товарных биржах;";</w:t>
      </w:r>
    </w:p>
    <w:bookmarkEnd w:id="1353"/>
    <w:bookmarkStart w:name="z1444" w:id="1354"/>
    <w:p>
      <w:pPr>
        <w:spacing w:after="0"/>
        <w:ind w:left="0"/>
        <w:jc w:val="both"/>
      </w:pPr>
      <w:r>
        <w:rPr>
          <w:rFonts w:ascii="Times New Roman"/>
          <w:b w:val="false"/>
          <w:i w:val="false"/>
          <w:color w:val="000000"/>
          <w:sz w:val="28"/>
        </w:rPr>
        <w:t>
      "5-1) согласовывает правила и стандарты саморегулируемых организаций;";</w:t>
      </w:r>
    </w:p>
    <w:bookmarkEnd w:id="1354"/>
    <w:bookmarkStart w:name="z1445" w:id="1355"/>
    <w:p>
      <w:pPr>
        <w:spacing w:after="0"/>
        <w:ind w:left="0"/>
        <w:jc w:val="both"/>
      </w:pPr>
      <w:r>
        <w:rPr>
          <w:rFonts w:ascii="Times New Roman"/>
          <w:b w:val="false"/>
          <w:i w:val="false"/>
          <w:color w:val="000000"/>
          <w:sz w:val="28"/>
        </w:rPr>
        <w:t>
      "6-1) согласовывает правила аккредитации брокеров и (или) дилеров в товарной бирже;";</w:t>
      </w:r>
    </w:p>
    <w:bookmarkEnd w:id="1355"/>
    <w:bookmarkStart w:name="z1446" w:id="1356"/>
    <w:p>
      <w:pPr>
        <w:spacing w:after="0"/>
        <w:ind w:left="0"/>
        <w:jc w:val="both"/>
      </w:pPr>
      <w:r>
        <w:rPr>
          <w:rFonts w:ascii="Times New Roman"/>
          <w:b w:val="false"/>
          <w:i w:val="false"/>
          <w:color w:val="000000"/>
          <w:sz w:val="28"/>
        </w:rPr>
        <w:t>
      "10-1) осуществляет контроль за соблюдением товарными биржами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356"/>
    <w:bookmarkStart w:name="z1447" w:id="1357"/>
    <w:p>
      <w:pPr>
        <w:spacing w:after="0"/>
        <w:ind w:left="0"/>
        <w:jc w:val="both"/>
      </w:pPr>
      <w:r>
        <w:rPr>
          <w:rFonts w:ascii="Times New Roman"/>
          <w:b w:val="false"/>
          <w:i w:val="false"/>
          <w:color w:val="000000"/>
          <w:sz w:val="28"/>
        </w:rPr>
        <w:t>
      10-2) ведет реестр саморегулируемых организаций;";</w:t>
      </w:r>
    </w:p>
    <w:bookmarkEnd w:id="1357"/>
    <w:bookmarkStart w:name="z1448" w:id="13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8 слова "органах юстиции" заменить словами "Государственной корпорации "Правительство для граждан";</w:t>
      </w:r>
    </w:p>
    <w:bookmarkEnd w:id="1358"/>
    <w:bookmarkStart w:name="z1449" w:id="13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10:</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51" w:id="1360"/>
    <w:p>
      <w:pPr>
        <w:spacing w:after="0"/>
        <w:ind w:left="0"/>
        <w:jc w:val="both"/>
      </w:pPr>
      <w:r>
        <w:rPr>
          <w:rFonts w:ascii="Times New Roman"/>
          <w:b w:val="false"/>
          <w:i w:val="false"/>
          <w:color w:val="000000"/>
          <w:sz w:val="28"/>
        </w:rPr>
        <w:t>
      "1) условия и порядок аккредитации членов товарной биржи, приостановления и прекращения их аккредитации;";</w:t>
      </w:r>
    </w:p>
    <w:bookmarkEnd w:id="1360"/>
    <w:bookmarkStart w:name="z1452" w:id="1361"/>
    <w:p>
      <w:pPr>
        <w:spacing w:after="0"/>
        <w:ind w:left="0"/>
        <w:jc w:val="both"/>
      </w:pPr>
      <w:r>
        <w:rPr>
          <w:rFonts w:ascii="Times New Roman"/>
          <w:b w:val="false"/>
          <w:i w:val="false"/>
          <w:color w:val="000000"/>
          <w:sz w:val="28"/>
        </w:rPr>
        <w:t>
      дополнить подпунктом 3-1) следующего содержания:</w:t>
      </w:r>
    </w:p>
    <w:bookmarkEnd w:id="1361"/>
    <w:bookmarkStart w:name="z1453" w:id="1362"/>
    <w:p>
      <w:pPr>
        <w:spacing w:after="0"/>
        <w:ind w:left="0"/>
        <w:jc w:val="both"/>
      </w:pPr>
      <w:r>
        <w:rPr>
          <w:rFonts w:ascii="Times New Roman"/>
          <w:b w:val="false"/>
          <w:i w:val="false"/>
          <w:color w:val="000000"/>
          <w:sz w:val="28"/>
        </w:rPr>
        <w:t>
      "3-1) порядок взаимодействия с саморегулируемыми организациями, а также обеспечение брокерами и дилерами законности биржевой сделки;";</w:t>
      </w:r>
    </w:p>
    <w:bookmarkEnd w:id="1362"/>
    <w:bookmarkStart w:name="z1454" w:id="136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2-1), 2-2), 2-3) и 2-4) следующего содержания:</w:t>
      </w:r>
    </w:p>
    <w:bookmarkStart w:name="z1456" w:id="1364"/>
    <w:p>
      <w:pPr>
        <w:spacing w:after="0"/>
        <w:ind w:left="0"/>
        <w:jc w:val="both"/>
      </w:pPr>
      <w:r>
        <w:rPr>
          <w:rFonts w:ascii="Times New Roman"/>
          <w:b w:val="false"/>
          <w:i w:val="false"/>
          <w:color w:val="000000"/>
          <w:sz w:val="28"/>
        </w:rPr>
        <w:t>
      "2-1) выявление фактов ценового манипулирования;</w:t>
      </w:r>
    </w:p>
    <w:bookmarkEnd w:id="1364"/>
    <w:bookmarkStart w:name="z1457" w:id="1365"/>
    <w:p>
      <w:pPr>
        <w:spacing w:after="0"/>
        <w:ind w:left="0"/>
        <w:jc w:val="both"/>
      </w:pPr>
      <w:r>
        <w:rPr>
          <w:rFonts w:ascii="Times New Roman"/>
          <w:b w:val="false"/>
          <w:i w:val="false"/>
          <w:color w:val="000000"/>
          <w:sz w:val="28"/>
        </w:rPr>
        <w:t>
      2-2) формирование биржевых котировок;</w:t>
      </w:r>
    </w:p>
    <w:bookmarkEnd w:id="1365"/>
    <w:bookmarkStart w:name="z1458" w:id="1366"/>
    <w:p>
      <w:pPr>
        <w:spacing w:after="0"/>
        <w:ind w:left="0"/>
        <w:jc w:val="both"/>
      </w:pPr>
      <w:r>
        <w:rPr>
          <w:rFonts w:ascii="Times New Roman"/>
          <w:b w:val="false"/>
          <w:i w:val="false"/>
          <w:color w:val="000000"/>
          <w:sz w:val="28"/>
        </w:rPr>
        <w:t>
      2-3) проведение аккредитации членов товарной биржи;</w:t>
      </w:r>
    </w:p>
    <w:bookmarkEnd w:id="1366"/>
    <w:bookmarkStart w:name="z1459" w:id="1367"/>
    <w:p>
      <w:pPr>
        <w:spacing w:after="0"/>
        <w:ind w:left="0"/>
        <w:jc w:val="both"/>
      </w:pPr>
      <w:r>
        <w:rPr>
          <w:rFonts w:ascii="Times New Roman"/>
          <w:b w:val="false"/>
          <w:i w:val="false"/>
          <w:color w:val="000000"/>
          <w:sz w:val="28"/>
        </w:rPr>
        <w:t>
      2-4) контроль за соответствием аккредитованных членов товарной биржи требованиям, установленным правилами биржевой торговли, соблюдением ими требований указанных правил;";</w:t>
      </w:r>
    </w:p>
    <w:bookmarkEnd w:id="1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61" w:id="1368"/>
    <w:p>
      <w:pPr>
        <w:spacing w:after="0"/>
        <w:ind w:left="0"/>
        <w:jc w:val="both"/>
      </w:pPr>
      <w:r>
        <w:rPr>
          <w:rFonts w:ascii="Times New Roman"/>
          <w:b w:val="false"/>
          <w:i w:val="false"/>
          <w:color w:val="000000"/>
          <w:sz w:val="28"/>
        </w:rPr>
        <w:t>
      "3. Товарная биржа не вправе совмещать свою деятельность с брокерской, дилерской и депозитарной деятельностью, а также с деятельностью по управлению ценными бумагами.";</w:t>
      </w:r>
    </w:p>
    <w:bookmarkEnd w:id="1368"/>
    <w:bookmarkStart w:name="z1462" w:id="13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13-2 дополнить подпунктом 2-1) следующего содержания:</w:t>
      </w:r>
    </w:p>
    <w:bookmarkEnd w:id="1369"/>
    <w:bookmarkStart w:name="z1463" w:id="1370"/>
    <w:p>
      <w:pPr>
        <w:spacing w:after="0"/>
        <w:ind w:left="0"/>
        <w:jc w:val="both"/>
      </w:pPr>
      <w:r>
        <w:rPr>
          <w:rFonts w:ascii="Times New Roman"/>
          <w:b w:val="false"/>
          <w:i w:val="false"/>
          <w:color w:val="000000"/>
          <w:sz w:val="28"/>
        </w:rPr>
        <w:t>
      "2-1) размещать актуальный перечень аккредитованных членов товарной биржи на собственном интернет-ресурсе.</w:t>
      </w:r>
    </w:p>
    <w:bookmarkEnd w:id="1370"/>
    <w:bookmarkStart w:name="z1464" w:id="1371"/>
    <w:p>
      <w:pPr>
        <w:spacing w:after="0"/>
        <w:ind w:left="0"/>
        <w:jc w:val="both"/>
      </w:pPr>
      <w:r>
        <w:rPr>
          <w:rFonts w:ascii="Times New Roman"/>
          <w:b w:val="false"/>
          <w:i w:val="false"/>
          <w:color w:val="000000"/>
          <w:sz w:val="28"/>
        </w:rPr>
        <w:t xml:space="preserve">
      Перечень должен содержать информацию о наименовании, месте нахождения, фамилии, имени и отчестве (если оно указано в документе, удостоверяющем личность) руководителя и сотрудников аккредитованных членов товарной биржи. </w:t>
      </w:r>
    </w:p>
    <w:bookmarkEnd w:id="1371"/>
    <w:bookmarkStart w:name="z1465" w:id="1372"/>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1372"/>
    <w:bookmarkStart w:name="z1466" w:id="13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5 следующего содержания:</w:t>
      </w:r>
    </w:p>
    <w:bookmarkEnd w:id="1373"/>
    <w:bookmarkStart w:name="z1467" w:id="1374"/>
    <w:p>
      <w:pPr>
        <w:spacing w:after="0"/>
        <w:ind w:left="0"/>
        <w:jc w:val="both"/>
      </w:pPr>
      <w:r>
        <w:rPr>
          <w:rFonts w:ascii="Times New Roman"/>
          <w:b w:val="false"/>
          <w:i w:val="false"/>
          <w:color w:val="000000"/>
          <w:sz w:val="28"/>
        </w:rPr>
        <w:t>
      "5. Перечень биржевых товаров содержит:</w:t>
      </w:r>
    </w:p>
    <w:bookmarkEnd w:id="1374"/>
    <w:bookmarkStart w:name="z1468" w:id="1375"/>
    <w:p>
      <w:pPr>
        <w:spacing w:after="0"/>
        <w:ind w:left="0"/>
        <w:jc w:val="both"/>
      </w:pPr>
      <w:r>
        <w:rPr>
          <w:rFonts w:ascii="Times New Roman"/>
          <w:b w:val="false"/>
          <w:i w:val="false"/>
          <w:color w:val="000000"/>
          <w:sz w:val="28"/>
        </w:rPr>
        <w:t>
      1) краткие наименования биржевых товаров и их коды в соответствии с Единой товарной номенклатурой внешнеэкономической деятельности Евразийского экономического союза;</w:t>
      </w:r>
    </w:p>
    <w:bookmarkEnd w:id="1375"/>
    <w:bookmarkStart w:name="z1469" w:id="1376"/>
    <w:p>
      <w:pPr>
        <w:spacing w:after="0"/>
        <w:ind w:left="0"/>
        <w:jc w:val="both"/>
      </w:pPr>
      <w:r>
        <w:rPr>
          <w:rFonts w:ascii="Times New Roman"/>
          <w:b w:val="false"/>
          <w:i w:val="false"/>
          <w:color w:val="000000"/>
          <w:sz w:val="28"/>
        </w:rPr>
        <w:t>
      2) по отдельным биржевым товарам – минимальный размер поставочной партии, при равенстве или превышении которого их реализация подлежит осуществлению только на товарной бирже;</w:t>
      </w:r>
    </w:p>
    <w:bookmarkEnd w:id="1376"/>
    <w:bookmarkStart w:name="z1470" w:id="1377"/>
    <w:p>
      <w:pPr>
        <w:spacing w:after="0"/>
        <w:ind w:left="0"/>
        <w:jc w:val="both"/>
      </w:pPr>
      <w:r>
        <w:rPr>
          <w:rFonts w:ascii="Times New Roman"/>
          <w:b w:val="false"/>
          <w:i w:val="false"/>
          <w:color w:val="000000"/>
          <w:sz w:val="28"/>
        </w:rPr>
        <w:t>
      3) по отдельным биржевым товарам – минимальную долю, подлежащую обязательной реализации через товарные биржи, а также категории субъектов, на которых распространяется такая обязанность.";</w:t>
      </w:r>
    </w:p>
    <w:bookmarkEnd w:id="1377"/>
    <w:bookmarkStart w:name="z1471" w:id="137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15-1</w:t>
      </w:r>
      <w:r>
        <w:rPr>
          <w:rFonts w:ascii="Times New Roman"/>
          <w:b w:val="false"/>
          <w:i w:val="false"/>
          <w:color w:val="000000"/>
          <w:sz w:val="28"/>
        </w:rPr>
        <w:t>:</w:t>
      </w:r>
    </w:p>
    <w:bookmarkEnd w:id="1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73" w:id="1379"/>
    <w:p>
      <w:pPr>
        <w:spacing w:after="0"/>
        <w:ind w:left="0"/>
        <w:jc w:val="both"/>
      </w:pPr>
      <w:r>
        <w:rPr>
          <w:rFonts w:ascii="Times New Roman"/>
          <w:b w:val="false"/>
          <w:i w:val="false"/>
          <w:color w:val="000000"/>
          <w:sz w:val="28"/>
        </w:rPr>
        <w:t>
      "1. Биржевые торги проводятся в следующих режимах торговли:</w:t>
      </w:r>
    </w:p>
    <w:bookmarkEnd w:id="1379"/>
    <w:bookmarkStart w:name="z1474" w:id="1380"/>
    <w:p>
      <w:pPr>
        <w:spacing w:after="0"/>
        <w:ind w:left="0"/>
        <w:jc w:val="both"/>
      </w:pPr>
      <w:r>
        <w:rPr>
          <w:rFonts w:ascii="Times New Roman"/>
          <w:b w:val="false"/>
          <w:i w:val="false"/>
          <w:color w:val="000000"/>
          <w:sz w:val="28"/>
        </w:rPr>
        <w:t>
      1) режим стандартного аукциона;</w:t>
      </w:r>
    </w:p>
    <w:bookmarkEnd w:id="1380"/>
    <w:bookmarkStart w:name="z1475" w:id="1381"/>
    <w:p>
      <w:pPr>
        <w:spacing w:after="0"/>
        <w:ind w:left="0"/>
        <w:jc w:val="both"/>
      </w:pPr>
      <w:r>
        <w:rPr>
          <w:rFonts w:ascii="Times New Roman"/>
          <w:b w:val="false"/>
          <w:i w:val="false"/>
          <w:color w:val="000000"/>
          <w:sz w:val="28"/>
        </w:rPr>
        <w:t>
      2) режим двойного встречного аукциона.";</w:t>
      </w:r>
    </w:p>
    <w:bookmarkEnd w:id="1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изложить в следующей редакции:</w:t>
      </w:r>
    </w:p>
    <w:bookmarkStart w:name="z1478" w:id="1382"/>
    <w:p>
      <w:pPr>
        <w:spacing w:after="0"/>
        <w:ind w:left="0"/>
        <w:jc w:val="both"/>
      </w:pPr>
      <w:r>
        <w:rPr>
          <w:rFonts w:ascii="Times New Roman"/>
          <w:b w:val="false"/>
          <w:i w:val="false"/>
          <w:color w:val="000000"/>
          <w:sz w:val="28"/>
        </w:rPr>
        <w:t xml:space="preserve">
      "3) проведения аукциона по заказу покупателя или продавца нестандартизированного товара;"; </w:t>
      </w:r>
    </w:p>
    <w:bookmarkEnd w:id="1382"/>
    <w:bookmarkStart w:name="z1479" w:id="1383"/>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1383"/>
    <w:bookmarkStart w:name="z1480" w:id="13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4 слова "адресных сделок и" исключить;</w:t>
      </w:r>
    </w:p>
    <w:bookmarkEnd w:id="1384"/>
    <w:bookmarkStart w:name="z1481" w:id="1385"/>
    <w:p>
      <w:pPr>
        <w:spacing w:after="0"/>
        <w:ind w:left="0"/>
        <w:jc w:val="both"/>
      </w:pPr>
      <w:r>
        <w:rPr>
          <w:rFonts w:ascii="Times New Roman"/>
          <w:b w:val="false"/>
          <w:i w:val="false"/>
          <w:color w:val="000000"/>
          <w:sz w:val="28"/>
        </w:rPr>
        <w:t>
      дополнить пунктом 6 следующего содержания:</w:t>
      </w:r>
    </w:p>
    <w:bookmarkEnd w:id="1385"/>
    <w:bookmarkStart w:name="z1482" w:id="1386"/>
    <w:p>
      <w:pPr>
        <w:spacing w:after="0"/>
        <w:ind w:left="0"/>
        <w:jc w:val="both"/>
      </w:pPr>
      <w:r>
        <w:rPr>
          <w:rFonts w:ascii="Times New Roman"/>
          <w:b w:val="false"/>
          <w:i w:val="false"/>
          <w:color w:val="000000"/>
          <w:sz w:val="28"/>
        </w:rPr>
        <w:t>
      "6. Товарные биржи ведут отдельный учет совершаемых сделок по нестандартизированным товарам.";</w:t>
      </w:r>
    </w:p>
    <w:bookmarkEnd w:id="1386"/>
    <w:bookmarkStart w:name="z1483" w:id="138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w:t>
      </w:r>
      <w:r>
        <w:rPr>
          <w:rFonts w:ascii="Times New Roman"/>
          <w:b w:val="false"/>
          <w:i w:val="false"/>
          <w:color w:val="000000"/>
          <w:sz w:val="28"/>
        </w:rPr>
        <w:t>:</w:t>
      </w:r>
    </w:p>
    <w:bookmarkEnd w:id="1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85" w:id="1388"/>
    <w:p>
      <w:pPr>
        <w:spacing w:after="0"/>
        <w:ind w:left="0"/>
        <w:jc w:val="both"/>
      </w:pPr>
      <w:r>
        <w:rPr>
          <w:rFonts w:ascii="Times New Roman"/>
          <w:b w:val="false"/>
          <w:i w:val="false"/>
          <w:color w:val="000000"/>
          <w:sz w:val="28"/>
        </w:rPr>
        <w:t>
      "2. Клиринговым центром товарной биржи является самостоятельная клиринговая организация, с которой товарная биржа заключила договор о клиринговом обслуживании. При этом не допускается клиринговое обслуживание товарной биржи иностранным юридическим лицом с выполнением функций ее клирингового центра.";</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487" w:id="138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w:t>
      </w:r>
      <w:r>
        <w:rPr>
          <w:rFonts w:ascii="Times New Roman"/>
          <w:b w:val="false"/>
          <w:i w:val="false"/>
          <w:color w:val="000000"/>
          <w:sz w:val="28"/>
        </w:rPr>
        <w:t>:</w:t>
      </w:r>
    </w:p>
    <w:bookmarkEnd w:id="1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489" w:id="1390"/>
    <w:p>
      <w:pPr>
        <w:spacing w:after="0"/>
        <w:ind w:left="0"/>
        <w:jc w:val="both"/>
      </w:pPr>
      <w:r>
        <w:rPr>
          <w:rFonts w:ascii="Times New Roman"/>
          <w:b w:val="false"/>
          <w:i w:val="false"/>
          <w:color w:val="000000"/>
          <w:sz w:val="28"/>
        </w:rPr>
        <w:t>
      "1. Брокерская и дилерская деятельность на товарной бирже осуществляется на основании аккредитации в товарной бирже.</w:t>
      </w:r>
    </w:p>
    <w:bookmarkEnd w:id="1390"/>
    <w:bookmarkStart w:name="z1490" w:id="1391"/>
    <w:p>
      <w:pPr>
        <w:spacing w:after="0"/>
        <w:ind w:left="0"/>
        <w:jc w:val="both"/>
      </w:pPr>
      <w:r>
        <w:rPr>
          <w:rFonts w:ascii="Times New Roman"/>
          <w:b w:val="false"/>
          <w:i w:val="false"/>
          <w:color w:val="000000"/>
          <w:sz w:val="28"/>
        </w:rPr>
        <w:t>
      При исключении из аккредитации на товарной бирже по отрицательным мотивам брокеры и (или) дилеры не могут аккредитоваться в других товарных биржах в течение двух лет.";</w:t>
      </w:r>
    </w:p>
    <w:bookmarkEnd w:id="1391"/>
    <w:bookmarkStart w:name="z1491" w:id="1392"/>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гражданского законодательства Республики Казахстан.";</w:t>
      </w:r>
    </w:p>
    <w:bookmarkEnd w:id="1392"/>
    <w:bookmarkStart w:name="z1492" w:id="1393"/>
    <w:p>
      <w:pPr>
        <w:spacing w:after="0"/>
        <w:ind w:left="0"/>
        <w:jc w:val="both"/>
      </w:pPr>
      <w:r>
        <w:rPr>
          <w:rFonts w:ascii="Times New Roman"/>
          <w:b w:val="false"/>
          <w:i w:val="false"/>
          <w:color w:val="000000"/>
          <w:sz w:val="28"/>
        </w:rPr>
        <w:t>
      дополнить пунктом 4 следующего содержания:</w:t>
      </w:r>
    </w:p>
    <w:bookmarkEnd w:id="1393"/>
    <w:bookmarkStart w:name="z1493" w:id="1394"/>
    <w:p>
      <w:pPr>
        <w:spacing w:after="0"/>
        <w:ind w:left="0"/>
        <w:jc w:val="both"/>
      </w:pPr>
      <w:r>
        <w:rPr>
          <w:rFonts w:ascii="Times New Roman"/>
          <w:b w:val="false"/>
          <w:i w:val="false"/>
          <w:color w:val="000000"/>
          <w:sz w:val="28"/>
        </w:rPr>
        <w:t>
      "4. Физическое лицо не может быть руководителем двух и более брокеров и (или) дилеров.";</w:t>
      </w:r>
    </w:p>
    <w:bookmarkEnd w:id="1394"/>
    <w:bookmarkStart w:name="z1494" w:id="1395"/>
    <w:p>
      <w:pPr>
        <w:spacing w:after="0"/>
        <w:ind w:left="0"/>
        <w:jc w:val="both"/>
      </w:pPr>
      <w:r>
        <w:rPr>
          <w:rFonts w:ascii="Times New Roman"/>
          <w:b w:val="false"/>
          <w:i w:val="false"/>
          <w:color w:val="000000"/>
          <w:sz w:val="28"/>
        </w:rPr>
        <w:t>
      11) дополнить статьей 19-1 следующего содержания:</w:t>
      </w:r>
    </w:p>
    <w:bookmarkEnd w:id="1395"/>
    <w:bookmarkStart w:name="z1495" w:id="1396"/>
    <w:p>
      <w:pPr>
        <w:spacing w:after="0"/>
        <w:ind w:left="0"/>
        <w:jc w:val="both"/>
      </w:pPr>
      <w:r>
        <w:rPr>
          <w:rFonts w:ascii="Times New Roman"/>
          <w:b w:val="false"/>
          <w:i w:val="false"/>
          <w:color w:val="000000"/>
          <w:sz w:val="28"/>
        </w:rPr>
        <w:t>
      "Статья 19-1. Деятельность саморегулируемой организации и членство (участие) в саморегулируемой организации</w:t>
      </w:r>
    </w:p>
    <w:bookmarkEnd w:id="1396"/>
    <w:bookmarkStart w:name="z1496" w:id="1397"/>
    <w:p>
      <w:pPr>
        <w:spacing w:after="0"/>
        <w:ind w:left="0"/>
        <w:jc w:val="both"/>
      </w:pPr>
      <w:r>
        <w:rPr>
          <w:rFonts w:ascii="Times New Roman"/>
          <w:b w:val="false"/>
          <w:i w:val="false"/>
          <w:color w:val="000000"/>
          <w:sz w:val="28"/>
        </w:rPr>
        <w:t xml:space="preserve">
      1. Саморегулируемая организация осуществляет свою деятельность в соответствии с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уставом, стандартом и правилами саморегулируемой организации.</w:t>
      </w:r>
    </w:p>
    <w:bookmarkEnd w:id="1397"/>
    <w:bookmarkStart w:name="z1497" w:id="1398"/>
    <w:p>
      <w:pPr>
        <w:spacing w:after="0"/>
        <w:ind w:left="0"/>
        <w:jc w:val="both"/>
      </w:pPr>
      <w:r>
        <w:rPr>
          <w:rFonts w:ascii="Times New Roman"/>
          <w:b w:val="false"/>
          <w:i w:val="false"/>
          <w:color w:val="000000"/>
          <w:sz w:val="28"/>
        </w:rPr>
        <w:t>
      2. Членство (участие) в саморегулируемой организации осуществляется на добровольной основе.</w:t>
      </w:r>
    </w:p>
    <w:bookmarkEnd w:id="1398"/>
    <w:bookmarkStart w:name="z1498" w:id="1399"/>
    <w:p>
      <w:pPr>
        <w:spacing w:after="0"/>
        <w:ind w:left="0"/>
        <w:jc w:val="both"/>
      </w:pPr>
      <w:r>
        <w:rPr>
          <w:rFonts w:ascii="Times New Roman"/>
          <w:b w:val="false"/>
          <w:i w:val="false"/>
          <w:color w:val="000000"/>
          <w:sz w:val="28"/>
        </w:rPr>
        <w:t>
      3. Членами (участниками) саморегулируемой организации являются брокеры или дилеры. Брокеры и дилеры могут быть членами (участниками) только одной саморегулируемой организации.</w:t>
      </w:r>
    </w:p>
    <w:bookmarkEnd w:id="1399"/>
    <w:bookmarkStart w:name="z1499" w:id="1400"/>
    <w:p>
      <w:pPr>
        <w:spacing w:after="0"/>
        <w:ind w:left="0"/>
        <w:jc w:val="both"/>
      </w:pPr>
      <w:r>
        <w:rPr>
          <w:rFonts w:ascii="Times New Roman"/>
          <w:b w:val="false"/>
          <w:i w:val="false"/>
          <w:color w:val="000000"/>
          <w:sz w:val="28"/>
        </w:rPr>
        <w:t>
      4. Условия и порядок приема в члены (участники) и прекращения членства (участия) в саморегулируемой организации определяются уставом, стандартом и правилами саморегулируемой организации, а также законами Республики Казахстан.</w:t>
      </w:r>
    </w:p>
    <w:bookmarkEnd w:id="1400"/>
    <w:bookmarkStart w:name="z1500" w:id="1401"/>
    <w:p>
      <w:pPr>
        <w:spacing w:after="0"/>
        <w:ind w:left="0"/>
        <w:jc w:val="both"/>
      </w:pPr>
      <w:r>
        <w:rPr>
          <w:rFonts w:ascii="Times New Roman"/>
          <w:b w:val="false"/>
          <w:i w:val="false"/>
          <w:color w:val="000000"/>
          <w:sz w:val="28"/>
        </w:rPr>
        <w:t>
      Решение об отказе в приеме в члены (участники), исключении из членов (участников) саморегулируемой организации может быть обжаловано в порядке, установленном законодательством Республики Казахстан.</w:t>
      </w:r>
    </w:p>
    <w:bookmarkEnd w:id="1401"/>
    <w:bookmarkStart w:name="z1501" w:id="1402"/>
    <w:p>
      <w:pPr>
        <w:spacing w:after="0"/>
        <w:ind w:left="0"/>
        <w:jc w:val="both"/>
      </w:pPr>
      <w:r>
        <w:rPr>
          <w:rFonts w:ascii="Times New Roman"/>
          <w:b w:val="false"/>
          <w:i w:val="false"/>
          <w:color w:val="000000"/>
          <w:sz w:val="28"/>
        </w:rPr>
        <w:t>
      5. Саморегулируемая организация обязана размещать перечень членов (участников) саморегулируемой организации на собственном интернет-ресурсе. Перечень должен содержать информацию о наименовании, фамилии, имени и отчестве (если оно указано в документе, удостоверяющем личность) руководителя и сотрудников членов (участников).</w:t>
      </w:r>
    </w:p>
    <w:bookmarkEnd w:id="1402"/>
    <w:bookmarkStart w:name="z1502" w:id="1403"/>
    <w:p>
      <w:pPr>
        <w:spacing w:after="0"/>
        <w:ind w:left="0"/>
        <w:jc w:val="both"/>
      </w:pPr>
      <w:r>
        <w:rPr>
          <w:rFonts w:ascii="Times New Roman"/>
          <w:b w:val="false"/>
          <w:i w:val="false"/>
          <w:color w:val="000000"/>
          <w:sz w:val="28"/>
        </w:rPr>
        <w:t>
      При смене руководителя и (или) изменении состава сотрудников членов (участников) саморегулируемая организация обновляет перечень в течение трех рабочих дней.</w:t>
      </w:r>
    </w:p>
    <w:bookmarkEnd w:id="1403"/>
    <w:bookmarkStart w:name="z1503" w:id="1404"/>
    <w:p>
      <w:pPr>
        <w:spacing w:after="0"/>
        <w:ind w:left="0"/>
        <w:jc w:val="both"/>
      </w:pPr>
      <w:r>
        <w:rPr>
          <w:rFonts w:ascii="Times New Roman"/>
          <w:b w:val="false"/>
          <w:i w:val="false"/>
          <w:color w:val="000000"/>
          <w:sz w:val="28"/>
        </w:rPr>
        <w:t xml:space="preserve">
      6. Контроль саморегулируемой организации за деятельностью своих членов (участников) осуществляется в порядке и на основаниях,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1404"/>
    <w:bookmarkStart w:name="z1504" w:id="1405"/>
    <w:p>
      <w:pPr>
        <w:spacing w:after="0"/>
        <w:ind w:left="0"/>
        <w:jc w:val="both"/>
      </w:pPr>
      <w:r>
        <w:rPr>
          <w:rFonts w:ascii="Times New Roman"/>
          <w:b w:val="false"/>
          <w:i w:val="false"/>
          <w:color w:val="000000"/>
          <w:sz w:val="28"/>
        </w:rPr>
        <w:t>
      При этом порядок организации и проведения проверок членов (участников) саморегулируемой организации определяется правилами саморегулируемой организации, согласованными с уполномоченным органом.</w:t>
      </w:r>
    </w:p>
    <w:bookmarkEnd w:id="1405"/>
    <w:bookmarkStart w:name="z1505" w:id="1406"/>
    <w:p>
      <w:pPr>
        <w:spacing w:after="0"/>
        <w:ind w:left="0"/>
        <w:jc w:val="both"/>
      </w:pPr>
      <w:r>
        <w:rPr>
          <w:rFonts w:ascii="Times New Roman"/>
          <w:b w:val="false"/>
          <w:i w:val="false"/>
          <w:color w:val="000000"/>
          <w:sz w:val="28"/>
        </w:rPr>
        <w:t>
      7. Членство (участие) в саморегулируемой организации прекращается по следующим основаниям:</w:t>
      </w:r>
    </w:p>
    <w:bookmarkEnd w:id="1406"/>
    <w:bookmarkStart w:name="z1506" w:id="1407"/>
    <w:p>
      <w:pPr>
        <w:spacing w:after="0"/>
        <w:ind w:left="0"/>
        <w:jc w:val="both"/>
      </w:pPr>
      <w:r>
        <w:rPr>
          <w:rFonts w:ascii="Times New Roman"/>
          <w:b w:val="false"/>
          <w:i w:val="false"/>
          <w:color w:val="000000"/>
          <w:sz w:val="28"/>
        </w:rPr>
        <w:t>
      1) по заявлению брокера и дилера;</w:t>
      </w:r>
    </w:p>
    <w:bookmarkEnd w:id="1407"/>
    <w:bookmarkStart w:name="z1507" w:id="1408"/>
    <w:p>
      <w:pPr>
        <w:spacing w:after="0"/>
        <w:ind w:left="0"/>
        <w:jc w:val="both"/>
      </w:pPr>
      <w:r>
        <w:rPr>
          <w:rFonts w:ascii="Times New Roman"/>
          <w:b w:val="false"/>
          <w:i w:val="false"/>
          <w:color w:val="000000"/>
          <w:sz w:val="28"/>
        </w:rPr>
        <w:t>
      2) в случае неоднократного нарушения членом (участником) настоящего Закона, правил биржевой торговли, устава, стандартов и правил саморегулируемой организации.</w:t>
      </w:r>
    </w:p>
    <w:bookmarkEnd w:id="1408"/>
    <w:bookmarkStart w:name="z1508" w:id="1409"/>
    <w:p>
      <w:pPr>
        <w:spacing w:after="0"/>
        <w:ind w:left="0"/>
        <w:jc w:val="both"/>
      </w:pPr>
      <w:r>
        <w:rPr>
          <w:rFonts w:ascii="Times New Roman"/>
          <w:b w:val="false"/>
          <w:i w:val="false"/>
          <w:color w:val="000000"/>
          <w:sz w:val="28"/>
        </w:rPr>
        <w:t>
      Члены (участники) саморегулируемой организации, членство (участие) которых прекращено по отрицательным мотивам, а также руководители и сотрудники, нарушившие настоящий Закон, не могут принимать участие в биржевой торговле сроком не менее двух лет.</w:t>
      </w:r>
    </w:p>
    <w:bookmarkEnd w:id="1409"/>
    <w:bookmarkStart w:name="z1509" w:id="1410"/>
    <w:p>
      <w:pPr>
        <w:spacing w:after="0"/>
        <w:ind w:left="0"/>
        <w:jc w:val="both"/>
      </w:pPr>
      <w:r>
        <w:rPr>
          <w:rFonts w:ascii="Times New Roman"/>
          <w:b w:val="false"/>
          <w:i w:val="false"/>
          <w:color w:val="000000"/>
          <w:sz w:val="28"/>
        </w:rPr>
        <w:t>
      8. Исключение из реестра саморегулируемых организаций осуществляется в порядке и на основаниях, которые установлены законами Республики Казахстан.";</w:t>
      </w:r>
    </w:p>
    <w:bookmarkEnd w:id="1410"/>
    <w:bookmarkStart w:name="z1510" w:id="14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End w:id="1411"/>
    <w:bookmarkStart w:name="z1511" w:id="1412"/>
    <w:p>
      <w:pPr>
        <w:spacing w:after="0"/>
        <w:ind w:left="0"/>
        <w:jc w:val="both"/>
      </w:pPr>
      <w:r>
        <w:rPr>
          <w:rFonts w:ascii="Times New Roman"/>
          <w:b w:val="false"/>
          <w:i w:val="false"/>
          <w:color w:val="000000"/>
          <w:sz w:val="28"/>
        </w:rPr>
        <w:t>
      "Статья 20. Совершение сделок брокером и дилером</w:t>
      </w:r>
    </w:p>
    <w:bookmarkEnd w:id="1412"/>
    <w:bookmarkStart w:name="z1512" w:id="1413"/>
    <w:p>
      <w:pPr>
        <w:spacing w:after="0"/>
        <w:ind w:left="0"/>
        <w:jc w:val="both"/>
      </w:pPr>
      <w:r>
        <w:rPr>
          <w:rFonts w:ascii="Times New Roman"/>
          <w:b w:val="false"/>
          <w:i w:val="false"/>
          <w:color w:val="000000"/>
          <w:sz w:val="28"/>
        </w:rPr>
        <w:t xml:space="preserve">
      1. Совершение биржевых сделок осуществляется брокером в соответствии с приказом клиента, дилером – в своих интересах и за свой счет. Виды приказов клиентов, их содержание и оформление устанавливаются внутренними документами товарной биржи. </w:t>
      </w:r>
    </w:p>
    <w:bookmarkEnd w:id="1413"/>
    <w:bookmarkStart w:name="z1513" w:id="1414"/>
    <w:p>
      <w:pPr>
        <w:spacing w:after="0"/>
        <w:ind w:left="0"/>
        <w:jc w:val="both"/>
      </w:pPr>
      <w:r>
        <w:rPr>
          <w:rFonts w:ascii="Times New Roman"/>
          <w:b w:val="false"/>
          <w:i w:val="false"/>
          <w:color w:val="000000"/>
          <w:sz w:val="28"/>
        </w:rPr>
        <w:t>
      2. Исполнение приказа клиента осуществляется брокером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обязан согласовать свои действия с клиентом.</w:t>
      </w:r>
    </w:p>
    <w:bookmarkEnd w:id="1414"/>
    <w:bookmarkStart w:name="z1514" w:id="1415"/>
    <w:p>
      <w:pPr>
        <w:spacing w:after="0"/>
        <w:ind w:left="0"/>
        <w:jc w:val="both"/>
      </w:pPr>
      <w:r>
        <w:rPr>
          <w:rFonts w:ascii="Times New Roman"/>
          <w:b w:val="false"/>
          <w:i w:val="false"/>
          <w:color w:val="000000"/>
          <w:sz w:val="28"/>
        </w:rPr>
        <w:t>
      Статья 21. Отношения между брокером и его клиентами на товарной бирже</w:t>
      </w:r>
    </w:p>
    <w:bookmarkEnd w:id="1415"/>
    <w:bookmarkStart w:name="z1515" w:id="1416"/>
    <w:p>
      <w:pPr>
        <w:spacing w:after="0"/>
        <w:ind w:left="0"/>
        <w:jc w:val="both"/>
      </w:pPr>
      <w:r>
        <w:rPr>
          <w:rFonts w:ascii="Times New Roman"/>
          <w:b w:val="false"/>
          <w:i w:val="false"/>
          <w:color w:val="000000"/>
          <w:sz w:val="28"/>
        </w:rPr>
        <w:t>
      Товарная биржа в пределах своих полномочий регламентирует взаимоотношения брокеров и их клиентов, применяет меры к нарушителям биржевой торговли.";</w:t>
      </w:r>
    </w:p>
    <w:bookmarkEnd w:id="1416"/>
    <w:bookmarkStart w:name="z1516" w:id="14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1417"/>
    <w:bookmarkStart w:name="z1517" w:id="1418"/>
    <w:p>
      <w:pPr>
        <w:spacing w:after="0"/>
        <w:ind w:left="0"/>
        <w:jc w:val="both"/>
      </w:pPr>
      <w:r>
        <w:rPr>
          <w:rFonts w:ascii="Times New Roman"/>
          <w:b w:val="false"/>
          <w:i w:val="false"/>
          <w:color w:val="000000"/>
          <w:sz w:val="28"/>
        </w:rPr>
        <w:t>
      "2.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1418"/>
    <w:bookmarkStart w:name="z1518" w:id="14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End w:id="1419"/>
    <w:bookmarkStart w:name="z1519" w:id="1420"/>
    <w:p>
      <w:pPr>
        <w:spacing w:after="0"/>
        <w:ind w:left="0"/>
        <w:jc w:val="both"/>
      </w:pPr>
      <w:r>
        <w:rPr>
          <w:rFonts w:ascii="Times New Roman"/>
          <w:b w:val="false"/>
          <w:i w:val="false"/>
          <w:color w:val="000000"/>
          <w:sz w:val="28"/>
        </w:rPr>
        <w:t>
      "Статья 25. Государственный контроль за соблюдением законодательства Республики Казахстан о товарных биржах</w:t>
      </w:r>
    </w:p>
    <w:bookmarkEnd w:id="1420"/>
    <w:bookmarkStart w:name="z1520" w:id="1421"/>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товарных биржах осуществляется в форме внеплановой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bookmarkEnd w:id="1421"/>
    <w:bookmarkStart w:name="z1521" w:id="1422"/>
    <w:p>
      <w:pPr>
        <w:spacing w:after="0"/>
        <w:ind w:left="0"/>
        <w:jc w:val="both"/>
      </w:pPr>
      <w:r>
        <w:rPr>
          <w:rFonts w:ascii="Times New Roman"/>
          <w:b w:val="false"/>
          <w:i w:val="false"/>
          <w:color w:val="000000"/>
          <w:sz w:val="28"/>
        </w:rPr>
        <w:t>
      2. Государственный контроль за деятельностью саморегулируемых организаций осуществляется путем проверок и профилактического контроля в соответствии с Предпринимательским кодексом Республики Казахстан.</w:t>
      </w:r>
    </w:p>
    <w:bookmarkEnd w:id="1422"/>
    <w:bookmarkStart w:name="z1522" w:id="1423"/>
    <w:p>
      <w:pPr>
        <w:spacing w:after="0"/>
        <w:ind w:left="0"/>
        <w:jc w:val="both"/>
      </w:pPr>
      <w:r>
        <w:rPr>
          <w:rFonts w:ascii="Times New Roman"/>
          <w:b w:val="false"/>
          <w:i w:val="false"/>
          <w:color w:val="000000"/>
          <w:sz w:val="28"/>
        </w:rPr>
        <w:t>
      3.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1423"/>
    <w:bookmarkStart w:name="z1523" w:id="1424"/>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424"/>
    <w:bookmarkStart w:name="z1524" w:id="1425"/>
    <w:p>
      <w:pPr>
        <w:spacing w:after="0"/>
        <w:ind w:left="0"/>
        <w:jc w:val="both"/>
      </w:pPr>
      <w:r>
        <w:rPr>
          <w:rFonts w:ascii="Times New Roman"/>
          <w:b w:val="false"/>
          <w:i w:val="false"/>
          <w:color w:val="000000"/>
          <w:sz w:val="28"/>
        </w:rPr>
        <w:t>
      "Статья 27. Порядок проведения профилактического контроля без посещения субъекта (объекта) контроля</w:t>
      </w:r>
    </w:p>
    <w:bookmarkEnd w:id="1425"/>
    <w:bookmarkStart w:name="z1525" w:id="1426"/>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осуществляется уполномоченным органом путем сопоставления сведений, полученных из различных источников информации, по их деятельности.</w:t>
      </w:r>
    </w:p>
    <w:bookmarkEnd w:id="1426"/>
    <w:bookmarkStart w:name="z1526" w:id="142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1427"/>
    <w:bookmarkStart w:name="z1527" w:id="142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отчета, представляемого субъектами контроля, а также других сведений о деятельности субъекта контроля.</w:t>
      </w:r>
    </w:p>
    <w:bookmarkEnd w:id="1428"/>
    <w:bookmarkStart w:name="z1528" w:id="1429"/>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в сфере товарных бирж органом контроля оформляется и направляется рекомендация в срок не позднее десяти рабочих дней со дня выявления нарушений.</w:t>
      </w:r>
    </w:p>
    <w:bookmarkEnd w:id="1429"/>
    <w:bookmarkStart w:name="z1529" w:id="1430"/>
    <w:p>
      <w:pPr>
        <w:spacing w:after="0"/>
        <w:ind w:left="0"/>
        <w:jc w:val="both"/>
      </w:pPr>
      <w:r>
        <w:rPr>
          <w:rFonts w:ascii="Times New Roman"/>
          <w:b w:val="false"/>
          <w:i w:val="false"/>
          <w:color w:val="000000"/>
          <w:sz w:val="28"/>
        </w:rPr>
        <w:t>
      5. Рекомендация, направленная одним из нижеперечисленных способов, считается врученной в следующих случаях:</w:t>
      </w:r>
    </w:p>
    <w:bookmarkEnd w:id="1430"/>
    <w:bookmarkStart w:name="z1530" w:id="1431"/>
    <w:p>
      <w:pPr>
        <w:spacing w:after="0"/>
        <w:ind w:left="0"/>
        <w:jc w:val="both"/>
      </w:pPr>
      <w:r>
        <w:rPr>
          <w:rFonts w:ascii="Times New Roman"/>
          <w:b w:val="false"/>
          <w:i w:val="false"/>
          <w:color w:val="000000"/>
          <w:sz w:val="28"/>
        </w:rPr>
        <w:t>
      1) нарочно – с даты отметки в рекомендации о получении;</w:t>
      </w:r>
    </w:p>
    <w:bookmarkEnd w:id="1431"/>
    <w:bookmarkStart w:name="z1531" w:id="1432"/>
    <w:p>
      <w:pPr>
        <w:spacing w:after="0"/>
        <w:ind w:left="0"/>
        <w:jc w:val="both"/>
      </w:pPr>
      <w:r>
        <w:rPr>
          <w:rFonts w:ascii="Times New Roman"/>
          <w:b w:val="false"/>
          <w:i w:val="false"/>
          <w:color w:val="000000"/>
          <w:sz w:val="28"/>
        </w:rPr>
        <w:t>
      2) почтой – заказным письмом;</w:t>
      </w:r>
    </w:p>
    <w:bookmarkEnd w:id="1432"/>
    <w:bookmarkStart w:name="z1532" w:id="1433"/>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w:t>
      </w:r>
    </w:p>
    <w:bookmarkEnd w:id="1433"/>
    <w:bookmarkStart w:name="z1533" w:id="1434"/>
    <w:p>
      <w:pPr>
        <w:spacing w:after="0"/>
        <w:ind w:left="0"/>
        <w:jc w:val="both"/>
      </w:pPr>
      <w:r>
        <w:rPr>
          <w:rFonts w:ascii="Times New Roman"/>
          <w:b w:val="false"/>
          <w:i w:val="false"/>
          <w:color w:val="000000"/>
          <w:sz w:val="28"/>
        </w:rPr>
        <w:t>
      6.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434"/>
    <w:bookmarkStart w:name="z1534" w:id="1435"/>
    <w:p>
      <w:pPr>
        <w:spacing w:after="0"/>
        <w:ind w:left="0"/>
        <w:jc w:val="both"/>
      </w:pPr>
      <w:r>
        <w:rPr>
          <w:rFonts w:ascii="Times New Roman"/>
          <w:b w:val="false"/>
          <w:i w:val="false"/>
          <w:color w:val="000000"/>
          <w:sz w:val="28"/>
        </w:rPr>
        <w:t>
      7.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435"/>
    <w:bookmarkStart w:name="z1535" w:id="1436"/>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436"/>
    <w:bookmarkStart w:name="z1536" w:id="1437"/>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проводится не чаще одного раза в квартал.".</w:t>
      </w:r>
    </w:p>
    <w:bookmarkEnd w:id="1437"/>
    <w:bookmarkStart w:name="z1537" w:id="143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ст.79; № 22-I, ст.140; 2016 г., № 7-II, ст.55; № 12, ст.87; № 23, ст.118; 2017 г., № 4, ст.7; № 23-III, ст.111; 2018 г., № 10, ст.32; № 13, ст.41; № 14, ст.44):</w:t>
      </w:r>
    </w:p>
    <w:bookmarkEnd w:id="1438"/>
    <w:bookmarkStart w:name="z1538" w:id="1439"/>
    <w:p>
      <w:pPr>
        <w:spacing w:after="0"/>
        <w:ind w:left="0"/>
        <w:jc w:val="both"/>
      </w:pPr>
      <w:r>
        <w:rPr>
          <w:rFonts w:ascii="Times New Roman"/>
          <w:b w:val="false"/>
          <w:i w:val="false"/>
          <w:color w:val="000000"/>
          <w:sz w:val="28"/>
        </w:rPr>
        <w:t xml:space="preserve">
      1) подпункт 6)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w:t>
      </w:r>
    </w:p>
    <w:bookmarkEnd w:id="1439"/>
    <w:bookmarkStart w:name="z1539" w:id="1440"/>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1440"/>
    <w:bookmarkStart w:name="z1540" w:id="1441"/>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441"/>
    <w:bookmarkStart w:name="z1541" w:id="1442"/>
    <w:p>
      <w:pPr>
        <w:spacing w:after="0"/>
        <w:ind w:left="0"/>
        <w:jc w:val="both"/>
      </w:pPr>
      <w:r>
        <w:rPr>
          <w:rFonts w:ascii="Times New Roman"/>
          <w:b w:val="false"/>
          <w:i w:val="false"/>
          <w:color w:val="000000"/>
          <w:sz w:val="28"/>
        </w:rPr>
        <w:t>
      Обновление сведений осуществляется при наличии оснований для сомнения в достоверности ранее полученных сведений о клиенте, бенефициарном собственнике, а также в случаях, предусмотренных правилами внутреннего контроля.";</w:t>
      </w:r>
    </w:p>
    <w:bookmarkEnd w:id="1442"/>
    <w:bookmarkStart w:name="z1542" w:id="14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443"/>
    <w:bookmarkStart w:name="z1543" w:id="1444"/>
    <w:p>
      <w:pPr>
        <w:spacing w:after="0"/>
        <w:ind w:left="0"/>
        <w:jc w:val="both"/>
      </w:pPr>
      <w:r>
        <w:rPr>
          <w:rFonts w:ascii="Times New Roman"/>
          <w:b w:val="false"/>
          <w:i w:val="false"/>
          <w:color w:val="000000"/>
          <w:sz w:val="28"/>
        </w:rPr>
        <w:t>
      заголовок изложить в следующей редакции:</w:t>
      </w:r>
    </w:p>
    <w:bookmarkEnd w:id="1444"/>
    <w:bookmarkStart w:name="z1544" w:id="1445"/>
    <w:p>
      <w:pPr>
        <w:spacing w:after="0"/>
        <w:ind w:left="0"/>
        <w:jc w:val="both"/>
      </w:pPr>
      <w:r>
        <w:rPr>
          <w:rFonts w:ascii="Times New Roman"/>
          <w:b w:val="false"/>
          <w:i w:val="false"/>
          <w:color w:val="000000"/>
          <w:sz w:val="28"/>
        </w:rPr>
        <w:t>
      "Статья 7. Надлежащая проверка субъектами финансового мониторинга клиентов при осуществлении операций с деньгами и (или) иным имуществом";</w:t>
      </w:r>
    </w:p>
    <w:bookmarkEnd w:id="1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46" w:id="1446"/>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принимают меры, указанные в подпунктах 1), 2), 2-1),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 настоящего Закона, и когда такие меры приняты при установлении деловых отношений.";</w:t>
      </w:r>
    </w:p>
    <w:bookmarkEnd w:id="1446"/>
    <w:bookmarkStart w:name="z1547" w:id="14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447"/>
    <w:bookmarkStart w:name="z1548" w:id="1448"/>
    <w:p>
      <w:pPr>
        <w:spacing w:after="0"/>
        <w:ind w:left="0"/>
        <w:jc w:val="both"/>
      </w:pPr>
      <w:r>
        <w:rPr>
          <w:rFonts w:ascii="Times New Roman"/>
          <w:b w:val="false"/>
          <w:i w:val="false"/>
          <w:color w:val="000000"/>
          <w:sz w:val="28"/>
        </w:rPr>
        <w:t>
      заголовок изложить в следующей редакции:</w:t>
      </w:r>
    </w:p>
    <w:bookmarkEnd w:id="1448"/>
    <w:bookmarkStart w:name="z1549" w:id="1449"/>
    <w:p>
      <w:pPr>
        <w:spacing w:after="0"/>
        <w:ind w:left="0"/>
        <w:jc w:val="both"/>
      </w:pPr>
      <w:r>
        <w:rPr>
          <w:rFonts w:ascii="Times New Roman"/>
          <w:b w:val="false"/>
          <w:i w:val="false"/>
          <w:color w:val="000000"/>
          <w:sz w:val="28"/>
        </w:rPr>
        <w:t>
      "Статья 10. Сбор сведений и информации об операциях, подлежащих финансовому мониторингу";</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551" w:id="145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ст.161; 2016 г., № 7-II, ст.55; № 8-II, ст.70; 2018 г., № 10, ст.32; № 11, ст.36; № 19, ст.62; № 24, ст.94; 2019 г., № 1, ст.4):</w:t>
      </w:r>
    </w:p>
    <w:bookmarkEnd w:id="1450"/>
    <w:bookmarkStart w:name="z1552" w:id="14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дополнить подпунктом 4-1) следующего содержания:</w:t>
      </w:r>
    </w:p>
    <w:bookmarkEnd w:id="1451"/>
    <w:bookmarkStart w:name="z1553" w:id="1452"/>
    <w:p>
      <w:pPr>
        <w:spacing w:after="0"/>
        <w:ind w:left="0"/>
        <w:jc w:val="both"/>
      </w:pPr>
      <w:r>
        <w:rPr>
          <w:rFonts w:ascii="Times New Roman"/>
          <w:b w:val="false"/>
          <w:i w:val="false"/>
          <w:color w:val="000000"/>
          <w:sz w:val="28"/>
        </w:rPr>
        <w:t>
      "4-1) обеспечения защиты законных интересов потребителей в электронной коммерции не менее уровня защиты, предоставляемого в других формах торговли;";</w:t>
      </w:r>
    </w:p>
    <w:bookmarkEnd w:id="1452"/>
    <w:bookmarkStart w:name="z1554" w:id="14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24</w:t>
      </w:r>
      <w:r>
        <w:rPr>
          <w:rFonts w:ascii="Times New Roman"/>
          <w:b w:val="false"/>
          <w:i w:val="false"/>
          <w:color w:val="000000"/>
          <w:sz w:val="28"/>
        </w:rPr>
        <w:t xml:space="preserve"> дополнить частью пятой следующего содержания:</w:t>
      </w:r>
    </w:p>
    <w:bookmarkEnd w:id="1453"/>
    <w:bookmarkStart w:name="z1555" w:id="1454"/>
    <w:p>
      <w:pPr>
        <w:spacing w:after="0"/>
        <w:ind w:left="0"/>
        <w:jc w:val="both"/>
      </w:pPr>
      <w:r>
        <w:rPr>
          <w:rFonts w:ascii="Times New Roman"/>
          <w:b w:val="false"/>
          <w:i w:val="false"/>
          <w:color w:val="000000"/>
          <w:sz w:val="28"/>
        </w:rPr>
        <w:t>
      "Продавец в электронной торговле перед заключением договора купли-продажи обязан предоставить потребителю информацию о процедуре оплаты товара и его стоимости.";</w:t>
      </w:r>
    </w:p>
    <w:bookmarkEnd w:id="1454"/>
    <w:bookmarkStart w:name="z1556" w:id="14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w:t>
      </w:r>
      <w:r>
        <w:rPr>
          <w:rFonts w:ascii="Times New Roman"/>
          <w:b w:val="false"/>
          <w:i w:val="false"/>
          <w:color w:val="000000"/>
          <w:sz w:val="28"/>
        </w:rPr>
        <w:t>:</w:t>
      </w:r>
    </w:p>
    <w:bookmarkEnd w:id="1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58" w:id="1456"/>
    <w:p>
      <w:pPr>
        <w:spacing w:after="0"/>
        <w:ind w:left="0"/>
        <w:jc w:val="both"/>
      </w:pPr>
      <w:r>
        <w:rPr>
          <w:rFonts w:ascii="Times New Roman"/>
          <w:b w:val="false"/>
          <w:i w:val="false"/>
          <w:color w:val="000000"/>
          <w:sz w:val="28"/>
        </w:rPr>
        <w:t xml:space="preserve">
      "3. Информация, предусмотренная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1456"/>
    <w:bookmarkStart w:name="z1559" w:id="1457"/>
    <w:p>
      <w:pPr>
        <w:spacing w:after="0"/>
        <w:ind w:left="0"/>
        <w:jc w:val="both"/>
      </w:pPr>
      <w:r>
        <w:rPr>
          <w:rFonts w:ascii="Times New Roman"/>
          <w:b w:val="false"/>
          <w:i w:val="false"/>
          <w:color w:val="000000"/>
          <w:sz w:val="28"/>
        </w:rPr>
        <w:t>
      дополнить пунктом 3-1 следующего содержания:</w:t>
      </w:r>
    </w:p>
    <w:bookmarkEnd w:id="1457"/>
    <w:bookmarkStart w:name="z1560" w:id="1458"/>
    <w:p>
      <w:pPr>
        <w:spacing w:after="0"/>
        <w:ind w:left="0"/>
        <w:jc w:val="both"/>
      </w:pPr>
      <w:r>
        <w:rPr>
          <w:rFonts w:ascii="Times New Roman"/>
          <w:b w:val="false"/>
          <w:i w:val="false"/>
          <w:color w:val="000000"/>
          <w:sz w:val="28"/>
        </w:rPr>
        <w:t>
      "3-1.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которые предусмотрены законодательством Республики Казахстан, доводится до потребителя на казахском и (или) русском языках посредством информационно-коммуникационных технологий.</w:t>
      </w:r>
    </w:p>
    <w:bookmarkEnd w:id="1458"/>
    <w:bookmarkStart w:name="z1561" w:id="1459"/>
    <w:p>
      <w:pPr>
        <w:spacing w:after="0"/>
        <w:ind w:left="0"/>
        <w:jc w:val="both"/>
      </w:pPr>
      <w:r>
        <w:rPr>
          <w:rFonts w:ascii="Times New Roman"/>
          <w:b w:val="false"/>
          <w:i w:val="false"/>
          <w:color w:val="000000"/>
          <w:sz w:val="28"/>
        </w:rPr>
        <w:t>
      Допускается размещение на интернет-ресурсе, который используется продавцом в целях электронной торговли, ссылки на интернет-ресурсы, где содержатся сведения об основных потребительских свойствах товара (работы, услуги).";</w:t>
      </w:r>
    </w:p>
    <w:bookmarkEnd w:id="1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63" w:id="1460"/>
    <w:p>
      <w:pPr>
        <w:spacing w:after="0"/>
        <w:ind w:left="0"/>
        <w:jc w:val="both"/>
      </w:pPr>
      <w:r>
        <w:rPr>
          <w:rFonts w:ascii="Times New Roman"/>
          <w:b w:val="false"/>
          <w:i w:val="false"/>
          <w:color w:val="000000"/>
          <w:sz w:val="28"/>
        </w:rPr>
        <w:t>
      "5. При продаже товара по образцу и (или) описанию, а также при реализации товара в электронной торговле продавец обязан передать потребителю товар, который соответствует образцу и (или) описанию.";</w:t>
      </w:r>
    </w:p>
    <w:bookmarkEnd w:id="1460"/>
    <w:bookmarkStart w:name="z1564" w:id="14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28</w:t>
      </w:r>
      <w:r>
        <w:rPr>
          <w:rFonts w:ascii="Times New Roman"/>
          <w:b w:val="false"/>
          <w:i w:val="false"/>
          <w:color w:val="000000"/>
          <w:sz w:val="28"/>
        </w:rPr>
        <w:t xml:space="preserve"> дополнить пунктом 5 следующего содержания:</w:t>
      </w:r>
    </w:p>
    <w:bookmarkEnd w:id="1461"/>
    <w:bookmarkStart w:name="z1565" w:id="1462"/>
    <w:p>
      <w:pPr>
        <w:spacing w:after="0"/>
        <w:ind w:left="0"/>
        <w:jc w:val="both"/>
      </w:pPr>
      <w:r>
        <w:rPr>
          <w:rFonts w:ascii="Times New Roman"/>
          <w:b w:val="false"/>
          <w:i w:val="false"/>
          <w:color w:val="000000"/>
          <w:sz w:val="28"/>
        </w:rPr>
        <w:t>
      "5.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bookmarkEnd w:id="1462"/>
    <w:bookmarkStart w:name="z1566" w:id="146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30</w:t>
      </w:r>
      <w:r>
        <w:rPr>
          <w:rFonts w:ascii="Times New Roman"/>
          <w:b w:val="false"/>
          <w:i w:val="false"/>
          <w:color w:val="000000"/>
          <w:sz w:val="28"/>
        </w:rPr>
        <w:t>:</w:t>
      </w:r>
    </w:p>
    <w:bookmarkEnd w:id="1463"/>
    <w:bookmarkStart w:name="z1567" w:id="14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6) следующего содержания:</w:t>
      </w:r>
    </w:p>
    <w:bookmarkEnd w:id="1464"/>
    <w:bookmarkStart w:name="z1568" w:id="1465"/>
    <w:p>
      <w:pPr>
        <w:spacing w:after="0"/>
        <w:ind w:left="0"/>
        <w:jc w:val="both"/>
      </w:pPr>
      <w:r>
        <w:rPr>
          <w:rFonts w:ascii="Times New Roman"/>
          <w:b w:val="false"/>
          <w:i w:val="false"/>
          <w:color w:val="000000"/>
          <w:sz w:val="28"/>
        </w:rPr>
        <w:t>
      "6) абонентского устройства сотовой связи.";</w:t>
      </w:r>
    </w:p>
    <w:bookmarkEnd w:id="1465"/>
    <w:bookmarkStart w:name="z1569" w:id="1466"/>
    <w:p>
      <w:pPr>
        <w:spacing w:after="0"/>
        <w:ind w:left="0"/>
        <w:jc w:val="both"/>
      </w:pPr>
      <w:r>
        <w:rPr>
          <w:rFonts w:ascii="Times New Roman"/>
          <w:b w:val="false"/>
          <w:i w:val="false"/>
          <w:color w:val="000000"/>
          <w:sz w:val="28"/>
        </w:rPr>
        <w:t xml:space="preserve">
      части первую, вторую и третью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466"/>
    <w:bookmarkStart w:name="z1570" w:id="1467"/>
    <w:p>
      <w:pPr>
        <w:spacing w:after="0"/>
        <w:ind w:left="0"/>
        <w:jc w:val="both"/>
      </w:pPr>
      <w:r>
        <w:rPr>
          <w:rFonts w:ascii="Times New Roman"/>
          <w:b w:val="false"/>
          <w:i w:val="false"/>
          <w:color w:val="000000"/>
          <w:sz w:val="28"/>
        </w:rPr>
        <w:t>
      "7. При возврате потребителю уплаченных за товар денег продавец (изготовитель) не вправе удерживать из них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bookmarkEnd w:id="1467"/>
    <w:bookmarkStart w:name="z1571" w:id="1468"/>
    <w:p>
      <w:pPr>
        <w:spacing w:after="0"/>
        <w:ind w:left="0"/>
        <w:jc w:val="both"/>
      </w:pPr>
      <w:r>
        <w:rPr>
          <w:rFonts w:ascii="Times New Roman"/>
          <w:b w:val="false"/>
          <w:i w:val="false"/>
          <w:color w:val="000000"/>
          <w:sz w:val="28"/>
        </w:rPr>
        <w:t>
      При замене товара с недостатками на товар той же марки (модели, артикула) перерасчет цены не производится.</w:t>
      </w:r>
    </w:p>
    <w:bookmarkEnd w:id="1468"/>
    <w:bookmarkStart w:name="z1572" w:id="1469"/>
    <w:p>
      <w:pPr>
        <w:spacing w:after="0"/>
        <w:ind w:left="0"/>
        <w:jc w:val="both"/>
      </w:pPr>
      <w:r>
        <w:rPr>
          <w:rFonts w:ascii="Times New Roman"/>
          <w:b w:val="false"/>
          <w:i w:val="false"/>
          <w:color w:val="000000"/>
          <w:sz w:val="28"/>
        </w:rPr>
        <w:t>
      При расторжении договора расчеты с потребителем производятся исходя из цены товара на момент покупки.";</w:t>
      </w:r>
    </w:p>
    <w:bookmarkEnd w:id="1469"/>
    <w:bookmarkStart w:name="z1573" w:id="1470"/>
    <w:p>
      <w:pPr>
        <w:spacing w:after="0"/>
        <w:ind w:left="0"/>
        <w:jc w:val="both"/>
      </w:pPr>
      <w:r>
        <w:rPr>
          <w:rFonts w:ascii="Times New Roman"/>
          <w:b w:val="false"/>
          <w:i w:val="false"/>
          <w:color w:val="000000"/>
          <w:sz w:val="28"/>
        </w:rPr>
        <w:t xml:space="preserve">
      дополнить пунктами 8-1 и 10 следующего содержания: </w:t>
      </w:r>
    </w:p>
    <w:bookmarkEnd w:id="1470"/>
    <w:bookmarkStart w:name="z1574" w:id="1471"/>
    <w:p>
      <w:pPr>
        <w:spacing w:after="0"/>
        <w:ind w:left="0"/>
        <w:jc w:val="both"/>
      </w:pPr>
      <w:r>
        <w:rPr>
          <w:rFonts w:ascii="Times New Roman"/>
          <w:b w:val="false"/>
          <w:i w:val="false"/>
          <w:color w:val="000000"/>
          <w:sz w:val="28"/>
        </w:rPr>
        <w:t>
      "8-1. При реализации товара в электронной торговле информация о возможности доставки товара и ее стоимости предоставляется потребителю до заключения договора купли-продажи.";</w:t>
      </w:r>
    </w:p>
    <w:bookmarkEnd w:id="1471"/>
    <w:bookmarkStart w:name="z1575" w:id="1472"/>
    <w:p>
      <w:pPr>
        <w:spacing w:after="0"/>
        <w:ind w:left="0"/>
        <w:jc w:val="both"/>
      </w:pPr>
      <w:r>
        <w:rPr>
          <w:rFonts w:ascii="Times New Roman"/>
          <w:b w:val="false"/>
          <w:i w:val="false"/>
          <w:color w:val="000000"/>
          <w:sz w:val="28"/>
        </w:rPr>
        <w:t>
      "10. Потребителю в электронной торговле перед заключением договора купли-продажи должна быть доступна информация о других условиях поставки или выполнения договора.";</w:t>
      </w:r>
    </w:p>
    <w:bookmarkEnd w:id="1472"/>
    <w:bookmarkStart w:name="z1576" w:id="14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4</w:t>
      </w:r>
      <w:r>
        <w:rPr>
          <w:rFonts w:ascii="Times New Roman"/>
          <w:b w:val="false"/>
          <w:i w:val="false"/>
          <w:color w:val="000000"/>
          <w:sz w:val="28"/>
        </w:rPr>
        <w:t xml:space="preserve"> дополнить статьей 33-1 следующего содержания:</w:t>
      </w:r>
    </w:p>
    <w:bookmarkEnd w:id="1473"/>
    <w:bookmarkStart w:name="z1577" w:id="1474"/>
    <w:p>
      <w:pPr>
        <w:spacing w:after="0"/>
        <w:ind w:left="0"/>
        <w:jc w:val="both"/>
      </w:pPr>
      <w:r>
        <w:rPr>
          <w:rFonts w:ascii="Times New Roman"/>
          <w:b w:val="false"/>
          <w:i w:val="false"/>
          <w:color w:val="000000"/>
          <w:sz w:val="28"/>
        </w:rPr>
        <w:t>
      "Статья 33-1. Обязанности электронной торговой площадки</w:t>
      </w:r>
    </w:p>
    <w:bookmarkEnd w:id="1474"/>
    <w:bookmarkStart w:name="z1578" w:id="1475"/>
    <w:p>
      <w:pPr>
        <w:spacing w:after="0"/>
        <w:ind w:left="0"/>
        <w:jc w:val="both"/>
      </w:pPr>
      <w:r>
        <w:rPr>
          <w:rFonts w:ascii="Times New Roman"/>
          <w:b w:val="false"/>
          <w:i w:val="false"/>
          <w:color w:val="000000"/>
          <w:sz w:val="28"/>
        </w:rPr>
        <w:t>
      1. В целях защиты прав и законных интересов потребителей электронная торговая площадка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w:t>
      </w:r>
    </w:p>
    <w:bookmarkEnd w:id="1475"/>
    <w:bookmarkStart w:name="z1579" w:id="1476"/>
    <w:p>
      <w:pPr>
        <w:spacing w:after="0"/>
        <w:ind w:left="0"/>
        <w:jc w:val="both"/>
      </w:pPr>
      <w:r>
        <w:rPr>
          <w:rFonts w:ascii="Times New Roman"/>
          <w:b w:val="false"/>
          <w:i w:val="false"/>
          <w:color w:val="000000"/>
          <w:sz w:val="28"/>
        </w:rPr>
        <w:t>
      2. Используемые электронной торговой площадкой программное обеспечение, технические комплексы, обеспечивающие и сопровождающие электронную торговлю и работу электронной торговой площадки, должны осуществляться через защищенные каналы связи.".</w:t>
      </w:r>
    </w:p>
    <w:bookmarkEnd w:id="1476"/>
    <w:bookmarkStart w:name="z1580" w:id="1477"/>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1477"/>
    <w:bookmarkStart w:name="z1581" w:id="14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21)</w:t>
      </w:r>
      <w:r>
        <w:rPr>
          <w:rFonts w:ascii="Times New Roman"/>
          <w:b w:val="false"/>
          <w:i w:val="false"/>
          <w:color w:val="000000"/>
          <w:sz w:val="28"/>
        </w:rPr>
        <w:t xml:space="preserve"> статьи 1 изложить в следующей редакции:</w:t>
      </w:r>
    </w:p>
    <w:bookmarkEnd w:id="1478"/>
    <w:bookmarkStart w:name="z1582" w:id="1479"/>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479"/>
    <w:bookmarkStart w:name="z1583" w:id="14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подпунктами 26-1), 26-2) и 26-3) следующего содержания:</w:t>
      </w:r>
    </w:p>
    <w:bookmarkEnd w:id="1480"/>
    <w:bookmarkStart w:name="z1584" w:id="1481"/>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1481"/>
    <w:bookmarkStart w:name="z1585" w:id="1482"/>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482"/>
    <w:bookmarkStart w:name="z1586" w:id="1483"/>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483"/>
    <w:bookmarkStart w:name="z1587" w:id="14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11</w:t>
      </w:r>
      <w:r>
        <w:rPr>
          <w:rFonts w:ascii="Times New Roman"/>
          <w:b w:val="false"/>
          <w:i w:val="false"/>
          <w:color w:val="000000"/>
          <w:sz w:val="28"/>
        </w:rPr>
        <w:t xml:space="preserve"> статьи 75 дополнить частью четвертой следующего содержания:</w:t>
      </w:r>
    </w:p>
    <w:bookmarkEnd w:id="1484"/>
    <w:bookmarkStart w:name="z1588" w:id="1485"/>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1485"/>
    <w:bookmarkStart w:name="z1589" w:id="14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статьи 97 слова "подлежит ликвидации" заменить словами "подлежит реорганизации путем присоединения либо слияния или подлежит ликвидации";</w:t>
      </w:r>
    </w:p>
    <w:bookmarkEnd w:id="1486"/>
    <w:bookmarkStart w:name="z1590" w:id="1487"/>
    <w:p>
      <w:pPr>
        <w:spacing w:after="0"/>
        <w:ind w:left="0"/>
        <w:jc w:val="both"/>
      </w:pPr>
      <w:r>
        <w:rPr>
          <w:rFonts w:ascii="Times New Roman"/>
          <w:b w:val="false"/>
          <w:i w:val="false"/>
          <w:color w:val="000000"/>
          <w:sz w:val="28"/>
        </w:rPr>
        <w:t xml:space="preserve">
      5) часть пятую </w:t>
      </w:r>
      <w:r>
        <w:rPr>
          <w:rFonts w:ascii="Times New Roman"/>
          <w:b w:val="false"/>
          <w:i w:val="false"/>
          <w:color w:val="000000"/>
          <w:sz w:val="28"/>
        </w:rPr>
        <w:t>пункта 6</w:t>
      </w:r>
      <w:r>
        <w:rPr>
          <w:rFonts w:ascii="Times New Roman"/>
          <w:b w:val="false"/>
          <w:i w:val="false"/>
          <w:color w:val="000000"/>
          <w:sz w:val="28"/>
        </w:rPr>
        <w:t xml:space="preserve"> статьи 101 изложить в следующей редакции:</w:t>
      </w:r>
    </w:p>
    <w:bookmarkEnd w:id="1487"/>
    <w:bookmarkStart w:name="z1591" w:id="1488"/>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bookmarkEnd w:id="1488"/>
    <w:bookmarkStart w:name="z1592" w:id="14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 xml:space="preserve"> статьи 200:</w:t>
      </w:r>
    </w:p>
    <w:bookmarkEnd w:id="1489"/>
    <w:bookmarkStart w:name="z1593" w:id="1490"/>
    <w:p>
      <w:pPr>
        <w:spacing w:after="0"/>
        <w:ind w:left="0"/>
        <w:jc w:val="both"/>
      </w:pPr>
      <w:r>
        <w:rPr>
          <w:rFonts w:ascii="Times New Roman"/>
          <w:b w:val="false"/>
          <w:i w:val="false"/>
          <w:color w:val="000000"/>
          <w:sz w:val="28"/>
        </w:rPr>
        <w:t>
      дополнить подпунктами 10), 11) и 12) следующего содержания:</w:t>
      </w:r>
    </w:p>
    <w:bookmarkEnd w:id="1490"/>
    <w:bookmarkStart w:name="z1594" w:id="1491"/>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1491"/>
    <w:bookmarkStart w:name="z1595" w:id="1492"/>
    <w:p>
      <w:pPr>
        <w:spacing w:after="0"/>
        <w:ind w:left="0"/>
        <w:jc w:val="both"/>
      </w:pPr>
      <w:r>
        <w:rPr>
          <w:rFonts w:ascii="Times New Roman"/>
          <w:b w:val="false"/>
          <w:i w:val="false"/>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bookmarkEnd w:id="1492"/>
    <w:bookmarkStart w:name="z1596" w:id="1493"/>
    <w:p>
      <w:pPr>
        <w:spacing w:after="0"/>
        <w:ind w:left="0"/>
        <w:jc w:val="both"/>
      </w:pPr>
      <w:r>
        <w:rPr>
          <w:rFonts w:ascii="Times New Roman"/>
          <w:b w:val="false"/>
          <w:i w:val="false"/>
          <w:color w:val="000000"/>
          <w:sz w:val="28"/>
        </w:rPr>
        <w:t xml:space="preserve">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 </w:t>
      </w:r>
    </w:p>
    <w:bookmarkEnd w:id="1493"/>
    <w:bookmarkStart w:name="z1597" w:id="1494"/>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494"/>
    <w:bookmarkStart w:name="z1598" w:id="1495"/>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bookmarkEnd w:id="1495"/>
    <w:bookmarkStart w:name="z1599" w:id="1496"/>
    <w:p>
      <w:pPr>
        <w:spacing w:after="0"/>
        <w:ind w:left="0"/>
        <w:jc w:val="both"/>
      </w:pPr>
      <w:r>
        <w:rPr>
          <w:rFonts w:ascii="Times New Roman"/>
          <w:b w:val="false"/>
          <w:i w:val="false"/>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bookmarkEnd w:id="1496"/>
    <w:bookmarkStart w:name="z1600" w:id="149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2017 г., № 22-III, ст.109; № 23-V, ст.113; 2018 г., № 10, ст.32; № 19, ст.62):</w:t>
      </w:r>
    </w:p>
    <w:bookmarkEnd w:id="1497"/>
    <w:bookmarkStart w:name="z1601" w:id="14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10-2) следующего содержания:</w:t>
      </w:r>
    </w:p>
    <w:bookmarkEnd w:id="1498"/>
    <w:bookmarkStart w:name="z1602" w:id="1499"/>
    <w:p>
      <w:pPr>
        <w:spacing w:after="0"/>
        <w:ind w:left="0"/>
        <w:jc w:val="both"/>
      </w:pPr>
      <w:r>
        <w:rPr>
          <w:rFonts w:ascii="Times New Roman"/>
          <w:b w:val="false"/>
          <w:i w:val="false"/>
          <w:color w:val="000000"/>
          <w:sz w:val="28"/>
        </w:rPr>
        <w:t>
      "10-2) согласовывает представленный уполномоченным органом в области регулирования торговой деятельности порядок оптовой реализации нефтепродуктов через товарные биржи;";</w:t>
      </w:r>
    </w:p>
    <w:bookmarkEnd w:id="1499"/>
    <w:bookmarkStart w:name="z1603" w:id="15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18 изложить в следующей редакции:</w:t>
      </w:r>
    </w:p>
    <w:bookmarkEnd w:id="1500"/>
    <w:bookmarkStart w:name="z1604" w:id="1501"/>
    <w:p>
      <w:pPr>
        <w:spacing w:after="0"/>
        <w:ind w:left="0"/>
        <w:jc w:val="both"/>
      </w:pPr>
      <w:r>
        <w:rPr>
          <w:rFonts w:ascii="Times New Roman"/>
          <w:b w:val="false"/>
          <w:i w:val="false"/>
          <w:color w:val="000000"/>
          <w:sz w:val="28"/>
        </w:rPr>
        <w:t>
      "7. Уполномоченный орган в области производства нефтепродуктов на основе графика поставок сырой нефти и (или) газового конденсата, и (или) продуктов переработки и прогноза потребления нефтепродуктов на территории областей, городов республиканского значения и столицы, на розничную реализацию которых установлено государственное регулирование цен, представляемого местными исполнительными органами областей, городов республиканского значения и столицы ежемесячно не позднее 25 числа месяца, предшествующего планируемому, утверждает план поставок нефтепродуктов на предстоящий календарный месяц и публикует его на своем официальном интернет-ресурсе.</w:t>
      </w:r>
    </w:p>
    <w:bookmarkEnd w:id="1501"/>
    <w:bookmarkStart w:name="z1605" w:id="1502"/>
    <w:p>
      <w:pPr>
        <w:spacing w:after="0"/>
        <w:ind w:left="0"/>
        <w:jc w:val="both"/>
      </w:pPr>
      <w:r>
        <w:rPr>
          <w:rFonts w:ascii="Times New Roman"/>
          <w:b w:val="false"/>
          <w:i w:val="false"/>
          <w:color w:val="000000"/>
          <w:sz w:val="28"/>
        </w:rPr>
        <w:t>
      В плане поставок нефтепродуктов указывается:</w:t>
      </w:r>
    </w:p>
    <w:bookmarkEnd w:id="1502"/>
    <w:bookmarkStart w:name="z1606" w:id="1503"/>
    <w:p>
      <w:pPr>
        <w:spacing w:after="0"/>
        <w:ind w:left="0"/>
        <w:jc w:val="both"/>
      </w:pPr>
      <w:r>
        <w:rPr>
          <w:rFonts w:ascii="Times New Roman"/>
          <w:b w:val="false"/>
          <w:i w:val="false"/>
          <w:color w:val="000000"/>
          <w:sz w:val="28"/>
        </w:rPr>
        <w:t>
      1) перечень производителей нефтепродуктов и поставщиков нефти, которые обязаны поставлять нефтепродукты, произведенные из принадлежащих им на праве собственности или иных законных основаниях объемов сырой нефти и (или) газового конденсата, на внутренний рынок Республики Казахстан;</w:t>
      </w:r>
    </w:p>
    <w:bookmarkEnd w:id="1503"/>
    <w:bookmarkStart w:name="z1607" w:id="1504"/>
    <w:p>
      <w:pPr>
        <w:spacing w:after="0"/>
        <w:ind w:left="0"/>
        <w:jc w:val="both"/>
      </w:pPr>
      <w:r>
        <w:rPr>
          <w:rFonts w:ascii="Times New Roman"/>
          <w:b w:val="false"/>
          <w:i w:val="false"/>
          <w:color w:val="000000"/>
          <w:sz w:val="28"/>
        </w:rPr>
        <w:t>
      2) объем каждого вида нефтепродуктов, который каждый производитель нефтепродуктов и поставщик нефти обязан поставить на внутренний рынок Республики Казахстан в предстоящем календарном месяце;</w:t>
      </w:r>
    </w:p>
    <w:bookmarkEnd w:id="1504"/>
    <w:bookmarkStart w:name="z1608" w:id="1505"/>
    <w:p>
      <w:pPr>
        <w:spacing w:after="0"/>
        <w:ind w:left="0"/>
        <w:jc w:val="both"/>
      </w:pPr>
      <w:r>
        <w:rPr>
          <w:rFonts w:ascii="Times New Roman"/>
          <w:b w:val="false"/>
          <w:i w:val="false"/>
          <w:color w:val="000000"/>
          <w:sz w:val="28"/>
        </w:rPr>
        <w:t>
      3) объем каждого вида нефтепродуктов, который каждый производитель нефтепродуктов и поставщик нефти обязан реализовать через товарные биржи в соответствии с законодательством Республики Казахстан о товарных биржах.</w:t>
      </w:r>
    </w:p>
    <w:bookmarkEnd w:id="1505"/>
    <w:bookmarkStart w:name="z1609" w:id="1506"/>
    <w:p>
      <w:pPr>
        <w:spacing w:after="0"/>
        <w:ind w:left="0"/>
        <w:jc w:val="both"/>
      </w:pPr>
      <w:r>
        <w:rPr>
          <w:rFonts w:ascii="Times New Roman"/>
          <w:b w:val="false"/>
          <w:i w:val="false"/>
          <w:color w:val="000000"/>
          <w:sz w:val="28"/>
        </w:rPr>
        <w:t>
      8. Производители нефтепродуктов и поставщики нефти обязаны осуществлять поставки нефтепродуктов, произведенных из принадлежащих им на праве собственности или иных законных основаниях объемов сырой нефти и (или) газового конденсата, в соответствии с утвержденным планом поставок нефтепродуктов.</w:t>
      </w:r>
    </w:p>
    <w:bookmarkEnd w:id="1506"/>
    <w:bookmarkStart w:name="z1610" w:id="1507"/>
    <w:p>
      <w:pPr>
        <w:spacing w:after="0"/>
        <w:ind w:left="0"/>
        <w:jc w:val="both"/>
      </w:pPr>
      <w:r>
        <w:rPr>
          <w:rFonts w:ascii="Times New Roman"/>
          <w:b w:val="false"/>
          <w:i w:val="false"/>
          <w:color w:val="000000"/>
          <w:sz w:val="28"/>
        </w:rPr>
        <w:t>
      Лица, осуществившие приобретение нефтепродуктов в рамках плана поставок нефтепродуктов для целей их дальнейшей реализации, обязаны реализовывать приобретенные нефтепродукты исключительно на внутреннем рынке Республики Казахстан в соответствии с требованиями настоящего Закона.";</w:t>
      </w:r>
    </w:p>
    <w:bookmarkEnd w:id="1507"/>
    <w:bookmarkStart w:name="z1611" w:id="15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8 следующего содержания:</w:t>
      </w:r>
    </w:p>
    <w:bookmarkEnd w:id="1508"/>
    <w:bookmarkStart w:name="z1612" w:id="1509"/>
    <w:p>
      <w:pPr>
        <w:spacing w:after="0"/>
        <w:ind w:left="0"/>
        <w:jc w:val="both"/>
      </w:pPr>
      <w:r>
        <w:rPr>
          <w:rFonts w:ascii="Times New Roman"/>
          <w:b w:val="false"/>
          <w:i w:val="false"/>
          <w:color w:val="000000"/>
          <w:sz w:val="28"/>
        </w:rPr>
        <w:t>
      "8. Порядок оптовой реализации нефтепродуктов через товарные биржи определяется уполномоченным органом в области регулирования торговой деятельности.".</w:t>
      </w:r>
    </w:p>
    <w:bookmarkEnd w:id="1509"/>
    <w:bookmarkStart w:name="z1613" w:id="151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 22-III, ст.109; № 23-III, ст.111; 2018 г., № 10, ст.32):</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12 после слова "юстиции," дополнить словами "Государственной корпорации "Правительство для граждан",".</w:t>
      </w:r>
    </w:p>
    <w:bookmarkStart w:name="z1615" w:id="1511"/>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ст.8; № 11, ст.80; № 14, ст.92; № 15, ст.97; 2013 г., № 15, ст.82; 2014 г., № 1, ст.4; № 7, ст.37; № 10, ст.52; № 19-I, 19-II, ст.96; № 23, ст.143; 2015 г., № 20-IV, cт.113; 2016 г., № 8-II, ст.72; № 24, ст.124; 2017 г., № 22-III, ст.109; 2018 г., № 10, ст.32; № 15, ст.49; № 19, ст.62):</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статьи 1 изложить в следующей редакции:</w:t>
      </w:r>
    </w:p>
    <w:bookmarkStart w:name="z1617" w:id="1512"/>
    <w:p>
      <w:pPr>
        <w:spacing w:after="0"/>
        <w:ind w:left="0"/>
        <w:jc w:val="both"/>
      </w:pPr>
      <w:r>
        <w:rPr>
          <w:rFonts w:ascii="Times New Roman"/>
          <w:b w:val="false"/>
          <w:i w:val="false"/>
          <w:color w:val="000000"/>
          <w:sz w:val="28"/>
        </w:rPr>
        <w:t>
      "41)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1512"/>
    <w:bookmarkStart w:name="z1618" w:id="1513"/>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ст.79; 2014 г., № 7, ст.37; № 10, ст.52; № 19-I, 19-II, ст.96; № 21, ст.122; № 23, ст.143; № 24, ст.145; 2015 г., № 9, ст.46; № 20-IV, ст.113; 2016 г., № 24, ст.124; 2017 г., № 23-III, ст.111; № 23-V, ст.113; 2018 г., № 10, ст.32; № 19, ст.62):</w:t>
      </w:r>
    </w:p>
    <w:bookmarkEnd w:id="1513"/>
    <w:bookmarkStart w:name="z1619" w:id="15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статьи 1 слова "собственником контрольного пакета акций" заменить словами "собственником контрольного пакета акций (доли участия)".</w:t>
      </w:r>
    </w:p>
    <w:bookmarkEnd w:id="1514"/>
    <w:bookmarkStart w:name="z1620" w:id="151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 2019 г., № 2, ст.6):</w:t>
      </w:r>
    </w:p>
    <w:bookmarkEnd w:id="1515"/>
    <w:bookmarkStart w:name="z1621" w:id="15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7)</w:t>
      </w:r>
      <w:r>
        <w:rPr>
          <w:rFonts w:ascii="Times New Roman"/>
          <w:b w:val="false"/>
          <w:i w:val="false"/>
          <w:color w:val="000000"/>
          <w:sz w:val="28"/>
        </w:rPr>
        <w:t xml:space="preserve"> статьи 1 слова "органах юстиции" заменить словами "Государственной корпорации "Правительство для граждан";</w:t>
      </w:r>
    </w:p>
    <w:bookmarkEnd w:id="1516"/>
    <w:bookmarkStart w:name="z1622" w:id="15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15 слова "органах юстиции" заменить словами "Государственной корпорации "Правительство для граждан".</w:t>
      </w:r>
    </w:p>
    <w:bookmarkEnd w:id="1517"/>
    <w:bookmarkStart w:name="z1623" w:id="151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19-I, 19-II, ст.96; 2015 г., № 21-I, ст.121; № 22-II, ст.145; № 22-V, ст.154, 156; № 23-II, ст.170; 2016 г., № 7-I, ст.50; 2018 г., № 10, ст.32; № 11, ст.36):</w:t>
      </w:r>
    </w:p>
    <w:bookmarkEnd w:id="1518"/>
    <w:bookmarkStart w:name="z1624" w:id="15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11-1 изложить в следующей редакции:</w:t>
      </w:r>
    </w:p>
    <w:bookmarkEnd w:id="1519"/>
    <w:bookmarkStart w:name="z1625" w:id="1520"/>
    <w:p>
      <w:pPr>
        <w:spacing w:after="0"/>
        <w:ind w:left="0"/>
        <w:jc w:val="both"/>
      </w:pPr>
      <w:r>
        <w:rPr>
          <w:rFonts w:ascii="Times New Roman"/>
          <w:b w:val="false"/>
          <w:i w:val="false"/>
          <w:color w:val="000000"/>
          <w:sz w:val="28"/>
        </w:rPr>
        <w:t>
      "1. Государственная корпорация является единым провайдером, осуществляющим деятельность в сфере оказания государственных услуг физическим и (или) юридическим лицам по принципу "одного окна", регистрации залога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государственной регистрации прав на недвижимое имущество, ведения государственного земельного кадастра, пенсионного и социального обеспечения, государственной регистрации юридических лиц, являющихся коммерческими организациями, и учетной регистрации их филиалов и представительств.".</w:t>
      </w:r>
    </w:p>
    <w:bookmarkEnd w:id="1520"/>
    <w:bookmarkStart w:name="z1626" w:id="152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 10, ст.32; № 14, ст.44):</w:t>
      </w:r>
    </w:p>
    <w:bookmarkEnd w:id="1521"/>
    <w:bookmarkStart w:name="z1627" w:id="15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50 дополнить частью второй следующего содержания:</w:t>
      </w:r>
    </w:p>
    <w:bookmarkEnd w:id="1522"/>
    <w:bookmarkStart w:name="z1628" w:id="1523"/>
    <w:p>
      <w:pPr>
        <w:spacing w:after="0"/>
        <w:ind w:left="0"/>
        <w:jc w:val="both"/>
      </w:pPr>
      <w:r>
        <w:rPr>
          <w:rFonts w:ascii="Times New Roman"/>
          <w:b w:val="false"/>
          <w:i w:val="false"/>
          <w:color w:val="000000"/>
          <w:sz w:val="28"/>
        </w:rPr>
        <w:t>
      "Последствия в виде запрета на обращение взыскания на имущество должника не распространяются на случаи обращения взыскания на залоговое имущество должника в процедуре банкротства в соответствии со статьей 104-1 настоящего Закона.";</w:t>
      </w:r>
    </w:p>
    <w:bookmarkEnd w:id="1523"/>
    <w:bookmarkStart w:name="z1629" w:id="15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90</w:t>
      </w:r>
      <w:r>
        <w:rPr>
          <w:rFonts w:ascii="Times New Roman"/>
          <w:b w:val="false"/>
          <w:i w:val="false"/>
          <w:color w:val="000000"/>
          <w:sz w:val="28"/>
        </w:rPr>
        <w:t xml:space="preserve"> дополнить пунктами 10 и 11 следующего содержания:</w:t>
      </w:r>
    </w:p>
    <w:bookmarkEnd w:id="1524"/>
    <w:bookmarkStart w:name="z1630" w:id="1525"/>
    <w:p>
      <w:pPr>
        <w:spacing w:after="0"/>
        <w:ind w:left="0"/>
        <w:jc w:val="both"/>
      </w:pPr>
      <w:r>
        <w:rPr>
          <w:rFonts w:ascii="Times New Roman"/>
          <w:b w:val="false"/>
          <w:i w:val="false"/>
          <w:color w:val="000000"/>
          <w:sz w:val="28"/>
        </w:rPr>
        <w:t>
      "10. В случае, если залоговый кредитор не реализовал залоговое имущество в сроки, установленные пунктом 4 статьи 104-1 настоящего Закона, банкротный управляющий не позднее тридцати календарных дней со дня завершения срока реализации залогового имущества включает требования такого кредитора в реестр требований кредиторов с наделением его правом голоса в собрании кредиторов.</w:t>
      </w:r>
    </w:p>
    <w:bookmarkEnd w:id="1525"/>
    <w:bookmarkStart w:name="z1631" w:id="1526"/>
    <w:p>
      <w:pPr>
        <w:spacing w:after="0"/>
        <w:ind w:left="0"/>
        <w:jc w:val="both"/>
      </w:pPr>
      <w:r>
        <w:rPr>
          <w:rFonts w:ascii="Times New Roman"/>
          <w:b w:val="false"/>
          <w:i w:val="false"/>
          <w:color w:val="000000"/>
          <w:sz w:val="28"/>
        </w:rPr>
        <w:t>
      11. В случае, если сумма требований залогового кредитора превышает размер суммы, вырученной от реализации залогового имущества за вычетом расходов, связанных с его реализацией, такая разница возвращается в реестр требований кредиторов банкротным управляющим не позднее тридцати календарных дней со дня реализации залогового имущества с наделением права голоса такого кредитора в собрании кредиторов.";</w:t>
      </w:r>
    </w:p>
    <w:bookmarkEnd w:id="1526"/>
    <w:bookmarkStart w:name="z1632" w:id="15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100</w:t>
      </w:r>
      <w:r>
        <w:rPr>
          <w:rFonts w:ascii="Times New Roman"/>
          <w:b w:val="false"/>
          <w:i w:val="false"/>
          <w:color w:val="000000"/>
          <w:sz w:val="28"/>
        </w:rPr>
        <w:t xml:space="preserve"> дополнить пунктом 7 следующего содержания:</w:t>
      </w:r>
    </w:p>
    <w:bookmarkEnd w:id="1527"/>
    <w:bookmarkStart w:name="z1633" w:id="1528"/>
    <w:p>
      <w:pPr>
        <w:spacing w:after="0"/>
        <w:ind w:left="0"/>
        <w:jc w:val="both"/>
      </w:pPr>
      <w:r>
        <w:rPr>
          <w:rFonts w:ascii="Times New Roman"/>
          <w:b w:val="false"/>
          <w:i w:val="false"/>
          <w:color w:val="000000"/>
          <w:sz w:val="28"/>
        </w:rPr>
        <w:t xml:space="preserve">
      "7. Требования залоговых кредиторов удовлетворяются преимущественно перед другими кредиторами путем принятия залогового имущества в натуре либо в пределах суммы, полученной от реализации залогового имущества, в соответствии со статьей 104-1 настоящего Закона. В случае отказа залогового кредитора от принятия или реализации залогового имущества требования таких кредиторов удовлетворяются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Закона.";</w:t>
      </w:r>
    </w:p>
    <w:bookmarkEnd w:id="1528"/>
    <w:bookmarkStart w:name="z1634" w:id="1529"/>
    <w:p>
      <w:pPr>
        <w:spacing w:after="0"/>
        <w:ind w:left="0"/>
        <w:jc w:val="both"/>
      </w:pPr>
      <w:r>
        <w:rPr>
          <w:rFonts w:ascii="Times New Roman"/>
          <w:b w:val="false"/>
          <w:i w:val="false"/>
          <w:color w:val="000000"/>
          <w:sz w:val="28"/>
        </w:rPr>
        <w:t>
      4) дополнить статьей 104-1 следующего содержания:</w:t>
      </w:r>
    </w:p>
    <w:bookmarkEnd w:id="1529"/>
    <w:bookmarkStart w:name="z1635" w:id="1530"/>
    <w:p>
      <w:pPr>
        <w:spacing w:after="0"/>
        <w:ind w:left="0"/>
        <w:jc w:val="both"/>
      </w:pPr>
      <w:r>
        <w:rPr>
          <w:rFonts w:ascii="Times New Roman"/>
          <w:b w:val="false"/>
          <w:i w:val="false"/>
          <w:color w:val="000000"/>
          <w:sz w:val="28"/>
        </w:rPr>
        <w:t>
      "Статья 104-1. Удовлетворение требований залоговых кредиторов путем принятия залогового имущества в натуре либо в пределах суммы, полученной от реализации залогового имущества</w:t>
      </w:r>
    </w:p>
    <w:bookmarkEnd w:id="1530"/>
    <w:bookmarkStart w:name="z1636" w:id="1531"/>
    <w:p>
      <w:pPr>
        <w:spacing w:after="0"/>
        <w:ind w:left="0"/>
        <w:jc w:val="both"/>
      </w:pPr>
      <w:r>
        <w:rPr>
          <w:rFonts w:ascii="Times New Roman"/>
          <w:b w:val="false"/>
          <w:i w:val="false"/>
          <w:color w:val="000000"/>
          <w:sz w:val="28"/>
        </w:rPr>
        <w:t xml:space="preserve">
      1. При наличии в реестре требований кредиторов требований залогового кредитора временный управляющий в течение пяти рабочих дней с момента признания должника банкротом направляет залоговому кредитору по почте заказным письмом с уведомлением предложение о принятии залогового имущества в натуре либо его самостоятельной реализации залоговым кредитором. </w:t>
      </w:r>
    </w:p>
    <w:bookmarkEnd w:id="1531"/>
    <w:bookmarkStart w:name="z1637" w:id="1532"/>
    <w:p>
      <w:pPr>
        <w:spacing w:after="0"/>
        <w:ind w:left="0"/>
        <w:jc w:val="both"/>
      </w:pPr>
      <w:r>
        <w:rPr>
          <w:rFonts w:ascii="Times New Roman"/>
          <w:b w:val="false"/>
          <w:i w:val="false"/>
          <w:color w:val="000000"/>
          <w:sz w:val="28"/>
        </w:rPr>
        <w:t xml:space="preserve">
      2. В случае отсутствия ответа залогового кредитора на предложение временного управляющего или отказа залогового кредитора от принятия залогового имущества в натуре либо его самостоятельной реализации в течение десяти рабочих дней со дня направления уведомления временным управляющим залоговое имущество включается в имущественную массу банкрота. При этом требования залогового кредитора подлежат удовлетворению в составе второй очереди. </w:t>
      </w:r>
    </w:p>
    <w:bookmarkEnd w:id="1532"/>
    <w:bookmarkStart w:name="z1638" w:id="1533"/>
    <w:p>
      <w:pPr>
        <w:spacing w:after="0"/>
        <w:ind w:left="0"/>
        <w:jc w:val="both"/>
      </w:pPr>
      <w:r>
        <w:rPr>
          <w:rFonts w:ascii="Times New Roman"/>
          <w:b w:val="false"/>
          <w:i w:val="false"/>
          <w:color w:val="000000"/>
          <w:sz w:val="28"/>
        </w:rPr>
        <w:t xml:space="preserve">
      3. Временный управляющий проводит оценку залогового имущества не позднее тридцати календарных дней со дня получения согласия залогового кредитора на принятие залогового имущества в натуре и осуществляет передачу залогового имущества залоговому кредитору. При этом требования таких кредиторов исключаются из реестра требований кредиторов. </w:t>
      </w:r>
    </w:p>
    <w:bookmarkEnd w:id="1533"/>
    <w:bookmarkStart w:name="z1639" w:id="1534"/>
    <w:p>
      <w:pPr>
        <w:spacing w:after="0"/>
        <w:ind w:left="0"/>
        <w:jc w:val="both"/>
      </w:pPr>
      <w:r>
        <w:rPr>
          <w:rFonts w:ascii="Times New Roman"/>
          <w:b w:val="false"/>
          <w:i w:val="false"/>
          <w:color w:val="000000"/>
          <w:sz w:val="28"/>
        </w:rPr>
        <w:t xml:space="preserve">
      В случае, если оценочная стоимость залогового имущества за вычетом расходов, понесенных на его оценку, больше чем обеспеченные залогом требования залогового кредитора, разница передается залоговым кредитором в имущественную массу банкрота не позднее тридцати календарных дней со дня передачи залогового имущества залоговому кредитору. </w:t>
      </w:r>
    </w:p>
    <w:bookmarkEnd w:id="1534"/>
    <w:bookmarkStart w:name="z1640" w:id="1535"/>
    <w:p>
      <w:pPr>
        <w:spacing w:after="0"/>
        <w:ind w:left="0"/>
        <w:jc w:val="both"/>
      </w:pPr>
      <w:r>
        <w:rPr>
          <w:rFonts w:ascii="Times New Roman"/>
          <w:b w:val="false"/>
          <w:i w:val="false"/>
          <w:color w:val="000000"/>
          <w:sz w:val="28"/>
        </w:rPr>
        <w:t>
      В случае, если оценочная стоимость залогового имущества за вычетом расходов, понесенных на его оценку, меньше чем требования залогового кредитора,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535"/>
    <w:bookmarkStart w:name="z1641" w:id="1536"/>
    <w:p>
      <w:pPr>
        <w:spacing w:after="0"/>
        <w:ind w:left="0"/>
        <w:jc w:val="both"/>
      </w:pPr>
      <w:r>
        <w:rPr>
          <w:rFonts w:ascii="Times New Roman"/>
          <w:b w:val="false"/>
          <w:i w:val="false"/>
          <w:color w:val="000000"/>
          <w:sz w:val="28"/>
        </w:rPr>
        <w:t xml:space="preserve">
      4. При согласии залогового кредитора на самостоятельную реализацию залогового имущества временный управляющий не включает залоговое имущество в имущественную массу и исключает требования такого кредитора из реестра требований кредиторов. </w:t>
      </w:r>
    </w:p>
    <w:bookmarkEnd w:id="1536"/>
    <w:bookmarkStart w:name="z1642" w:id="1537"/>
    <w:p>
      <w:pPr>
        <w:spacing w:after="0"/>
        <w:ind w:left="0"/>
        <w:jc w:val="both"/>
      </w:pPr>
      <w:r>
        <w:rPr>
          <w:rFonts w:ascii="Times New Roman"/>
          <w:b w:val="false"/>
          <w:i w:val="false"/>
          <w:color w:val="000000"/>
          <w:sz w:val="28"/>
        </w:rPr>
        <w:t>
      Залоговый кредитор реализует залоговое имущество в соответствии с Гражданским кодексом Республики Казахстан и (или) Законом Республики Казахстан "Об ипотеке недвижимого имущества", при этом срок реализации залогового имущества не должен превышать шесть месяцев со дня направления залоговым кредитором временному управляющему согласия на самостоятельную реализацию залогового имущества.</w:t>
      </w:r>
    </w:p>
    <w:bookmarkEnd w:id="1537"/>
    <w:bookmarkStart w:name="z1643" w:id="1538"/>
    <w:p>
      <w:pPr>
        <w:spacing w:after="0"/>
        <w:ind w:left="0"/>
        <w:jc w:val="both"/>
      </w:pPr>
      <w:r>
        <w:rPr>
          <w:rFonts w:ascii="Times New Roman"/>
          <w:b w:val="false"/>
          <w:i w:val="false"/>
          <w:color w:val="000000"/>
          <w:sz w:val="28"/>
        </w:rPr>
        <w:t>
      Залоговый кредитор уведомляет банкротного управляющего о сумме реализации залогового имущества не позднее десяти календарных дней со дня его реализации.</w:t>
      </w:r>
    </w:p>
    <w:bookmarkEnd w:id="1538"/>
    <w:bookmarkStart w:name="z1644" w:id="1539"/>
    <w:p>
      <w:pPr>
        <w:spacing w:after="0"/>
        <w:ind w:left="0"/>
        <w:jc w:val="both"/>
      </w:pPr>
      <w:r>
        <w:rPr>
          <w:rFonts w:ascii="Times New Roman"/>
          <w:b w:val="false"/>
          <w:i w:val="false"/>
          <w:color w:val="000000"/>
          <w:sz w:val="28"/>
        </w:rPr>
        <w:t xml:space="preserve">
      5. В случае нереализации залогового имущества в течение срока, установленного пунктом 4 настоящей статьи, такое залоговое имущество включается банкротным управляющим в имущественную массу банкрота, и требования такого залогового кредитора включаются в реестр требований кредиторов и подлежат удовлетворению в составе второй очереди. </w:t>
      </w:r>
    </w:p>
    <w:bookmarkEnd w:id="1539"/>
    <w:bookmarkStart w:name="z1645" w:id="1540"/>
    <w:p>
      <w:pPr>
        <w:spacing w:after="0"/>
        <w:ind w:left="0"/>
        <w:jc w:val="both"/>
      </w:pPr>
      <w:r>
        <w:rPr>
          <w:rFonts w:ascii="Times New Roman"/>
          <w:b w:val="false"/>
          <w:i w:val="false"/>
          <w:color w:val="000000"/>
          <w:sz w:val="28"/>
        </w:rPr>
        <w:t>
      6. В случае, если сумма, вырученная от реализации залогового имущества за вычетом расходов, связанных с его реализацией, превышает сумму требований залогового кредитора, такая разница возвращается в имущественную массу банкрота не позднее тридцати календарных дней со дня реализации такого имущества.</w:t>
      </w:r>
    </w:p>
    <w:bookmarkEnd w:id="1540"/>
    <w:bookmarkStart w:name="z1646" w:id="1541"/>
    <w:p>
      <w:pPr>
        <w:spacing w:after="0"/>
        <w:ind w:left="0"/>
        <w:jc w:val="both"/>
      </w:pPr>
      <w:r>
        <w:rPr>
          <w:rFonts w:ascii="Times New Roman"/>
          <w:b w:val="false"/>
          <w:i w:val="false"/>
          <w:color w:val="000000"/>
          <w:sz w:val="28"/>
        </w:rPr>
        <w:t>
      7. В случае, если сумма требований залогового кредитора превышает размер суммы, вырученной от реализации залогового имущества за вычетом расходов, связанных с его реализацией,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541"/>
    <w:bookmarkStart w:name="z1647" w:id="1542"/>
    <w:p>
      <w:pPr>
        <w:spacing w:after="0"/>
        <w:ind w:left="0"/>
        <w:jc w:val="both"/>
      </w:pPr>
      <w:r>
        <w:rPr>
          <w:rFonts w:ascii="Times New Roman"/>
          <w:b w:val="false"/>
          <w:i w:val="false"/>
          <w:color w:val="000000"/>
          <w:sz w:val="28"/>
        </w:rPr>
        <w:t xml:space="preserve">
      8. В случае погашения должником каких-либо сумм в процессе выполнения договорных обязательств до возбуждения дела о банкротстве требования залоговых кредиторов не подлежат удовлетворению в той части, в которой они были погашены. </w:t>
      </w:r>
    </w:p>
    <w:bookmarkEnd w:id="1542"/>
    <w:bookmarkStart w:name="z1648" w:id="1543"/>
    <w:p>
      <w:pPr>
        <w:spacing w:after="0"/>
        <w:ind w:left="0"/>
        <w:jc w:val="both"/>
      </w:pPr>
      <w:r>
        <w:rPr>
          <w:rFonts w:ascii="Times New Roman"/>
          <w:b w:val="false"/>
          <w:i w:val="false"/>
          <w:color w:val="000000"/>
          <w:sz w:val="28"/>
        </w:rPr>
        <w:t>
      В случае страхового возмещения за утрату или повреждение залогового имущества требования залоговых кредиторов не подлежат удовлетворению в той части, в которой оно возмещено, и любая непогашенная часть этих требований должна быть погашена в рамках второй очереди.".</w:t>
      </w:r>
    </w:p>
    <w:bookmarkEnd w:id="1543"/>
    <w:bookmarkStart w:name="z1649" w:id="154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1544"/>
    <w:bookmarkStart w:name="z1650" w:id="1545"/>
    <w:p>
      <w:pPr>
        <w:spacing w:after="0"/>
        <w:ind w:left="0"/>
        <w:jc w:val="both"/>
      </w:pPr>
      <w:r>
        <w:rPr>
          <w:rFonts w:ascii="Times New Roman"/>
          <w:b w:val="false"/>
          <w:i w:val="false"/>
          <w:color w:val="000000"/>
          <w:sz w:val="28"/>
        </w:rPr>
        <w:t xml:space="preserve">
      строки 47 и 48 приложения 1 исключить.  </w:t>
      </w:r>
    </w:p>
    <w:bookmarkEnd w:id="1545"/>
    <w:bookmarkStart w:name="z1651" w:id="1546"/>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2015 года "О специальных защитных, антидемпинговых и компенсационных мерах по отношению к третьим странам" (Ведомости Парламента Республики Казахстан, 2015 г., № 11, cт.51; 2017 г., № 23-III, ст.111):</w:t>
      </w:r>
    </w:p>
    <w:bookmarkEnd w:id="1546"/>
    <w:bookmarkStart w:name="z1652" w:id="15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w:t>
      </w:r>
      <w:r>
        <w:rPr>
          <w:rFonts w:ascii="Times New Roman"/>
          <w:b w:val="false"/>
          <w:i w:val="false"/>
          <w:color w:val="000000"/>
          <w:sz w:val="28"/>
        </w:rPr>
        <w:t>:</w:t>
      </w:r>
    </w:p>
    <w:bookmarkEnd w:id="1547"/>
    <w:bookmarkStart w:name="z1653" w:id="1548"/>
    <w:p>
      <w:pPr>
        <w:spacing w:after="0"/>
        <w:ind w:left="0"/>
        <w:jc w:val="both"/>
      </w:pPr>
      <w:r>
        <w:rPr>
          <w:rFonts w:ascii="Times New Roman"/>
          <w:b w:val="false"/>
          <w:i w:val="false"/>
          <w:color w:val="000000"/>
          <w:sz w:val="28"/>
        </w:rPr>
        <w:t>
      в подпунктах 1) и 3) слово "применения" исключить;</w:t>
      </w:r>
    </w:p>
    <w:bookmarkEnd w:id="1548"/>
    <w:bookmarkStart w:name="z1654" w:id="1549"/>
    <w:p>
      <w:pPr>
        <w:spacing w:after="0"/>
        <w:ind w:left="0"/>
        <w:jc w:val="both"/>
      </w:pPr>
      <w:r>
        <w:rPr>
          <w:rFonts w:ascii="Times New Roman"/>
          <w:b w:val="false"/>
          <w:i w:val="false"/>
          <w:color w:val="000000"/>
          <w:sz w:val="28"/>
        </w:rPr>
        <w:t>
      в подпункте 4) слова "о применении" заменить словами "по вопросам";</w:t>
      </w:r>
    </w:p>
    <w:bookmarkEnd w:id="1549"/>
    <w:bookmarkStart w:name="z1655" w:id="1550"/>
    <w:p>
      <w:pPr>
        <w:spacing w:after="0"/>
        <w:ind w:left="0"/>
        <w:jc w:val="both"/>
      </w:pPr>
      <w:r>
        <w:rPr>
          <w:rFonts w:ascii="Times New Roman"/>
          <w:b w:val="false"/>
          <w:i w:val="false"/>
          <w:color w:val="000000"/>
          <w:sz w:val="28"/>
        </w:rPr>
        <w:t>
      в подпункте 5) слово "применения" исключить.</w:t>
      </w:r>
    </w:p>
    <w:bookmarkEnd w:id="1550"/>
    <w:bookmarkStart w:name="z1656" w:id="1551"/>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7-I, ст.50; № 22, cт.116; № 24, cт.123; 2017 г., № 14, ст.51; № 16, ст.56; 2018 г., № 12, ст.39;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2019 года "О внесении изменений и дополнений в некоторые законодательные акты Республики Казахстан по вопросам модернизации судебной системы", опубликованный в газетах "Казахстанская правда" 25 февраля 2019 г. и "Егемен Қазақстан" 26 февраля 2019 г.):</w:t>
      </w:r>
    </w:p>
    <w:bookmarkEnd w:id="1551"/>
    <w:bookmarkStart w:name="z1657" w:id="1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16:</w:t>
      </w:r>
    </w:p>
    <w:bookmarkEnd w:id="1552"/>
    <w:bookmarkStart w:name="z1658" w:id="1553"/>
    <w:p>
      <w:pPr>
        <w:spacing w:after="0"/>
        <w:ind w:left="0"/>
        <w:jc w:val="both"/>
      </w:pPr>
      <w:r>
        <w:rPr>
          <w:rFonts w:ascii="Times New Roman"/>
          <w:b w:val="false"/>
          <w:i w:val="false"/>
          <w:color w:val="000000"/>
          <w:sz w:val="28"/>
        </w:rPr>
        <w:t>
      подпункт 14) изложить в следующей редакции:</w:t>
      </w:r>
    </w:p>
    <w:bookmarkEnd w:id="1553"/>
    <w:bookmarkStart w:name="z1659" w:id="1554"/>
    <w:p>
      <w:pPr>
        <w:spacing w:after="0"/>
        <w:ind w:left="0"/>
        <w:jc w:val="both"/>
      </w:pPr>
      <w:r>
        <w:rPr>
          <w:rFonts w:ascii="Times New Roman"/>
          <w:b w:val="false"/>
          <w:i w:val="false"/>
          <w:color w:val="000000"/>
          <w:sz w:val="28"/>
        </w:rPr>
        <w:t>
      "14)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который вправе поступить на государственную службу по истечении трех лет после такого увольнения;";</w:t>
      </w:r>
    </w:p>
    <w:bookmarkEnd w:id="1554"/>
    <w:bookmarkStart w:name="z1660" w:id="1555"/>
    <w:p>
      <w:pPr>
        <w:spacing w:after="0"/>
        <w:ind w:left="0"/>
        <w:jc w:val="both"/>
      </w:pPr>
      <w:r>
        <w:rPr>
          <w:rFonts w:ascii="Times New Roman"/>
          <w:b w:val="false"/>
          <w:i w:val="false"/>
          <w:color w:val="000000"/>
          <w:sz w:val="28"/>
        </w:rPr>
        <w:t>
      дополнить подпунктом 15) следующего содержания:</w:t>
      </w:r>
    </w:p>
    <w:bookmarkEnd w:id="1555"/>
    <w:bookmarkStart w:name="z1661" w:id="1556"/>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End w:id="1556"/>
    <w:bookmarkStart w:name="z1662" w:id="1557"/>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 (Ведомости Парламента Республики Казахстан, 2016 г., № 7-II, ст.52):</w:t>
      </w:r>
    </w:p>
    <w:bookmarkEnd w:id="1557"/>
    <w:bookmarkStart w:name="z1663" w:id="15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18-1) следующего содержания: </w:t>
      </w:r>
    </w:p>
    <w:bookmarkEnd w:id="1558"/>
    <w:bookmarkStart w:name="z1664" w:id="1559"/>
    <w:p>
      <w:pPr>
        <w:spacing w:after="0"/>
        <w:ind w:left="0"/>
        <w:jc w:val="both"/>
      </w:pPr>
      <w:r>
        <w:rPr>
          <w:rFonts w:ascii="Times New Roman"/>
          <w:b w:val="false"/>
          <w:i w:val="false"/>
          <w:color w:val="000000"/>
          <w:sz w:val="28"/>
        </w:rPr>
        <w:t>
      "18-1) уполномоченная организация – юридическое лицо, сто процентов голосующих акций (долей участия в уставном капитале) которого прямо либо косвенно принадлежат государству, осуществляющее деятельность по обеспечению завершения проблемных объектов жилищного строительства в столице, городах республиканского значения либо иных административно-территориальных единицах в рамках государственных программ жилищного строительства;";</w:t>
      </w:r>
    </w:p>
    <w:bookmarkEnd w:id="1559"/>
    <w:bookmarkStart w:name="z1665" w:id="15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bookmarkStart w:name="z1667" w:id="1561"/>
    <w:p>
      <w:pPr>
        <w:spacing w:after="0"/>
        <w:ind w:left="0"/>
        <w:jc w:val="both"/>
      </w:pPr>
      <w:r>
        <w:rPr>
          <w:rFonts w:ascii="Times New Roman"/>
          <w:b w:val="false"/>
          <w:i w:val="false"/>
          <w:color w:val="000000"/>
          <w:sz w:val="28"/>
        </w:rPr>
        <w:t>
      "Положения настоящего пункта не распространяются на деятельность уполномоченных организаций, привлекающих деньги физических и юридических лиц для завершения проблемных объектов жилищного строительства.";</w:t>
      </w:r>
    </w:p>
    <w:bookmarkEnd w:id="1561"/>
    <w:bookmarkStart w:name="z1668" w:id="156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дополнить словами "и уполномоченных организаций";</w:t>
      </w:r>
    </w:p>
    <w:bookmarkEnd w:id="1562"/>
    <w:bookmarkStart w:name="z1669" w:id="15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11-1) и 11-2) следующего содержания:</w:t>
      </w:r>
    </w:p>
    <w:bookmarkEnd w:id="1563"/>
    <w:bookmarkStart w:name="z1670" w:id="1564"/>
    <w:p>
      <w:pPr>
        <w:spacing w:after="0"/>
        <w:ind w:left="0"/>
        <w:jc w:val="both"/>
      </w:pPr>
      <w:r>
        <w:rPr>
          <w:rFonts w:ascii="Times New Roman"/>
          <w:b w:val="false"/>
          <w:i w:val="false"/>
          <w:color w:val="000000"/>
          <w:sz w:val="28"/>
        </w:rPr>
        <w:t>
      "11-1) разрабатывает и утверждает правила изменения способов организации долевого участия в жилищном строительстве;</w:t>
      </w:r>
    </w:p>
    <w:bookmarkEnd w:id="1564"/>
    <w:bookmarkStart w:name="z1671" w:id="1565"/>
    <w:p>
      <w:pPr>
        <w:spacing w:after="0"/>
        <w:ind w:left="0"/>
        <w:jc w:val="both"/>
      </w:pPr>
      <w:r>
        <w:rPr>
          <w:rFonts w:ascii="Times New Roman"/>
          <w:b w:val="false"/>
          <w:i w:val="false"/>
          <w:color w:val="000000"/>
          <w:sz w:val="28"/>
        </w:rPr>
        <w:t>
      11-2) разрабатывает и утверждает правила ведения единой информационной системы долевого участия в жилищном строительстве;";</w:t>
      </w:r>
    </w:p>
    <w:bookmarkEnd w:id="1565"/>
    <w:bookmarkStart w:name="z1672" w:id="15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7</w:t>
      </w:r>
      <w:r>
        <w:rPr>
          <w:rFonts w:ascii="Times New Roman"/>
          <w:b w:val="false"/>
          <w:i w:val="false"/>
          <w:color w:val="000000"/>
          <w:sz w:val="28"/>
        </w:rPr>
        <w:t xml:space="preserve"> дополнить пунктом 1-1 следующего содержания:</w:t>
      </w:r>
    </w:p>
    <w:bookmarkEnd w:id="1566"/>
    <w:bookmarkStart w:name="z1673" w:id="1567"/>
    <w:p>
      <w:pPr>
        <w:spacing w:after="0"/>
        <w:ind w:left="0"/>
        <w:jc w:val="both"/>
      </w:pPr>
      <w:r>
        <w:rPr>
          <w:rFonts w:ascii="Times New Roman"/>
          <w:b w:val="false"/>
          <w:i w:val="false"/>
          <w:color w:val="000000"/>
          <w:sz w:val="28"/>
        </w:rPr>
        <w:t>
      "1-1. Допускается изменение способов организации долевого участия в жилищном строительстве в соответствии с порядком, определенным уполномоченным органом.";</w:t>
      </w:r>
    </w:p>
    <w:bookmarkEnd w:id="1567"/>
    <w:bookmarkStart w:name="z1674" w:id="15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1568"/>
    <w:bookmarkStart w:name="z1675" w:id="156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569"/>
    <w:bookmarkStart w:name="z1676" w:id="1570"/>
    <w:p>
      <w:pPr>
        <w:spacing w:after="0"/>
        <w:ind w:left="0"/>
        <w:jc w:val="both"/>
      </w:pPr>
      <w:r>
        <w:rPr>
          <w:rFonts w:ascii="Times New Roman"/>
          <w:b w:val="false"/>
          <w:i w:val="false"/>
          <w:color w:val="000000"/>
          <w:sz w:val="28"/>
        </w:rPr>
        <w:t>
      "2) иметь активы,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1678" w:id="1571"/>
    <w:p>
      <w:pPr>
        <w:spacing w:after="0"/>
        <w:ind w:left="0"/>
        <w:jc w:val="both"/>
      </w:pPr>
      <w:r>
        <w:rPr>
          <w:rFonts w:ascii="Times New Roman"/>
          <w:b w:val="false"/>
          <w:i w:val="false"/>
          <w:color w:val="000000"/>
          <w:sz w:val="28"/>
        </w:rPr>
        <w:t xml:space="preserve">
      "Строительно-монтажные работы на незавершенном строительстве, указанном в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должны быть оплачены в полном объеме застройщиком и (или) уполномоченной компанией до подачи заявки в Фонд гарантирования и подтверждены актами сверок взаиморасчетов между заказчиком и подрядчиком.";</w:t>
      </w:r>
    </w:p>
    <w:bookmarkEnd w:id="1571"/>
    <w:bookmarkStart w:name="z1679" w:id="157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 xml:space="preserve"> статьи 9 слова "на одном земельном участке (отводе)" исключить;</w:t>
      </w:r>
    </w:p>
    <w:bookmarkEnd w:id="1572"/>
    <w:bookmarkStart w:name="z1680" w:id="15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12 дополнить словами "с использованием единой информационной системы долевого участия в жилищном строительстве";</w:t>
      </w:r>
    </w:p>
    <w:bookmarkEnd w:id="1573"/>
    <w:bookmarkStart w:name="z1681" w:id="15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10</w:t>
      </w:r>
      <w:r>
        <w:rPr>
          <w:rFonts w:ascii="Times New Roman"/>
          <w:b w:val="false"/>
          <w:i w:val="false"/>
          <w:color w:val="000000"/>
          <w:sz w:val="28"/>
        </w:rPr>
        <w:t xml:space="preserve"> статьи 19 дополнить словами "перед дольщиками";</w:t>
      </w:r>
    </w:p>
    <w:bookmarkEnd w:id="1574"/>
    <w:bookmarkStart w:name="z1682" w:id="1575"/>
    <w:p>
      <w:pPr>
        <w:spacing w:after="0"/>
        <w:ind w:left="0"/>
        <w:jc w:val="both"/>
      </w:pPr>
      <w:r>
        <w:rPr>
          <w:rFonts w:ascii="Times New Roman"/>
          <w:b w:val="false"/>
          <w:i w:val="false"/>
          <w:color w:val="000000"/>
          <w:sz w:val="28"/>
        </w:rPr>
        <w:t xml:space="preserve">
      9) в подпункте 3) </w:t>
      </w:r>
      <w:r>
        <w:rPr>
          <w:rFonts w:ascii="Times New Roman"/>
          <w:b w:val="false"/>
          <w:i w:val="false"/>
          <w:color w:val="000000"/>
          <w:sz w:val="28"/>
        </w:rPr>
        <w:t>пункта 8</w:t>
      </w:r>
      <w:r>
        <w:rPr>
          <w:rFonts w:ascii="Times New Roman"/>
          <w:b w:val="false"/>
          <w:i w:val="false"/>
          <w:color w:val="000000"/>
          <w:sz w:val="28"/>
        </w:rPr>
        <w:t xml:space="preserve"> статьи 20 слова "не более пяти процентов" заменить словами "не более десяти процентов".</w:t>
      </w:r>
    </w:p>
    <w:bookmarkEnd w:id="1575"/>
    <w:bookmarkStart w:name="z1683" w:id="1576"/>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w:t>
      </w:r>
    </w:p>
    <w:bookmarkEnd w:id="1576"/>
    <w:bookmarkStart w:name="z1684" w:id="1577"/>
    <w:p>
      <w:pPr>
        <w:spacing w:after="0"/>
        <w:ind w:left="0"/>
        <w:jc w:val="both"/>
      </w:pPr>
      <w:r>
        <w:rPr>
          <w:rFonts w:ascii="Times New Roman"/>
          <w:b w:val="false"/>
          <w:i w:val="false"/>
          <w:color w:val="000000"/>
          <w:sz w:val="28"/>
        </w:rPr>
        <w:t xml:space="preserve">
      1)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17 слова "органах юстиции" заменить словами "Государственной корпорации "Правительство для граждан";</w:t>
      </w:r>
    </w:p>
    <w:bookmarkEnd w:id="1577"/>
    <w:bookmarkStart w:name="z1685" w:id="15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10-1</w:t>
      </w:r>
      <w:r>
        <w:rPr>
          <w:rFonts w:ascii="Times New Roman"/>
          <w:b w:val="false"/>
          <w:i w:val="false"/>
          <w:color w:val="000000"/>
          <w:sz w:val="28"/>
        </w:rPr>
        <w:t xml:space="preserve"> статьи 25 изложить в следующей редакции:</w:t>
      </w:r>
    </w:p>
    <w:bookmarkEnd w:id="1578"/>
    <w:bookmarkStart w:name="z1686" w:id="1579"/>
    <w:p>
      <w:pPr>
        <w:spacing w:after="0"/>
        <w:ind w:left="0"/>
        <w:jc w:val="both"/>
      </w:pPr>
      <w:r>
        <w:rPr>
          <w:rFonts w:ascii="Times New Roman"/>
          <w:b w:val="false"/>
          <w:i w:val="false"/>
          <w:color w:val="000000"/>
          <w:sz w:val="28"/>
        </w:rPr>
        <w:t>
      "10-1. Банки второго уровня и организации, осуществляющие отдельные виды банковских операций, предоставляют органам государственных доходов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w:t>
      </w:r>
    </w:p>
    <w:bookmarkEnd w:id="1579"/>
    <w:bookmarkStart w:name="z1687" w:id="1580"/>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 (Ведомости Парламента Республики Казахстан, 2016 г., № 24, ст.124):</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1689" w:id="1581"/>
    <w:p>
      <w:pPr>
        <w:spacing w:after="0"/>
        <w:ind w:left="0"/>
        <w:jc w:val="both"/>
      </w:pPr>
      <w:r>
        <w:rPr>
          <w:rFonts w:ascii="Times New Roman"/>
          <w:b w:val="false"/>
          <w:i w:val="false"/>
          <w:color w:val="000000"/>
          <w:sz w:val="28"/>
        </w:rPr>
        <w:t>
      "2. Установить, что пункт 2 статьи 1 настоящего Закона действует до 1 января 2018 года.".</w:t>
      </w:r>
    </w:p>
    <w:bookmarkEnd w:id="1581"/>
    <w:bookmarkStart w:name="z1690" w:id="1582"/>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 22-III, ст.109; 2018 г., № 14, ст.44; 2019 г., № 2, ст.6):  </w:t>
      </w:r>
    </w:p>
    <w:bookmarkEnd w:id="1582"/>
    <w:bookmarkStart w:name="z1691" w:id="15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7 слова "органах юстиции" заменить словами "Государственной корпорации "Правительство для граждан";   </w:t>
      </w:r>
    </w:p>
    <w:bookmarkEnd w:id="1583"/>
    <w:bookmarkStart w:name="z1692" w:id="15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8 слова "органах юстиции" заменить словами "Государственной корпорации "Правительство для граждан".   </w:t>
      </w:r>
    </w:p>
    <w:bookmarkEnd w:id="1584"/>
    <w:bookmarkStart w:name="z1693" w:id="1585"/>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w:t>
      </w:r>
    </w:p>
    <w:bookmarkEnd w:id="1585"/>
    <w:bookmarkStart w:name="z1694" w:id="15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586"/>
    <w:bookmarkStart w:name="z1695" w:id="1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"подпункта 12) пункта 5 статьи 412," исключить;</w:t>
      </w:r>
    </w:p>
    <w:bookmarkEnd w:id="1587"/>
    <w:bookmarkStart w:name="z1696" w:id="1588"/>
    <w:p>
      <w:pPr>
        <w:spacing w:after="0"/>
        <w:ind w:left="0"/>
        <w:jc w:val="both"/>
      </w:pPr>
      <w:r>
        <w:rPr>
          <w:rFonts w:ascii="Times New Roman"/>
          <w:b w:val="false"/>
          <w:i w:val="false"/>
          <w:color w:val="000000"/>
          <w:sz w:val="28"/>
        </w:rPr>
        <w:t>
      дополнить подпунктом 4) следующего содержания:</w:t>
      </w:r>
    </w:p>
    <w:bookmarkEnd w:id="1588"/>
    <w:bookmarkStart w:name="z1697" w:id="1589"/>
    <w:p>
      <w:pPr>
        <w:spacing w:after="0"/>
        <w:ind w:left="0"/>
        <w:jc w:val="both"/>
      </w:pPr>
      <w:r>
        <w:rPr>
          <w:rFonts w:ascii="Times New Roman"/>
          <w:b w:val="false"/>
          <w:i w:val="false"/>
          <w:color w:val="000000"/>
          <w:sz w:val="28"/>
        </w:rPr>
        <w:t>
      "4) подпункта 12) пункта 5 статьи 412, который вводится в действие с 1 января 2021 года.";</w:t>
      </w:r>
    </w:p>
    <w:bookmarkEnd w:id="1589"/>
    <w:bookmarkStart w:name="z1698" w:id="1590"/>
    <w:p>
      <w:pPr>
        <w:spacing w:after="0"/>
        <w:ind w:left="0"/>
        <w:jc w:val="both"/>
      </w:pPr>
      <w:r>
        <w:rPr>
          <w:rFonts w:ascii="Times New Roman"/>
          <w:b w:val="false"/>
          <w:i w:val="false"/>
          <w:color w:val="000000"/>
          <w:sz w:val="28"/>
        </w:rPr>
        <w:t>
      2) дополнить статьей 6-1 следующего содержания:</w:t>
      </w:r>
    </w:p>
    <w:bookmarkEnd w:id="1590"/>
    <w:bookmarkStart w:name="z1699" w:id="1591"/>
    <w:p>
      <w:pPr>
        <w:spacing w:after="0"/>
        <w:ind w:left="0"/>
        <w:jc w:val="both"/>
      </w:pPr>
      <w:r>
        <w:rPr>
          <w:rFonts w:ascii="Times New Roman"/>
          <w:b w:val="false"/>
          <w:i w:val="false"/>
          <w:color w:val="000000"/>
          <w:sz w:val="28"/>
        </w:rPr>
        <w:t xml:space="preserve">
      "Статья 6-1. Приостановить с 1 января 2018 года до 1 января 2020 года действие статьи 41 Налогового кодекса, установив, что в период приостановления данная статья действует в следующей редакции: </w:t>
      </w:r>
    </w:p>
    <w:bookmarkEnd w:id="1591"/>
    <w:bookmarkStart w:name="z1700" w:id="1592"/>
    <w:p>
      <w:pPr>
        <w:spacing w:after="0"/>
        <w:ind w:left="0"/>
        <w:jc w:val="both"/>
      </w:pPr>
      <w:r>
        <w:rPr>
          <w:rFonts w:ascii="Times New Roman"/>
          <w:b w:val="false"/>
          <w:i w:val="false"/>
          <w:color w:val="000000"/>
          <w:sz w:val="28"/>
        </w:rPr>
        <w:t>
      "Статья 41. Особенности исполнения налогового обязательства при передаче имущества в доверительное управление государственными учреждениями и отдельными категориями юридических лиц</w:t>
      </w:r>
    </w:p>
    <w:bookmarkEnd w:id="1592"/>
    <w:bookmarkStart w:name="z1701" w:id="1593"/>
    <w:p>
      <w:pPr>
        <w:spacing w:after="0"/>
        <w:ind w:left="0"/>
        <w:jc w:val="both"/>
      </w:pPr>
      <w:r>
        <w:rPr>
          <w:rFonts w:ascii="Times New Roman"/>
          <w:b w:val="false"/>
          <w:i w:val="false"/>
          <w:color w:val="000000"/>
          <w:sz w:val="28"/>
        </w:rPr>
        <w:t>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 или пунктом 2 настоящей статьи.</w:t>
      </w:r>
    </w:p>
    <w:bookmarkEnd w:id="1593"/>
    <w:bookmarkStart w:name="z1702" w:id="1594"/>
    <w:p>
      <w:pPr>
        <w:spacing w:after="0"/>
        <w:ind w:left="0"/>
        <w:jc w:val="both"/>
      </w:pPr>
      <w:r>
        <w:rPr>
          <w:rFonts w:ascii="Times New Roman"/>
          <w:b w:val="false"/>
          <w:i w:val="false"/>
          <w:color w:val="000000"/>
          <w:sz w:val="28"/>
        </w:rPr>
        <w:t>
      2. Налоговое обязательство по налогам, указанным в пункте 1 настоящей статьи, и плате за пользование земельным участком по деятельности по доверительному управлению вправе исполнять доверительный управляющий в случае, если одновременно соблюдаются следующие условия:</w:t>
      </w:r>
    </w:p>
    <w:bookmarkEnd w:id="1594"/>
    <w:bookmarkStart w:name="z1703" w:id="1595"/>
    <w:p>
      <w:pPr>
        <w:spacing w:after="0"/>
        <w:ind w:left="0"/>
        <w:jc w:val="both"/>
      </w:pPr>
      <w:r>
        <w:rPr>
          <w:rFonts w:ascii="Times New Roman"/>
          <w:b w:val="false"/>
          <w:i w:val="false"/>
          <w:color w:val="000000"/>
          <w:sz w:val="28"/>
        </w:rPr>
        <w:t>
      1) учредитель доверительного управления является:</w:t>
      </w:r>
    </w:p>
    <w:bookmarkEnd w:id="1595"/>
    <w:bookmarkStart w:name="z1704" w:id="1596"/>
    <w:p>
      <w:pPr>
        <w:spacing w:after="0"/>
        <w:ind w:left="0"/>
        <w:jc w:val="both"/>
      </w:pPr>
      <w:r>
        <w:rPr>
          <w:rFonts w:ascii="Times New Roman"/>
          <w:b w:val="false"/>
          <w:i w:val="false"/>
          <w:color w:val="000000"/>
          <w:sz w:val="28"/>
        </w:rPr>
        <w:t>
      национальным управляющим холдингом или</w:t>
      </w:r>
    </w:p>
    <w:bookmarkEnd w:id="1596"/>
    <w:bookmarkStart w:name="z1705" w:id="1597"/>
    <w:p>
      <w:pPr>
        <w:spacing w:after="0"/>
        <w:ind w:left="0"/>
        <w:jc w:val="both"/>
      </w:pPr>
      <w:r>
        <w:rPr>
          <w:rFonts w:ascii="Times New Roman"/>
          <w:b w:val="false"/>
          <w:i w:val="false"/>
          <w:color w:val="000000"/>
          <w:sz w:val="28"/>
        </w:rPr>
        <w:t>
      национальной компанией или</w:t>
      </w:r>
    </w:p>
    <w:bookmarkEnd w:id="1597"/>
    <w:bookmarkStart w:name="z1706" w:id="1598"/>
    <w:p>
      <w:pPr>
        <w:spacing w:after="0"/>
        <w:ind w:left="0"/>
        <w:jc w:val="both"/>
      </w:pPr>
      <w:r>
        <w:rPr>
          <w:rFonts w:ascii="Times New Roman"/>
          <w:b w:val="false"/>
          <w:i w:val="false"/>
          <w:color w:val="000000"/>
          <w:sz w:val="28"/>
        </w:rPr>
        <w:t>
      юридическим лицом, пятьдесят и более процентов голосующих акций которого принадлежат национальному управляющему холдингу или национальной компании,</w:t>
      </w:r>
    </w:p>
    <w:bookmarkEnd w:id="1598"/>
    <w:bookmarkStart w:name="z1707" w:id="1599"/>
    <w:p>
      <w:pPr>
        <w:spacing w:after="0"/>
        <w:ind w:left="0"/>
        <w:jc w:val="both"/>
      </w:pPr>
      <w:r>
        <w:rPr>
          <w:rFonts w:ascii="Times New Roman"/>
          <w:b w:val="false"/>
          <w:i w:val="false"/>
          <w:color w:val="000000"/>
          <w:sz w:val="28"/>
        </w:rPr>
        <w:t>
      или</w:t>
      </w:r>
    </w:p>
    <w:bookmarkEnd w:id="1599"/>
    <w:bookmarkStart w:name="z1708" w:id="1600"/>
    <w:p>
      <w:pPr>
        <w:spacing w:after="0"/>
        <w:ind w:left="0"/>
        <w:jc w:val="both"/>
      </w:pPr>
      <w:r>
        <w:rPr>
          <w:rFonts w:ascii="Times New Roman"/>
          <w:b w:val="false"/>
          <w:i w:val="false"/>
          <w:color w:val="000000"/>
          <w:sz w:val="28"/>
        </w:rPr>
        <w:t>
      юридическим лицом, пятьдесят и более процентов долей участия в уставном капитале которого принадлежат национальному управляющему холдингу или национальной компании;</w:t>
      </w:r>
    </w:p>
    <w:bookmarkEnd w:id="1600"/>
    <w:bookmarkStart w:name="z1709" w:id="1601"/>
    <w:p>
      <w:pPr>
        <w:spacing w:after="0"/>
        <w:ind w:left="0"/>
        <w:jc w:val="both"/>
      </w:pPr>
      <w:r>
        <w:rPr>
          <w:rFonts w:ascii="Times New Roman"/>
          <w:b w:val="false"/>
          <w:i w:val="false"/>
          <w:color w:val="000000"/>
          <w:sz w:val="28"/>
        </w:rPr>
        <w:t>
      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601"/>
    <w:bookmarkStart w:name="z1710" w:id="1602"/>
    <w:p>
      <w:pPr>
        <w:spacing w:after="0"/>
        <w:ind w:left="0"/>
        <w:jc w:val="both"/>
      </w:pPr>
      <w:r>
        <w:rPr>
          <w:rFonts w:ascii="Times New Roman"/>
          <w:b w:val="false"/>
          <w:i w:val="false"/>
          <w:color w:val="000000"/>
          <w:sz w:val="28"/>
        </w:rPr>
        <w:t>
      3. Доверительный управляющий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с даты:</w:t>
      </w:r>
    </w:p>
    <w:bookmarkEnd w:id="1602"/>
    <w:bookmarkStart w:name="z1711" w:id="1603"/>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bookmarkEnd w:id="1603"/>
    <w:bookmarkStart w:name="z1712" w:id="1604"/>
    <w:p>
      <w:pPr>
        <w:spacing w:after="0"/>
        <w:ind w:left="0"/>
        <w:jc w:val="both"/>
      </w:pPr>
      <w:r>
        <w:rPr>
          <w:rFonts w:ascii="Times New Roman"/>
          <w:b w:val="false"/>
          <w:i w:val="false"/>
          <w:color w:val="000000"/>
          <w:sz w:val="28"/>
        </w:rPr>
        <w:t>
      заключения договора доверительного управления имуществом (акта об учреждении доверительного управления имуществом)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bookmarkEnd w:id="1604"/>
    <w:bookmarkStart w:name="z1713" w:id="1605"/>
    <w:p>
      <w:pPr>
        <w:spacing w:after="0"/>
        <w:ind w:left="0"/>
        <w:jc w:val="both"/>
      </w:pPr>
      <w:r>
        <w:rPr>
          <w:rFonts w:ascii="Times New Roman"/>
          <w:b w:val="false"/>
          <w:i w:val="false"/>
          <w:color w:val="000000"/>
          <w:sz w:val="28"/>
        </w:rPr>
        <w:t>
      4. Доверительный управляющий:</w:t>
      </w:r>
    </w:p>
    <w:bookmarkEnd w:id="1605"/>
    <w:bookmarkStart w:name="z1714" w:id="1606"/>
    <w:p>
      <w:pPr>
        <w:spacing w:after="0"/>
        <w:ind w:left="0"/>
        <w:jc w:val="both"/>
      </w:pPr>
      <w:r>
        <w:rPr>
          <w:rFonts w:ascii="Times New Roman"/>
          <w:b w:val="false"/>
          <w:i w:val="false"/>
          <w:color w:val="000000"/>
          <w:sz w:val="28"/>
        </w:rPr>
        <w:t>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bookmarkEnd w:id="1606"/>
    <w:bookmarkStart w:name="z1715" w:id="1607"/>
    <w:p>
      <w:pPr>
        <w:spacing w:after="0"/>
        <w:ind w:left="0"/>
        <w:jc w:val="both"/>
      </w:pPr>
      <w:r>
        <w:rPr>
          <w:rFonts w:ascii="Times New Roman"/>
          <w:b w:val="false"/>
          <w:i w:val="false"/>
          <w:color w:val="000000"/>
          <w:sz w:val="28"/>
        </w:rPr>
        <w:t xml:space="preserve">
      обязан в целях исполнения налогового обязательства при передаче имущества в доверительное управление вести раздельный учет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1607"/>
    <w:bookmarkStart w:name="z1716" w:id="1608"/>
    <w:p>
      <w:pPr>
        <w:spacing w:after="0"/>
        <w:ind w:left="0"/>
        <w:jc w:val="both"/>
      </w:pPr>
      <w:r>
        <w:rPr>
          <w:rFonts w:ascii="Times New Roman"/>
          <w:b w:val="false"/>
          <w:i w:val="false"/>
          <w:color w:val="000000"/>
          <w:sz w:val="28"/>
        </w:rPr>
        <w:t>
      5.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bookmarkEnd w:id="1608"/>
    <w:bookmarkStart w:name="z1717" w:id="1609"/>
    <w:p>
      <w:pPr>
        <w:spacing w:after="0"/>
        <w:ind w:left="0"/>
        <w:jc w:val="both"/>
      </w:pPr>
      <w:r>
        <w:rPr>
          <w:rFonts w:ascii="Times New Roman"/>
          <w:b w:val="false"/>
          <w:i w:val="false"/>
          <w:color w:val="000000"/>
          <w:sz w:val="28"/>
        </w:rPr>
        <w:t>
      3) абзац двадцать седьмой статьи 7 дополнить словами "по вопросу, указанному в таком уведомлении";</w:t>
      </w:r>
    </w:p>
    <w:bookmarkEnd w:id="1609"/>
    <w:bookmarkStart w:name="z1718" w:id="16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22</w:t>
      </w:r>
      <w:r>
        <w:rPr>
          <w:rFonts w:ascii="Times New Roman"/>
          <w:b w:val="false"/>
          <w:i w:val="false"/>
          <w:color w:val="000000"/>
          <w:sz w:val="28"/>
        </w:rPr>
        <w:t>:</w:t>
      </w:r>
    </w:p>
    <w:bookmarkEnd w:id="1610"/>
    <w:bookmarkStart w:name="z1719" w:id="1611"/>
    <w:p>
      <w:pPr>
        <w:spacing w:after="0"/>
        <w:ind w:left="0"/>
        <w:jc w:val="both"/>
      </w:pPr>
      <w:r>
        <w:rPr>
          <w:rFonts w:ascii="Times New Roman"/>
          <w:b w:val="false"/>
          <w:i w:val="false"/>
          <w:color w:val="000000"/>
          <w:sz w:val="28"/>
        </w:rPr>
        <w:t>
      абзац первый изложить в следующей редакции:</w:t>
      </w:r>
    </w:p>
    <w:bookmarkEnd w:id="1611"/>
    <w:bookmarkStart w:name="z1720" w:id="1612"/>
    <w:p>
      <w:pPr>
        <w:spacing w:after="0"/>
        <w:ind w:left="0"/>
        <w:jc w:val="both"/>
      </w:pPr>
      <w:r>
        <w:rPr>
          <w:rFonts w:ascii="Times New Roman"/>
          <w:b w:val="false"/>
          <w:i w:val="false"/>
          <w:color w:val="000000"/>
          <w:sz w:val="28"/>
        </w:rPr>
        <w:t>
      "Статья 22. Приостановить до 1 января 2020 года действие статьи 166 Налогового кодекса, установив, что в период приостановления данная статья действует в следующей редакции:";</w:t>
      </w:r>
    </w:p>
    <w:bookmarkEnd w:id="1612"/>
    <w:bookmarkStart w:name="z1721" w:id="1613"/>
    <w:p>
      <w:pPr>
        <w:spacing w:after="0"/>
        <w:ind w:left="0"/>
        <w:jc w:val="both"/>
      </w:pPr>
      <w:r>
        <w:rPr>
          <w:rFonts w:ascii="Times New Roman"/>
          <w:b w:val="false"/>
          <w:i w:val="false"/>
          <w:color w:val="000000"/>
          <w:sz w:val="28"/>
        </w:rPr>
        <w:t>
      в подпункте 2):</w:t>
      </w:r>
    </w:p>
    <w:bookmarkEnd w:id="1613"/>
    <w:bookmarkStart w:name="z1722" w:id="1614"/>
    <w:p>
      <w:pPr>
        <w:spacing w:after="0"/>
        <w:ind w:left="0"/>
        <w:jc w:val="both"/>
      </w:pPr>
      <w:r>
        <w:rPr>
          <w:rFonts w:ascii="Times New Roman"/>
          <w:b w:val="false"/>
          <w:i w:val="false"/>
          <w:color w:val="000000"/>
          <w:sz w:val="28"/>
        </w:rPr>
        <w:t>
      абзац тридцать второй изложить в следующей редакции:</w:t>
      </w:r>
    </w:p>
    <w:bookmarkEnd w:id="1614"/>
    <w:bookmarkStart w:name="z1723" w:id="1615"/>
    <w:p>
      <w:pPr>
        <w:spacing w:after="0"/>
        <w:ind w:left="0"/>
        <w:jc w:val="both"/>
      </w:pPr>
      <w:r>
        <w:rPr>
          <w:rFonts w:ascii="Times New Roman"/>
          <w:b w:val="false"/>
          <w:i w:val="false"/>
          <w:color w:val="000000"/>
          <w:sz w:val="28"/>
        </w:rPr>
        <w:t>
      "7) цену товара, работы, услуги за единицу;";</w:t>
      </w:r>
    </w:p>
    <w:bookmarkEnd w:id="1615"/>
    <w:bookmarkStart w:name="z1724" w:id="1616"/>
    <w:p>
      <w:pPr>
        <w:spacing w:after="0"/>
        <w:ind w:left="0"/>
        <w:jc w:val="both"/>
      </w:pPr>
      <w:r>
        <w:rPr>
          <w:rFonts w:ascii="Times New Roman"/>
          <w:b w:val="false"/>
          <w:i w:val="false"/>
          <w:color w:val="000000"/>
          <w:sz w:val="28"/>
        </w:rPr>
        <w:t>
      дополнить абзацами тридцать пятым – сорок первым следующего содержания:</w:t>
      </w:r>
    </w:p>
    <w:bookmarkEnd w:id="1616"/>
    <w:bookmarkStart w:name="z1725" w:id="1617"/>
    <w:p>
      <w:pPr>
        <w:spacing w:after="0"/>
        <w:ind w:left="0"/>
        <w:jc w:val="both"/>
      </w:pPr>
      <w:r>
        <w:rPr>
          <w:rFonts w:ascii="Times New Roman"/>
          <w:b w:val="false"/>
          <w:i w:val="false"/>
          <w:color w:val="000000"/>
          <w:sz w:val="28"/>
        </w:rPr>
        <w:t xml:space="preserve">
      "10) наименование товара, работы, услуги; </w:t>
      </w:r>
    </w:p>
    <w:bookmarkEnd w:id="1617"/>
    <w:bookmarkStart w:name="z1726" w:id="1618"/>
    <w:p>
      <w:pPr>
        <w:spacing w:after="0"/>
        <w:ind w:left="0"/>
        <w:jc w:val="both"/>
      </w:pPr>
      <w:r>
        <w:rPr>
          <w:rFonts w:ascii="Times New Roman"/>
          <w:b w:val="false"/>
          <w:i w:val="false"/>
          <w:color w:val="000000"/>
          <w:sz w:val="28"/>
        </w:rPr>
        <w:t>
      11) количество приобретаемых товаров, работ, услуг, единицу их измерения;</w:t>
      </w:r>
    </w:p>
    <w:bookmarkEnd w:id="1618"/>
    <w:bookmarkStart w:name="z1727" w:id="1619"/>
    <w:p>
      <w:pPr>
        <w:spacing w:after="0"/>
        <w:ind w:left="0"/>
        <w:jc w:val="both"/>
      </w:pPr>
      <w:r>
        <w:rPr>
          <w:rFonts w:ascii="Times New Roman"/>
          <w:b w:val="false"/>
          <w:i w:val="false"/>
          <w:color w:val="000000"/>
          <w:sz w:val="28"/>
        </w:rPr>
        <w:t>
      12) общую сумму продажи товара, работы, услуги;</w:t>
      </w:r>
    </w:p>
    <w:bookmarkEnd w:id="1619"/>
    <w:bookmarkStart w:name="z1728" w:id="1620"/>
    <w:p>
      <w:pPr>
        <w:spacing w:after="0"/>
        <w:ind w:left="0"/>
        <w:jc w:val="both"/>
      </w:pPr>
      <w:r>
        <w:rPr>
          <w:rFonts w:ascii="Times New Roman"/>
          <w:b w:val="false"/>
          <w:i w:val="false"/>
          <w:color w:val="000000"/>
          <w:sz w:val="28"/>
        </w:rPr>
        <w:t>
      13)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bookmarkEnd w:id="1620"/>
    <w:bookmarkStart w:name="z1729" w:id="1621"/>
    <w:p>
      <w:pPr>
        <w:spacing w:after="0"/>
        <w:ind w:left="0"/>
        <w:jc w:val="both"/>
      </w:pPr>
      <w:r>
        <w:rPr>
          <w:rFonts w:ascii="Times New Roman"/>
          <w:b w:val="false"/>
          <w:i w:val="false"/>
          <w:color w:val="000000"/>
          <w:sz w:val="28"/>
        </w:rPr>
        <w:t>
      14) адрес места использования контрольно-кассовой машины;</w:t>
      </w:r>
    </w:p>
    <w:bookmarkEnd w:id="1621"/>
    <w:bookmarkStart w:name="z1730" w:id="1622"/>
    <w:p>
      <w:pPr>
        <w:spacing w:after="0"/>
        <w:ind w:left="0"/>
        <w:jc w:val="both"/>
      </w:pPr>
      <w:r>
        <w:rPr>
          <w:rFonts w:ascii="Times New Roman"/>
          <w:b w:val="false"/>
          <w:i w:val="false"/>
          <w:color w:val="000000"/>
          <w:sz w:val="28"/>
        </w:rPr>
        <w:t>
      15) штриховой код, содержащий в кодированном виде информацию о чеке контрольно-кассовой машины.</w:t>
      </w:r>
    </w:p>
    <w:bookmarkEnd w:id="1622"/>
    <w:bookmarkStart w:name="z1731" w:id="1623"/>
    <w:p>
      <w:pPr>
        <w:spacing w:after="0"/>
        <w:ind w:left="0"/>
        <w:jc w:val="both"/>
      </w:pPr>
      <w:r>
        <w:rPr>
          <w:rFonts w:ascii="Times New Roman"/>
          <w:b w:val="false"/>
          <w:i w:val="false"/>
          <w:color w:val="000000"/>
          <w:sz w:val="28"/>
        </w:rPr>
        <w:t>
      Положения подпунктов 9) и 15) части первой настоящего пункта не распространяются на чеки контрольно-кассовых машин без функции передачи данных.";</w:t>
      </w:r>
    </w:p>
    <w:bookmarkEnd w:id="1623"/>
    <w:bookmarkStart w:name="z1732" w:id="1624"/>
    <w:p>
      <w:pPr>
        <w:spacing w:after="0"/>
        <w:ind w:left="0"/>
        <w:jc w:val="both"/>
      </w:pPr>
      <w:r>
        <w:rPr>
          <w:rFonts w:ascii="Times New Roman"/>
          <w:b w:val="false"/>
          <w:i w:val="false"/>
          <w:color w:val="000000"/>
          <w:sz w:val="28"/>
        </w:rPr>
        <w:t>
      подпункт 3) исключить;</w:t>
      </w:r>
    </w:p>
    <w:bookmarkEnd w:id="1624"/>
    <w:bookmarkStart w:name="z1733" w:id="1625"/>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625"/>
    <w:bookmarkStart w:name="z1734" w:id="1626"/>
    <w:p>
      <w:pPr>
        <w:spacing w:after="0"/>
        <w:ind w:left="0"/>
        <w:jc w:val="both"/>
      </w:pPr>
      <w:r>
        <w:rPr>
          <w:rFonts w:ascii="Times New Roman"/>
          <w:b w:val="false"/>
          <w:i w:val="false"/>
          <w:color w:val="000000"/>
          <w:sz w:val="28"/>
        </w:rPr>
        <w:t>
      "Статья 23. Приостановить до 1 января 2019 года действие статей 167, 168 и 169 Налогового кодекса, установив, что в период приостановления данные статьи действуют в следующей редакции:";</w:t>
      </w:r>
    </w:p>
    <w:bookmarkEnd w:id="1626"/>
    <w:bookmarkStart w:name="z1735" w:id="1627"/>
    <w:p>
      <w:pPr>
        <w:spacing w:after="0"/>
        <w:ind w:left="0"/>
        <w:jc w:val="both"/>
      </w:pPr>
      <w:r>
        <w:rPr>
          <w:rFonts w:ascii="Times New Roman"/>
          <w:b w:val="false"/>
          <w:i w:val="false"/>
          <w:color w:val="000000"/>
          <w:sz w:val="28"/>
        </w:rPr>
        <w:t>
      6) дополнить статьями 31-1, 31-2, 32-1 и 32-2 следующего содержания:</w:t>
      </w:r>
    </w:p>
    <w:bookmarkEnd w:id="1627"/>
    <w:bookmarkStart w:name="z1736" w:id="1628"/>
    <w:p>
      <w:pPr>
        <w:spacing w:after="0"/>
        <w:ind w:left="0"/>
        <w:jc w:val="both"/>
      </w:pPr>
      <w:r>
        <w:rPr>
          <w:rFonts w:ascii="Times New Roman"/>
          <w:b w:val="false"/>
          <w:i w:val="false"/>
          <w:color w:val="000000"/>
          <w:sz w:val="28"/>
        </w:rPr>
        <w:t xml:space="preserve">
      "Статья 31-1. Приостановить с 1 января 2019 года до 1 января 2021 года действие </w:t>
      </w:r>
      <w:r>
        <w:rPr>
          <w:rFonts w:ascii="Times New Roman"/>
          <w:b w:val="false"/>
          <w:i w:val="false"/>
          <w:color w:val="000000"/>
          <w:sz w:val="28"/>
        </w:rPr>
        <w:t>пункта 7</w:t>
      </w:r>
      <w:r>
        <w:rPr>
          <w:rFonts w:ascii="Times New Roman"/>
          <w:b w:val="false"/>
          <w:i w:val="false"/>
          <w:color w:val="000000"/>
          <w:sz w:val="28"/>
        </w:rPr>
        <w:t xml:space="preserve"> статьи 268 Налогового кодекса, установив, что в период приостановления данный пункт действует в следующей редакции:</w:t>
      </w:r>
    </w:p>
    <w:bookmarkEnd w:id="1628"/>
    <w:bookmarkStart w:name="z1737" w:id="1629"/>
    <w:p>
      <w:pPr>
        <w:spacing w:after="0"/>
        <w:ind w:left="0"/>
        <w:jc w:val="both"/>
      </w:pPr>
      <w:r>
        <w:rPr>
          <w:rFonts w:ascii="Times New Roman"/>
          <w:b w:val="false"/>
          <w:i w:val="false"/>
          <w:color w:val="000000"/>
          <w:sz w:val="28"/>
        </w:rPr>
        <w:t>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1629"/>
    <w:bookmarkStart w:name="z1738" w:id="1630"/>
    <w:p>
      <w:pPr>
        <w:spacing w:after="0"/>
        <w:ind w:left="0"/>
        <w:jc w:val="both"/>
      </w:pPr>
      <w:r>
        <w:rPr>
          <w:rFonts w:ascii="Times New Roman"/>
          <w:b w:val="false"/>
          <w:i w:val="false"/>
          <w:color w:val="000000"/>
          <w:sz w:val="28"/>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1630"/>
    <w:bookmarkStart w:name="z1739" w:id="1631"/>
    <w:p>
      <w:pPr>
        <w:spacing w:after="0"/>
        <w:ind w:left="0"/>
        <w:jc w:val="both"/>
      </w:pPr>
      <w:r>
        <w:rPr>
          <w:rFonts w:ascii="Times New Roman"/>
          <w:b w:val="false"/>
          <w:i w:val="false"/>
          <w:color w:val="000000"/>
          <w:sz w:val="28"/>
        </w:rPr>
        <w:t xml:space="preserve">
      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1631"/>
    <w:bookmarkStart w:name="z1740" w:id="1632"/>
    <w:p>
      <w:pPr>
        <w:spacing w:after="0"/>
        <w:ind w:left="0"/>
        <w:jc w:val="both"/>
      </w:pPr>
      <w:r>
        <w:rPr>
          <w:rFonts w:ascii="Times New Roman"/>
          <w:b w:val="false"/>
          <w:i w:val="false"/>
          <w:color w:val="000000"/>
          <w:sz w:val="28"/>
        </w:rPr>
        <w:t xml:space="preserve">
      Статья 31-2. Приостановить с 1 января 2019 года до 1 января 2021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270 Налогового кодекса, установив, что в период приостановления данный пункт действует в следующей редакции:</w:t>
      </w:r>
    </w:p>
    <w:bookmarkEnd w:id="1632"/>
    <w:bookmarkStart w:name="z1741" w:id="1633"/>
    <w:p>
      <w:pPr>
        <w:spacing w:after="0"/>
        <w:ind w:left="0"/>
        <w:jc w:val="both"/>
      </w:pPr>
      <w:r>
        <w:rPr>
          <w:rFonts w:ascii="Times New Roman"/>
          <w:b w:val="false"/>
          <w:i w:val="false"/>
          <w:color w:val="000000"/>
          <w:sz w:val="28"/>
        </w:rPr>
        <w:t>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bookmarkEnd w:id="1633"/>
    <w:bookmarkStart w:name="z1742" w:id="1634"/>
    <w:p>
      <w:pPr>
        <w:spacing w:after="0"/>
        <w:ind w:left="0"/>
        <w:jc w:val="both"/>
      </w:pPr>
      <w:r>
        <w:rPr>
          <w:rFonts w:ascii="Times New Roman"/>
          <w:b w:val="false"/>
          <w:i w:val="false"/>
          <w:color w:val="000000"/>
          <w:sz w:val="28"/>
        </w:rPr>
        <w:t>
      При реорганизации путем выделения юридического лица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а также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bookmarkEnd w:id="1634"/>
    <w:bookmarkStart w:name="z1743" w:id="1635"/>
    <w:p>
      <w:pPr>
        <w:spacing w:after="0"/>
        <w:ind w:left="0"/>
        <w:jc w:val="both"/>
      </w:pPr>
      <w:r>
        <w:rPr>
          <w:rFonts w:ascii="Times New Roman"/>
          <w:b w:val="false"/>
          <w:i w:val="false"/>
          <w:color w:val="000000"/>
          <w:sz w:val="28"/>
        </w:rPr>
        <w:t xml:space="preserve">
      1) по фиксированным активам I группы – остаточную стоимость фиксированных активов, исчисленную в порядке, определенном </w:t>
      </w:r>
      <w:r>
        <w:rPr>
          <w:rFonts w:ascii="Times New Roman"/>
          <w:b w:val="false"/>
          <w:i w:val="false"/>
          <w:color w:val="000000"/>
          <w:sz w:val="28"/>
        </w:rPr>
        <w:t>пунктом 3</w:t>
      </w:r>
      <w:r>
        <w:rPr>
          <w:rFonts w:ascii="Times New Roman"/>
          <w:b w:val="false"/>
          <w:i w:val="false"/>
          <w:color w:val="000000"/>
          <w:sz w:val="28"/>
        </w:rPr>
        <w:t xml:space="preserve"> статьи 267 настоящего Кодекса;</w:t>
      </w:r>
    </w:p>
    <w:bookmarkEnd w:id="1635"/>
    <w:bookmarkStart w:name="z1744" w:id="1636"/>
    <w:p>
      <w:pPr>
        <w:spacing w:after="0"/>
        <w:ind w:left="0"/>
        <w:jc w:val="both"/>
      </w:pPr>
      <w:r>
        <w:rPr>
          <w:rFonts w:ascii="Times New Roman"/>
          <w:b w:val="false"/>
          <w:i w:val="false"/>
          <w:color w:val="000000"/>
          <w:sz w:val="28"/>
        </w:rPr>
        <w:t xml:space="preserve">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определенном </w:t>
      </w:r>
      <w:r>
        <w:rPr>
          <w:rFonts w:ascii="Times New Roman"/>
          <w:b w:val="false"/>
          <w:i w:val="false"/>
          <w:color w:val="000000"/>
          <w:sz w:val="28"/>
        </w:rPr>
        <w:t>пунктом 8</w:t>
      </w:r>
      <w:r>
        <w:rPr>
          <w:rFonts w:ascii="Times New Roman"/>
          <w:b w:val="false"/>
          <w:i w:val="false"/>
          <w:color w:val="000000"/>
          <w:sz w:val="28"/>
        </w:rPr>
        <w:t xml:space="preserve"> статьи 267 настоящего Кодекса. Положения настоящего подпункта применяются также в отношении стоимостных балансов групп, формируемых в соответствии с правилами ведения раздельного налогового учета, предусмотренными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1636"/>
    <w:bookmarkStart w:name="z1745" w:id="1637"/>
    <w:p>
      <w:pPr>
        <w:spacing w:after="0"/>
        <w:ind w:left="0"/>
        <w:jc w:val="both"/>
      </w:pPr>
      <w:r>
        <w:rPr>
          <w:rFonts w:ascii="Times New Roman"/>
          <w:b w:val="false"/>
          <w:i w:val="false"/>
          <w:color w:val="000000"/>
          <w:sz w:val="28"/>
        </w:rPr>
        <w:t>
      Стоимостный баланс подгруппы (группы) юридического лица, реорганизуемого путем слияния, присоединения, а также выделения в случаях, указанных в части второй настоящего пункта,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bookmarkEnd w:id="1637"/>
    <w:bookmarkStart w:name="z1746" w:id="1638"/>
    <w:p>
      <w:pPr>
        <w:spacing w:after="0"/>
        <w:ind w:left="0"/>
        <w:jc w:val="both"/>
      </w:pPr>
      <w:r>
        <w:rPr>
          <w:rFonts w:ascii="Times New Roman"/>
          <w:b w:val="false"/>
          <w:i w:val="false"/>
          <w:color w:val="000000"/>
          <w:sz w:val="28"/>
        </w:rPr>
        <w:t xml:space="preserve">
      "Статья 32-1. Приостановить с 1 января 2018 года до 1 января 2020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294 Налогового кодекса, установив, что в период приостановления данный пункт действует в следующей редакции:</w:t>
      </w:r>
    </w:p>
    <w:bookmarkEnd w:id="1638"/>
    <w:bookmarkStart w:name="z1747" w:id="1639"/>
    <w:p>
      <w:pPr>
        <w:spacing w:after="0"/>
        <w:ind w:left="0"/>
        <w:jc w:val="both"/>
      </w:pPr>
      <w:r>
        <w:rPr>
          <w:rFonts w:ascii="Times New Roman"/>
          <w:b w:val="false"/>
          <w:i w:val="false"/>
          <w:color w:val="000000"/>
          <w:sz w:val="28"/>
        </w:rPr>
        <w:t>
      "1. Контролируемой иностранной компанией признается лицо, соответствующее одновременно следующим условиям:</w:t>
      </w:r>
    </w:p>
    <w:bookmarkEnd w:id="1639"/>
    <w:bookmarkStart w:name="z1748" w:id="1640"/>
    <w:p>
      <w:pPr>
        <w:spacing w:after="0"/>
        <w:ind w:left="0"/>
        <w:jc w:val="both"/>
      </w:pPr>
      <w:r>
        <w:rPr>
          <w:rFonts w:ascii="Times New Roman"/>
          <w:b w:val="false"/>
          <w:i w:val="false"/>
          <w:color w:val="000000"/>
          <w:sz w:val="28"/>
        </w:rPr>
        <w:t>
      1) такое лицо является одним из следующих лиц:</w:t>
      </w:r>
    </w:p>
    <w:bookmarkEnd w:id="1640"/>
    <w:bookmarkStart w:name="z1749" w:id="1641"/>
    <w:p>
      <w:pPr>
        <w:spacing w:after="0"/>
        <w:ind w:left="0"/>
        <w:jc w:val="both"/>
      </w:pPr>
      <w:r>
        <w:rPr>
          <w:rFonts w:ascii="Times New Roman"/>
          <w:b w:val="false"/>
          <w:i w:val="false"/>
          <w:color w:val="000000"/>
          <w:sz w:val="28"/>
        </w:rPr>
        <w:t>
      юридическим лицом-нерезидентом,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1641"/>
    <w:bookmarkStart w:name="z1750" w:id="1642"/>
    <w:p>
      <w:pPr>
        <w:spacing w:after="0"/>
        <w:ind w:left="0"/>
        <w:jc w:val="both"/>
      </w:pPr>
      <w:r>
        <w:rPr>
          <w:rFonts w:ascii="Times New Roman"/>
          <w:b w:val="false"/>
          <w:i w:val="false"/>
          <w:color w:val="000000"/>
          <w:sz w:val="28"/>
        </w:rPr>
        <w:t>
      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1642"/>
    <w:bookmarkStart w:name="z1751" w:id="1643"/>
    <w:p>
      <w:pPr>
        <w:spacing w:after="0"/>
        <w:ind w:left="0"/>
        <w:jc w:val="both"/>
      </w:pPr>
      <w:r>
        <w:rPr>
          <w:rFonts w:ascii="Times New Roman"/>
          <w:b w:val="false"/>
          <w:i w:val="false"/>
          <w:color w:val="000000"/>
          <w:sz w:val="28"/>
        </w:rPr>
        <w:t>
      2) такое лицо отвечает одному из следующих условий:</w:t>
      </w:r>
    </w:p>
    <w:bookmarkEnd w:id="1643"/>
    <w:bookmarkStart w:name="z1752" w:id="1644"/>
    <w:p>
      <w:pPr>
        <w:spacing w:after="0"/>
        <w:ind w:left="0"/>
        <w:jc w:val="both"/>
      </w:pPr>
      <w:r>
        <w:rPr>
          <w:rFonts w:ascii="Times New Roman"/>
          <w:b w:val="false"/>
          <w:i w:val="false"/>
          <w:color w:val="000000"/>
          <w:sz w:val="28"/>
        </w:rPr>
        <w:t>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bookmarkEnd w:id="1644"/>
    <w:bookmarkStart w:name="z1753" w:id="1645"/>
    <w:p>
      <w:pPr>
        <w:spacing w:after="0"/>
        <w:ind w:left="0"/>
        <w:jc w:val="both"/>
      </w:pPr>
      <w:r>
        <w:rPr>
          <w:rFonts w:ascii="Times New Roman"/>
          <w:b w:val="false"/>
          <w:i w:val="false"/>
          <w:color w:val="000000"/>
          <w:sz w:val="28"/>
        </w:rPr>
        <w:t>
      лицо связано с резидентом посредством контроля (в случае, если резидент имеет прямой или косвенный, или конструктивный контроль над лицом);</w:t>
      </w:r>
    </w:p>
    <w:bookmarkEnd w:id="1645"/>
    <w:bookmarkStart w:name="z1754" w:id="1646"/>
    <w:p>
      <w:pPr>
        <w:spacing w:after="0"/>
        <w:ind w:left="0"/>
        <w:jc w:val="both"/>
      </w:pPr>
      <w:r>
        <w:rPr>
          <w:rFonts w:ascii="Times New Roman"/>
          <w:b w:val="false"/>
          <w:i w:val="false"/>
          <w:color w:val="000000"/>
          <w:sz w:val="28"/>
        </w:rPr>
        <w:t>
      3) такое лицо отвечает одному из следующих условий:</w:t>
      </w:r>
    </w:p>
    <w:bookmarkEnd w:id="1646"/>
    <w:bookmarkStart w:name="z1755" w:id="1647"/>
    <w:p>
      <w:pPr>
        <w:spacing w:after="0"/>
        <w:ind w:left="0"/>
        <w:jc w:val="both"/>
      </w:pPr>
      <w:r>
        <w:rPr>
          <w:rFonts w:ascii="Times New Roman"/>
          <w:b w:val="false"/>
          <w:i w:val="false"/>
          <w:color w:val="000000"/>
          <w:sz w:val="28"/>
        </w:rPr>
        <w:t>
      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составляет менее 10 процентов;</w:t>
      </w:r>
    </w:p>
    <w:bookmarkEnd w:id="1647"/>
    <w:bookmarkStart w:name="z1756" w:id="1648"/>
    <w:p>
      <w:pPr>
        <w:spacing w:after="0"/>
        <w:ind w:left="0"/>
        <w:jc w:val="both"/>
      </w:pPr>
      <w:r>
        <w:rPr>
          <w:rFonts w:ascii="Times New Roman"/>
          <w:b w:val="false"/>
          <w:i w:val="false"/>
          <w:color w:val="000000"/>
          <w:sz w:val="28"/>
        </w:rPr>
        <w:t>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bookmarkEnd w:id="1648"/>
    <w:bookmarkStart w:name="z1757" w:id="1649"/>
    <w:p>
      <w:pPr>
        <w:spacing w:after="0"/>
        <w:ind w:left="0"/>
        <w:jc w:val="both"/>
      </w:pPr>
      <w:r>
        <w:rPr>
          <w:rFonts w:ascii="Times New Roman"/>
          <w:b w:val="false"/>
          <w:i w:val="false"/>
          <w:color w:val="000000"/>
          <w:sz w:val="28"/>
        </w:rPr>
        <w:t>
      В целях определения контролируемой иностранной компании понятие "контроль" определяется в соответствии с подпунктом 3) пункта 4 настоящей статьи.".</w:t>
      </w:r>
    </w:p>
    <w:bookmarkEnd w:id="1649"/>
    <w:bookmarkStart w:name="z1758" w:id="1650"/>
    <w:p>
      <w:pPr>
        <w:spacing w:after="0"/>
        <w:ind w:left="0"/>
        <w:jc w:val="both"/>
      </w:pPr>
      <w:r>
        <w:rPr>
          <w:rFonts w:ascii="Times New Roman"/>
          <w:b w:val="false"/>
          <w:i w:val="false"/>
          <w:color w:val="000000"/>
          <w:sz w:val="28"/>
        </w:rPr>
        <w:t xml:space="preserve">
      Статья 32-2. Приостановить с 1 января 2018 года до 1 января 2020 года действие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подпункта 6)</w:t>
      </w:r>
      <w:r>
        <w:rPr>
          <w:rFonts w:ascii="Times New Roman"/>
          <w:b w:val="false"/>
          <w:i w:val="false"/>
          <w:color w:val="000000"/>
          <w:sz w:val="28"/>
        </w:rPr>
        <w:t xml:space="preserve"> пункта 10 статьи 297 Налогового кодекса, установив, что в период приостановления данные нормы действуют в следующей редакции:</w:t>
      </w:r>
    </w:p>
    <w:bookmarkEnd w:id="1650"/>
    <w:bookmarkStart w:name="z1759" w:id="1651"/>
    <w:p>
      <w:pPr>
        <w:spacing w:after="0"/>
        <w:ind w:left="0"/>
        <w:jc w:val="both"/>
      </w:pPr>
      <w:r>
        <w:rPr>
          <w:rFonts w:ascii="Times New Roman"/>
          <w:b w:val="false"/>
          <w:i w:val="false"/>
          <w:color w:val="000000"/>
          <w:sz w:val="28"/>
        </w:rPr>
        <w:t>
      "4.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bookmarkEnd w:id="1651"/>
    <w:bookmarkStart w:name="z1760" w:id="1652"/>
    <w:p>
      <w:pPr>
        <w:spacing w:after="0"/>
        <w:ind w:left="0"/>
        <w:jc w:val="both"/>
      </w:pPr>
      <w:r>
        <w:rPr>
          <w:rFonts w:ascii="Times New Roman"/>
          <w:b w:val="false"/>
          <w:i w:val="false"/>
          <w:color w:val="000000"/>
          <w:sz w:val="28"/>
        </w:rPr>
        <w:t>
      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bookmarkEnd w:id="1652"/>
    <w:bookmarkStart w:name="z1761" w:id="1653"/>
    <w:p>
      <w:pPr>
        <w:spacing w:after="0"/>
        <w:ind w:left="0"/>
        <w:jc w:val="both"/>
      </w:pPr>
      <w:r>
        <w:rPr>
          <w:rFonts w:ascii="Times New Roman"/>
          <w:b w:val="false"/>
          <w:i w:val="false"/>
          <w:color w:val="000000"/>
          <w:sz w:val="28"/>
        </w:rPr>
        <w:t>
      2) величины, определяемой по следующей формуле:</w:t>
      </w:r>
    </w:p>
    <w:bookmarkEnd w:id="1653"/>
    <w:bookmarkStart w:name="z1762" w:id="1654"/>
    <w:p>
      <w:pPr>
        <w:spacing w:after="0"/>
        <w:ind w:left="0"/>
        <w:jc w:val="both"/>
      </w:pPr>
      <w:r>
        <w:rPr>
          <w:rFonts w:ascii="Times New Roman"/>
          <w:b w:val="false"/>
          <w:i w:val="false"/>
          <w:color w:val="000000"/>
          <w:sz w:val="28"/>
        </w:rPr>
        <w:t>
      У = ФП × (Д/ССД), где:</w:t>
      </w:r>
    </w:p>
    <w:bookmarkEnd w:id="1654"/>
    <w:bookmarkStart w:name="z1763" w:id="1655"/>
    <w:p>
      <w:pPr>
        <w:spacing w:after="0"/>
        <w:ind w:left="0"/>
        <w:jc w:val="both"/>
      </w:pPr>
      <w:r>
        <w:rPr>
          <w:rFonts w:ascii="Times New Roman"/>
          <w:b w:val="false"/>
          <w:i w:val="false"/>
          <w:color w:val="000000"/>
          <w:sz w:val="28"/>
        </w:rPr>
        <w:t>
      У – сумма уменьшения;</w:t>
      </w:r>
    </w:p>
    <w:bookmarkEnd w:id="1655"/>
    <w:bookmarkStart w:name="z1764" w:id="1656"/>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656"/>
    <w:bookmarkStart w:name="z1765" w:id="1657"/>
    <w:p>
      <w:pPr>
        <w:spacing w:after="0"/>
        <w:ind w:left="0"/>
        <w:jc w:val="both"/>
      </w:pPr>
      <w:r>
        <w:rPr>
          <w:rFonts w:ascii="Times New Roman"/>
          <w:b w:val="false"/>
          <w:i w:val="false"/>
          <w:color w:val="000000"/>
          <w:sz w:val="28"/>
        </w:rPr>
        <w:t xml:space="preserve">
      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1657"/>
    <w:bookmarkStart w:name="z1766" w:id="1658"/>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658"/>
    <w:bookmarkStart w:name="z1767" w:id="1659"/>
    <w:p>
      <w:pPr>
        <w:spacing w:after="0"/>
        <w:ind w:left="0"/>
        <w:jc w:val="both"/>
      </w:pPr>
      <w:r>
        <w:rPr>
          <w:rFonts w:ascii="Times New Roman"/>
          <w:b w:val="false"/>
          <w:i w:val="false"/>
          <w:color w:val="000000"/>
          <w:sz w:val="28"/>
        </w:rPr>
        <w:t>
      3) величины, определяемой по следующей формуле:</w:t>
      </w:r>
    </w:p>
    <w:bookmarkEnd w:id="1659"/>
    <w:bookmarkStart w:name="z1768" w:id="1660"/>
    <w:p>
      <w:pPr>
        <w:spacing w:after="0"/>
        <w:ind w:left="0"/>
        <w:jc w:val="both"/>
      </w:pPr>
      <w:r>
        <w:rPr>
          <w:rFonts w:ascii="Times New Roman"/>
          <w:b w:val="false"/>
          <w:i w:val="false"/>
          <w:color w:val="000000"/>
          <w:sz w:val="28"/>
        </w:rPr>
        <w:t>
      У = ФП × (Д/ССД), где:</w:t>
      </w:r>
    </w:p>
    <w:bookmarkEnd w:id="1660"/>
    <w:bookmarkStart w:name="z1769" w:id="1661"/>
    <w:p>
      <w:pPr>
        <w:spacing w:after="0"/>
        <w:ind w:left="0"/>
        <w:jc w:val="both"/>
      </w:pPr>
      <w:r>
        <w:rPr>
          <w:rFonts w:ascii="Times New Roman"/>
          <w:b w:val="false"/>
          <w:i w:val="false"/>
          <w:color w:val="000000"/>
          <w:sz w:val="28"/>
        </w:rPr>
        <w:t>
      У – сумма уменьшения;</w:t>
      </w:r>
    </w:p>
    <w:bookmarkEnd w:id="1661"/>
    <w:bookmarkStart w:name="z1770" w:id="166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662"/>
    <w:bookmarkStart w:name="z1771" w:id="1663"/>
    <w:p>
      <w:pPr>
        <w:spacing w:after="0"/>
        <w:ind w:left="0"/>
        <w:jc w:val="both"/>
      </w:pPr>
      <w:r>
        <w:rPr>
          <w:rFonts w:ascii="Times New Roman"/>
          <w:b w:val="false"/>
          <w:i w:val="false"/>
          <w:color w:val="000000"/>
          <w:sz w:val="28"/>
        </w:rPr>
        <w:t>
      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bookmarkEnd w:id="1663"/>
    <w:bookmarkStart w:name="z1772" w:id="1664"/>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664"/>
    <w:bookmarkStart w:name="z1773" w:id="1665"/>
    <w:p>
      <w:pPr>
        <w:spacing w:after="0"/>
        <w:ind w:left="0"/>
        <w:jc w:val="both"/>
      </w:pPr>
      <w:r>
        <w:rPr>
          <w:rFonts w:ascii="Times New Roman"/>
          <w:b w:val="false"/>
          <w:i w:val="false"/>
          <w:color w:val="000000"/>
          <w:sz w:val="28"/>
        </w:rPr>
        <w:t>
      4) величины, определяемой по следующей формуле:</w:t>
      </w:r>
    </w:p>
    <w:bookmarkEnd w:id="1665"/>
    <w:bookmarkStart w:name="z1774" w:id="1666"/>
    <w:p>
      <w:pPr>
        <w:spacing w:after="0"/>
        <w:ind w:left="0"/>
        <w:jc w:val="both"/>
      </w:pPr>
      <w:r>
        <w:rPr>
          <w:rFonts w:ascii="Times New Roman"/>
          <w:b w:val="false"/>
          <w:i w:val="false"/>
          <w:color w:val="000000"/>
          <w:sz w:val="28"/>
        </w:rPr>
        <w:t>
      У = ФП × (Д/ССД), где:</w:t>
      </w:r>
    </w:p>
    <w:bookmarkEnd w:id="1666"/>
    <w:bookmarkStart w:name="z1775" w:id="1667"/>
    <w:p>
      <w:pPr>
        <w:spacing w:after="0"/>
        <w:ind w:left="0"/>
        <w:jc w:val="both"/>
      </w:pPr>
      <w:r>
        <w:rPr>
          <w:rFonts w:ascii="Times New Roman"/>
          <w:b w:val="false"/>
          <w:i w:val="false"/>
          <w:color w:val="000000"/>
          <w:sz w:val="28"/>
        </w:rPr>
        <w:t>
      У – сумма уменьшения;</w:t>
      </w:r>
    </w:p>
    <w:bookmarkEnd w:id="1667"/>
    <w:bookmarkStart w:name="z1776" w:id="1668"/>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668"/>
    <w:bookmarkStart w:name="z1777" w:id="1669"/>
    <w:p>
      <w:pPr>
        <w:spacing w:after="0"/>
        <w:ind w:left="0"/>
        <w:jc w:val="both"/>
      </w:pPr>
      <w:r>
        <w:rPr>
          <w:rFonts w:ascii="Times New Roman"/>
          <w:b w:val="false"/>
          <w:i w:val="false"/>
          <w:color w:val="000000"/>
          <w:sz w:val="28"/>
        </w:rPr>
        <w:t>
      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bookmarkEnd w:id="1669"/>
    <w:bookmarkStart w:name="z1778" w:id="1670"/>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670"/>
    <w:bookmarkStart w:name="z1779" w:id="1671"/>
    <w:p>
      <w:pPr>
        <w:spacing w:after="0"/>
        <w:ind w:left="0"/>
        <w:jc w:val="both"/>
      </w:pPr>
      <w:r>
        <w:rPr>
          <w:rFonts w:ascii="Times New Roman"/>
          <w:b w:val="false"/>
          <w:i w:val="false"/>
          <w:color w:val="000000"/>
          <w:sz w:val="28"/>
        </w:rPr>
        <w:t>
      5) величины, определяемой по следующей формуле:</w:t>
      </w:r>
    </w:p>
    <w:bookmarkEnd w:id="1671"/>
    <w:bookmarkStart w:name="z1780" w:id="1672"/>
    <w:p>
      <w:pPr>
        <w:spacing w:after="0"/>
        <w:ind w:left="0"/>
        <w:jc w:val="both"/>
      </w:pPr>
      <w:r>
        <w:rPr>
          <w:rFonts w:ascii="Times New Roman"/>
          <w:b w:val="false"/>
          <w:i w:val="false"/>
          <w:color w:val="000000"/>
          <w:sz w:val="28"/>
        </w:rPr>
        <w:t>
      У = ФП × (Д/ССД), где:</w:t>
      </w:r>
    </w:p>
    <w:bookmarkEnd w:id="1672"/>
    <w:bookmarkStart w:name="z1781" w:id="1673"/>
    <w:p>
      <w:pPr>
        <w:spacing w:after="0"/>
        <w:ind w:left="0"/>
        <w:jc w:val="both"/>
      </w:pPr>
      <w:r>
        <w:rPr>
          <w:rFonts w:ascii="Times New Roman"/>
          <w:b w:val="false"/>
          <w:i w:val="false"/>
          <w:color w:val="000000"/>
          <w:sz w:val="28"/>
        </w:rPr>
        <w:t>
      У – сумма уменьшения;</w:t>
      </w:r>
    </w:p>
    <w:bookmarkEnd w:id="1673"/>
    <w:bookmarkStart w:name="z1782" w:id="1674"/>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674"/>
    <w:bookmarkStart w:name="z1783" w:id="1675"/>
    <w:p>
      <w:pPr>
        <w:spacing w:after="0"/>
        <w:ind w:left="0"/>
        <w:jc w:val="both"/>
      </w:pPr>
      <w:r>
        <w:rPr>
          <w:rFonts w:ascii="Times New Roman"/>
          <w:b w:val="false"/>
          <w:i w:val="false"/>
          <w:color w:val="000000"/>
          <w:sz w:val="28"/>
        </w:rPr>
        <w:t>
      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bookmarkEnd w:id="1675"/>
    <w:bookmarkStart w:name="z1784" w:id="1676"/>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676"/>
    <w:bookmarkStart w:name="z1785" w:id="1677"/>
    <w:p>
      <w:pPr>
        <w:spacing w:after="0"/>
        <w:ind w:left="0"/>
        <w:jc w:val="both"/>
      </w:pPr>
      <w:r>
        <w:rPr>
          <w:rFonts w:ascii="Times New Roman"/>
          <w:b w:val="false"/>
          <w:i w:val="false"/>
          <w:color w:val="000000"/>
          <w:sz w:val="28"/>
        </w:rPr>
        <w:t>
      6) величины, определяемой по следующей формуле:</w:t>
      </w:r>
    </w:p>
    <w:bookmarkEnd w:id="1677"/>
    <w:bookmarkStart w:name="z1786" w:id="1678"/>
    <w:p>
      <w:pPr>
        <w:spacing w:after="0"/>
        <w:ind w:left="0"/>
        <w:jc w:val="both"/>
      </w:pPr>
      <w:r>
        <w:rPr>
          <w:rFonts w:ascii="Times New Roman"/>
          <w:b w:val="false"/>
          <w:i w:val="false"/>
          <w:color w:val="000000"/>
          <w:sz w:val="28"/>
        </w:rPr>
        <w:t>
      У = ФП × (Д/ССД), где:</w:t>
      </w:r>
    </w:p>
    <w:bookmarkEnd w:id="1678"/>
    <w:bookmarkStart w:name="z1787" w:id="1679"/>
    <w:p>
      <w:pPr>
        <w:spacing w:after="0"/>
        <w:ind w:left="0"/>
        <w:jc w:val="both"/>
      </w:pPr>
      <w:r>
        <w:rPr>
          <w:rFonts w:ascii="Times New Roman"/>
          <w:b w:val="false"/>
          <w:i w:val="false"/>
          <w:color w:val="000000"/>
          <w:sz w:val="28"/>
        </w:rPr>
        <w:t>
      У – сумма уменьшения;</w:t>
      </w:r>
    </w:p>
    <w:bookmarkEnd w:id="1679"/>
    <w:bookmarkStart w:name="z1788" w:id="1680"/>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680"/>
    <w:bookmarkStart w:name="z1789" w:id="1681"/>
    <w:p>
      <w:pPr>
        <w:spacing w:after="0"/>
        <w:ind w:left="0"/>
        <w:jc w:val="both"/>
      </w:pPr>
      <w:r>
        <w:rPr>
          <w:rFonts w:ascii="Times New Roman"/>
          <w:b w:val="false"/>
          <w:i w:val="false"/>
          <w:color w:val="000000"/>
          <w:sz w:val="28"/>
        </w:rPr>
        <w:t>
      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bookmarkEnd w:id="1681"/>
    <w:bookmarkStart w:name="z1790" w:id="1682"/>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682"/>
    <w:bookmarkStart w:name="z1791" w:id="1683"/>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1683"/>
    <w:bookmarkStart w:name="z1792" w:id="1684"/>
    <w:p>
      <w:pPr>
        <w:spacing w:after="0"/>
        <w:ind w:left="0"/>
        <w:jc w:val="both"/>
      </w:pPr>
      <w:r>
        <w:rPr>
          <w:rFonts w:ascii="Times New Roman"/>
          <w:b w:val="false"/>
          <w:i w:val="false"/>
          <w:color w:val="000000"/>
          <w:sz w:val="28"/>
        </w:rPr>
        <w:t>
      "6) для применения подпункта 6) части первой пункта 4 настоящей статьи:</w:t>
      </w:r>
    </w:p>
    <w:bookmarkEnd w:id="1684"/>
    <w:bookmarkStart w:name="z1793" w:id="1685"/>
    <w:p>
      <w:pPr>
        <w:spacing w:after="0"/>
        <w:ind w:left="0"/>
        <w:jc w:val="both"/>
      </w:pPr>
      <w:r>
        <w:rPr>
          <w:rFonts w:ascii="Times New Roman"/>
          <w:b w:val="false"/>
          <w:i w:val="false"/>
          <w:color w:val="000000"/>
          <w:sz w:val="28"/>
        </w:rPr>
        <w:t>
      копии документов, подтверждающих распределение и выплату дивидендов между двумя контролируемыми иностранными компаниями резидента;</w:t>
      </w:r>
    </w:p>
    <w:bookmarkEnd w:id="1685"/>
    <w:bookmarkStart w:name="z1794" w:id="1686"/>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bookmarkEnd w:id="1686"/>
    <w:bookmarkStart w:name="z1795" w:id="1687"/>
    <w:p>
      <w:pPr>
        <w:spacing w:after="0"/>
        <w:ind w:left="0"/>
        <w:jc w:val="both"/>
      </w:pPr>
      <w:r>
        <w:rPr>
          <w:rFonts w:ascii="Times New Roman"/>
          <w:b w:val="false"/>
          <w:i w:val="false"/>
          <w:color w:val="000000"/>
          <w:sz w:val="28"/>
        </w:rPr>
        <w:t>
      копии документов, подтверждающих исчисление и уплату корпоративного подоходного налога с финансовой прибыли контролируемой иностранной компании;</w:t>
      </w:r>
    </w:p>
    <w:bookmarkEnd w:id="1687"/>
    <w:bookmarkStart w:name="z1796" w:id="1688"/>
    <w:p>
      <w:pPr>
        <w:spacing w:after="0"/>
        <w:ind w:left="0"/>
        <w:jc w:val="both"/>
      </w:pPr>
      <w:r>
        <w:rPr>
          <w:rFonts w:ascii="Times New Roman"/>
          <w:b w:val="false"/>
          <w:i w:val="false"/>
          <w:color w:val="000000"/>
          <w:sz w:val="28"/>
        </w:rPr>
        <w:t>
      документы, определяющие структуру консолидированной группы с отражением полного наименования, страны резидентства и долей участия (голосующих акций) всех участников. Наряду с такими документами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зарегистрирован участник консолидированной группы.</w:t>
      </w:r>
    </w:p>
    <w:bookmarkEnd w:id="1688"/>
    <w:bookmarkStart w:name="z1797" w:id="1689"/>
    <w:p>
      <w:pPr>
        <w:spacing w:after="0"/>
        <w:ind w:left="0"/>
        <w:jc w:val="both"/>
      </w:pPr>
      <w:r>
        <w:rPr>
          <w:rFonts w:ascii="Times New Roman"/>
          <w:b w:val="false"/>
          <w:i w:val="false"/>
          <w:color w:val="000000"/>
          <w:sz w:val="28"/>
        </w:rPr>
        <w:t>
      Документы, указанные в настоящем пункте, или их копии должны быть в наличии у резидента, применяющего положения пункта 3 или 4 настоящей статьи.".";</w:t>
      </w:r>
    </w:p>
    <w:bookmarkEnd w:id="1689"/>
    <w:bookmarkStart w:name="z1798" w:id="1690"/>
    <w:p>
      <w:pPr>
        <w:spacing w:after="0"/>
        <w:ind w:left="0"/>
        <w:jc w:val="both"/>
      </w:pPr>
      <w:r>
        <w:rPr>
          <w:rFonts w:ascii="Times New Roman"/>
          <w:b w:val="false"/>
          <w:i w:val="false"/>
          <w:color w:val="000000"/>
          <w:sz w:val="28"/>
        </w:rPr>
        <w:t xml:space="preserve">
      7) в подпункте 2) </w:t>
      </w:r>
      <w:r>
        <w:rPr>
          <w:rFonts w:ascii="Times New Roman"/>
          <w:b w:val="false"/>
          <w:i w:val="false"/>
          <w:color w:val="000000"/>
          <w:sz w:val="28"/>
        </w:rPr>
        <w:t>статьи 33</w:t>
      </w:r>
      <w:r>
        <w:rPr>
          <w:rFonts w:ascii="Times New Roman"/>
          <w:b w:val="false"/>
          <w:i w:val="false"/>
          <w:color w:val="000000"/>
          <w:sz w:val="28"/>
        </w:rPr>
        <w:t>:</w:t>
      </w:r>
    </w:p>
    <w:bookmarkEnd w:id="1690"/>
    <w:bookmarkStart w:name="z1799" w:id="1691"/>
    <w:p>
      <w:pPr>
        <w:spacing w:after="0"/>
        <w:ind w:left="0"/>
        <w:jc w:val="both"/>
      </w:pPr>
      <w:r>
        <w:rPr>
          <w:rFonts w:ascii="Times New Roman"/>
          <w:b w:val="false"/>
          <w:i w:val="false"/>
          <w:color w:val="000000"/>
          <w:sz w:val="28"/>
        </w:rPr>
        <w:t xml:space="preserve">
      абзац восемьдесят четвертый изложить в следующей редакции: </w:t>
      </w:r>
    </w:p>
    <w:bookmarkEnd w:id="1691"/>
    <w:bookmarkStart w:name="z1800" w:id="1692"/>
    <w:p>
      <w:pPr>
        <w:spacing w:after="0"/>
        <w:ind w:left="0"/>
        <w:jc w:val="both"/>
      </w:pPr>
      <w:r>
        <w:rPr>
          <w:rFonts w:ascii="Times New Roman"/>
          <w:b w:val="false"/>
          <w:i w:val="false"/>
          <w:color w:val="000000"/>
          <w:sz w:val="28"/>
        </w:rPr>
        <w:t>
      "предоставлении местными исполнительными органами области, города республиканского значения, столицы товаров, работ, услуг инвалиду в соответствии с законодательством Республики Казахстан о социальной защите инвалидов. При этом положение данного абзаца распространяется на физических лиц, являющихся:";</w:t>
      </w:r>
    </w:p>
    <w:bookmarkEnd w:id="1692"/>
    <w:bookmarkStart w:name="z1801" w:id="1693"/>
    <w:p>
      <w:pPr>
        <w:spacing w:after="0"/>
        <w:ind w:left="0"/>
        <w:jc w:val="both"/>
      </w:pPr>
      <w:r>
        <w:rPr>
          <w:rFonts w:ascii="Times New Roman"/>
          <w:b w:val="false"/>
          <w:i w:val="false"/>
          <w:color w:val="000000"/>
          <w:sz w:val="28"/>
        </w:rPr>
        <w:t>
      дополнить абзацами восемьдесят пятым и восемьдесят шестым следующего содержания:</w:t>
      </w:r>
    </w:p>
    <w:bookmarkEnd w:id="1693"/>
    <w:bookmarkStart w:name="z1802" w:id="1694"/>
    <w:p>
      <w:pPr>
        <w:spacing w:after="0"/>
        <w:ind w:left="0"/>
        <w:jc w:val="both"/>
      </w:pPr>
      <w:r>
        <w:rPr>
          <w:rFonts w:ascii="Times New Roman"/>
          <w:b w:val="false"/>
          <w:i w:val="false"/>
          <w:color w:val="000000"/>
          <w:sz w:val="28"/>
        </w:rPr>
        <w:t>
      "инвалидом;</w:t>
      </w:r>
    </w:p>
    <w:bookmarkEnd w:id="1694"/>
    <w:bookmarkStart w:name="z1803" w:id="1695"/>
    <w:p>
      <w:pPr>
        <w:spacing w:after="0"/>
        <w:ind w:left="0"/>
        <w:jc w:val="both"/>
      </w:pPr>
      <w:r>
        <w:rPr>
          <w:rFonts w:ascii="Times New Roman"/>
          <w:b w:val="false"/>
          <w:i w:val="false"/>
          <w:color w:val="000000"/>
          <w:sz w:val="28"/>
        </w:rPr>
        <w:t>
      индивидуальным помощником, оказывающим социальные услуги инвалиду первой группы, имеющему затруднение в передвижении;";</w:t>
      </w:r>
    </w:p>
    <w:bookmarkEnd w:id="1695"/>
    <w:bookmarkStart w:name="z1804" w:id="1696"/>
    <w:p>
      <w:pPr>
        <w:spacing w:after="0"/>
        <w:ind w:left="0"/>
        <w:jc w:val="both"/>
      </w:pPr>
      <w:r>
        <w:rPr>
          <w:rFonts w:ascii="Times New Roman"/>
          <w:b w:val="false"/>
          <w:i w:val="false"/>
          <w:color w:val="000000"/>
          <w:sz w:val="28"/>
        </w:rPr>
        <w:t xml:space="preserve">
      абзац двести шестой исключить; </w:t>
      </w:r>
    </w:p>
    <w:bookmarkEnd w:id="1696"/>
    <w:bookmarkStart w:name="z1805" w:id="1697"/>
    <w:p>
      <w:pPr>
        <w:spacing w:after="0"/>
        <w:ind w:left="0"/>
        <w:jc w:val="both"/>
      </w:pPr>
      <w:r>
        <w:rPr>
          <w:rFonts w:ascii="Times New Roman"/>
          <w:b w:val="false"/>
          <w:i w:val="false"/>
          <w:color w:val="000000"/>
          <w:sz w:val="28"/>
        </w:rPr>
        <w:t>
      дополнить абзацем двести двенадцатым следующего содержания:</w:t>
      </w:r>
    </w:p>
    <w:bookmarkEnd w:id="1697"/>
    <w:bookmarkStart w:name="z1806" w:id="1698"/>
    <w:p>
      <w:pPr>
        <w:spacing w:after="0"/>
        <w:ind w:left="0"/>
        <w:jc w:val="both"/>
      </w:pPr>
      <w:r>
        <w:rPr>
          <w:rFonts w:ascii="Times New Roman"/>
          <w:b w:val="false"/>
          <w:i w:val="false"/>
          <w:color w:val="000000"/>
          <w:sz w:val="28"/>
        </w:rPr>
        <w:t>
      "5)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bookmarkEnd w:id="1698"/>
    <w:bookmarkStart w:name="z1807" w:id="1699"/>
    <w:p>
      <w:pPr>
        <w:spacing w:after="0"/>
        <w:ind w:left="0"/>
        <w:jc w:val="both"/>
      </w:pPr>
      <w:r>
        <w:rPr>
          <w:rFonts w:ascii="Times New Roman"/>
          <w:b w:val="false"/>
          <w:i w:val="false"/>
          <w:color w:val="000000"/>
          <w:sz w:val="28"/>
        </w:rPr>
        <w:t>
      абзац двести тридцать четвертый изложить в следующей редакции:</w:t>
      </w:r>
    </w:p>
    <w:bookmarkEnd w:id="1699"/>
    <w:bookmarkStart w:name="z1808" w:id="1700"/>
    <w:p>
      <w:pPr>
        <w:spacing w:after="0"/>
        <w:ind w:left="0"/>
        <w:jc w:val="both"/>
      </w:pPr>
      <w:r>
        <w:rPr>
          <w:rFonts w:ascii="Times New Roman"/>
          <w:b w:val="false"/>
          <w:i w:val="false"/>
          <w:color w:val="000000"/>
          <w:sz w:val="28"/>
        </w:rPr>
        <w:t>
      "2) доход физического лица от реализации имущества, полученный из источников за пределами Республики Казахстан;";</w:t>
      </w:r>
    </w:p>
    <w:bookmarkEnd w:id="1700"/>
    <w:bookmarkStart w:name="z1809" w:id="1701"/>
    <w:p>
      <w:pPr>
        <w:spacing w:after="0"/>
        <w:ind w:left="0"/>
        <w:jc w:val="both"/>
      </w:pPr>
      <w:r>
        <w:rPr>
          <w:rFonts w:ascii="Times New Roman"/>
          <w:b w:val="false"/>
          <w:i w:val="false"/>
          <w:color w:val="000000"/>
          <w:sz w:val="28"/>
        </w:rPr>
        <w:t>
      абзац триста пятьдесят четвертый изложить в следующей редакции:</w:t>
      </w:r>
    </w:p>
    <w:bookmarkEnd w:id="1701"/>
    <w:bookmarkStart w:name="z1810" w:id="1702"/>
    <w:p>
      <w:pPr>
        <w:spacing w:after="0"/>
        <w:ind w:left="0"/>
        <w:jc w:val="both"/>
      </w:pPr>
      <w:r>
        <w:rPr>
          <w:rFonts w:ascii="Times New Roman"/>
          <w:b w:val="false"/>
          <w:i w:val="false"/>
          <w:color w:val="000000"/>
          <w:sz w:val="28"/>
        </w:rPr>
        <w:t xml:space="preserve">
      "2.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702"/>
    <w:bookmarkStart w:name="z1811" w:id="1703"/>
    <w:p>
      <w:pPr>
        <w:spacing w:after="0"/>
        <w:ind w:left="0"/>
        <w:jc w:val="both"/>
      </w:pPr>
      <w:r>
        <w:rPr>
          <w:rFonts w:ascii="Times New Roman"/>
          <w:b w:val="false"/>
          <w:i w:val="false"/>
          <w:color w:val="000000"/>
          <w:sz w:val="28"/>
        </w:rPr>
        <w:t xml:space="preserve">
      абзацы триста восемьдесят первый – триста девяносто первый изложить в следующей редакции: </w:t>
      </w:r>
    </w:p>
    <w:bookmarkEnd w:id="1703"/>
    <w:bookmarkStart w:name="z1812" w:id="1704"/>
    <w:p>
      <w:pPr>
        <w:spacing w:after="0"/>
        <w:ind w:left="0"/>
        <w:jc w:val="both"/>
      </w:pPr>
      <w:r>
        <w:rPr>
          <w:rFonts w:ascii="Times New Roman"/>
          <w:b w:val="false"/>
          <w:i w:val="false"/>
          <w:color w:val="000000"/>
          <w:sz w:val="28"/>
        </w:rPr>
        <w:t>
      "2) величины, определяемой по следующей формуле:</w:t>
      </w:r>
    </w:p>
    <w:bookmarkEnd w:id="1704"/>
    <w:bookmarkStart w:name="z1813" w:id="1705"/>
    <w:p>
      <w:pPr>
        <w:spacing w:after="0"/>
        <w:ind w:left="0"/>
        <w:jc w:val="both"/>
      </w:pPr>
      <w:r>
        <w:rPr>
          <w:rFonts w:ascii="Times New Roman"/>
          <w:b w:val="false"/>
          <w:i w:val="false"/>
          <w:color w:val="000000"/>
          <w:sz w:val="28"/>
        </w:rPr>
        <w:t>
      У = ФП × (Д/ССД), где:</w:t>
      </w:r>
    </w:p>
    <w:bookmarkEnd w:id="1705"/>
    <w:bookmarkStart w:name="z1814" w:id="1706"/>
    <w:p>
      <w:pPr>
        <w:spacing w:after="0"/>
        <w:ind w:left="0"/>
        <w:jc w:val="both"/>
      </w:pPr>
      <w:r>
        <w:rPr>
          <w:rFonts w:ascii="Times New Roman"/>
          <w:b w:val="false"/>
          <w:i w:val="false"/>
          <w:color w:val="000000"/>
          <w:sz w:val="28"/>
        </w:rPr>
        <w:t>
      У – сумма уменьшения;</w:t>
      </w:r>
    </w:p>
    <w:bookmarkEnd w:id="1706"/>
    <w:bookmarkStart w:name="z1815" w:id="1707"/>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707"/>
    <w:bookmarkStart w:name="z1816" w:id="1708"/>
    <w:p>
      <w:pPr>
        <w:spacing w:after="0"/>
        <w:ind w:left="0"/>
        <w:jc w:val="both"/>
      </w:pPr>
      <w:r>
        <w:rPr>
          <w:rFonts w:ascii="Times New Roman"/>
          <w:b w:val="false"/>
          <w:i w:val="false"/>
          <w:color w:val="000000"/>
          <w:sz w:val="28"/>
        </w:rPr>
        <w:t xml:space="preserve">
      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составляющей 10 и более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1708"/>
    <w:bookmarkStart w:name="z1817" w:id="1709"/>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709"/>
    <w:bookmarkStart w:name="z1818" w:id="1710"/>
    <w:p>
      <w:pPr>
        <w:spacing w:after="0"/>
        <w:ind w:left="0"/>
        <w:jc w:val="both"/>
      </w:pPr>
      <w:r>
        <w:rPr>
          <w:rFonts w:ascii="Times New Roman"/>
          <w:b w:val="false"/>
          <w:i w:val="false"/>
          <w:color w:val="000000"/>
          <w:sz w:val="28"/>
        </w:rPr>
        <w:t>
      3) величины, определяемой по следующей формуле:</w:t>
      </w:r>
    </w:p>
    <w:bookmarkEnd w:id="1710"/>
    <w:bookmarkStart w:name="z1819" w:id="1711"/>
    <w:p>
      <w:pPr>
        <w:spacing w:after="0"/>
        <w:ind w:left="0"/>
        <w:jc w:val="both"/>
      </w:pPr>
      <w:r>
        <w:rPr>
          <w:rFonts w:ascii="Times New Roman"/>
          <w:b w:val="false"/>
          <w:i w:val="false"/>
          <w:color w:val="000000"/>
          <w:sz w:val="28"/>
        </w:rPr>
        <w:t>
      У = ФП × (Д/ССД), где:</w:t>
      </w:r>
    </w:p>
    <w:bookmarkEnd w:id="1711"/>
    <w:bookmarkStart w:name="z1820" w:id="1712"/>
    <w:p>
      <w:pPr>
        <w:spacing w:after="0"/>
        <w:ind w:left="0"/>
        <w:jc w:val="both"/>
      </w:pPr>
      <w:r>
        <w:rPr>
          <w:rFonts w:ascii="Times New Roman"/>
          <w:b w:val="false"/>
          <w:i w:val="false"/>
          <w:color w:val="000000"/>
          <w:sz w:val="28"/>
        </w:rPr>
        <w:t>
      У – сумма уменьшения;</w:t>
      </w:r>
    </w:p>
    <w:bookmarkEnd w:id="1712"/>
    <w:bookmarkStart w:name="z1821" w:id="1713"/>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713"/>
    <w:bookmarkStart w:name="z1822" w:id="1714"/>
    <w:p>
      <w:pPr>
        <w:spacing w:after="0"/>
        <w:ind w:left="0"/>
        <w:jc w:val="both"/>
      </w:pPr>
      <w:r>
        <w:rPr>
          <w:rFonts w:ascii="Times New Roman"/>
          <w:b w:val="false"/>
          <w:i w:val="false"/>
          <w:color w:val="000000"/>
          <w:sz w:val="28"/>
        </w:rPr>
        <w:t>
      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если финансовая прибыль до налогообложения контролируемой иностранной компании включает доход, указанный в настоящем подпункте;</w:t>
      </w:r>
    </w:p>
    <w:bookmarkEnd w:id="1714"/>
    <w:bookmarkStart w:name="z1823" w:id="1715"/>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715"/>
    <w:bookmarkStart w:name="z1824" w:id="1716"/>
    <w:p>
      <w:pPr>
        <w:spacing w:after="0"/>
        <w:ind w:left="0"/>
        <w:jc w:val="both"/>
      </w:pPr>
      <w:r>
        <w:rPr>
          <w:rFonts w:ascii="Times New Roman"/>
          <w:b w:val="false"/>
          <w:i w:val="false"/>
          <w:color w:val="000000"/>
          <w:sz w:val="28"/>
        </w:rPr>
        <w:t>
      4) величины, определяемой по следующей формуле:</w:t>
      </w:r>
    </w:p>
    <w:bookmarkEnd w:id="1716"/>
    <w:bookmarkStart w:name="z1825" w:id="1717"/>
    <w:p>
      <w:pPr>
        <w:spacing w:after="0"/>
        <w:ind w:left="0"/>
        <w:jc w:val="both"/>
      </w:pPr>
      <w:r>
        <w:rPr>
          <w:rFonts w:ascii="Times New Roman"/>
          <w:b w:val="false"/>
          <w:i w:val="false"/>
          <w:color w:val="000000"/>
          <w:sz w:val="28"/>
        </w:rPr>
        <w:t>
      У = ФП × (Д/ССД), где:</w:t>
      </w:r>
    </w:p>
    <w:bookmarkEnd w:id="1717"/>
    <w:bookmarkStart w:name="z1826" w:id="1718"/>
    <w:p>
      <w:pPr>
        <w:spacing w:after="0"/>
        <w:ind w:left="0"/>
        <w:jc w:val="both"/>
      </w:pPr>
      <w:r>
        <w:rPr>
          <w:rFonts w:ascii="Times New Roman"/>
          <w:b w:val="false"/>
          <w:i w:val="false"/>
          <w:color w:val="000000"/>
          <w:sz w:val="28"/>
        </w:rPr>
        <w:t>
      У – сумма уменьшения;</w:t>
      </w:r>
    </w:p>
    <w:bookmarkEnd w:id="1718"/>
    <w:bookmarkStart w:name="z1827" w:id="1719"/>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719"/>
    <w:bookmarkStart w:name="z1828" w:id="1720"/>
    <w:p>
      <w:pPr>
        <w:spacing w:after="0"/>
        <w:ind w:left="0"/>
        <w:jc w:val="both"/>
      </w:pPr>
      <w:r>
        <w:rPr>
          <w:rFonts w:ascii="Times New Roman"/>
          <w:b w:val="false"/>
          <w:i w:val="false"/>
          <w:color w:val="000000"/>
          <w:sz w:val="28"/>
        </w:rPr>
        <w:t>
      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bookmarkEnd w:id="1720"/>
    <w:bookmarkStart w:name="z1829" w:id="1721"/>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721"/>
    <w:bookmarkStart w:name="z1830" w:id="1722"/>
    <w:p>
      <w:pPr>
        <w:spacing w:after="0"/>
        <w:ind w:left="0"/>
        <w:jc w:val="both"/>
      </w:pPr>
      <w:r>
        <w:rPr>
          <w:rFonts w:ascii="Times New Roman"/>
          <w:b w:val="false"/>
          <w:i w:val="false"/>
          <w:color w:val="000000"/>
          <w:sz w:val="28"/>
        </w:rPr>
        <w:t>
      5) величины, определяемой по следующей формуле:</w:t>
      </w:r>
    </w:p>
    <w:bookmarkEnd w:id="1722"/>
    <w:bookmarkStart w:name="z1831" w:id="1723"/>
    <w:p>
      <w:pPr>
        <w:spacing w:after="0"/>
        <w:ind w:left="0"/>
        <w:jc w:val="both"/>
      </w:pPr>
      <w:r>
        <w:rPr>
          <w:rFonts w:ascii="Times New Roman"/>
          <w:b w:val="false"/>
          <w:i w:val="false"/>
          <w:color w:val="000000"/>
          <w:sz w:val="28"/>
        </w:rPr>
        <w:t>
      У = ФП × (Д/ССД), где:</w:t>
      </w:r>
    </w:p>
    <w:bookmarkEnd w:id="1723"/>
    <w:bookmarkStart w:name="z1832" w:id="1724"/>
    <w:p>
      <w:pPr>
        <w:spacing w:after="0"/>
        <w:ind w:left="0"/>
        <w:jc w:val="both"/>
      </w:pPr>
      <w:r>
        <w:rPr>
          <w:rFonts w:ascii="Times New Roman"/>
          <w:b w:val="false"/>
          <w:i w:val="false"/>
          <w:color w:val="000000"/>
          <w:sz w:val="28"/>
        </w:rPr>
        <w:t>
      У – сумма уменьшения;</w:t>
      </w:r>
    </w:p>
    <w:bookmarkEnd w:id="1724"/>
    <w:bookmarkStart w:name="z1833" w:id="172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725"/>
    <w:bookmarkStart w:name="z1834" w:id="1726"/>
    <w:p>
      <w:pPr>
        <w:spacing w:after="0"/>
        <w:ind w:left="0"/>
        <w:jc w:val="both"/>
      </w:pPr>
      <w:r>
        <w:rPr>
          <w:rFonts w:ascii="Times New Roman"/>
          <w:b w:val="false"/>
          <w:i w:val="false"/>
          <w:color w:val="000000"/>
          <w:sz w:val="28"/>
        </w:rPr>
        <w:t>
      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bookmarkEnd w:id="1726"/>
    <w:bookmarkStart w:name="z1835" w:id="1727"/>
    <w:p>
      <w:pPr>
        <w:spacing w:after="0"/>
        <w:ind w:left="0"/>
        <w:jc w:val="both"/>
      </w:pPr>
      <w:r>
        <w:rPr>
          <w:rFonts w:ascii="Times New Roman"/>
          <w:b w:val="false"/>
          <w:i w:val="false"/>
          <w:color w:val="000000"/>
          <w:sz w:val="28"/>
        </w:rPr>
        <w:t>
      дополнить абзацами триста девяноста вторым – четыреста одиннадцатым следующего содержания:</w:t>
      </w:r>
    </w:p>
    <w:bookmarkEnd w:id="1727"/>
    <w:bookmarkStart w:name="z1836" w:id="1728"/>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728"/>
    <w:bookmarkStart w:name="z1837" w:id="1729"/>
    <w:p>
      <w:pPr>
        <w:spacing w:after="0"/>
        <w:ind w:left="0"/>
        <w:jc w:val="both"/>
      </w:pPr>
      <w:r>
        <w:rPr>
          <w:rFonts w:ascii="Times New Roman"/>
          <w:b w:val="false"/>
          <w:i w:val="false"/>
          <w:color w:val="000000"/>
          <w:sz w:val="28"/>
        </w:rPr>
        <w:t>
      6) величины, определяемой по следующей формуле:</w:t>
      </w:r>
    </w:p>
    <w:bookmarkEnd w:id="1729"/>
    <w:bookmarkStart w:name="z1838" w:id="1730"/>
    <w:p>
      <w:pPr>
        <w:spacing w:after="0"/>
        <w:ind w:left="0"/>
        <w:jc w:val="both"/>
      </w:pPr>
      <w:r>
        <w:rPr>
          <w:rFonts w:ascii="Times New Roman"/>
          <w:b w:val="false"/>
          <w:i w:val="false"/>
          <w:color w:val="000000"/>
          <w:sz w:val="28"/>
        </w:rPr>
        <w:t>
      У = ФП × (Д/ССД), где:</w:t>
      </w:r>
    </w:p>
    <w:bookmarkEnd w:id="1730"/>
    <w:bookmarkStart w:name="z1839" w:id="1731"/>
    <w:p>
      <w:pPr>
        <w:spacing w:after="0"/>
        <w:ind w:left="0"/>
        <w:jc w:val="both"/>
      </w:pPr>
      <w:r>
        <w:rPr>
          <w:rFonts w:ascii="Times New Roman"/>
          <w:b w:val="false"/>
          <w:i w:val="false"/>
          <w:color w:val="000000"/>
          <w:sz w:val="28"/>
        </w:rPr>
        <w:t>
      У – сумма уменьшения;</w:t>
      </w:r>
    </w:p>
    <w:bookmarkEnd w:id="1731"/>
    <w:bookmarkStart w:name="z1840" w:id="173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1732"/>
    <w:bookmarkStart w:name="z1841" w:id="1733"/>
    <w:p>
      <w:pPr>
        <w:spacing w:after="0"/>
        <w:ind w:left="0"/>
        <w:jc w:val="both"/>
      </w:pPr>
      <w:r>
        <w:rPr>
          <w:rFonts w:ascii="Times New Roman"/>
          <w:b w:val="false"/>
          <w:i w:val="false"/>
          <w:color w:val="000000"/>
          <w:sz w:val="28"/>
        </w:rPr>
        <w:t>
      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bookmarkEnd w:id="1733"/>
    <w:bookmarkStart w:name="z1842" w:id="1734"/>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1734"/>
    <w:bookmarkStart w:name="z1843" w:id="1735"/>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1735"/>
    <w:bookmarkStart w:name="z1844" w:id="1736"/>
    <w:p>
      <w:pPr>
        <w:spacing w:after="0"/>
        <w:ind w:left="0"/>
        <w:jc w:val="both"/>
      </w:pPr>
      <w:r>
        <w:rPr>
          <w:rFonts w:ascii="Times New Roman"/>
          <w:b w:val="false"/>
          <w:i w:val="false"/>
          <w:color w:val="000000"/>
          <w:sz w:val="28"/>
        </w:rPr>
        <w:t>
      в абзаце четыреста двадцать четвертом слова "с указанием размера корректировки дохода в пределах" заменить словами "для применения корректировки дохода в пределах";</w:t>
      </w:r>
    </w:p>
    <w:bookmarkEnd w:id="1736"/>
    <w:bookmarkStart w:name="z1845" w:id="1737"/>
    <w:p>
      <w:pPr>
        <w:spacing w:after="0"/>
        <w:ind w:left="0"/>
        <w:jc w:val="both"/>
      </w:pPr>
      <w:r>
        <w:rPr>
          <w:rFonts w:ascii="Times New Roman"/>
          <w:b w:val="false"/>
          <w:i w:val="false"/>
          <w:color w:val="000000"/>
          <w:sz w:val="28"/>
        </w:rPr>
        <w:t>
      абзац четыреста восемьдесят четвертый изложить в следующей редакции:</w:t>
      </w:r>
    </w:p>
    <w:bookmarkEnd w:id="1737"/>
    <w:bookmarkStart w:name="z1846" w:id="1738"/>
    <w:p>
      <w:pPr>
        <w:spacing w:after="0"/>
        <w:ind w:left="0"/>
        <w:jc w:val="both"/>
      </w:pPr>
      <w:r>
        <w:rPr>
          <w:rFonts w:ascii="Times New Roman"/>
          <w:b w:val="false"/>
          <w:i w:val="false"/>
          <w:color w:val="000000"/>
          <w:sz w:val="28"/>
        </w:rPr>
        <w:t>
      "на погребение – при наличии справки о смерти или свидетельства о смерти.";</w:t>
      </w:r>
    </w:p>
    <w:bookmarkEnd w:id="1738"/>
    <w:bookmarkStart w:name="z1847" w:id="1739"/>
    <w:p>
      <w:pPr>
        <w:spacing w:after="0"/>
        <w:ind w:left="0"/>
        <w:jc w:val="both"/>
      </w:pPr>
      <w:r>
        <w:rPr>
          <w:rFonts w:ascii="Times New Roman"/>
          <w:b w:val="false"/>
          <w:i w:val="false"/>
          <w:color w:val="000000"/>
          <w:sz w:val="28"/>
        </w:rPr>
        <w:t>
      абзац пятьсот двадцать шестой изложить в следующей редакции:</w:t>
      </w:r>
    </w:p>
    <w:bookmarkEnd w:id="1739"/>
    <w:bookmarkStart w:name="z1848" w:id="1740"/>
    <w:p>
      <w:pPr>
        <w:spacing w:after="0"/>
        <w:ind w:left="0"/>
        <w:jc w:val="both"/>
      </w:pPr>
      <w:r>
        <w:rPr>
          <w:rFonts w:ascii="Times New Roman"/>
          <w:b w:val="false"/>
          <w:i w:val="false"/>
          <w:color w:val="000000"/>
          <w:sz w:val="28"/>
        </w:rPr>
        <w:t>
      "2. В случае если корректировка дохода, предусмотренная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1740"/>
    <w:bookmarkStart w:name="z1849" w:id="1741"/>
    <w:p>
      <w:pPr>
        <w:spacing w:after="0"/>
        <w:ind w:left="0"/>
        <w:jc w:val="both"/>
      </w:pPr>
      <w:r>
        <w:rPr>
          <w:rFonts w:ascii="Times New Roman"/>
          <w:b w:val="false"/>
          <w:i w:val="false"/>
          <w:color w:val="000000"/>
          <w:sz w:val="28"/>
        </w:rPr>
        <w:t>
      абзац пятьсот сорок шестой изложить в следующей редакции:</w:t>
      </w:r>
    </w:p>
    <w:bookmarkEnd w:id="1741"/>
    <w:bookmarkStart w:name="z1850" w:id="1742"/>
    <w:p>
      <w:pPr>
        <w:spacing w:after="0"/>
        <w:ind w:left="0"/>
        <w:jc w:val="both"/>
      </w:pPr>
      <w:r>
        <w:rPr>
          <w:rFonts w:ascii="Times New Roman"/>
          <w:b w:val="false"/>
          <w:i w:val="false"/>
          <w:color w:val="000000"/>
          <w:sz w:val="28"/>
        </w:rPr>
        <w:t>
      "1. Налоговые вычеты, за исключением налогового вычета в виде обязательных пенсионных взносов и налогового вычета по пенсионным выплатам, указанного в пункте 1 статьи 345 настоящего Кодекса, применяются налоговым агентом у источника выплаты на основании:";</w:t>
      </w:r>
    </w:p>
    <w:bookmarkEnd w:id="1742"/>
    <w:bookmarkStart w:name="z1851" w:id="1743"/>
    <w:p>
      <w:pPr>
        <w:spacing w:after="0"/>
        <w:ind w:left="0"/>
        <w:jc w:val="both"/>
      </w:pPr>
      <w:r>
        <w:rPr>
          <w:rFonts w:ascii="Times New Roman"/>
          <w:b w:val="false"/>
          <w:i w:val="false"/>
          <w:color w:val="000000"/>
          <w:sz w:val="28"/>
        </w:rPr>
        <w:t>
      абзацы пятьсот пятьдесят первый и пятьсот пятьдесят второй изложить в следующей редакции:</w:t>
      </w:r>
    </w:p>
    <w:bookmarkEnd w:id="1743"/>
    <w:bookmarkStart w:name="z1852" w:id="1744"/>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налогового вычета в виде обязательных пенсионных взносов.</w:t>
      </w:r>
    </w:p>
    <w:bookmarkEnd w:id="1744"/>
    <w:bookmarkStart w:name="z1853" w:id="1745"/>
    <w:p>
      <w:pPr>
        <w:spacing w:after="0"/>
        <w:ind w:left="0"/>
        <w:jc w:val="both"/>
      </w:pPr>
      <w:r>
        <w:rPr>
          <w:rFonts w:ascii="Times New Roman"/>
          <w:b w:val="false"/>
          <w:i w:val="false"/>
          <w:color w:val="000000"/>
          <w:sz w:val="28"/>
        </w:rPr>
        <w:t xml:space="preserve">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 </w:t>
      </w:r>
    </w:p>
    <w:bookmarkEnd w:id="1745"/>
    <w:bookmarkStart w:name="z1854" w:id="1746"/>
    <w:p>
      <w:pPr>
        <w:spacing w:after="0"/>
        <w:ind w:left="0"/>
        <w:jc w:val="both"/>
      </w:pPr>
      <w:r>
        <w:rPr>
          <w:rFonts w:ascii="Times New Roman"/>
          <w:b w:val="false"/>
          <w:i w:val="false"/>
          <w:color w:val="000000"/>
          <w:sz w:val="28"/>
        </w:rPr>
        <w:t>
      абзац шестьсот сорок четвертый изложить в следующей редакции:</w:t>
      </w:r>
    </w:p>
    <w:bookmarkEnd w:id="1746"/>
    <w:bookmarkStart w:name="z1855" w:id="1747"/>
    <w:p>
      <w:pPr>
        <w:spacing w:after="0"/>
        <w:ind w:left="0"/>
        <w:jc w:val="both"/>
      </w:pPr>
      <w:r>
        <w:rPr>
          <w:rFonts w:ascii="Times New Roman"/>
          <w:b w:val="false"/>
          <w:i w:val="false"/>
          <w:color w:val="000000"/>
          <w:sz w:val="28"/>
        </w:rPr>
        <w:t>
      "сумма доходов работника, подлежащих налогообложению у источника выплаты, начисленных за налоговый период,";</w:t>
      </w:r>
    </w:p>
    <w:bookmarkEnd w:id="1747"/>
    <w:bookmarkStart w:name="z1856" w:id="1748"/>
    <w:p>
      <w:pPr>
        <w:spacing w:after="0"/>
        <w:ind w:left="0"/>
        <w:jc w:val="both"/>
      </w:pPr>
      <w:r>
        <w:rPr>
          <w:rFonts w:ascii="Times New Roman"/>
          <w:b w:val="false"/>
          <w:i w:val="false"/>
          <w:color w:val="000000"/>
          <w:sz w:val="28"/>
        </w:rPr>
        <w:t>
      абзац шестьсот сорок шестой изложить в следующей редакции:</w:t>
      </w:r>
    </w:p>
    <w:bookmarkEnd w:id="1748"/>
    <w:bookmarkStart w:name="z1857" w:id="1749"/>
    <w:p>
      <w:pPr>
        <w:spacing w:after="0"/>
        <w:ind w:left="0"/>
        <w:jc w:val="both"/>
      </w:pPr>
      <w:r>
        <w:rPr>
          <w:rFonts w:ascii="Times New Roman"/>
          <w:b w:val="false"/>
          <w:i w:val="false"/>
          <w:color w:val="000000"/>
          <w:sz w:val="28"/>
        </w:rPr>
        <w:t>
      "сумма корректировки дохода за налоговый период, предусмотренной пунктом 1 статьи 341 настоящего Кодекса,";</w:t>
      </w:r>
    </w:p>
    <w:bookmarkEnd w:id="1749"/>
    <w:bookmarkStart w:name="z1858" w:id="1750"/>
    <w:p>
      <w:pPr>
        <w:spacing w:after="0"/>
        <w:ind w:left="0"/>
        <w:jc w:val="both"/>
      </w:pPr>
      <w:r>
        <w:rPr>
          <w:rFonts w:ascii="Times New Roman"/>
          <w:b w:val="false"/>
          <w:i w:val="false"/>
          <w:color w:val="000000"/>
          <w:sz w:val="28"/>
        </w:rPr>
        <w:t xml:space="preserve">
      абзац шестьсот шестьдесят первый изложить в следующей редакции: </w:t>
      </w:r>
    </w:p>
    <w:bookmarkEnd w:id="1750"/>
    <w:bookmarkStart w:name="z1859" w:id="1751"/>
    <w:p>
      <w:pPr>
        <w:spacing w:after="0"/>
        <w:ind w:left="0"/>
        <w:jc w:val="both"/>
      </w:pPr>
      <w:r>
        <w:rPr>
          <w:rFonts w:ascii="Times New Roman"/>
          <w:b w:val="false"/>
          <w:i w:val="false"/>
          <w:color w:val="000000"/>
          <w:sz w:val="28"/>
        </w:rPr>
        <w:t xml:space="preserve">
      "сумма налоговых вычетов в порядке и размерах,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345 и в подпунктах 2) и (или) 3) пункта 1 статьи 346 настоящего Кодекса;";</w:t>
      </w:r>
    </w:p>
    <w:bookmarkEnd w:id="1751"/>
    <w:bookmarkStart w:name="z1860" w:id="1752"/>
    <w:p>
      <w:pPr>
        <w:spacing w:after="0"/>
        <w:ind w:left="0"/>
        <w:jc w:val="both"/>
      </w:pPr>
      <w:r>
        <w:rPr>
          <w:rFonts w:ascii="Times New Roman"/>
          <w:b w:val="false"/>
          <w:i w:val="false"/>
          <w:color w:val="000000"/>
          <w:sz w:val="28"/>
        </w:rPr>
        <w:t xml:space="preserve">
      абзацы семьсот двадцать третий – семьсот тридцать пятый изложить в следующей редакции: </w:t>
      </w:r>
    </w:p>
    <w:bookmarkEnd w:id="1752"/>
    <w:bookmarkStart w:name="z1861" w:id="1753"/>
    <w:p>
      <w:pPr>
        <w:spacing w:after="0"/>
        <w:ind w:left="0"/>
        <w:jc w:val="both"/>
      </w:pPr>
      <w:r>
        <w:rPr>
          <w:rFonts w:ascii="Times New Roman"/>
          <w:b w:val="false"/>
          <w:i w:val="false"/>
          <w:color w:val="000000"/>
          <w:sz w:val="28"/>
        </w:rPr>
        <w:t>
      "6. Индивидуальный подоходный налог уменьшается на величину, определяемую в одном из следующих порядков:</w:t>
      </w:r>
    </w:p>
    <w:bookmarkEnd w:id="1753"/>
    <w:bookmarkStart w:name="z1862" w:id="1754"/>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соразмерно доле прямого, косвенного, конструктивного участия или прямого, косвенного, конструктивного контроля резидента в контролируемой иностранной компании и (или) в постоянном учреждении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w:t>
      </w:r>
      <w:r>
        <w:rPr>
          <w:rFonts w:ascii="Times New Roman"/>
          <w:b w:val="false"/>
          <w:i w:val="false"/>
          <w:color w:val="000000"/>
          <w:sz w:val="28"/>
        </w:rPr>
        <w:t>пункта 2</w:t>
      </w:r>
      <w:r>
        <w:rPr>
          <w:rFonts w:ascii="Times New Roman"/>
          <w:b w:val="false"/>
          <w:i w:val="false"/>
          <w:color w:val="000000"/>
          <w:sz w:val="28"/>
        </w:rPr>
        <w:t xml:space="preserve"> статьи 359 настоящего Кодекса; </w:t>
      </w:r>
    </w:p>
    <w:bookmarkEnd w:id="1754"/>
    <w:bookmarkStart w:name="z1863" w:id="1755"/>
    <w:p>
      <w:pPr>
        <w:spacing w:after="0"/>
        <w:ind w:left="0"/>
        <w:jc w:val="both"/>
      </w:pPr>
      <w:r>
        <w:rPr>
          <w:rFonts w:ascii="Times New Roman"/>
          <w:b w:val="false"/>
          <w:i w:val="false"/>
          <w:color w:val="000000"/>
          <w:sz w:val="28"/>
        </w:rPr>
        <w:t>
      2) величина, определяемая в следующем порядке:</w:t>
      </w:r>
    </w:p>
    <w:bookmarkEnd w:id="1755"/>
    <w:bookmarkStart w:name="z1864" w:id="1756"/>
    <w:p>
      <w:pPr>
        <w:spacing w:after="0"/>
        <w:ind w:left="0"/>
        <w:jc w:val="both"/>
      </w:pPr>
      <w:r>
        <w:rPr>
          <w:rFonts w:ascii="Times New Roman"/>
          <w:b w:val="false"/>
          <w:i w:val="false"/>
          <w:color w:val="000000"/>
          <w:sz w:val="28"/>
        </w:rPr>
        <w:t xml:space="preserve">
      Нв = Д х К х (Ск – Сэ) / 100%, где: </w:t>
      </w:r>
    </w:p>
    <w:bookmarkEnd w:id="1756"/>
    <w:bookmarkStart w:name="z1865" w:id="1757"/>
    <w:p>
      <w:pPr>
        <w:spacing w:after="0"/>
        <w:ind w:left="0"/>
        <w:jc w:val="both"/>
      </w:pPr>
      <w:r>
        <w:rPr>
          <w:rFonts w:ascii="Times New Roman"/>
          <w:b w:val="false"/>
          <w:i w:val="false"/>
          <w:color w:val="000000"/>
          <w:sz w:val="28"/>
        </w:rPr>
        <w:t>
      Нв – налог, подлежащий вычету в соответствии с настоящим подпунктом;</w:t>
      </w:r>
    </w:p>
    <w:bookmarkEnd w:id="1757"/>
    <w:bookmarkStart w:name="z1866" w:id="1758"/>
    <w:p>
      <w:pPr>
        <w:spacing w:after="0"/>
        <w:ind w:left="0"/>
        <w:jc w:val="both"/>
      </w:pPr>
      <w:r>
        <w:rPr>
          <w:rFonts w:ascii="Times New Roman"/>
          <w:b w:val="false"/>
          <w:i w:val="false"/>
          <w:color w:val="000000"/>
          <w:sz w:val="28"/>
        </w:rPr>
        <w:t>
      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bookmarkEnd w:id="1758"/>
    <w:bookmarkStart w:name="z1867" w:id="1759"/>
    <w:p>
      <w:pPr>
        <w:spacing w:after="0"/>
        <w:ind w:left="0"/>
        <w:jc w:val="both"/>
      </w:pPr>
      <w:r>
        <w:rPr>
          <w:rFonts w:ascii="Times New Roman"/>
          <w:b w:val="false"/>
          <w:i w:val="false"/>
          <w:color w:val="000000"/>
          <w:sz w:val="28"/>
        </w:rPr>
        <w:t xml:space="preserve">
      К – коэффициент прямого, косвенного, конструктивного участия или прямого, косвенного, конструктивного контроля резидента в контролируемой иностранной компании и (или) постоянном учреждении контролируемой иностранной компании; </w:t>
      </w:r>
    </w:p>
    <w:bookmarkEnd w:id="1759"/>
    <w:bookmarkStart w:name="z1868" w:id="1760"/>
    <w:p>
      <w:pPr>
        <w:spacing w:after="0"/>
        <w:ind w:left="0"/>
        <w:jc w:val="both"/>
      </w:pPr>
      <w:r>
        <w:rPr>
          <w:rFonts w:ascii="Times New Roman"/>
          <w:b w:val="false"/>
          <w:i w:val="false"/>
          <w:color w:val="000000"/>
          <w:sz w:val="28"/>
        </w:rPr>
        <w:t>
      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bookmarkEnd w:id="1760"/>
    <w:bookmarkStart w:name="z1869" w:id="1761"/>
    <w:p>
      <w:pPr>
        <w:spacing w:after="0"/>
        <w:ind w:left="0"/>
        <w:jc w:val="both"/>
      </w:pPr>
      <w:r>
        <w:rPr>
          <w:rFonts w:ascii="Times New Roman"/>
          <w:b w:val="false"/>
          <w:i w:val="false"/>
          <w:color w:val="000000"/>
          <w:sz w:val="28"/>
        </w:rPr>
        <w:t xml:space="preserve">
      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359 настоящего Кодекса (далее – эффективная ставка иностранного налога на прибыль).</w:t>
      </w:r>
    </w:p>
    <w:bookmarkEnd w:id="1761"/>
    <w:bookmarkStart w:name="z1870" w:id="1762"/>
    <w:p>
      <w:pPr>
        <w:spacing w:after="0"/>
        <w:ind w:left="0"/>
        <w:jc w:val="both"/>
      </w:pPr>
      <w:r>
        <w:rPr>
          <w:rFonts w:ascii="Times New Roman"/>
          <w:b w:val="false"/>
          <w:i w:val="false"/>
          <w:color w:val="000000"/>
          <w:sz w:val="28"/>
        </w:rPr>
        <w:t xml:space="preserve">
      Положение подпункта 2) части первой настоящего пункта используется в случаях, если физическим лицом-резидентом применяются положения </w:t>
      </w:r>
      <w:r>
        <w:rPr>
          <w:rFonts w:ascii="Times New Roman"/>
          <w:b w:val="false"/>
          <w:i w:val="false"/>
          <w:color w:val="000000"/>
          <w:sz w:val="28"/>
        </w:rPr>
        <w:t>пункта 2</w:t>
      </w:r>
      <w:r>
        <w:rPr>
          <w:rFonts w:ascii="Times New Roman"/>
          <w:b w:val="false"/>
          <w:i w:val="false"/>
          <w:color w:val="000000"/>
          <w:sz w:val="28"/>
        </w:rPr>
        <w:t xml:space="preserve"> статьи 359 настоящего Кодекса и если ставка корпоративного подоходного налога больше эффективной ставки иностранного налога на прибыль. </w:t>
      </w:r>
    </w:p>
    <w:bookmarkEnd w:id="1762"/>
    <w:bookmarkStart w:name="z1871" w:id="1763"/>
    <w:p>
      <w:pPr>
        <w:spacing w:after="0"/>
        <w:ind w:left="0"/>
        <w:jc w:val="both"/>
      </w:pPr>
      <w:r>
        <w:rPr>
          <w:rFonts w:ascii="Times New Roman"/>
          <w:b w:val="false"/>
          <w:i w:val="false"/>
          <w:color w:val="000000"/>
          <w:sz w:val="28"/>
        </w:rPr>
        <w:t>
      Положение подпункта 1) или 2) части первой настоящего пункта применяется к контролируемой иностранной компании и (или) постоянному учреждению контролируемой иностранной компании, которые не зарегистрированы в государствах с льготным налогообложением, и при наличии у резидента копий следующих документов:</w:t>
      </w:r>
    </w:p>
    <w:bookmarkEnd w:id="1763"/>
    <w:bookmarkStart w:name="z1872" w:id="1764"/>
    <w:p>
      <w:pPr>
        <w:spacing w:after="0"/>
        <w:ind w:left="0"/>
        <w:jc w:val="both"/>
      </w:pPr>
      <w:r>
        <w:rPr>
          <w:rFonts w:ascii="Times New Roman"/>
          <w:b w:val="false"/>
          <w:i w:val="false"/>
          <w:color w:val="000000"/>
          <w:sz w:val="28"/>
        </w:rPr>
        <w:t>
      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bookmarkEnd w:id="1764"/>
    <w:bookmarkStart w:name="z1873" w:id="1765"/>
    <w:p>
      <w:pPr>
        <w:spacing w:after="0"/>
        <w:ind w:left="0"/>
        <w:jc w:val="both"/>
      </w:pPr>
      <w:r>
        <w:rPr>
          <w:rFonts w:ascii="Times New Roman"/>
          <w:b w:val="false"/>
          <w:i w:val="false"/>
          <w:color w:val="000000"/>
          <w:sz w:val="28"/>
        </w:rPr>
        <w:t>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bookmarkEnd w:id="1765"/>
    <w:bookmarkStart w:name="z1874" w:id="1766"/>
    <w:p>
      <w:pPr>
        <w:spacing w:after="0"/>
        <w:ind w:left="0"/>
        <w:jc w:val="both"/>
      </w:pPr>
      <w:r>
        <w:rPr>
          <w:rFonts w:ascii="Times New Roman"/>
          <w:b w:val="false"/>
          <w:i w:val="false"/>
          <w:color w:val="000000"/>
          <w:sz w:val="28"/>
        </w:rPr>
        <w:t>
      дополнить абзацем семьсот тридцать шестым следующего содержания:</w:t>
      </w:r>
    </w:p>
    <w:bookmarkEnd w:id="1766"/>
    <w:bookmarkStart w:name="z1875" w:id="1767"/>
    <w:p>
      <w:pPr>
        <w:spacing w:after="0"/>
        <w:ind w:left="0"/>
        <w:jc w:val="both"/>
      </w:pPr>
      <w:r>
        <w:rPr>
          <w:rFonts w:ascii="Times New Roman"/>
          <w:b w:val="false"/>
          <w:i w:val="false"/>
          <w:color w:val="000000"/>
          <w:sz w:val="28"/>
        </w:rPr>
        <w:t xml:space="preserve">
      "указанных в части пятой </w:t>
      </w:r>
      <w:r>
        <w:rPr>
          <w:rFonts w:ascii="Times New Roman"/>
          <w:b w:val="false"/>
          <w:i w:val="false"/>
          <w:color w:val="000000"/>
          <w:sz w:val="28"/>
        </w:rPr>
        <w:t>пункта 4</w:t>
      </w:r>
      <w:r>
        <w:rPr>
          <w:rFonts w:ascii="Times New Roman"/>
          <w:b w:val="false"/>
          <w:i w:val="false"/>
          <w:color w:val="000000"/>
          <w:sz w:val="28"/>
        </w:rPr>
        <w:t xml:space="preserve"> статьи 303 настоящего Кодекса в случае применения подпункта 2) части первой настоящего пункта.";</w:t>
      </w:r>
    </w:p>
    <w:bookmarkEnd w:id="1767"/>
    <w:bookmarkStart w:name="z1876" w:id="1768"/>
    <w:p>
      <w:pPr>
        <w:spacing w:after="0"/>
        <w:ind w:left="0"/>
        <w:jc w:val="both"/>
      </w:pPr>
      <w:r>
        <w:rPr>
          <w:rFonts w:ascii="Times New Roman"/>
          <w:b w:val="false"/>
          <w:i w:val="false"/>
          <w:color w:val="000000"/>
          <w:sz w:val="28"/>
        </w:rPr>
        <w:t xml:space="preserve">
      абзац семьсот сорок третий изложить в следующей редакции: </w:t>
      </w:r>
    </w:p>
    <w:bookmarkEnd w:id="1768"/>
    <w:bookmarkStart w:name="z1877" w:id="1769"/>
    <w:p>
      <w:pPr>
        <w:spacing w:after="0"/>
        <w:ind w:left="0"/>
        <w:jc w:val="both"/>
      </w:pPr>
      <w:r>
        <w:rPr>
          <w:rFonts w:ascii="Times New Roman"/>
          <w:b w:val="false"/>
          <w:i w:val="false"/>
          <w:color w:val="000000"/>
          <w:sz w:val="28"/>
        </w:rPr>
        <w:t xml:space="preserve">
      "Сэ – эффективная ставка, исчисленная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4 статьи 294 настоящего Кодекса, без учета подоходного налога, удержанного у источника выплаты в Республике Казахстан с доходов, указанных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340 настоящего Кодекса.";</w:t>
      </w:r>
    </w:p>
    <w:bookmarkEnd w:id="1769"/>
    <w:bookmarkStart w:name="z1878" w:id="1770"/>
    <w:p>
      <w:pPr>
        <w:spacing w:after="0"/>
        <w:ind w:left="0"/>
        <w:jc w:val="both"/>
      </w:pPr>
      <w:r>
        <w:rPr>
          <w:rFonts w:ascii="Times New Roman"/>
          <w:b w:val="false"/>
          <w:i w:val="false"/>
          <w:color w:val="000000"/>
          <w:sz w:val="28"/>
        </w:rPr>
        <w:t>
      дополнить абзацем семьсот сорок четвертым следующего содержания:</w:t>
      </w:r>
    </w:p>
    <w:bookmarkEnd w:id="1770"/>
    <w:bookmarkStart w:name="z1879" w:id="1771"/>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1771"/>
    <w:bookmarkStart w:name="z1880" w:id="1772"/>
    <w:p>
      <w:pPr>
        <w:spacing w:after="0"/>
        <w:ind w:left="0"/>
        <w:jc w:val="both"/>
      </w:pPr>
      <w:r>
        <w:rPr>
          <w:rFonts w:ascii="Times New Roman"/>
          <w:b w:val="false"/>
          <w:i w:val="false"/>
          <w:color w:val="000000"/>
          <w:sz w:val="28"/>
        </w:rPr>
        <w:t>
      дополнить абзацем восьмисотым следующего содержания:</w:t>
      </w:r>
    </w:p>
    <w:bookmarkEnd w:id="1772"/>
    <w:bookmarkStart w:name="z1881" w:id="1773"/>
    <w:p>
      <w:pPr>
        <w:spacing w:after="0"/>
        <w:ind w:left="0"/>
        <w:jc w:val="both"/>
      </w:pPr>
      <w:r>
        <w:rPr>
          <w:rFonts w:ascii="Times New Roman"/>
          <w:b w:val="false"/>
          <w:i w:val="false"/>
          <w:color w:val="000000"/>
          <w:sz w:val="28"/>
        </w:rPr>
        <w:t>
      "3. В случае, если на дату представления декларации по индивидуальному подоходному налогу отсутствует утвержденный аудиторский отчет финансовой отчетности,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индивидуальному подоходному налогу, представляемой в течение шестидесяти рабочих дней, следующих за днем утверждения аудиторского отчета по финансовой отчетности, но не позднее 31 марта второго года, следующего за отчетным налоговым периодом, с учетом положений статьи 211 настоящего Кодекса.";</w:t>
      </w:r>
    </w:p>
    <w:bookmarkEnd w:id="1773"/>
    <w:bookmarkStart w:name="z1882" w:id="1774"/>
    <w:p>
      <w:pPr>
        <w:spacing w:after="0"/>
        <w:ind w:left="0"/>
        <w:jc w:val="both"/>
      </w:pPr>
      <w:r>
        <w:rPr>
          <w:rFonts w:ascii="Times New Roman"/>
          <w:b w:val="false"/>
          <w:i w:val="false"/>
          <w:color w:val="000000"/>
          <w:sz w:val="28"/>
        </w:rPr>
        <w:t>
      абзац восемьсот четырнадцатый изложить в следующей редакции:</w:t>
      </w:r>
    </w:p>
    <w:bookmarkEnd w:id="1774"/>
    <w:bookmarkStart w:name="z1883" w:id="1775"/>
    <w:p>
      <w:pPr>
        <w:spacing w:after="0"/>
        <w:ind w:left="0"/>
        <w:jc w:val="both"/>
      </w:pPr>
      <w:r>
        <w:rPr>
          <w:rFonts w:ascii="Times New Roman"/>
          <w:b w:val="false"/>
          <w:i w:val="false"/>
          <w:color w:val="000000"/>
          <w:sz w:val="28"/>
        </w:rPr>
        <w:t xml:space="preserve">
      "убытки, переносимые в порядке, аналогичном порядку переноса убытков в целях исчисления корпоративного подоходного налога, установленного </w:t>
      </w:r>
      <w:r>
        <w:rPr>
          <w:rFonts w:ascii="Times New Roman"/>
          <w:b w:val="false"/>
          <w:i w:val="false"/>
          <w:color w:val="000000"/>
          <w:sz w:val="28"/>
        </w:rPr>
        <w:t>статьями 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настоящего Кодекса.";</w:t>
      </w:r>
    </w:p>
    <w:bookmarkEnd w:id="1775"/>
    <w:bookmarkStart w:name="z1884" w:id="1776"/>
    <w:p>
      <w:pPr>
        <w:spacing w:after="0"/>
        <w:ind w:left="0"/>
        <w:jc w:val="both"/>
      </w:pPr>
      <w:r>
        <w:rPr>
          <w:rFonts w:ascii="Times New Roman"/>
          <w:b w:val="false"/>
          <w:i w:val="false"/>
          <w:color w:val="000000"/>
          <w:sz w:val="28"/>
        </w:rPr>
        <w:t>
      абзац восемьсот восемнадцатый изложить в следующей редакции:</w:t>
      </w:r>
    </w:p>
    <w:bookmarkEnd w:id="1776"/>
    <w:bookmarkStart w:name="z1885" w:id="1777"/>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241 настоящего Кодекса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241 настоящего Кодекса,";</w:t>
      </w:r>
    </w:p>
    <w:bookmarkEnd w:id="1777"/>
    <w:bookmarkStart w:name="z1886" w:id="1778"/>
    <w:p>
      <w:pPr>
        <w:spacing w:after="0"/>
        <w:ind w:left="0"/>
        <w:jc w:val="both"/>
      </w:pPr>
      <w:r>
        <w:rPr>
          <w:rFonts w:ascii="Times New Roman"/>
          <w:b w:val="false"/>
          <w:i w:val="false"/>
          <w:color w:val="000000"/>
          <w:sz w:val="28"/>
        </w:rPr>
        <w:t>
      абзац восемьсот двадцатый изложить в следующей редакции:</w:t>
      </w:r>
    </w:p>
    <w:bookmarkEnd w:id="1778"/>
    <w:bookmarkStart w:name="z1887" w:id="1779"/>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241 настоящего Кодекса,";</w:t>
      </w:r>
    </w:p>
    <w:bookmarkEnd w:id="1779"/>
    <w:bookmarkStart w:name="z1888" w:id="1780"/>
    <w:p>
      <w:pPr>
        <w:spacing w:after="0"/>
        <w:ind w:left="0"/>
        <w:jc w:val="both"/>
      </w:pPr>
      <w:r>
        <w:rPr>
          <w:rFonts w:ascii="Times New Roman"/>
          <w:b w:val="false"/>
          <w:i w:val="false"/>
          <w:color w:val="000000"/>
          <w:sz w:val="28"/>
        </w:rPr>
        <w:t xml:space="preserve">
      8) дополнить статьями 35-1, 35-2, 43-4, 43-5, 43-6, 43-7, 48-1, 48-2, 55-1 и 57-2 следующего содержания: </w:t>
      </w:r>
    </w:p>
    <w:bookmarkEnd w:id="1780"/>
    <w:bookmarkStart w:name="z1889" w:id="1781"/>
    <w:p>
      <w:pPr>
        <w:spacing w:after="0"/>
        <w:ind w:left="0"/>
        <w:jc w:val="both"/>
      </w:pPr>
      <w:r>
        <w:rPr>
          <w:rFonts w:ascii="Times New Roman"/>
          <w:b w:val="false"/>
          <w:i w:val="false"/>
          <w:color w:val="000000"/>
          <w:sz w:val="28"/>
        </w:rPr>
        <w:t>
      "Статья 35-1. Приостановить с 1 января 2019 года до 1 января 2021 года действие пункта 1 статьи 369 Налогового кодекса, установив, что в период приостановления данный пункт действует в следующей редакции:</w:t>
      </w:r>
    </w:p>
    <w:bookmarkEnd w:id="1781"/>
    <w:bookmarkStart w:name="z1890" w:id="1782"/>
    <w:p>
      <w:pPr>
        <w:spacing w:after="0"/>
        <w:ind w:left="0"/>
        <w:jc w:val="both"/>
      </w:pPr>
      <w:r>
        <w:rPr>
          <w:rFonts w:ascii="Times New Roman"/>
          <w:b w:val="false"/>
          <w:i w:val="false"/>
          <w:color w:val="000000"/>
          <w:sz w:val="28"/>
        </w:rPr>
        <w:t>
      "1. Облагаемым оборотом является:</w:t>
      </w:r>
    </w:p>
    <w:bookmarkEnd w:id="1782"/>
    <w:bookmarkStart w:name="z1891" w:id="1783"/>
    <w:p>
      <w:pPr>
        <w:spacing w:after="0"/>
        <w:ind w:left="0"/>
        <w:jc w:val="both"/>
      </w:pPr>
      <w:r>
        <w:rPr>
          <w:rFonts w:ascii="Times New Roman"/>
          <w:b w:val="false"/>
          <w:i w:val="false"/>
          <w:color w:val="000000"/>
          <w:sz w:val="28"/>
        </w:rPr>
        <w:t>
      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w:t>
      </w:r>
    </w:p>
    <w:bookmarkEnd w:id="1783"/>
    <w:bookmarkStart w:name="z1892" w:id="1784"/>
    <w:p>
      <w:pPr>
        <w:spacing w:after="0"/>
        <w:ind w:left="0"/>
        <w:jc w:val="both"/>
      </w:pPr>
      <w:r>
        <w:rPr>
          <w:rFonts w:ascii="Times New Roman"/>
          <w:b w:val="false"/>
          <w:i w:val="false"/>
          <w:color w:val="000000"/>
          <w:sz w:val="28"/>
        </w:rPr>
        <w:t>
      В случае несоблюдения требований, установленных статьей 197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bookmarkEnd w:id="1784"/>
    <w:bookmarkStart w:name="z1893" w:id="1785"/>
    <w:p>
      <w:pPr>
        <w:spacing w:after="0"/>
        <w:ind w:left="0"/>
        <w:jc w:val="both"/>
      </w:pPr>
      <w:r>
        <w:rPr>
          <w:rFonts w:ascii="Times New Roman"/>
          <w:b w:val="false"/>
          <w:i w:val="false"/>
          <w:color w:val="000000"/>
          <w:sz w:val="28"/>
        </w:rPr>
        <w:t>
      2) оборот, совершаемый плательщиком налога на добавленную стоимость при приобретении работ, услуг от нерезидента в соответствии со статьей 373 настоящего Кодекса;</w:t>
      </w:r>
    </w:p>
    <w:bookmarkEnd w:id="1785"/>
    <w:bookmarkStart w:name="z1894" w:id="1786"/>
    <w:p>
      <w:pPr>
        <w:spacing w:after="0"/>
        <w:ind w:left="0"/>
        <w:jc w:val="both"/>
      </w:pPr>
      <w:r>
        <w:rPr>
          <w:rFonts w:ascii="Times New Roman"/>
          <w:b w:val="false"/>
          <w:i w:val="false"/>
          <w:color w:val="000000"/>
          <w:sz w:val="28"/>
        </w:rPr>
        <w:t xml:space="preserve">
      3) оборот в виде остатков товаров, за исключением необлагаемого оборота, указанного в подпункте 3) статьи 370 настоящего Кодекса.  </w:t>
      </w:r>
    </w:p>
    <w:bookmarkEnd w:id="1786"/>
    <w:bookmarkStart w:name="z1895" w:id="1787"/>
    <w:p>
      <w:pPr>
        <w:spacing w:after="0"/>
        <w:ind w:left="0"/>
        <w:jc w:val="both"/>
      </w:pPr>
      <w:r>
        <w:rPr>
          <w:rFonts w:ascii="Times New Roman"/>
          <w:b w:val="false"/>
          <w:i w:val="false"/>
          <w:color w:val="000000"/>
          <w:sz w:val="28"/>
        </w:rPr>
        <w:t xml:space="preserve">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w:t>
      </w:r>
    </w:p>
    <w:bookmarkEnd w:id="1787"/>
    <w:bookmarkStart w:name="z1896" w:id="1788"/>
    <w:p>
      <w:pPr>
        <w:spacing w:after="0"/>
        <w:ind w:left="0"/>
        <w:jc w:val="both"/>
      </w:pPr>
      <w:r>
        <w:rPr>
          <w:rFonts w:ascii="Times New Roman"/>
          <w:b w:val="false"/>
          <w:i w:val="false"/>
          <w:color w:val="000000"/>
          <w:sz w:val="28"/>
        </w:rPr>
        <w:t>
      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bookmarkEnd w:id="1788"/>
    <w:bookmarkStart w:name="z1897" w:id="1789"/>
    <w:p>
      <w:pPr>
        <w:spacing w:after="0"/>
        <w:ind w:left="0"/>
        <w:jc w:val="both"/>
      </w:pPr>
      <w:r>
        <w:rPr>
          <w:rFonts w:ascii="Times New Roman"/>
          <w:b w:val="false"/>
          <w:i w:val="false"/>
          <w:color w:val="000000"/>
          <w:sz w:val="28"/>
        </w:rPr>
        <w:t>
      по решению налогового органа – на дату, указанную в пункте 6 статьи 85 настоящего Кодекса.</w:t>
      </w:r>
    </w:p>
    <w:bookmarkEnd w:id="1789"/>
    <w:bookmarkStart w:name="z1898" w:id="1790"/>
    <w:p>
      <w:pPr>
        <w:spacing w:after="0"/>
        <w:ind w:left="0"/>
        <w:jc w:val="both"/>
      </w:pPr>
      <w:r>
        <w:rPr>
          <w:rFonts w:ascii="Times New Roman"/>
          <w:b w:val="false"/>
          <w:i w:val="false"/>
          <w:color w:val="000000"/>
          <w:sz w:val="28"/>
        </w:rPr>
        <w:t>
      Положения настоящего подпункта применяются также при снятии с регистрационного учета по налогу на добавленную стоимость в течение пяти лет после постановки на учет по налогу на добавленную стоимость юридического лица, ранее возникшего в результате реорганизации путем выделения, по имеющимся на дату снятия с регистрационного учета по налогу на добавленную стоимость остаткам товаров, ранее полученным по передаточному акту.</w:t>
      </w:r>
    </w:p>
    <w:bookmarkEnd w:id="1790"/>
    <w:bookmarkStart w:name="z1899" w:id="1791"/>
    <w:p>
      <w:pPr>
        <w:spacing w:after="0"/>
        <w:ind w:left="0"/>
        <w:jc w:val="both"/>
      </w:pPr>
      <w:r>
        <w:rPr>
          <w:rFonts w:ascii="Times New Roman"/>
          <w:b w:val="false"/>
          <w:i w:val="false"/>
          <w:color w:val="000000"/>
          <w:sz w:val="28"/>
        </w:rPr>
        <w:t>
      Положение настоящего подпункта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bookmarkEnd w:id="1791"/>
    <w:bookmarkStart w:name="z1900" w:id="1792"/>
    <w:p>
      <w:pPr>
        <w:spacing w:after="0"/>
        <w:ind w:left="0"/>
        <w:jc w:val="both"/>
      </w:pPr>
      <w:r>
        <w:rPr>
          <w:rFonts w:ascii="Times New Roman"/>
          <w:b w:val="false"/>
          <w:i w:val="false"/>
          <w:color w:val="000000"/>
          <w:sz w:val="28"/>
        </w:rPr>
        <w:t>
      4) оборот по передаваемым товарам, отраженным в передаточном акте при реорганизации путем выделения, при условии, что вновь возникшее юридическое лицо после такой реорганизации не зарегистрировалось в качестве плательщика налога на добавленную стоимость.</w:t>
      </w:r>
    </w:p>
    <w:bookmarkEnd w:id="1792"/>
    <w:bookmarkStart w:name="z1901" w:id="1793"/>
    <w:p>
      <w:pPr>
        <w:spacing w:after="0"/>
        <w:ind w:left="0"/>
        <w:jc w:val="both"/>
      </w:pPr>
      <w:r>
        <w:rPr>
          <w:rFonts w:ascii="Times New Roman"/>
          <w:b w:val="false"/>
          <w:i w:val="false"/>
          <w:color w:val="000000"/>
          <w:sz w:val="28"/>
        </w:rPr>
        <w:t>
      Положение настоящего подпункта применяется реорганизуемым лицом к товарам, отраженным в передаточном акте, по которым налог на добавленную стоимость был учтен таким лицом как налог на добавленную стоимость, относимый в зачет.".</w:t>
      </w:r>
    </w:p>
    <w:bookmarkEnd w:id="1793"/>
    <w:bookmarkStart w:name="z1902" w:id="1794"/>
    <w:p>
      <w:pPr>
        <w:spacing w:after="0"/>
        <w:ind w:left="0"/>
        <w:jc w:val="both"/>
      </w:pPr>
      <w:r>
        <w:rPr>
          <w:rFonts w:ascii="Times New Roman"/>
          <w:b w:val="false"/>
          <w:i w:val="false"/>
          <w:color w:val="000000"/>
          <w:sz w:val="28"/>
        </w:rPr>
        <w:t xml:space="preserve">
      Статья 35-2. Приостановить с 1 января 2018 года до 1 января 2021 года действие </w:t>
      </w:r>
      <w:r>
        <w:rPr>
          <w:rFonts w:ascii="Times New Roman"/>
          <w:b w:val="false"/>
          <w:i w:val="false"/>
          <w:color w:val="000000"/>
          <w:sz w:val="28"/>
        </w:rPr>
        <w:t>пункта 4</w:t>
      </w:r>
      <w:r>
        <w:rPr>
          <w:rFonts w:ascii="Times New Roman"/>
          <w:b w:val="false"/>
          <w:i w:val="false"/>
          <w:color w:val="000000"/>
          <w:sz w:val="28"/>
        </w:rPr>
        <w:t xml:space="preserve"> статьи 380 Налогового кодекса, установив, что в период приостановления данный пункт действует в следующей редакции:</w:t>
      </w:r>
    </w:p>
    <w:bookmarkEnd w:id="1794"/>
    <w:bookmarkStart w:name="z1903" w:id="1795"/>
    <w:p>
      <w:pPr>
        <w:spacing w:after="0"/>
        <w:ind w:left="0"/>
        <w:jc w:val="both"/>
      </w:pPr>
      <w:r>
        <w:rPr>
          <w:rFonts w:ascii="Times New Roman"/>
          <w:b w:val="false"/>
          <w:i w:val="false"/>
          <w:color w:val="000000"/>
          <w:sz w:val="28"/>
        </w:rPr>
        <w:t xml:space="preserve">
      "4. Размер оборота, указанный в подпунктах 3) и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bookmarkEnd w:id="1795"/>
    <w:bookmarkStart w:name="z1904" w:id="1796"/>
    <w:p>
      <w:pPr>
        <w:spacing w:after="0"/>
        <w:ind w:left="0"/>
        <w:jc w:val="both"/>
      </w:pPr>
      <w:r>
        <w:rPr>
          <w:rFonts w:ascii="Times New Roman"/>
          <w:b w:val="false"/>
          <w:i w:val="false"/>
          <w:color w:val="000000"/>
          <w:sz w:val="28"/>
        </w:rPr>
        <w:t>
      Для целей настоящего пункта балансовой стоимостью товара у плательщика налога на добавленную стоимость является:</w:t>
      </w:r>
    </w:p>
    <w:bookmarkEnd w:id="1796"/>
    <w:bookmarkStart w:name="z1905" w:id="1797"/>
    <w:p>
      <w:pPr>
        <w:spacing w:after="0"/>
        <w:ind w:left="0"/>
        <w:jc w:val="both"/>
      </w:pPr>
      <w:r>
        <w:rPr>
          <w:rFonts w:ascii="Times New Roman"/>
          <w:b w:val="false"/>
          <w:i w:val="false"/>
          <w:color w:val="000000"/>
          <w:sz w:val="28"/>
        </w:rPr>
        <w:t xml:space="preserve">
      1) при снятии его с регистрационного учета по налогу на добавленную стоимость в связи с реорганизацией, а также при реорганизации путем выделения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bookmarkEnd w:id="1797"/>
    <w:bookmarkStart w:name="z1906" w:id="1798"/>
    <w:p>
      <w:pPr>
        <w:spacing w:after="0"/>
        <w:ind w:left="0"/>
        <w:jc w:val="both"/>
      </w:pPr>
      <w:r>
        <w:rPr>
          <w:rFonts w:ascii="Times New Roman"/>
          <w:b w:val="false"/>
          <w:i w:val="false"/>
          <w:color w:val="000000"/>
          <w:sz w:val="28"/>
        </w:rPr>
        <w:t>
      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bookmarkEnd w:id="1798"/>
    <w:bookmarkStart w:name="z1907" w:id="1799"/>
    <w:p>
      <w:pPr>
        <w:spacing w:after="0"/>
        <w:ind w:left="0"/>
        <w:jc w:val="both"/>
      </w:pPr>
      <w:r>
        <w:rPr>
          <w:rFonts w:ascii="Times New Roman"/>
          <w:b w:val="false"/>
          <w:i w:val="false"/>
          <w:color w:val="000000"/>
          <w:sz w:val="28"/>
        </w:rPr>
        <w:t xml:space="preserve">
      "Статья 43-4. Приостановить с 1 января 2018 года до 1 января 2020 года действие </w:t>
      </w:r>
      <w:r>
        <w:rPr>
          <w:rFonts w:ascii="Times New Roman"/>
          <w:b w:val="false"/>
          <w:i w:val="false"/>
          <w:color w:val="000000"/>
          <w:sz w:val="28"/>
        </w:rPr>
        <w:t>пункта 7</w:t>
      </w:r>
      <w:r>
        <w:rPr>
          <w:rFonts w:ascii="Times New Roman"/>
          <w:b w:val="false"/>
          <w:i w:val="false"/>
          <w:color w:val="000000"/>
          <w:sz w:val="28"/>
        </w:rPr>
        <w:t xml:space="preserve"> статьи 490 Налогового кодекса, установив, что в период приостановления данный пункт действует в следующей редакции:</w:t>
      </w:r>
    </w:p>
    <w:bookmarkEnd w:id="1799"/>
    <w:bookmarkStart w:name="z1908" w:id="1800"/>
    <w:p>
      <w:pPr>
        <w:spacing w:after="0"/>
        <w:ind w:left="0"/>
        <w:jc w:val="both"/>
      </w:pPr>
      <w:r>
        <w:rPr>
          <w:rFonts w:ascii="Times New Roman"/>
          <w:b w:val="false"/>
          <w:i w:val="false"/>
          <w:color w:val="000000"/>
          <w:sz w:val="28"/>
        </w:rPr>
        <w:t xml:space="preserve">
      "7. Плательщик налога по транспортным средствам,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800"/>
    <w:bookmarkStart w:name="z1909" w:id="1801"/>
    <w:p>
      <w:pPr>
        <w:spacing w:after="0"/>
        <w:ind w:left="0"/>
        <w:jc w:val="both"/>
      </w:pPr>
      <w:r>
        <w:rPr>
          <w:rFonts w:ascii="Times New Roman"/>
          <w:b w:val="false"/>
          <w:i w:val="false"/>
          <w:color w:val="000000"/>
          <w:sz w:val="28"/>
        </w:rPr>
        <w:t xml:space="preserve">
      Статья 43-5. Приостановить с 1 января 2018 года до 1 января 2020 года действие </w:t>
      </w:r>
      <w:r>
        <w:rPr>
          <w:rFonts w:ascii="Times New Roman"/>
          <w:b w:val="false"/>
          <w:i w:val="false"/>
          <w:color w:val="000000"/>
          <w:sz w:val="28"/>
        </w:rPr>
        <w:t>пункта 5</w:t>
      </w:r>
      <w:r>
        <w:rPr>
          <w:rFonts w:ascii="Times New Roman"/>
          <w:b w:val="false"/>
          <w:i w:val="false"/>
          <w:color w:val="000000"/>
          <w:sz w:val="28"/>
        </w:rPr>
        <w:t xml:space="preserve"> статьи 498 Налогового кодекса, установив, что в период приостановления данный пункт действует в следующей редакции:</w:t>
      </w:r>
    </w:p>
    <w:bookmarkEnd w:id="1801"/>
    <w:bookmarkStart w:name="z1910" w:id="1802"/>
    <w:p>
      <w:pPr>
        <w:spacing w:after="0"/>
        <w:ind w:left="0"/>
        <w:jc w:val="both"/>
      </w:pPr>
      <w:r>
        <w:rPr>
          <w:rFonts w:ascii="Times New Roman"/>
          <w:b w:val="false"/>
          <w:i w:val="false"/>
          <w:color w:val="000000"/>
          <w:sz w:val="28"/>
        </w:rPr>
        <w:t xml:space="preserve">
      "5. Плательщик налога по земельным участкам,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802"/>
    <w:bookmarkStart w:name="z1911" w:id="1803"/>
    <w:p>
      <w:pPr>
        <w:spacing w:after="0"/>
        <w:ind w:left="0"/>
        <w:jc w:val="both"/>
      </w:pPr>
      <w:r>
        <w:rPr>
          <w:rFonts w:ascii="Times New Roman"/>
          <w:b w:val="false"/>
          <w:i w:val="false"/>
          <w:color w:val="000000"/>
          <w:sz w:val="28"/>
        </w:rPr>
        <w:t xml:space="preserve">
      Статья 43-6. Приостановить с 1 января 2018 года до 1 января 2020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518 Налогового кодекса, установив, что в период приостановления данный пункт действует в следующей редакции:</w:t>
      </w:r>
    </w:p>
    <w:bookmarkEnd w:id="1803"/>
    <w:bookmarkStart w:name="z1912" w:id="1804"/>
    <w:p>
      <w:pPr>
        <w:spacing w:after="0"/>
        <w:ind w:left="0"/>
        <w:jc w:val="both"/>
      </w:pPr>
      <w:r>
        <w:rPr>
          <w:rFonts w:ascii="Times New Roman"/>
          <w:b w:val="false"/>
          <w:i w:val="false"/>
          <w:color w:val="000000"/>
          <w:sz w:val="28"/>
        </w:rPr>
        <w:t xml:space="preserve">
      "1. При передаче государственными учреждениями и отдельными категориями юридических лиц объекта налогообложения в доверительное управление налогоплательщик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804"/>
    <w:bookmarkStart w:name="z1913" w:id="1805"/>
    <w:p>
      <w:pPr>
        <w:spacing w:after="0"/>
        <w:ind w:left="0"/>
        <w:jc w:val="both"/>
      </w:pPr>
      <w:r>
        <w:rPr>
          <w:rFonts w:ascii="Times New Roman"/>
          <w:b w:val="false"/>
          <w:i w:val="false"/>
          <w:color w:val="000000"/>
          <w:sz w:val="28"/>
        </w:rPr>
        <w:t xml:space="preserve">
      Статья 43-7. Дополнить на период с 1 января 2018 года до 1 января 2020 года </w:t>
      </w:r>
      <w:r>
        <w:rPr>
          <w:rFonts w:ascii="Times New Roman"/>
          <w:b w:val="false"/>
          <w:i w:val="false"/>
          <w:color w:val="000000"/>
          <w:sz w:val="28"/>
        </w:rPr>
        <w:t>статью 560</w:t>
      </w:r>
      <w:r>
        <w:rPr>
          <w:rFonts w:ascii="Times New Roman"/>
          <w:b w:val="false"/>
          <w:i w:val="false"/>
          <w:color w:val="000000"/>
          <w:sz w:val="28"/>
        </w:rPr>
        <w:t xml:space="preserve"> Налогового кодекса пунктом 4 следующего содержания:</w:t>
      </w:r>
    </w:p>
    <w:bookmarkEnd w:id="1805"/>
    <w:bookmarkStart w:name="z1914" w:id="1806"/>
    <w:p>
      <w:pPr>
        <w:spacing w:after="0"/>
        <w:ind w:left="0"/>
        <w:jc w:val="both"/>
      </w:pPr>
      <w:r>
        <w:rPr>
          <w:rFonts w:ascii="Times New Roman"/>
          <w:b w:val="false"/>
          <w:i w:val="false"/>
          <w:color w:val="000000"/>
          <w:sz w:val="28"/>
        </w:rPr>
        <w:t xml:space="preserve">
      "4. Плательщик платы за пользование по земельным участкам, занятым имуществом, находящимся в доверительном управлении по договору с отдельными категориями юридических лиц,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w:t>
      </w:r>
    </w:p>
    <w:bookmarkEnd w:id="1806"/>
    <w:bookmarkStart w:name="z1915" w:id="1807"/>
    <w:p>
      <w:pPr>
        <w:spacing w:after="0"/>
        <w:ind w:left="0"/>
        <w:jc w:val="both"/>
      </w:pPr>
      <w:r>
        <w:rPr>
          <w:rFonts w:ascii="Times New Roman"/>
          <w:b w:val="false"/>
          <w:i w:val="false"/>
          <w:color w:val="000000"/>
          <w:sz w:val="28"/>
        </w:rPr>
        <w:t xml:space="preserve">
      "Статья 48-1. Дополнить на период с 1 января 2019 года до 1 января 2022 года </w:t>
      </w:r>
      <w:r>
        <w:rPr>
          <w:rFonts w:ascii="Times New Roman"/>
          <w:b w:val="false"/>
          <w:i w:val="false"/>
          <w:color w:val="000000"/>
          <w:sz w:val="28"/>
        </w:rPr>
        <w:t>статью 686</w:t>
      </w:r>
      <w:r>
        <w:rPr>
          <w:rFonts w:ascii="Times New Roman"/>
          <w:b w:val="false"/>
          <w:i w:val="false"/>
          <w:color w:val="000000"/>
          <w:sz w:val="28"/>
        </w:rPr>
        <w:t xml:space="preserve"> Налогового кодекса пунктом 2-1 следующего содержания:</w:t>
      </w:r>
    </w:p>
    <w:bookmarkEnd w:id="1807"/>
    <w:bookmarkStart w:name="z1916" w:id="1808"/>
    <w:p>
      <w:pPr>
        <w:spacing w:after="0"/>
        <w:ind w:left="0"/>
        <w:jc w:val="both"/>
      </w:pPr>
      <w:r>
        <w:rPr>
          <w:rFonts w:ascii="Times New Roman"/>
          <w:b w:val="false"/>
          <w:i w:val="false"/>
          <w:color w:val="000000"/>
          <w:sz w:val="28"/>
        </w:rPr>
        <w:t>
      1) на период с 1 января 2019 года до 1 января 2020 года:</w:t>
      </w:r>
    </w:p>
    <w:bookmarkEnd w:id="1808"/>
    <w:bookmarkStart w:name="z1917" w:id="1809"/>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bookmarkEnd w:id="1809"/>
    <w:bookmarkStart w:name="z1918" w:id="1810"/>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bookmarkEnd w:id="1810"/>
    <w:bookmarkStart w:name="z1919" w:id="1811"/>
    <w:p>
      <w:pPr>
        <w:spacing w:after="0"/>
        <w:ind w:left="0"/>
        <w:jc w:val="both"/>
      </w:pPr>
      <w:r>
        <w:rPr>
          <w:rFonts w:ascii="Times New Roman"/>
          <w:b w:val="false"/>
          <w:i w:val="false"/>
          <w:color w:val="000000"/>
          <w:sz w:val="28"/>
        </w:rPr>
        <w:t>
      2) на период с 1 января 2020 года до 1 января 2022 года:</w:t>
      </w:r>
    </w:p>
    <w:bookmarkEnd w:id="1811"/>
    <w:bookmarkStart w:name="z1920" w:id="1812"/>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bookmarkEnd w:id="1812"/>
    <w:bookmarkStart w:name="z1921" w:id="1813"/>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bookmarkEnd w:id="1813"/>
    <w:bookmarkStart w:name="z1922" w:id="1814"/>
    <w:p>
      <w:pPr>
        <w:spacing w:after="0"/>
        <w:ind w:left="0"/>
        <w:jc w:val="both"/>
      </w:pPr>
      <w:r>
        <w:rPr>
          <w:rFonts w:ascii="Times New Roman"/>
          <w:b w:val="false"/>
          <w:i w:val="false"/>
          <w:color w:val="000000"/>
          <w:sz w:val="28"/>
        </w:rPr>
        <w:t xml:space="preserve">
      Статья 48-2. Дополнить на период с 1 января 2019 года до 1 января 2022 года </w:t>
      </w:r>
      <w:r>
        <w:rPr>
          <w:rFonts w:ascii="Times New Roman"/>
          <w:b w:val="false"/>
          <w:i w:val="false"/>
          <w:color w:val="000000"/>
          <w:sz w:val="28"/>
        </w:rPr>
        <w:t>статью 687</w:t>
      </w:r>
      <w:r>
        <w:rPr>
          <w:rFonts w:ascii="Times New Roman"/>
          <w:b w:val="false"/>
          <w:i w:val="false"/>
          <w:color w:val="000000"/>
          <w:sz w:val="28"/>
        </w:rPr>
        <w:t xml:space="preserve"> Налогового кодекса пунктом 2-1 следующего содержания:</w:t>
      </w:r>
    </w:p>
    <w:bookmarkEnd w:id="1814"/>
    <w:bookmarkStart w:name="z1923" w:id="1815"/>
    <w:p>
      <w:pPr>
        <w:spacing w:after="0"/>
        <w:ind w:left="0"/>
        <w:jc w:val="both"/>
      </w:pPr>
      <w:r>
        <w:rPr>
          <w:rFonts w:ascii="Times New Roman"/>
          <w:b w:val="false"/>
          <w:i w:val="false"/>
          <w:color w:val="000000"/>
          <w:sz w:val="28"/>
        </w:rPr>
        <w:t>
      1) на период с 1 января 2019 года до 1 января 2020 года:</w:t>
      </w:r>
    </w:p>
    <w:bookmarkEnd w:id="1815"/>
    <w:bookmarkStart w:name="z1924" w:id="1816"/>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816"/>
    <w:bookmarkStart w:name="z1925" w:id="1817"/>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817"/>
    <w:bookmarkStart w:name="z1926" w:id="1818"/>
    <w:p>
      <w:pPr>
        <w:spacing w:after="0"/>
        <w:ind w:left="0"/>
        <w:jc w:val="both"/>
      </w:pPr>
      <w:r>
        <w:rPr>
          <w:rFonts w:ascii="Times New Roman"/>
          <w:b w:val="false"/>
          <w:i w:val="false"/>
          <w:color w:val="000000"/>
          <w:sz w:val="28"/>
        </w:rPr>
        <w:t>
      2) на период с 1 января 2020 года до 1 января 2022 года:</w:t>
      </w:r>
    </w:p>
    <w:bookmarkEnd w:id="1818"/>
    <w:bookmarkStart w:name="z1927" w:id="1819"/>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819"/>
    <w:bookmarkStart w:name="z1928" w:id="1820"/>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820"/>
    <w:bookmarkStart w:name="z1929" w:id="1821"/>
    <w:p>
      <w:pPr>
        <w:spacing w:after="0"/>
        <w:ind w:left="0"/>
        <w:jc w:val="both"/>
      </w:pPr>
      <w:r>
        <w:rPr>
          <w:rFonts w:ascii="Times New Roman"/>
          <w:b w:val="false"/>
          <w:i w:val="false"/>
          <w:color w:val="000000"/>
          <w:sz w:val="28"/>
        </w:rPr>
        <w:t>
      "Статья 55-1. Установить, что по долгосрочному контракту, предусмотренному пунктом 1 статьи 282 Налогового кодекса, по которому в течение срока его действия по состоянию на 1 января 2018 года образовалось превышение доходов в целях налогообложения над доходами, определенными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2018 году производится корректировка дохода путем его уменьшения в размере такого превышения.";</w:t>
      </w:r>
    </w:p>
    <w:bookmarkEnd w:id="1821"/>
    <w:bookmarkStart w:name="z1930" w:id="1822"/>
    <w:p>
      <w:pPr>
        <w:spacing w:after="0"/>
        <w:ind w:left="0"/>
        <w:jc w:val="both"/>
      </w:pPr>
      <w:r>
        <w:rPr>
          <w:rFonts w:ascii="Times New Roman"/>
          <w:b w:val="false"/>
          <w:i w:val="false"/>
          <w:color w:val="000000"/>
          <w:sz w:val="28"/>
        </w:rPr>
        <w:t xml:space="preserve">
      "Статья 57-2. 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w:t>
      </w:r>
    </w:p>
    <w:bookmarkEnd w:id="1822"/>
    <w:bookmarkStart w:name="z1931" w:id="1823"/>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2017 г., № 22-III, ст.109):</w:t>
      </w:r>
    </w:p>
    <w:bookmarkEnd w:id="1823"/>
    <w:bookmarkStart w:name="z1932" w:id="18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пункта 3 статьи 1 изложить в следующей редакции:</w:t>
      </w:r>
    </w:p>
    <w:bookmarkEnd w:id="1824"/>
    <w:bookmarkStart w:name="z1933" w:id="1825"/>
    <w:p>
      <w:pPr>
        <w:spacing w:after="0"/>
        <w:ind w:left="0"/>
        <w:jc w:val="both"/>
      </w:pPr>
      <w:r>
        <w:rPr>
          <w:rFonts w:ascii="Times New Roman"/>
          <w:b w:val="false"/>
          <w:i w:val="false"/>
          <w:color w:val="000000"/>
          <w:sz w:val="28"/>
        </w:rPr>
        <w:t>
      "4) в статье 90:</w:t>
      </w:r>
    </w:p>
    <w:bookmarkEnd w:id="1825"/>
    <w:bookmarkStart w:name="z1934" w:id="1826"/>
    <w:p>
      <w:pPr>
        <w:spacing w:after="0"/>
        <w:ind w:left="0"/>
        <w:jc w:val="both"/>
      </w:pPr>
      <w:r>
        <w:rPr>
          <w:rFonts w:ascii="Times New Roman"/>
          <w:b w:val="false"/>
          <w:i w:val="false"/>
          <w:color w:val="000000"/>
          <w:sz w:val="28"/>
        </w:rPr>
        <w:t>
      подпункт 4) пункта 1-1 изложить в следующей редакции:</w:t>
      </w:r>
    </w:p>
    <w:bookmarkEnd w:id="1826"/>
    <w:bookmarkStart w:name="z1935" w:id="1827"/>
    <w:p>
      <w:pPr>
        <w:spacing w:after="0"/>
        <w:ind w:left="0"/>
        <w:jc w:val="both"/>
      </w:pPr>
      <w:r>
        <w:rPr>
          <w:rFonts w:ascii="Times New Roman"/>
          <w:b w:val="false"/>
          <w:i w:val="false"/>
          <w:color w:val="000000"/>
          <w:sz w:val="28"/>
        </w:rPr>
        <w:t>
      "4)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p>
    <w:bookmarkEnd w:id="1827"/>
    <w:bookmarkStart w:name="z1936" w:id="1828"/>
    <w:p>
      <w:pPr>
        <w:spacing w:after="0"/>
        <w:ind w:left="0"/>
        <w:jc w:val="both"/>
      </w:pPr>
      <w:r>
        <w:rPr>
          <w:rFonts w:ascii="Times New Roman"/>
          <w:b w:val="false"/>
          <w:i w:val="false"/>
          <w:color w:val="000000"/>
          <w:sz w:val="28"/>
        </w:rPr>
        <w:t>
      в подпункте 6) пункта 2:</w:t>
      </w:r>
    </w:p>
    <w:bookmarkEnd w:id="1828"/>
    <w:bookmarkStart w:name="z1937" w:id="1829"/>
    <w:p>
      <w:pPr>
        <w:spacing w:after="0"/>
        <w:ind w:left="0"/>
        <w:jc w:val="both"/>
      </w:pPr>
      <w:r>
        <w:rPr>
          <w:rFonts w:ascii="Times New Roman"/>
          <w:b w:val="false"/>
          <w:i w:val="false"/>
          <w:color w:val="000000"/>
          <w:sz w:val="28"/>
        </w:rPr>
        <w:t>
      абзац третий изложить в следующей редакции:</w:t>
      </w:r>
    </w:p>
    <w:bookmarkEnd w:id="1829"/>
    <w:bookmarkStart w:name="z1938" w:id="1830"/>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End w:id="1830"/>
    <w:bookmarkStart w:name="z1939" w:id="1831"/>
    <w:p>
      <w:pPr>
        <w:spacing w:after="0"/>
        <w:ind w:left="0"/>
        <w:jc w:val="both"/>
      </w:pPr>
      <w:r>
        <w:rPr>
          <w:rFonts w:ascii="Times New Roman"/>
          <w:b w:val="false"/>
          <w:i w:val="false"/>
          <w:color w:val="000000"/>
          <w:sz w:val="28"/>
        </w:rPr>
        <w:t>
      дополнить абзацем пятым следующего содержания:</w:t>
      </w:r>
    </w:p>
    <w:bookmarkEnd w:id="1831"/>
    <w:bookmarkStart w:name="z1940" w:id="1832"/>
    <w:p>
      <w:pPr>
        <w:spacing w:after="0"/>
        <w:ind w:left="0"/>
        <w:jc w:val="both"/>
      </w:pPr>
      <w:r>
        <w:rPr>
          <w:rFonts w:ascii="Times New Roman"/>
          <w:b w:val="false"/>
          <w:i w:val="false"/>
          <w:color w:val="000000"/>
          <w:sz w:val="28"/>
        </w:rPr>
        <w:t>
      "специальной финансовой компании, созданной согласно законодательству Республики Казахстан о проектном финансировании и секьюритизации, при сделке секьюритизации в соответствии с решением Правительства Республики Казахстан;";</w:t>
      </w:r>
    </w:p>
    <w:bookmarkEnd w:id="1832"/>
    <w:bookmarkStart w:name="z1941" w:id="18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833"/>
    <w:bookmarkStart w:name="z1942" w:id="18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"подпунктов 4)," заменить словами "абзацев первого – шестого подпункта 4), подпунктов";</w:t>
      </w:r>
    </w:p>
    <w:bookmarkEnd w:id="1834"/>
    <w:bookmarkStart w:name="z1943" w:id="18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"подпункта 27) пункта 3 статьи 1 настоящего Закона, который вводится" заменить словами "абзацев седьмого и восьмого подпункта 4), подпункта 27) пункта 3 статьи 1 настоящего Закона, которые вводятся".</w:t>
      </w:r>
    </w:p>
    <w:bookmarkEnd w:id="1835"/>
    <w:bookmarkStart w:name="z1944" w:id="1836"/>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2018 г., № 13, ст.41):  </w:t>
      </w:r>
    </w:p>
    <w:bookmarkEnd w:id="1836"/>
    <w:bookmarkStart w:name="z1945" w:id="18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37"/>
    <w:bookmarkStart w:name="z1946" w:id="1838"/>
    <w:p>
      <w:pPr>
        <w:spacing w:after="0"/>
        <w:ind w:left="0"/>
        <w:jc w:val="both"/>
      </w:pPr>
      <w:r>
        <w:rPr>
          <w:rFonts w:ascii="Times New Roman"/>
          <w:b w:val="false"/>
          <w:i w:val="false"/>
          <w:color w:val="000000"/>
          <w:sz w:val="28"/>
        </w:rPr>
        <w:t>
      в пункте 13:</w:t>
      </w:r>
    </w:p>
    <w:bookmarkEnd w:id="1838"/>
    <w:bookmarkStart w:name="z1947" w:id="1839"/>
    <w:p>
      <w:pPr>
        <w:spacing w:after="0"/>
        <w:ind w:left="0"/>
        <w:jc w:val="both"/>
      </w:pPr>
      <w:r>
        <w:rPr>
          <w:rFonts w:ascii="Times New Roman"/>
          <w:b w:val="false"/>
          <w:i w:val="false"/>
          <w:color w:val="000000"/>
          <w:sz w:val="28"/>
        </w:rPr>
        <w:t>
      в абзаце четырнадцатом подпункта 12) слова "в срок, указанный в части первой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заменить словами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1839"/>
    <w:bookmarkStart w:name="z1948" w:id="1840"/>
    <w:p>
      <w:pPr>
        <w:spacing w:after="0"/>
        <w:ind w:left="0"/>
        <w:jc w:val="both"/>
      </w:pPr>
      <w:r>
        <w:rPr>
          <w:rFonts w:ascii="Times New Roman"/>
          <w:b w:val="false"/>
          <w:i w:val="false"/>
          <w:color w:val="000000"/>
          <w:sz w:val="28"/>
        </w:rPr>
        <w:t>
      в абзаце седьмом подпункта 13) слова "в срок, указанный в части третьей настоящего пункта,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заменить словами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1840"/>
    <w:bookmarkStart w:name="z1949" w:id="18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1841"/>
    <w:bookmarkStart w:name="z1950" w:id="18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 </w:t>
      </w:r>
    </w:p>
    <w:bookmarkStart w:name="z1952" w:id="1843"/>
    <w:p>
      <w:pPr>
        <w:spacing w:after="0"/>
        <w:ind w:left="0"/>
        <w:jc w:val="both"/>
      </w:pPr>
      <w:r>
        <w:rPr>
          <w:rFonts w:ascii="Times New Roman"/>
          <w:b w:val="false"/>
          <w:i w:val="false"/>
          <w:color w:val="000000"/>
          <w:sz w:val="28"/>
        </w:rPr>
        <w:t xml:space="preserve">
      "5) абзаца шестьдесят пятого подпункта 17) пункта 10 статьи 1, который вводится в действие с 1 января 2021 года;"; </w:t>
      </w:r>
    </w:p>
    <w:bookmarkEnd w:id="1843"/>
    <w:bookmarkStart w:name="z1953" w:id="1844"/>
    <w:p>
      <w:pPr>
        <w:spacing w:after="0"/>
        <w:ind w:left="0"/>
        <w:jc w:val="both"/>
      </w:pPr>
      <w:r>
        <w:rPr>
          <w:rFonts w:ascii="Times New Roman"/>
          <w:b w:val="false"/>
          <w:i w:val="false"/>
          <w:color w:val="000000"/>
          <w:sz w:val="28"/>
        </w:rPr>
        <w:t xml:space="preserve">
      дополнить подпунктом 7) следующего содержания: </w:t>
      </w:r>
    </w:p>
    <w:bookmarkEnd w:id="1844"/>
    <w:bookmarkStart w:name="z1954" w:id="1845"/>
    <w:p>
      <w:pPr>
        <w:spacing w:after="0"/>
        <w:ind w:left="0"/>
        <w:jc w:val="both"/>
      </w:pPr>
      <w:r>
        <w:rPr>
          <w:rFonts w:ascii="Times New Roman"/>
          <w:b w:val="false"/>
          <w:i w:val="false"/>
          <w:color w:val="000000"/>
          <w:sz w:val="28"/>
        </w:rPr>
        <w:t>
      "7) абзацев второго, третьего, четвертого, пятого, шестого и седьмого подпункта 12) пункта 17 статьи 1, которые вводятся в действие с 1 января 2023 года.";</w:t>
      </w:r>
    </w:p>
    <w:bookmarkEnd w:id="1845"/>
    <w:bookmarkStart w:name="z1955" w:id="1846"/>
    <w:p>
      <w:pPr>
        <w:spacing w:after="0"/>
        <w:ind w:left="0"/>
        <w:jc w:val="both"/>
      </w:pPr>
      <w:r>
        <w:rPr>
          <w:rFonts w:ascii="Times New Roman"/>
          <w:b w:val="false"/>
          <w:i w:val="false"/>
          <w:color w:val="000000"/>
          <w:sz w:val="28"/>
        </w:rPr>
        <w:t xml:space="preserve">
      дополнить пунктом 9-1 следующего содержания: </w:t>
      </w:r>
    </w:p>
    <w:bookmarkEnd w:id="1846"/>
    <w:bookmarkStart w:name="z1956" w:id="1847"/>
    <w:p>
      <w:pPr>
        <w:spacing w:after="0"/>
        <w:ind w:left="0"/>
        <w:jc w:val="both"/>
      </w:pPr>
      <w:r>
        <w:rPr>
          <w:rFonts w:ascii="Times New Roman"/>
          <w:b w:val="false"/>
          <w:i w:val="false"/>
          <w:color w:val="000000"/>
          <w:sz w:val="28"/>
        </w:rPr>
        <w:t xml:space="preserve">
      "9-1. Страховые (перестраховочные) организации в срок до 1 января 2020 года обязаны привести договоры перестрахования, заключенные до введения в действие настоящего Закона, в соответствие с требованиями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страховой деятельности"."; </w:t>
      </w:r>
    </w:p>
    <w:bookmarkEnd w:id="1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предложением вторым следующего содержания: </w:t>
      </w:r>
    </w:p>
    <w:bookmarkStart w:name="z1958" w:id="1848"/>
    <w:p>
      <w:pPr>
        <w:spacing w:after="0"/>
        <w:ind w:left="0"/>
        <w:jc w:val="both"/>
      </w:pPr>
      <w:r>
        <w:rPr>
          <w:rFonts w:ascii="Times New Roman"/>
          <w:b w:val="false"/>
          <w:i w:val="false"/>
          <w:color w:val="000000"/>
          <w:sz w:val="28"/>
        </w:rPr>
        <w:t xml:space="preserve">
      "В целях настоящего пункта под голосующими акциями акционерного общества понимаются акции, определенные в соответствии с пунктом 9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1848"/>
    <w:bookmarkStart w:name="z1959" w:id="1849"/>
    <w:p>
      <w:pPr>
        <w:spacing w:after="0"/>
        <w:ind w:left="0"/>
        <w:jc w:val="both"/>
      </w:pPr>
      <w:r>
        <w:rPr>
          <w:rFonts w:ascii="Times New Roman"/>
          <w:b w:val="false"/>
          <w:i w:val="false"/>
          <w:color w:val="000000"/>
          <w:sz w:val="28"/>
        </w:rPr>
        <w:t>
      дополнить пунктом 16 следующего содержания:</w:t>
      </w:r>
    </w:p>
    <w:bookmarkEnd w:id="1849"/>
    <w:bookmarkStart w:name="z1960" w:id="1850"/>
    <w:p>
      <w:pPr>
        <w:spacing w:after="0"/>
        <w:ind w:left="0"/>
        <w:jc w:val="both"/>
      </w:pPr>
      <w:r>
        <w:rPr>
          <w:rFonts w:ascii="Times New Roman"/>
          <w:b w:val="false"/>
          <w:i w:val="false"/>
          <w:color w:val="000000"/>
          <w:sz w:val="28"/>
        </w:rPr>
        <w:t>
      "16. Действие абзаца четырнадцатого подпункта 12) и абзаца седьмого подпункта 13) пункта 13 статьи 1 распространяется в отношении дивидендов по простым и (или) привилегированным акциям акционерного общества, выплата которых должна была быть осуществлена в период до 1 июля 2019 года, но выплата которых не была произведена до 1 июля 2019 года в связи с отсутствием сведений об актуальных реквизитах акционера у акционерного общества или в системе реестров держателей ценных бумаг.".</w:t>
      </w:r>
    </w:p>
    <w:bookmarkEnd w:id="1850"/>
    <w:bookmarkStart w:name="z1961" w:id="18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2.   </w:t>
      </w:r>
    </w:p>
    <w:bookmarkEnd w:id="1851"/>
    <w:bookmarkStart w:name="z1962" w:id="1852"/>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1852"/>
    <w:bookmarkStart w:name="z1963" w:id="1853"/>
    <w:p>
      <w:pPr>
        <w:spacing w:after="0"/>
        <w:ind w:left="0"/>
        <w:jc w:val="both"/>
      </w:pPr>
      <w:r>
        <w:rPr>
          <w:rFonts w:ascii="Times New Roman"/>
          <w:b w:val="false"/>
          <w:i w:val="false"/>
          <w:color w:val="000000"/>
          <w:sz w:val="28"/>
        </w:rPr>
        <w:t xml:space="preserve">
      1) абзацев первого,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абзацев первого, четвертого и пятого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подпунктов 21)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абзацев первого, второго, третьего, пятого, шестого, седьмого, восьмого, девятого, десятого и одиннадцатого </w:t>
      </w:r>
      <w:r>
        <w:rPr>
          <w:rFonts w:ascii="Times New Roman"/>
          <w:b w:val="false"/>
          <w:i w:val="false"/>
          <w:color w:val="000000"/>
          <w:sz w:val="28"/>
        </w:rPr>
        <w:t>подпункта 40)</w:t>
      </w:r>
      <w:r>
        <w:rPr>
          <w:rFonts w:ascii="Times New Roman"/>
          <w:b w:val="false"/>
          <w:i w:val="false"/>
          <w:color w:val="000000"/>
          <w:sz w:val="28"/>
        </w:rPr>
        <w:t xml:space="preserve">, </w:t>
      </w:r>
      <w:r>
        <w:rPr>
          <w:rFonts w:ascii="Times New Roman"/>
          <w:b w:val="false"/>
          <w:i w:val="false"/>
          <w:color w:val="000000"/>
          <w:sz w:val="28"/>
        </w:rPr>
        <w:t>подпунктов 42)</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абзацев первого, второго, третьего, четвертого, пятого, шестого и седьмого </w:t>
      </w:r>
      <w:r>
        <w:rPr>
          <w:rFonts w:ascii="Times New Roman"/>
          <w:b w:val="false"/>
          <w:i w:val="false"/>
          <w:color w:val="000000"/>
          <w:sz w:val="28"/>
        </w:rPr>
        <w:t>подпункта 47)</w:t>
      </w:r>
      <w:r>
        <w:rPr>
          <w:rFonts w:ascii="Times New Roman"/>
          <w:b w:val="false"/>
          <w:i w:val="false"/>
          <w:color w:val="000000"/>
          <w:sz w:val="28"/>
        </w:rPr>
        <w:t xml:space="preserve">, абзацев первого, второго, четвертого, пятого, шестого, седьмого, восьмого, девятого, десятого, одиннадцатого, двенадцатого, тринадцатого и четырнадцатого </w:t>
      </w:r>
      <w:r>
        <w:rPr>
          <w:rFonts w:ascii="Times New Roman"/>
          <w:b w:val="false"/>
          <w:i w:val="false"/>
          <w:color w:val="000000"/>
          <w:sz w:val="28"/>
        </w:rPr>
        <w:t>подпункта 48)</w:t>
      </w:r>
      <w:r>
        <w:rPr>
          <w:rFonts w:ascii="Times New Roman"/>
          <w:b w:val="false"/>
          <w:i w:val="false"/>
          <w:color w:val="000000"/>
          <w:sz w:val="28"/>
        </w:rPr>
        <w:t xml:space="preserve">, абзацев первого, второго, третьего, четвертого, пятого, шестого и седьмого </w:t>
      </w:r>
      <w:r>
        <w:rPr>
          <w:rFonts w:ascii="Times New Roman"/>
          <w:b w:val="false"/>
          <w:i w:val="false"/>
          <w:color w:val="000000"/>
          <w:sz w:val="28"/>
        </w:rPr>
        <w:t>подпункта 49)</w:t>
      </w:r>
      <w:r>
        <w:rPr>
          <w:rFonts w:ascii="Times New Roman"/>
          <w:b w:val="false"/>
          <w:i w:val="false"/>
          <w:color w:val="000000"/>
          <w:sz w:val="28"/>
        </w:rPr>
        <w:t xml:space="preserve">, абзацев первого, второго, третьего и четвертого </w:t>
      </w:r>
      <w:r>
        <w:rPr>
          <w:rFonts w:ascii="Times New Roman"/>
          <w:b w:val="false"/>
          <w:i w:val="false"/>
          <w:color w:val="000000"/>
          <w:sz w:val="28"/>
        </w:rPr>
        <w:t>подпункта 51)</w:t>
      </w:r>
      <w:r>
        <w:rPr>
          <w:rFonts w:ascii="Times New Roman"/>
          <w:b w:val="false"/>
          <w:i w:val="false"/>
          <w:color w:val="000000"/>
          <w:sz w:val="28"/>
        </w:rPr>
        <w:t xml:space="preserve">, </w:t>
      </w:r>
      <w:r>
        <w:rPr>
          <w:rFonts w:ascii="Times New Roman"/>
          <w:b w:val="false"/>
          <w:i w:val="false"/>
          <w:color w:val="000000"/>
          <w:sz w:val="28"/>
        </w:rPr>
        <w:t>подпункта 56)</w:t>
      </w:r>
      <w:r>
        <w:rPr>
          <w:rFonts w:ascii="Times New Roman"/>
          <w:b w:val="false"/>
          <w:i w:val="false"/>
          <w:color w:val="000000"/>
          <w:sz w:val="28"/>
        </w:rPr>
        <w:t xml:space="preserve">, абзацев первого, третьего и четвертого </w:t>
      </w:r>
      <w:r>
        <w:rPr>
          <w:rFonts w:ascii="Times New Roman"/>
          <w:b w:val="false"/>
          <w:i w:val="false"/>
          <w:color w:val="000000"/>
          <w:sz w:val="28"/>
        </w:rPr>
        <w:t>подпункта 60)</w:t>
      </w:r>
      <w:r>
        <w:rPr>
          <w:rFonts w:ascii="Times New Roman"/>
          <w:b w:val="false"/>
          <w:i w:val="false"/>
          <w:color w:val="000000"/>
          <w:sz w:val="28"/>
        </w:rPr>
        <w:t xml:space="preserve">, </w:t>
      </w:r>
      <w:r>
        <w:rPr>
          <w:rFonts w:ascii="Times New Roman"/>
          <w:b w:val="false"/>
          <w:i w:val="false"/>
          <w:color w:val="000000"/>
          <w:sz w:val="28"/>
        </w:rPr>
        <w:t>подпунктов 65)</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абзацев первого, третьего, четвертого, пятого, шестого, седьмого и восьмого </w:t>
      </w:r>
      <w:r>
        <w:rPr>
          <w:rFonts w:ascii="Times New Roman"/>
          <w:b w:val="false"/>
          <w:i w:val="false"/>
          <w:color w:val="000000"/>
          <w:sz w:val="28"/>
        </w:rPr>
        <w:t>подпункта 70)</w:t>
      </w:r>
      <w:r>
        <w:rPr>
          <w:rFonts w:ascii="Times New Roman"/>
          <w:b w:val="false"/>
          <w:i w:val="false"/>
          <w:color w:val="000000"/>
          <w:sz w:val="28"/>
        </w:rPr>
        <w:t xml:space="preserve">, </w:t>
      </w:r>
      <w:r>
        <w:rPr>
          <w:rFonts w:ascii="Times New Roman"/>
          <w:b w:val="false"/>
          <w:i w:val="false"/>
          <w:color w:val="000000"/>
          <w:sz w:val="28"/>
        </w:rPr>
        <w:t>подпунктов 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абзацев первого, четвертого, пятого и шестого </w:t>
      </w:r>
      <w:r>
        <w:rPr>
          <w:rFonts w:ascii="Times New Roman"/>
          <w:b w:val="false"/>
          <w:i w:val="false"/>
          <w:color w:val="000000"/>
          <w:sz w:val="28"/>
        </w:rPr>
        <w:t>подпункта 76)</w:t>
      </w:r>
      <w:r>
        <w:rPr>
          <w:rFonts w:ascii="Times New Roman"/>
          <w:b w:val="false"/>
          <w:i w:val="false"/>
          <w:color w:val="000000"/>
          <w:sz w:val="28"/>
        </w:rPr>
        <w:t xml:space="preserve">, абзацев первого, второго и третьего </w:t>
      </w:r>
      <w:r>
        <w:rPr>
          <w:rFonts w:ascii="Times New Roman"/>
          <w:b w:val="false"/>
          <w:i w:val="false"/>
          <w:color w:val="000000"/>
          <w:sz w:val="28"/>
        </w:rPr>
        <w:t>подпункта 78)</w:t>
      </w:r>
      <w:r>
        <w:rPr>
          <w:rFonts w:ascii="Times New Roman"/>
          <w:b w:val="false"/>
          <w:i w:val="false"/>
          <w:color w:val="000000"/>
          <w:sz w:val="28"/>
        </w:rPr>
        <w:t xml:space="preserve">, </w:t>
      </w:r>
      <w:r>
        <w:rPr>
          <w:rFonts w:ascii="Times New Roman"/>
          <w:b w:val="false"/>
          <w:i w:val="false"/>
          <w:color w:val="000000"/>
          <w:sz w:val="28"/>
        </w:rPr>
        <w:t>подпунктов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пункта 9, </w:t>
      </w:r>
      <w:r>
        <w:rPr>
          <w:rFonts w:ascii="Times New Roman"/>
          <w:b w:val="false"/>
          <w:i w:val="false"/>
          <w:color w:val="000000"/>
          <w:sz w:val="28"/>
        </w:rPr>
        <w:t>подпункта 3)</w:t>
      </w:r>
      <w:r>
        <w:rPr>
          <w:rFonts w:ascii="Times New Roman"/>
          <w:b w:val="false"/>
          <w:i w:val="false"/>
          <w:color w:val="000000"/>
          <w:sz w:val="28"/>
        </w:rPr>
        <w:t xml:space="preserve"> пункта 10,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абзацев сорок второго и сорок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55 статьи 1, которые вводятся в действие с 1 января 2018 года;</w:t>
      </w:r>
    </w:p>
    <w:bookmarkEnd w:id="1853"/>
    <w:bookmarkStart w:name="z1964" w:id="18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шестого и седьмого </w:t>
      </w:r>
      <w:r>
        <w:rPr>
          <w:rFonts w:ascii="Times New Roman"/>
          <w:b w:val="false"/>
          <w:i w:val="false"/>
          <w:color w:val="000000"/>
          <w:sz w:val="28"/>
        </w:rPr>
        <w:t>подпункта 2)</w:t>
      </w:r>
      <w:r>
        <w:rPr>
          <w:rFonts w:ascii="Times New Roman"/>
          <w:b w:val="false"/>
          <w:i w:val="false"/>
          <w:color w:val="000000"/>
          <w:sz w:val="28"/>
        </w:rPr>
        <w:t xml:space="preserve">, абзацев первого, шестого и седьмого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абзацев шестого и седьмого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подпункта 20)</w:t>
      </w:r>
      <w:r>
        <w:rPr>
          <w:rFonts w:ascii="Times New Roman"/>
          <w:b w:val="false"/>
          <w:i w:val="false"/>
          <w:color w:val="000000"/>
          <w:sz w:val="28"/>
        </w:rPr>
        <w:t xml:space="preserve">, абзацев первого, второго, шестого и двадцать второго </w:t>
      </w:r>
      <w:r>
        <w:rPr>
          <w:rFonts w:ascii="Times New Roman"/>
          <w:b w:val="false"/>
          <w:i w:val="false"/>
          <w:color w:val="000000"/>
          <w:sz w:val="28"/>
        </w:rPr>
        <w:t>подпункта 24)</w:t>
      </w:r>
      <w:r>
        <w:rPr>
          <w:rFonts w:ascii="Times New Roman"/>
          <w:b w:val="false"/>
          <w:i w:val="false"/>
          <w:color w:val="000000"/>
          <w:sz w:val="28"/>
        </w:rPr>
        <w:t xml:space="preserve">, </w:t>
      </w:r>
      <w:r>
        <w:rPr>
          <w:rFonts w:ascii="Times New Roman"/>
          <w:b w:val="false"/>
          <w:i w:val="false"/>
          <w:color w:val="000000"/>
          <w:sz w:val="28"/>
        </w:rPr>
        <w:t>подпунктов 26)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абзацев двенадцатого, тринадцатого и четырнадцатого </w:t>
      </w:r>
      <w:r>
        <w:rPr>
          <w:rFonts w:ascii="Times New Roman"/>
          <w:b w:val="false"/>
          <w:i w:val="false"/>
          <w:color w:val="000000"/>
          <w:sz w:val="28"/>
        </w:rPr>
        <w:t>подпункта 40)</w:t>
      </w:r>
      <w:r>
        <w:rPr>
          <w:rFonts w:ascii="Times New Roman"/>
          <w:b w:val="false"/>
          <w:i w:val="false"/>
          <w:color w:val="000000"/>
          <w:sz w:val="28"/>
        </w:rPr>
        <w:t xml:space="preserve">, абзаца третьего </w:t>
      </w:r>
      <w:r>
        <w:rPr>
          <w:rFonts w:ascii="Times New Roman"/>
          <w:b w:val="false"/>
          <w:i w:val="false"/>
          <w:color w:val="000000"/>
          <w:sz w:val="28"/>
        </w:rPr>
        <w:t>подпункта 48)</w:t>
      </w:r>
      <w:r>
        <w:rPr>
          <w:rFonts w:ascii="Times New Roman"/>
          <w:b w:val="false"/>
          <w:i w:val="false"/>
          <w:color w:val="000000"/>
          <w:sz w:val="28"/>
        </w:rPr>
        <w:t xml:space="preserve">, абзацев восьмого и девятого </w:t>
      </w:r>
      <w:r>
        <w:rPr>
          <w:rFonts w:ascii="Times New Roman"/>
          <w:b w:val="false"/>
          <w:i w:val="false"/>
          <w:color w:val="000000"/>
          <w:sz w:val="28"/>
        </w:rPr>
        <w:t>подпункта 49)</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51)</w:t>
      </w:r>
      <w:r>
        <w:rPr>
          <w:rFonts w:ascii="Times New Roman"/>
          <w:b w:val="false"/>
          <w:i w:val="false"/>
          <w:color w:val="000000"/>
          <w:sz w:val="28"/>
        </w:rPr>
        <w:t xml:space="preserve">, </w:t>
      </w:r>
      <w:r>
        <w:rPr>
          <w:rFonts w:ascii="Times New Roman"/>
          <w:b w:val="false"/>
          <w:i w:val="false"/>
          <w:color w:val="000000"/>
          <w:sz w:val="28"/>
        </w:rPr>
        <w:t>подпунктов 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абзаца второго </w:t>
      </w:r>
      <w:r>
        <w:rPr>
          <w:rFonts w:ascii="Times New Roman"/>
          <w:b w:val="false"/>
          <w:i w:val="false"/>
          <w:color w:val="000000"/>
          <w:sz w:val="28"/>
        </w:rPr>
        <w:t>подпункта 60)</w:t>
      </w:r>
      <w:r>
        <w:rPr>
          <w:rFonts w:ascii="Times New Roman"/>
          <w:b w:val="false"/>
          <w:i w:val="false"/>
          <w:color w:val="000000"/>
          <w:sz w:val="28"/>
        </w:rPr>
        <w:t xml:space="preserve">, </w:t>
      </w:r>
      <w:r>
        <w:rPr>
          <w:rFonts w:ascii="Times New Roman"/>
          <w:b w:val="false"/>
          <w:i w:val="false"/>
          <w:color w:val="000000"/>
          <w:sz w:val="28"/>
        </w:rPr>
        <w:t>подпунктов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пункта 9, </w:t>
      </w:r>
      <w:r>
        <w:rPr>
          <w:rFonts w:ascii="Times New Roman"/>
          <w:b w:val="false"/>
          <w:i w:val="false"/>
          <w:color w:val="000000"/>
          <w:sz w:val="28"/>
        </w:rPr>
        <w:t>подпункта 5)</w:t>
      </w:r>
      <w:r>
        <w:rPr>
          <w:rFonts w:ascii="Times New Roman"/>
          <w:b w:val="false"/>
          <w:i w:val="false"/>
          <w:color w:val="000000"/>
          <w:sz w:val="28"/>
        </w:rPr>
        <w:t xml:space="preserve"> пункта 14,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24, </w:t>
      </w:r>
      <w:r>
        <w:rPr>
          <w:rFonts w:ascii="Times New Roman"/>
          <w:b w:val="false"/>
          <w:i w:val="false"/>
          <w:color w:val="000000"/>
          <w:sz w:val="28"/>
        </w:rPr>
        <w:t>подпункта 2)</w:t>
      </w:r>
      <w:r>
        <w:rPr>
          <w:rFonts w:ascii="Times New Roman"/>
          <w:b w:val="false"/>
          <w:i w:val="false"/>
          <w:color w:val="000000"/>
          <w:sz w:val="28"/>
        </w:rPr>
        <w:t xml:space="preserve"> пункта 52, </w:t>
      </w:r>
      <w:r>
        <w:rPr>
          <w:rFonts w:ascii="Times New Roman"/>
          <w:b w:val="false"/>
          <w:i w:val="false"/>
          <w:color w:val="000000"/>
          <w:sz w:val="28"/>
        </w:rPr>
        <w:t>подпункта 4)</w:t>
      </w:r>
      <w:r>
        <w:rPr>
          <w:rFonts w:ascii="Times New Roman"/>
          <w:b w:val="false"/>
          <w:i w:val="false"/>
          <w:color w:val="000000"/>
          <w:sz w:val="28"/>
        </w:rPr>
        <w:t xml:space="preserve"> пункта 55, абзацев девятого и десятого </w:t>
      </w:r>
      <w:r>
        <w:rPr>
          <w:rFonts w:ascii="Times New Roman"/>
          <w:b w:val="false"/>
          <w:i w:val="false"/>
          <w:color w:val="000000"/>
          <w:sz w:val="28"/>
        </w:rPr>
        <w:t>подпункта 2)</w:t>
      </w:r>
      <w:r>
        <w:rPr>
          <w:rFonts w:ascii="Times New Roman"/>
          <w:b w:val="false"/>
          <w:i w:val="false"/>
          <w:color w:val="000000"/>
          <w:sz w:val="28"/>
        </w:rPr>
        <w:t xml:space="preserve"> пункта 57 статьи 1, которые вводятся в действие с 1 января 2019 года;</w:t>
      </w:r>
    </w:p>
    <w:bookmarkEnd w:id="1854"/>
    <w:bookmarkStart w:name="z1965" w:id="18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w:t>
      </w:r>
      <w:r>
        <w:rPr>
          <w:rFonts w:ascii="Times New Roman"/>
          <w:b w:val="false"/>
          <w:i w:val="false"/>
          <w:color w:val="000000"/>
          <w:sz w:val="28"/>
        </w:rPr>
        <w:t>подпункта 5)</w:t>
      </w:r>
      <w:r>
        <w:rPr>
          <w:rFonts w:ascii="Times New Roman"/>
          <w:b w:val="false"/>
          <w:i w:val="false"/>
          <w:color w:val="000000"/>
          <w:sz w:val="28"/>
        </w:rPr>
        <w:t xml:space="preserve"> пункта 6,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7, абзаца пятого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подпунктов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40)</w:t>
      </w:r>
      <w:r>
        <w:rPr>
          <w:rFonts w:ascii="Times New Roman"/>
          <w:b w:val="false"/>
          <w:i w:val="false"/>
          <w:color w:val="000000"/>
          <w:sz w:val="28"/>
        </w:rPr>
        <w:t xml:space="preserve">, </w:t>
      </w:r>
      <w:r>
        <w:rPr>
          <w:rFonts w:ascii="Times New Roman"/>
          <w:b w:val="false"/>
          <w:i w:val="false"/>
          <w:color w:val="000000"/>
          <w:sz w:val="28"/>
        </w:rPr>
        <w:t>подпункта 41)</w:t>
      </w:r>
      <w:r>
        <w:rPr>
          <w:rFonts w:ascii="Times New Roman"/>
          <w:b w:val="false"/>
          <w:i w:val="false"/>
          <w:color w:val="000000"/>
          <w:sz w:val="28"/>
        </w:rPr>
        <w:t xml:space="preserve">, абзацев восьмого, девятого, десятого и одиннадцатого </w:t>
      </w:r>
      <w:r>
        <w:rPr>
          <w:rFonts w:ascii="Times New Roman"/>
          <w:b w:val="false"/>
          <w:i w:val="false"/>
          <w:color w:val="000000"/>
          <w:sz w:val="28"/>
        </w:rPr>
        <w:t>подпункта 47)</w:t>
      </w:r>
      <w:r>
        <w:rPr>
          <w:rFonts w:ascii="Times New Roman"/>
          <w:b w:val="false"/>
          <w:i w:val="false"/>
          <w:color w:val="000000"/>
          <w:sz w:val="28"/>
        </w:rPr>
        <w:t xml:space="preserve">, </w:t>
      </w:r>
      <w:r>
        <w:rPr>
          <w:rFonts w:ascii="Times New Roman"/>
          <w:b w:val="false"/>
          <w:i w:val="false"/>
          <w:color w:val="000000"/>
          <w:sz w:val="28"/>
        </w:rPr>
        <w:t>подпунктов 50)</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абзацев второго, третьего, седьмого и восьмого </w:t>
      </w:r>
      <w:r>
        <w:rPr>
          <w:rFonts w:ascii="Times New Roman"/>
          <w:b w:val="false"/>
          <w:i w:val="false"/>
          <w:color w:val="000000"/>
          <w:sz w:val="28"/>
        </w:rPr>
        <w:t>подпункта 76)</w:t>
      </w:r>
      <w:r>
        <w:rPr>
          <w:rFonts w:ascii="Times New Roman"/>
          <w:b w:val="false"/>
          <w:i w:val="false"/>
          <w:color w:val="000000"/>
          <w:sz w:val="28"/>
        </w:rPr>
        <w:t xml:space="preserve"> пункта 9,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12, </w:t>
      </w:r>
      <w:r>
        <w:rPr>
          <w:rFonts w:ascii="Times New Roman"/>
          <w:b w:val="false"/>
          <w:i w:val="false"/>
          <w:color w:val="000000"/>
          <w:sz w:val="28"/>
        </w:rPr>
        <w:t>пункта 13</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14,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18, </w:t>
      </w:r>
      <w:r>
        <w:rPr>
          <w:rFonts w:ascii="Times New Roman"/>
          <w:b w:val="false"/>
          <w:i w:val="false"/>
          <w:color w:val="000000"/>
          <w:sz w:val="28"/>
        </w:rPr>
        <w:t>пунктов 20</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пункта 24, </w:t>
      </w:r>
      <w:r>
        <w:rPr>
          <w:rFonts w:ascii="Times New Roman"/>
          <w:b w:val="false"/>
          <w:i w:val="false"/>
          <w:color w:val="000000"/>
          <w:sz w:val="28"/>
        </w:rPr>
        <w:t>пункта 26</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29, </w:t>
      </w:r>
      <w:r>
        <w:rPr>
          <w:rFonts w:ascii="Times New Roman"/>
          <w:b w:val="false"/>
          <w:i w:val="false"/>
          <w:color w:val="000000"/>
          <w:sz w:val="28"/>
        </w:rPr>
        <w:t>пункта 34</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37, </w:t>
      </w:r>
      <w:r>
        <w:rPr>
          <w:rFonts w:ascii="Times New Roman"/>
          <w:b w:val="false"/>
          <w:i w:val="false"/>
          <w:color w:val="000000"/>
          <w:sz w:val="28"/>
        </w:rPr>
        <w:t>подпункта 5)</w:t>
      </w:r>
      <w:r>
        <w:rPr>
          <w:rFonts w:ascii="Times New Roman"/>
          <w:b w:val="false"/>
          <w:i w:val="false"/>
          <w:color w:val="000000"/>
          <w:sz w:val="28"/>
        </w:rPr>
        <w:t xml:space="preserve"> пункта 40, </w:t>
      </w:r>
      <w:r>
        <w:rPr>
          <w:rFonts w:ascii="Times New Roman"/>
          <w:b w:val="false"/>
          <w:i w:val="false"/>
          <w:color w:val="000000"/>
          <w:sz w:val="28"/>
        </w:rPr>
        <w:t>пунктов 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52, </w:t>
      </w:r>
      <w:r>
        <w:rPr>
          <w:rFonts w:ascii="Times New Roman"/>
          <w:b w:val="false"/>
          <w:i w:val="false"/>
          <w:color w:val="000000"/>
          <w:sz w:val="28"/>
        </w:rPr>
        <w:t>пункта 54</w:t>
      </w:r>
      <w:r>
        <w:rPr>
          <w:rFonts w:ascii="Times New Roman"/>
          <w:b w:val="false"/>
          <w:i w:val="false"/>
          <w:color w:val="000000"/>
          <w:sz w:val="28"/>
        </w:rPr>
        <w:t xml:space="preserve">, абзацев одиннадцатого и двенадцатого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57 статьи 1, которые вводятся в действие с 1 июля 2019 года;</w:t>
      </w:r>
    </w:p>
    <w:bookmarkEnd w:id="1855"/>
    <w:bookmarkStart w:name="z1966" w:id="1856"/>
    <w:p>
      <w:pPr>
        <w:spacing w:after="0"/>
        <w:ind w:left="0"/>
        <w:jc w:val="both"/>
      </w:pPr>
      <w:r>
        <w:rPr>
          <w:rFonts w:ascii="Times New Roman"/>
          <w:b w:val="false"/>
          <w:i w:val="false"/>
          <w:color w:val="000000"/>
          <w:sz w:val="28"/>
        </w:rPr>
        <w:t xml:space="preserve">
      4) абзацев восьмого и девятого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пункта 9, </w:t>
      </w:r>
      <w:r>
        <w:rPr>
          <w:rFonts w:ascii="Times New Roman"/>
          <w:b w:val="false"/>
          <w:i w:val="false"/>
          <w:color w:val="000000"/>
          <w:sz w:val="28"/>
        </w:rPr>
        <w:t>подпункта 3)</w:t>
      </w:r>
      <w:r>
        <w:rPr>
          <w:rFonts w:ascii="Times New Roman"/>
          <w:b w:val="false"/>
          <w:i w:val="false"/>
          <w:color w:val="000000"/>
          <w:sz w:val="28"/>
        </w:rPr>
        <w:t xml:space="preserve"> пункта 55 статьи 1, которые вводятся в действие с 1 января 2020 года.</w:t>
      </w:r>
    </w:p>
    <w:bookmarkEnd w:id="18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