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ca885" w14:textId="abca8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Закон Республики Казахстан "О гарантированном трансферте из Национального фонда Республики Казахстан на 2019 –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13 апреля 2019 года № 245-VІ ЗРК.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2018 года "О гарантированном трансферте из Национального фонда Республики Казахстан на 2019 – 2021 годы" (Ведомости Парламента Республики Казахстан, 2018 г., № 21, cт.76) следующее изменение:   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   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"2019 год – 2 700 000 000 тысяч тенге;".    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Настоящий Закон вводится в действие с 1 января 2019 года.   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