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f9c6" w14:textId="49ff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февраля 2020 года № 302-VІ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года, совершенный в Москве 22 августа 2018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между Правительством Республики 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о создании на космодроме "Байконур" космического ракетного комплекса "Байтерек" от 22 декабря 2004 года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 (далее - Соглашение),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"космический ракетный комплекс "Байтерек" - комплекс, предназначенный для запусков космических аппаратов перспективной российской ракетой-носителем среднего класса, создание которой предусмотрено Федеральной космической программой Российской Федерации на 2016 - 2025 годы, с высоким уровнем экологической безопасности. В состав космического ракетного комплекса "Байтерек" входят стартовый и технический комплексы, создаваемые на базе технических средств, сооружений и коммуникаций космического ракетного комплекса "Зенит-М" космодрома "Байконур", учебно-тренировочные средства подготовки персонала по эксплуатации объектов наземной космической инфраструктуры, система телекоммуникационного и информационного обеспечения, а также районы падения отделяющихся частей ракет-носителей на территории Республики Казахстан и другие объекты наземной космической и обеспечивающей инфраструктуры;".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абзацем следующего содержания: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увеличения уставного капитала Совместного предприятия, Стороны сохраняют паритет по количеству акций, который выражается в равном количестве голосующих акций, принадлежащих акционерам от каждой из Сторон.".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4-1 следующего содержания: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4-1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финансирование в установленном законодательством Республики Казахстан порядке (в форме государственного задания):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и эксплуатации объектов наземной космической инфраструктуры космического ракетного комплекса "Зенит-М", используемых для создания и функционирования космического ракетного комплекса "Байтерек", после их исключения из состава объектов, арендуемых Российской Стороной;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 и модернизации объектов наземной космической инфраструктуры космического ракетного комплекса "Зенит-М", включая стартовый и технический комплексы (за исключением контрольно-проверочной аппаратуры, используемой при подготовке ракеты-носителя на стартовом и техническом комплексах, а также систем и агрегатов, имеющих ограниченный доступ), строительства новых объектов наземной космической инфраструктуры, капитального ремонта и реконструкции существующих объектов наземной космической инфраструктуры в целях создания космического ракетного комплекса "Байтерек" и осуществления с него запусков автоматических и пилотируемых космических аппаратов;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учебно-тренировочных средств подготовки персонала по эксплуатации стартового и технического комплексов;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отведения районов падения отделяющихся частей ракет-носителей на территории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системы телекоммуникационного и информационного обеспечения;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и модернизации объектов обеспечивающей инфраструктуры, необходимых для эксплуатации космического ракетного комплекса "Байтерек".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объем финансирования проекта создания космического ракетного комплекса "Байтерек" определяются технико-экономическим обоснованием проекта.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обеспечивает финансирование: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перспективной ракеты-носителя среднего класса;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комплекта средств транспортирования составных частей ракеты-носителя;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технического комплекса разгонного блока, технического комплекса космического аппарата, технического комплекса космической головной части;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технического комплекса пилотируемого транспортного корабля;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комплекса средств измерения, сбора и обработки телеметрической информации;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контрольно-проверочной аппаратуры для перспективной ракеты-носителя среднего класса на техническом и стартовом комплексах.".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начало летных испытаний космического ракетного комплекса "Байтерек" с ракетой-носителем среднего класса в 2022 году.".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Казахстанской Стороны - Министерство оборонной и аэрокосмической промышленности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Государственная корпорация по космической деятельности "Роскосмос".".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космического ракетного комплекса "Байтерек" Стороны предоставляют Совместному предприятию право на создание новых сооружений (объектов) и внесение отделимых и неотделимых улучшений в существующие сооружения (объекты) наземной космической инфраструктуры космодрома "Байконур" по согласованию с компетентными органами Сторон.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объекты космического ракетного комплекса "Зенит-М" согласно перечню, утвержденному компетентными органами Сторон, исключаются из состава арендуемых Российской Стороной объектов комплекса "Байконур" и передаются Казахстанской Стороне в порядке, определенном Договором аренды, до 1 июня 2018 года.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передачу Совместному предприятию в доверительное управление указанных объектов космического ракетного комплекса "Зенит-М" в соответствии с законодательством Республики Казахстан.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Совместному предприятию могут быть переданы иные сооружения (объекты) комплекса "Байконур" с исключением их из состава арендуемых объектов комплекса "Байконур" в порядке, определенном Договором аренды.".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экспертиза проекта строительства объектов космического ракетного комплекса "Байтерек", создаваемых в целях реализации настоящего Соглашения, проводится в соответствии с законодательством Республики Казахстан.".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22 августа 2018 года в двух экземплярах, каждый на казахском и русском языках, причем оба текста имеют одинаковую силу.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