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7238" w14:textId="f8a7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защиты прав потребителей</w:t>
      </w:r>
    </w:p>
    <w:p>
      <w:pPr>
        <w:spacing w:after="0"/>
        <w:ind w:left="0"/>
        <w:jc w:val="both"/>
      </w:pPr>
      <w:r>
        <w:rPr>
          <w:rFonts w:ascii="Times New Roman"/>
          <w:b w:val="false"/>
          <w:i w:val="false"/>
          <w:color w:val="000000"/>
          <w:sz w:val="28"/>
        </w:rPr>
        <w:t>Закон Республики Казахстан от 25 июня 2020 года № 346-VI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 19-20, ст.86; № 23, ст.103; № 24-I, ст.118;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дополнить частью третьей следующего содержания:</w:t>
      </w:r>
    </w:p>
    <w:bookmarkStart w:name="z7" w:id="2"/>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 21-22, ст.90, 91; № 23, ст.99, 103, 106, 108; № 24-I, ст.118; № 24-II, ст.120, 122, 123, 127;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w:t>
      </w:r>
    </w:p>
    <w:bookmarkEnd w:id="3"/>
    <w:bookmarkStart w:name="z9" w:id="4"/>
    <w:p>
      <w:pPr>
        <w:spacing w:after="0"/>
        <w:ind w:left="0"/>
        <w:jc w:val="both"/>
      </w:pPr>
      <w:r>
        <w:rPr>
          <w:rFonts w:ascii="Times New Roman"/>
          <w:b w:val="false"/>
          <w:i w:val="false"/>
          <w:color w:val="000000"/>
          <w:sz w:val="28"/>
        </w:rPr>
        <w:t>
      1) в оглавлении:</w:t>
      </w:r>
    </w:p>
    <w:bookmarkEnd w:id="4"/>
    <w:bookmarkStart w:name="z10" w:id="5"/>
    <w:p>
      <w:pPr>
        <w:spacing w:after="0"/>
        <w:ind w:left="0"/>
        <w:jc w:val="both"/>
      </w:pPr>
      <w:r>
        <w:rPr>
          <w:rFonts w:ascii="Times New Roman"/>
          <w:b w:val="false"/>
          <w:i w:val="false"/>
          <w:color w:val="000000"/>
          <w:sz w:val="28"/>
        </w:rPr>
        <w:t>
      заголовок статьи 190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190. Нарушение законодательства Республики Казахстан о защите прав потребителей";</w:t>
      </w:r>
    </w:p>
    <w:bookmarkEnd w:id="6"/>
    <w:bookmarkStart w:name="z12" w:id="7"/>
    <w:p>
      <w:pPr>
        <w:spacing w:after="0"/>
        <w:ind w:left="0"/>
        <w:jc w:val="both"/>
      </w:pPr>
      <w:r>
        <w:rPr>
          <w:rFonts w:ascii="Times New Roman"/>
          <w:b w:val="false"/>
          <w:i w:val="false"/>
          <w:color w:val="000000"/>
          <w:sz w:val="28"/>
        </w:rPr>
        <w:t>
      дополнить заголовками статей 204-1, 204-2, 204-3, 204-4, 465-1 и главу 36 заголовком статьи 735-1 следующего содержания:</w:t>
      </w:r>
    </w:p>
    <w:bookmarkEnd w:id="7"/>
    <w:bookmarkStart w:name="z13" w:id="8"/>
    <w:p>
      <w:pPr>
        <w:spacing w:after="0"/>
        <w:ind w:left="0"/>
        <w:jc w:val="both"/>
      </w:pPr>
      <w:r>
        <w:rPr>
          <w:rFonts w:ascii="Times New Roman"/>
          <w:b w:val="false"/>
          <w:i w:val="false"/>
          <w:color w:val="000000"/>
          <w:sz w:val="28"/>
        </w:rPr>
        <w:t>
      "Статья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End w:id="8"/>
    <w:bookmarkStart w:name="z14" w:id="9"/>
    <w:p>
      <w:pPr>
        <w:spacing w:after="0"/>
        <w:ind w:left="0"/>
        <w:jc w:val="both"/>
      </w:pPr>
      <w:r>
        <w:rPr>
          <w:rFonts w:ascii="Times New Roman"/>
          <w:b w:val="false"/>
          <w:i w:val="false"/>
          <w:color w:val="000000"/>
          <w:sz w:val="28"/>
        </w:rPr>
        <w:t>
      Статья 204-2. Нарушение законодательства Республики Казахстан о регулировании торговой деятельности по организации деятельности торговых рынков</w:t>
      </w:r>
    </w:p>
    <w:bookmarkEnd w:id="9"/>
    <w:bookmarkStart w:name="z15" w:id="10"/>
    <w:p>
      <w:pPr>
        <w:spacing w:after="0"/>
        <w:ind w:left="0"/>
        <w:jc w:val="both"/>
      </w:pPr>
      <w:r>
        <w:rPr>
          <w:rFonts w:ascii="Times New Roman"/>
          <w:b w:val="false"/>
          <w:i w:val="false"/>
          <w:color w:val="000000"/>
          <w:sz w:val="28"/>
        </w:rPr>
        <w:t>
      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End w:id="10"/>
    <w:bookmarkStart w:name="z16" w:id="11"/>
    <w:p>
      <w:pPr>
        <w:spacing w:after="0"/>
        <w:ind w:left="0"/>
        <w:jc w:val="both"/>
      </w:pPr>
      <w:r>
        <w:rPr>
          <w:rFonts w:ascii="Times New Roman"/>
          <w:b w:val="false"/>
          <w:i w:val="false"/>
          <w:color w:val="000000"/>
          <w:sz w:val="28"/>
        </w:rPr>
        <w:t>
      Статья 204-4. Превышение размера торговой надбавки на социально значимые продовольственные товары";</w:t>
      </w:r>
    </w:p>
    <w:bookmarkEnd w:id="11"/>
    <w:bookmarkStart w:name="z17" w:id="12"/>
    <w:p>
      <w:pPr>
        <w:spacing w:after="0"/>
        <w:ind w:left="0"/>
        <w:jc w:val="both"/>
      </w:pPr>
      <w:r>
        <w:rPr>
          <w:rFonts w:ascii="Times New Roman"/>
          <w:b w:val="false"/>
          <w:i w:val="false"/>
          <w:color w:val="000000"/>
          <w:sz w:val="28"/>
        </w:rPr>
        <w:t>
      "Статья 465-1. Нарушение саморегулируемой организацией требований, установленных законодательством Республики Казахстан о саморегулировании";</w:t>
      </w:r>
    </w:p>
    <w:bookmarkEnd w:id="12"/>
    <w:bookmarkStart w:name="z18" w:id="13"/>
    <w:p>
      <w:pPr>
        <w:spacing w:after="0"/>
        <w:ind w:left="0"/>
        <w:jc w:val="both"/>
      </w:pPr>
      <w:r>
        <w:rPr>
          <w:rFonts w:ascii="Times New Roman"/>
          <w:b w:val="false"/>
          <w:i w:val="false"/>
          <w:color w:val="000000"/>
          <w:sz w:val="28"/>
        </w:rPr>
        <w:t>
      "Статья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End w:id="13"/>
    <w:bookmarkStart w:name="z19" w:id="1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64</w:t>
      </w:r>
      <w:r>
        <w:rPr>
          <w:rFonts w:ascii="Times New Roman"/>
          <w:b w:val="false"/>
          <w:i w:val="false"/>
          <w:color w:val="000000"/>
          <w:sz w:val="28"/>
        </w:rPr>
        <w:t xml:space="preserve"> после цифр "186" дополнить словами ", 190 (частями пятая и шестая)";</w:t>
      </w:r>
    </w:p>
    <w:bookmarkEnd w:id="14"/>
    <w:bookmarkStart w:name="z20"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190</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"Статья 190. Нарушение законодательства Республики Казахстан о защите прав потребителей</w:t>
      </w:r>
    </w:p>
    <w:bookmarkEnd w:id="16"/>
    <w:bookmarkStart w:name="z22" w:id="17"/>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17"/>
    <w:bookmarkStart w:name="z23" w:id="1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8"/>
    <w:bookmarkStart w:name="z24" w:id="1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
    <w:bookmarkStart w:name="z25" w:id="20"/>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20"/>
    <w:bookmarkStart w:name="z26" w:id="21"/>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21"/>
    <w:bookmarkStart w:name="z27" w:id="22"/>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22"/>
    <w:bookmarkStart w:name="z28" w:id="23"/>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23"/>
    <w:bookmarkStart w:name="z29" w:id="2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24"/>
    <w:bookmarkStart w:name="z30" w:id="25"/>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25"/>
    <w:bookmarkStart w:name="z31" w:id="26"/>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26"/>
    <w:bookmarkStart w:name="z32" w:id="27"/>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27"/>
    <w:bookmarkStart w:name="z33" w:id="28"/>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28"/>
    <w:bookmarkStart w:name="z34" w:id="29"/>
    <w:p>
      <w:pPr>
        <w:spacing w:after="0"/>
        <w:ind w:left="0"/>
        <w:jc w:val="both"/>
      </w:pPr>
      <w:r>
        <w:rPr>
          <w:rFonts w:ascii="Times New Roman"/>
          <w:b w:val="false"/>
          <w:i w:val="false"/>
          <w:color w:val="000000"/>
          <w:sz w:val="28"/>
        </w:rPr>
        <w:t>
      влечет предупреждение.</w:t>
      </w:r>
    </w:p>
    <w:bookmarkEnd w:id="29"/>
    <w:bookmarkStart w:name="z35" w:id="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30"/>
    <w:bookmarkStart w:name="z36" w:id="3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31"/>
    <w:bookmarkStart w:name="z37" w:id="32"/>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32"/>
    <w:bookmarkStart w:name="z38" w:id="33"/>
    <w:p>
      <w:pPr>
        <w:spacing w:after="0"/>
        <w:ind w:left="0"/>
        <w:jc w:val="both"/>
      </w:pPr>
      <w:r>
        <w:rPr>
          <w:rFonts w:ascii="Times New Roman"/>
          <w:b w:val="false"/>
          <w:i w:val="false"/>
          <w:color w:val="000000"/>
          <w:sz w:val="28"/>
        </w:rPr>
        <w:t xml:space="preserve">
      4) часть четвертую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p>
    <w:bookmarkEnd w:id="33"/>
    <w:bookmarkStart w:name="z39" w:id="34"/>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34"/>
    <w:bookmarkStart w:name="z40" w:id="35"/>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35"/>
    <w:bookmarkStart w:name="z41"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202</w:t>
      </w:r>
      <w:r>
        <w:rPr>
          <w:rFonts w:ascii="Times New Roman"/>
          <w:b w:val="false"/>
          <w:i w:val="false"/>
          <w:color w:val="000000"/>
          <w:sz w:val="28"/>
        </w:rPr>
        <w:t xml:space="preserve"> дополнить частями третьей и четвертой следующего содержания:</w:t>
      </w:r>
    </w:p>
    <w:bookmarkEnd w:id="36"/>
    <w:bookmarkStart w:name="z42" w:id="37"/>
    <w:p>
      <w:pPr>
        <w:spacing w:after="0"/>
        <w:ind w:left="0"/>
        <w:jc w:val="both"/>
      </w:pPr>
      <w:r>
        <w:rPr>
          <w:rFonts w:ascii="Times New Roman"/>
          <w:b w:val="false"/>
          <w:i w:val="false"/>
          <w:color w:val="000000"/>
          <w:sz w:val="28"/>
        </w:rPr>
        <w:t>
      "3. Недоведение администратором торгового рынка до сведения субъектов внутренней торговли размера предельно допустимых розничных цен на социально значимые продовольственные товары на торговых рынках в письменной форме –</w:t>
      </w:r>
    </w:p>
    <w:bookmarkEnd w:id="37"/>
    <w:bookmarkStart w:name="z43" w:id="38"/>
    <w:p>
      <w:pPr>
        <w:spacing w:after="0"/>
        <w:ind w:left="0"/>
        <w:jc w:val="both"/>
      </w:pPr>
      <w:r>
        <w:rPr>
          <w:rFonts w:ascii="Times New Roman"/>
          <w:b w:val="false"/>
          <w:i w:val="false"/>
          <w:color w:val="000000"/>
          <w:sz w:val="28"/>
        </w:rPr>
        <w:t>
      влечет предупреждение.</w:t>
      </w:r>
    </w:p>
    <w:bookmarkEnd w:id="38"/>
    <w:bookmarkStart w:name="z44" w:id="39"/>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39"/>
    <w:bookmarkStart w:name="z45" w:id="4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40"/>
    <w:bookmarkStart w:name="z46" w:id="41"/>
    <w:p>
      <w:pPr>
        <w:spacing w:after="0"/>
        <w:ind w:left="0"/>
        <w:jc w:val="both"/>
      </w:pPr>
      <w:r>
        <w:rPr>
          <w:rFonts w:ascii="Times New Roman"/>
          <w:b w:val="false"/>
          <w:i w:val="false"/>
          <w:color w:val="000000"/>
          <w:sz w:val="28"/>
        </w:rPr>
        <w:t>
      6) дополнить статьями 204-1, 204-2, 204-3, 204-4 и 465-1 следующего содержания:</w:t>
      </w:r>
    </w:p>
    <w:bookmarkEnd w:id="41"/>
    <w:bookmarkStart w:name="z47" w:id="42"/>
    <w:p>
      <w:pPr>
        <w:spacing w:after="0"/>
        <w:ind w:left="0"/>
        <w:jc w:val="both"/>
      </w:pPr>
      <w:r>
        <w:rPr>
          <w:rFonts w:ascii="Times New Roman"/>
          <w:b w:val="false"/>
          <w:i w:val="false"/>
          <w:color w:val="000000"/>
          <w:sz w:val="28"/>
        </w:rPr>
        <w:t>
      "Статья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End w:id="42"/>
    <w:bookmarkStart w:name="z48" w:id="43"/>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43"/>
    <w:bookmarkStart w:name="z49" w:id="44"/>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44"/>
    <w:bookmarkStart w:name="z50" w:id="45"/>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45"/>
    <w:bookmarkStart w:name="z51" w:id="46"/>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46"/>
    <w:bookmarkStart w:name="z52" w:id="47"/>
    <w:p>
      <w:pPr>
        <w:spacing w:after="0"/>
        <w:ind w:left="0"/>
        <w:jc w:val="both"/>
      </w:pPr>
      <w:r>
        <w:rPr>
          <w:rFonts w:ascii="Times New Roman"/>
          <w:b w:val="false"/>
          <w:i w:val="false"/>
          <w:color w:val="000000"/>
          <w:sz w:val="28"/>
        </w:rPr>
        <w:t>
      влекут предупреждение.</w:t>
      </w:r>
    </w:p>
    <w:bookmarkEnd w:id="47"/>
    <w:bookmarkStart w:name="z53" w:id="48"/>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48"/>
    <w:bookmarkStart w:name="z54" w:id="49"/>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49"/>
    <w:bookmarkStart w:name="z55" w:id="50"/>
    <w:p>
      <w:pPr>
        <w:spacing w:after="0"/>
        <w:ind w:left="0"/>
        <w:jc w:val="both"/>
      </w:pPr>
      <w:r>
        <w:rPr>
          <w:rFonts w:ascii="Times New Roman"/>
          <w:b w:val="false"/>
          <w:i w:val="false"/>
          <w:color w:val="000000"/>
          <w:sz w:val="28"/>
        </w:rPr>
        <w:t>
      Статья 204-2. Нарушение законодательства Республики Казахстан о регулировании торговой деятельности по организации деятельности торговых рынков</w:t>
      </w:r>
    </w:p>
    <w:bookmarkEnd w:id="50"/>
    <w:bookmarkStart w:name="z56" w:id="51"/>
    <w:p>
      <w:pPr>
        <w:spacing w:after="0"/>
        <w:ind w:left="0"/>
        <w:jc w:val="both"/>
      </w:pPr>
      <w:r>
        <w:rPr>
          <w:rFonts w:ascii="Times New Roman"/>
          <w:b w:val="false"/>
          <w:i w:val="false"/>
          <w:color w:val="000000"/>
          <w:sz w:val="28"/>
        </w:rPr>
        <w:t>
      1. Отсутствие утвержденного администратором торгового рынка регламента рынка, а равно неуказание в нем:</w:t>
      </w:r>
    </w:p>
    <w:bookmarkEnd w:id="51"/>
    <w:bookmarkStart w:name="z57" w:id="52"/>
    <w:p>
      <w:pPr>
        <w:spacing w:after="0"/>
        <w:ind w:left="0"/>
        <w:jc w:val="both"/>
      </w:pPr>
      <w:r>
        <w:rPr>
          <w:rFonts w:ascii="Times New Roman"/>
          <w:b w:val="false"/>
          <w:i w:val="false"/>
          <w:color w:val="000000"/>
          <w:sz w:val="28"/>
        </w:rPr>
        <w:t>
      1) сведений о режиме работы торгового рынка и порядка доступа на торговый рынок субъектов внутренней торговли, покупателей и работников администрации торгового рынка;</w:t>
      </w:r>
    </w:p>
    <w:bookmarkEnd w:id="52"/>
    <w:bookmarkStart w:name="z58" w:id="53"/>
    <w:p>
      <w:pPr>
        <w:spacing w:after="0"/>
        <w:ind w:left="0"/>
        <w:jc w:val="both"/>
      </w:pPr>
      <w:r>
        <w:rPr>
          <w:rFonts w:ascii="Times New Roman"/>
          <w:b w:val="false"/>
          <w:i w:val="false"/>
          <w:color w:val="000000"/>
          <w:sz w:val="28"/>
        </w:rPr>
        <w:t>
      2) перечня дополнительных услуг, предоставляемых торговым рынком (при наличии);</w:t>
      </w:r>
    </w:p>
    <w:bookmarkEnd w:id="53"/>
    <w:bookmarkStart w:name="z59" w:id="54"/>
    <w:p>
      <w:pPr>
        <w:spacing w:after="0"/>
        <w:ind w:left="0"/>
        <w:jc w:val="both"/>
      </w:pPr>
      <w:r>
        <w:rPr>
          <w:rFonts w:ascii="Times New Roman"/>
          <w:b w:val="false"/>
          <w:i w:val="false"/>
          <w:color w:val="000000"/>
          <w:sz w:val="28"/>
        </w:rPr>
        <w:t xml:space="preserve">
      3) порядка предоставления субъектам внутренней торговли торговых мест, их характеристики, условий договора имущественного найма (аренды) – </w:t>
      </w:r>
    </w:p>
    <w:bookmarkEnd w:id="54"/>
    <w:bookmarkStart w:name="z60" w:id="55"/>
    <w:p>
      <w:pPr>
        <w:spacing w:after="0"/>
        <w:ind w:left="0"/>
        <w:jc w:val="both"/>
      </w:pPr>
      <w:r>
        <w:rPr>
          <w:rFonts w:ascii="Times New Roman"/>
          <w:b w:val="false"/>
          <w:i w:val="false"/>
          <w:color w:val="000000"/>
          <w:sz w:val="28"/>
        </w:rPr>
        <w:t>
      влекут предупреждение.</w:t>
      </w:r>
    </w:p>
    <w:bookmarkEnd w:id="55"/>
    <w:bookmarkStart w:name="z61" w:id="5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56"/>
    <w:bookmarkStart w:name="z62" w:id="5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57"/>
    <w:bookmarkStart w:name="z63" w:id="58"/>
    <w:p>
      <w:pPr>
        <w:spacing w:after="0"/>
        <w:ind w:left="0"/>
        <w:jc w:val="both"/>
      </w:pPr>
      <w:r>
        <w:rPr>
          <w:rFonts w:ascii="Times New Roman"/>
          <w:b w:val="false"/>
          <w:i w:val="false"/>
          <w:color w:val="000000"/>
          <w:sz w:val="28"/>
        </w:rPr>
        <w:t>
      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End w:id="58"/>
    <w:bookmarkStart w:name="z64" w:id="59"/>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59"/>
    <w:bookmarkStart w:name="z65" w:id="60"/>
    <w:p>
      <w:pPr>
        <w:spacing w:after="0"/>
        <w:ind w:left="0"/>
        <w:jc w:val="both"/>
      </w:pPr>
      <w:r>
        <w:rPr>
          <w:rFonts w:ascii="Times New Roman"/>
          <w:b w:val="false"/>
          <w:i w:val="false"/>
          <w:color w:val="000000"/>
          <w:sz w:val="28"/>
        </w:rPr>
        <w:t xml:space="preserve">
      влечет предупреждение. </w:t>
      </w:r>
    </w:p>
    <w:bookmarkEnd w:id="60"/>
    <w:bookmarkStart w:name="z66" w:id="6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1"/>
    <w:bookmarkStart w:name="z67" w:id="62"/>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2"/>
    <w:bookmarkStart w:name="z68" w:id="63"/>
    <w:p>
      <w:pPr>
        <w:spacing w:after="0"/>
        <w:ind w:left="0"/>
        <w:jc w:val="both"/>
      </w:pPr>
      <w:r>
        <w:rPr>
          <w:rFonts w:ascii="Times New Roman"/>
          <w:b w:val="false"/>
          <w:i w:val="false"/>
          <w:color w:val="000000"/>
          <w:sz w:val="28"/>
        </w:rPr>
        <w:t>
      Статья 204-4. Превышение размера торговой надбавки на социально значимые продовольственные товары</w:t>
      </w:r>
    </w:p>
    <w:bookmarkEnd w:id="63"/>
    <w:bookmarkStart w:name="z69" w:id="64"/>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End w:id="64"/>
    <w:bookmarkStart w:name="z70" w:id="65"/>
    <w:p>
      <w:pPr>
        <w:spacing w:after="0"/>
        <w:ind w:left="0"/>
        <w:jc w:val="both"/>
      </w:pPr>
      <w:r>
        <w:rPr>
          <w:rFonts w:ascii="Times New Roman"/>
          <w:b w:val="false"/>
          <w:i w:val="false"/>
          <w:color w:val="000000"/>
          <w:sz w:val="28"/>
        </w:rPr>
        <w:t>
      влечет предупреждение.</w:t>
      </w:r>
    </w:p>
    <w:bookmarkEnd w:id="65"/>
    <w:bookmarkStart w:name="z71" w:id="6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6"/>
    <w:bookmarkStart w:name="z72" w:id="6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семидесяти пяти, на субъектов крупного предпринимательства – в размере трехсот месячных расчетных показателей.";</w:t>
      </w:r>
    </w:p>
    <w:bookmarkEnd w:id="67"/>
    <w:bookmarkStart w:name="z73" w:id="68"/>
    <w:p>
      <w:pPr>
        <w:spacing w:after="0"/>
        <w:ind w:left="0"/>
        <w:jc w:val="both"/>
      </w:pPr>
      <w:r>
        <w:rPr>
          <w:rFonts w:ascii="Times New Roman"/>
          <w:b w:val="false"/>
          <w:i w:val="false"/>
          <w:color w:val="000000"/>
          <w:sz w:val="28"/>
        </w:rPr>
        <w:t>
      "Статья 465-1. Нарушение саморегулируемой организацией требований, установленных законодательством Республики Казахстан о саморегулировании</w:t>
      </w:r>
    </w:p>
    <w:bookmarkEnd w:id="68"/>
    <w:bookmarkStart w:name="z74" w:id="69"/>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69"/>
    <w:bookmarkStart w:name="z75" w:id="70"/>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70"/>
    <w:bookmarkStart w:name="z76" w:id="71"/>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71"/>
    <w:bookmarkStart w:name="z77" w:id="72"/>
    <w:p>
      <w:pPr>
        <w:spacing w:after="0"/>
        <w:ind w:left="0"/>
        <w:jc w:val="both"/>
      </w:pPr>
      <w:r>
        <w:rPr>
          <w:rFonts w:ascii="Times New Roman"/>
          <w:b w:val="false"/>
          <w:i w:val="false"/>
          <w:color w:val="000000"/>
          <w:sz w:val="28"/>
        </w:rPr>
        <w:t>
      влекут предупреждение.</w:t>
      </w:r>
    </w:p>
    <w:bookmarkEnd w:id="72"/>
    <w:bookmarkStart w:name="z78" w:id="7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73"/>
    <w:bookmarkStart w:name="z79" w:id="7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74"/>
    <w:bookmarkStart w:name="z80" w:id="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685</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часть первую после цифр "204" дополнить цифрами ", 204-1";</w:t>
      </w:r>
    </w:p>
    <w:bookmarkEnd w:id="76"/>
    <w:bookmarkStart w:name="z82" w:id="77"/>
    <w:p>
      <w:pPr>
        <w:spacing w:after="0"/>
        <w:ind w:left="0"/>
        <w:jc w:val="both"/>
      </w:pPr>
      <w:r>
        <w:rPr>
          <w:rFonts w:ascii="Times New Roman"/>
          <w:b w:val="false"/>
          <w:i w:val="false"/>
          <w:color w:val="000000"/>
          <w:sz w:val="28"/>
        </w:rPr>
        <w:t>
      подпункт 2) части второй после цифр "198" дополнить цифрами ", 204-1";</w:t>
      </w:r>
    </w:p>
    <w:bookmarkEnd w:id="77"/>
    <w:bookmarkStart w:name="z83" w:id="78"/>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715-1</w:t>
      </w:r>
      <w:r>
        <w:rPr>
          <w:rFonts w:ascii="Times New Roman"/>
          <w:b w:val="false"/>
          <w:i w:val="false"/>
          <w:color w:val="000000"/>
          <w:sz w:val="28"/>
        </w:rPr>
        <w:t xml:space="preserve"> изложить в следующей редакции:</w:t>
      </w:r>
    </w:p>
    <w:bookmarkEnd w:id="78"/>
    <w:bookmarkStart w:name="z84" w:id="79"/>
    <w:p>
      <w:pPr>
        <w:spacing w:after="0"/>
        <w:ind w:left="0"/>
        <w:jc w:val="both"/>
      </w:pPr>
      <w:r>
        <w:rPr>
          <w:rFonts w:ascii="Times New Roman"/>
          <w:b w:val="false"/>
          <w:i w:val="false"/>
          <w:color w:val="000000"/>
          <w:sz w:val="28"/>
        </w:rPr>
        <w:t>
      "1. Уполномоченный орган в сфере защиты прав потребителей рассматривает дела об административных правонарушениях, предусмотренных статьями 190 (частями пятой и шестой), 193 (частью первой) настоящего Кодекса.";</w:t>
      </w:r>
    </w:p>
    <w:bookmarkEnd w:id="79"/>
    <w:bookmarkStart w:name="z85" w:id="80"/>
    <w:p>
      <w:pPr>
        <w:spacing w:after="0"/>
        <w:ind w:left="0"/>
        <w:jc w:val="both"/>
      </w:pPr>
      <w:r>
        <w:rPr>
          <w:rFonts w:ascii="Times New Roman"/>
          <w:b w:val="false"/>
          <w:i w:val="false"/>
          <w:color w:val="000000"/>
          <w:sz w:val="28"/>
        </w:rPr>
        <w:t xml:space="preserve">
      9) части первую и третью </w:t>
      </w:r>
      <w:r>
        <w:rPr>
          <w:rFonts w:ascii="Times New Roman"/>
          <w:b w:val="false"/>
          <w:i w:val="false"/>
          <w:color w:val="000000"/>
          <w:sz w:val="28"/>
        </w:rPr>
        <w:t>статьи 729</w:t>
      </w:r>
      <w:r>
        <w:rPr>
          <w:rFonts w:ascii="Times New Roman"/>
          <w:b w:val="false"/>
          <w:i w:val="false"/>
          <w:color w:val="000000"/>
          <w:sz w:val="28"/>
        </w:rPr>
        <w:t xml:space="preserve"> после цифр "204" дополнить цифрами ", 204-2, 204-3, 204-4";</w:t>
      </w:r>
    </w:p>
    <w:bookmarkEnd w:id="80"/>
    <w:bookmarkStart w:name="z86" w:id="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36</w:t>
      </w:r>
      <w:r>
        <w:rPr>
          <w:rFonts w:ascii="Times New Roman"/>
          <w:b w:val="false"/>
          <w:i w:val="false"/>
          <w:color w:val="000000"/>
          <w:sz w:val="28"/>
        </w:rPr>
        <w:t xml:space="preserve"> дополнить статьей 735-1 следующего содержания:</w:t>
      </w:r>
    </w:p>
    <w:bookmarkEnd w:id="81"/>
    <w:bookmarkStart w:name="z87" w:id="82"/>
    <w:p>
      <w:pPr>
        <w:spacing w:after="0"/>
        <w:ind w:left="0"/>
        <w:jc w:val="both"/>
      </w:pPr>
      <w:r>
        <w:rPr>
          <w:rFonts w:ascii="Times New Roman"/>
          <w:b w:val="false"/>
          <w:i w:val="false"/>
          <w:color w:val="000000"/>
          <w:sz w:val="28"/>
        </w:rPr>
        <w:t>
      "Статья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End w:id="82"/>
    <w:bookmarkStart w:name="z88" w:id="83"/>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83"/>
    <w:bookmarkStart w:name="z89" w:id="8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84"/>
    <w:bookmarkStart w:name="z90" w:id="85"/>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85"/>
    <w:bookmarkStart w:name="z91" w:id="86"/>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86"/>
    <w:bookmarkStart w:name="z92" w:id="87"/>
    <w:p>
      <w:pPr>
        <w:spacing w:after="0"/>
        <w:ind w:left="0"/>
        <w:jc w:val="both"/>
      </w:pPr>
      <w:r>
        <w:rPr>
          <w:rFonts w:ascii="Times New Roman"/>
          <w:b w:val="false"/>
          <w:i w:val="false"/>
          <w:color w:val="000000"/>
          <w:sz w:val="28"/>
        </w:rPr>
        <w:t xml:space="preserve">
      11) подпункт 64) части первой </w:t>
      </w:r>
      <w:r>
        <w:rPr>
          <w:rFonts w:ascii="Times New Roman"/>
          <w:b w:val="false"/>
          <w:i w:val="false"/>
          <w:color w:val="000000"/>
          <w:sz w:val="28"/>
        </w:rPr>
        <w:t>статьи 804</w:t>
      </w:r>
      <w:r>
        <w:rPr>
          <w:rFonts w:ascii="Times New Roman"/>
          <w:b w:val="false"/>
          <w:i w:val="false"/>
          <w:color w:val="000000"/>
          <w:sz w:val="28"/>
        </w:rPr>
        <w:t xml:space="preserve"> изложить в следующей редакции:</w:t>
      </w:r>
    </w:p>
    <w:bookmarkEnd w:id="87"/>
    <w:bookmarkStart w:name="z93" w:id="88"/>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bookmarkEnd w:id="88"/>
    <w:bookmarkStart w:name="z94" w:id="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92-1) следующего содержания:</w:t>
      </w:r>
    </w:p>
    <w:bookmarkStart w:name="z96" w:id="90"/>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90"/>
    <w:bookmarkStart w:name="z97" w:id="9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 2018 г., № 10, ст.32; № 19, ст.62; 2019 г., № 1, ст.4; № 7, ст.37; № 15-16, ст.67; № 19-20, ст.86):</w:t>
      </w:r>
    </w:p>
    <w:bookmarkEnd w:id="91"/>
    <w:bookmarkStart w:name="z98"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33-1) следующего содержания: </w:t>
      </w:r>
    </w:p>
    <w:bookmarkEnd w:id="92"/>
    <w:bookmarkStart w:name="z99" w:id="93"/>
    <w:p>
      <w:pPr>
        <w:spacing w:after="0"/>
        <w:ind w:left="0"/>
        <w:jc w:val="both"/>
      </w:pPr>
      <w:r>
        <w:rPr>
          <w:rFonts w:ascii="Times New Roman"/>
          <w:b w:val="false"/>
          <w:i w:val="false"/>
          <w:color w:val="000000"/>
          <w:sz w:val="28"/>
        </w:rPr>
        <w:t>
      "33-1)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93"/>
    <w:bookmarkStart w:name="z100" w:id="94"/>
    <w:p>
      <w:pPr>
        <w:spacing w:after="0"/>
        <w:ind w:left="0"/>
        <w:jc w:val="both"/>
      </w:pPr>
      <w:r>
        <w:rPr>
          <w:rFonts w:ascii="Times New Roman"/>
          <w:b w:val="false"/>
          <w:i w:val="false"/>
          <w:color w:val="000000"/>
          <w:sz w:val="28"/>
        </w:rPr>
        <w:t xml:space="preserve">
      2) в подпункте 8) </w:t>
      </w:r>
      <w:r>
        <w:rPr>
          <w:rFonts w:ascii="Times New Roman"/>
          <w:b w:val="false"/>
          <w:i w:val="false"/>
          <w:color w:val="000000"/>
          <w:sz w:val="28"/>
        </w:rPr>
        <w:t>пункта 1</w:t>
      </w:r>
      <w:r>
        <w:rPr>
          <w:rFonts w:ascii="Times New Roman"/>
          <w:b w:val="false"/>
          <w:i w:val="false"/>
          <w:color w:val="000000"/>
          <w:sz w:val="28"/>
        </w:rPr>
        <w:t xml:space="preserve"> статьи 3 слова "на внешних" заменить словами "на внутренних и внешних";</w:t>
      </w:r>
    </w:p>
    <w:bookmarkEnd w:id="94"/>
    <w:bookmarkStart w:name="z101"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 дополнить частями четвертой и пятой следующего содержания: </w:t>
      </w:r>
    </w:p>
    <w:bookmarkEnd w:id="95"/>
    <w:bookmarkStart w:name="z102" w:id="96"/>
    <w:p>
      <w:pPr>
        <w:spacing w:after="0"/>
        <w:ind w:left="0"/>
        <w:jc w:val="both"/>
      </w:pPr>
      <w:r>
        <w:rPr>
          <w:rFonts w:ascii="Times New Roman"/>
          <w:b w:val="false"/>
          <w:i w:val="false"/>
          <w:color w:val="000000"/>
          <w:sz w:val="28"/>
        </w:rPr>
        <w:t>
      "Субъект внутренней торговли на социально значимый продовольственный товар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bookmarkEnd w:id="96"/>
    <w:bookmarkStart w:name="z103" w:id="97"/>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97"/>
    <w:bookmarkStart w:name="z104" w:id="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06" w:id="99"/>
    <w:p>
      <w:pPr>
        <w:spacing w:after="0"/>
        <w:ind w:left="0"/>
        <w:jc w:val="both"/>
      </w:pPr>
      <w:r>
        <w:rPr>
          <w:rFonts w:ascii="Times New Roman"/>
          <w:b w:val="false"/>
          <w:i w:val="false"/>
          <w:color w:val="000000"/>
          <w:sz w:val="28"/>
        </w:rPr>
        <w:t>
      "2-7. Администратором торгового рынка является физическое лицо, обеспечивающее функционирование торгового рынка и организацию его работы в соответствии с законодательством Республики Казахстан о регулировании торговой деятельности.</w:t>
      </w:r>
    </w:p>
    <w:bookmarkEnd w:id="99"/>
    <w:bookmarkStart w:name="z107" w:id="100"/>
    <w:p>
      <w:pPr>
        <w:spacing w:after="0"/>
        <w:ind w:left="0"/>
        <w:jc w:val="both"/>
      </w:pPr>
      <w:r>
        <w:rPr>
          <w:rFonts w:ascii="Times New Roman"/>
          <w:b w:val="false"/>
          <w:i w:val="false"/>
          <w:color w:val="000000"/>
          <w:sz w:val="28"/>
        </w:rPr>
        <w:t>
      Администратор торгового рынка:</w:t>
      </w:r>
    </w:p>
    <w:bookmarkEnd w:id="100"/>
    <w:bookmarkStart w:name="z108" w:id="101"/>
    <w:p>
      <w:pPr>
        <w:spacing w:after="0"/>
        <w:ind w:left="0"/>
        <w:jc w:val="both"/>
      </w:pPr>
      <w:r>
        <w:rPr>
          <w:rFonts w:ascii="Times New Roman"/>
          <w:b w:val="false"/>
          <w:i w:val="false"/>
          <w:color w:val="000000"/>
          <w:sz w:val="28"/>
        </w:rPr>
        <w:t>
      1) утверждает регламент рынка, включающий режим работы для субъектов внутренней торговли и работников администрации торгового рынка;</w:t>
      </w:r>
    </w:p>
    <w:bookmarkEnd w:id="101"/>
    <w:bookmarkStart w:name="z109" w:id="102"/>
    <w:p>
      <w:pPr>
        <w:spacing w:after="0"/>
        <w:ind w:left="0"/>
        <w:jc w:val="both"/>
      </w:pPr>
      <w:r>
        <w:rPr>
          <w:rFonts w:ascii="Times New Roman"/>
          <w:b w:val="false"/>
          <w:i w:val="false"/>
          <w:color w:val="000000"/>
          <w:sz w:val="28"/>
        </w:rPr>
        <w:t>
      2) утверждает перечень дополнительных услуг, предоставляемых торговым рынком (при наличии);</w:t>
      </w:r>
    </w:p>
    <w:bookmarkEnd w:id="102"/>
    <w:bookmarkStart w:name="z110" w:id="103"/>
    <w:p>
      <w:pPr>
        <w:spacing w:after="0"/>
        <w:ind w:left="0"/>
        <w:jc w:val="both"/>
      </w:pPr>
      <w:r>
        <w:rPr>
          <w:rFonts w:ascii="Times New Roman"/>
          <w:b w:val="false"/>
          <w:i w:val="false"/>
          <w:color w:val="000000"/>
          <w:sz w:val="28"/>
        </w:rPr>
        <w:t>
      3) утверждает порядок предоставления субъектам внутренней торговли торговых мест, их характеристики, условия договора имущественного найма (аренды);</w:t>
      </w:r>
    </w:p>
    <w:bookmarkEnd w:id="103"/>
    <w:bookmarkStart w:name="z111" w:id="104"/>
    <w:p>
      <w:pPr>
        <w:spacing w:after="0"/>
        <w:ind w:left="0"/>
        <w:jc w:val="both"/>
      </w:pPr>
      <w:r>
        <w:rPr>
          <w:rFonts w:ascii="Times New Roman"/>
          <w:b w:val="false"/>
          <w:i w:val="false"/>
          <w:color w:val="000000"/>
          <w:sz w:val="28"/>
        </w:rPr>
        <w:t>
      4) доводит до сведения субъектов внутренней торговли размер предельно допустимых розничных цен на социально значимые продовольственные товары на торговых рынках в письменной форме.";</w:t>
      </w:r>
    </w:p>
    <w:bookmarkEnd w:id="104"/>
    <w:bookmarkStart w:name="z112" w:id="105"/>
    <w:p>
      <w:pPr>
        <w:spacing w:after="0"/>
        <w:ind w:left="0"/>
        <w:jc w:val="both"/>
      </w:pPr>
      <w:r>
        <w:rPr>
          <w:rFonts w:ascii="Times New Roman"/>
          <w:b w:val="false"/>
          <w:i w:val="false"/>
          <w:color w:val="000000"/>
          <w:sz w:val="28"/>
        </w:rPr>
        <w:t>
      дополнить пунктом 2-8 следующего содержания:</w:t>
      </w:r>
    </w:p>
    <w:bookmarkEnd w:id="105"/>
    <w:bookmarkStart w:name="z113" w:id="106"/>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Правительством Республики Казахстан.";</w:t>
      </w:r>
    </w:p>
    <w:bookmarkEnd w:id="106"/>
    <w:bookmarkStart w:name="z114"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статье 31</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xml:space="preserve">
      дополнить подпунктом 2-2) следующего содержания: </w:t>
      </w:r>
    </w:p>
    <w:bookmarkEnd w:id="109"/>
    <w:bookmarkStart w:name="z117" w:id="110"/>
    <w:p>
      <w:pPr>
        <w:spacing w:after="0"/>
        <w:ind w:left="0"/>
        <w:jc w:val="both"/>
      </w:pPr>
      <w:r>
        <w:rPr>
          <w:rFonts w:ascii="Times New Roman"/>
          <w:b w:val="false"/>
          <w:i w:val="false"/>
          <w:color w:val="000000"/>
          <w:sz w:val="28"/>
        </w:rPr>
        <w:t>
      "2-2) вести учет принятых и реализованных непродовольственных товаров, бывших в употреблении, в порядке, определяемом правилами внутренней торговли.</w:t>
      </w:r>
    </w:p>
    <w:bookmarkEnd w:id="110"/>
    <w:bookmarkStart w:name="z118" w:id="111"/>
    <w:p>
      <w:pPr>
        <w:spacing w:after="0"/>
        <w:ind w:left="0"/>
        <w:jc w:val="both"/>
      </w:pPr>
      <w:r>
        <w:rPr>
          <w:rFonts w:ascii="Times New Roman"/>
          <w:b w:val="false"/>
          <w:i w:val="false"/>
          <w:color w:val="000000"/>
          <w:sz w:val="28"/>
        </w:rPr>
        <w:t>
      Субъект внутренней торговли обеспечивает хранение информации о принятых и реализованных непродовольственных товарах, бывших в употреблении, в течение одного календарного года;";</w:t>
      </w:r>
    </w:p>
    <w:bookmarkEnd w:id="111"/>
    <w:bookmarkStart w:name="z119" w:id="112"/>
    <w:p>
      <w:pPr>
        <w:spacing w:after="0"/>
        <w:ind w:left="0"/>
        <w:jc w:val="both"/>
      </w:pPr>
      <w:r>
        <w:rPr>
          <w:rFonts w:ascii="Times New Roman"/>
          <w:b w:val="false"/>
          <w:i w:val="false"/>
          <w:color w:val="000000"/>
          <w:sz w:val="28"/>
        </w:rPr>
        <w:t>
      подпункт 8) изложить в следующей редакции:</w:t>
      </w:r>
    </w:p>
    <w:bookmarkEnd w:id="112"/>
    <w:bookmarkStart w:name="z120" w:id="113"/>
    <w:p>
      <w:pPr>
        <w:spacing w:after="0"/>
        <w:ind w:left="0"/>
        <w:jc w:val="both"/>
      </w:pPr>
      <w:r>
        <w:rPr>
          <w:rFonts w:ascii="Times New Roman"/>
          <w:b w:val="false"/>
          <w:i w:val="false"/>
          <w:color w:val="000000"/>
          <w:sz w:val="28"/>
        </w:rPr>
        <w:t xml:space="preserve">
      "8) изъять из обращения товар, не отвечающий требованиям безопасности и нормам, установленным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причиненных потребителю, в порядке, установленном законодательством Республики Казахстан;";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p>
    <w:bookmarkStart w:name="z122" w:id="114"/>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bookmarkEnd w:id="114"/>
    <w:bookmarkStart w:name="z123" w:id="1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32 дополнить подпунктом 2-1) следующего содержания:</w:t>
      </w:r>
    </w:p>
    <w:bookmarkEnd w:id="115"/>
    <w:bookmarkStart w:name="z124" w:id="116"/>
    <w:p>
      <w:pPr>
        <w:spacing w:after="0"/>
        <w:ind w:left="0"/>
        <w:jc w:val="both"/>
      </w:pPr>
      <w:r>
        <w:rPr>
          <w:rFonts w:ascii="Times New Roman"/>
          <w:b w:val="false"/>
          <w:i w:val="false"/>
          <w:color w:val="000000"/>
          <w:sz w:val="28"/>
        </w:rPr>
        <w:t>
      "2-1) продукции, не соответствующей требованиям технических регламентов и подлежащей изъятию и отзыву в соответствии с порядком, определяемым уполномоченным органом, осуществляющим государственное регулирование в области технического регулирования;".</w:t>
      </w:r>
    </w:p>
    <w:bookmarkEnd w:id="116"/>
    <w:bookmarkStart w:name="z125" w:id="1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ст.161; 2016 г., № 7-II, ст.55; № 8-II, ст.70; 2018 г., № 10, ст.32; № 11, ст.36; № 19, ст.62; № 24, ст.94; 2019 г., № 1, ст.4; № 7, ст.37):</w:t>
      </w:r>
    </w:p>
    <w:bookmarkEnd w:id="117"/>
    <w:bookmarkStart w:name="z126"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16-1) и 16-2) следующего содержания:</w:t>
      </w:r>
    </w:p>
    <w:bookmarkEnd w:id="118"/>
    <w:bookmarkStart w:name="z127" w:id="119"/>
    <w:p>
      <w:pPr>
        <w:spacing w:after="0"/>
        <w:ind w:left="0"/>
        <w:jc w:val="both"/>
      </w:pPr>
      <w:r>
        <w:rPr>
          <w:rFonts w:ascii="Times New Roman"/>
          <w:b w:val="false"/>
          <w:i w:val="false"/>
          <w:color w:val="000000"/>
          <w:sz w:val="28"/>
        </w:rPr>
        <w:t>
      "16-1) Межведомственный совет по защите прав потребителей – консультативно-совещательный орган, создаваемый при Правительстве Республики Казахстан в целях выработки предложений и рекомендаций по вопросам защиты прав потребителей;</w:t>
      </w:r>
    </w:p>
    <w:bookmarkEnd w:id="119"/>
    <w:bookmarkStart w:name="z128" w:id="120"/>
    <w:p>
      <w:pPr>
        <w:spacing w:after="0"/>
        <w:ind w:left="0"/>
        <w:jc w:val="both"/>
      </w:pPr>
      <w:r>
        <w:rPr>
          <w:rFonts w:ascii="Times New Roman"/>
          <w:b w:val="false"/>
          <w:i w:val="false"/>
          <w:color w:val="000000"/>
          <w:sz w:val="28"/>
        </w:rPr>
        <w:t>
      16-2) ассоциация (союз) общественных объединений потребителей (далее – ассоциация (союз) – добровольное объединение общественных объединений потребителей, создаваемое для обеспечения координации деятельности своих членов и защиты их общих интересов;";</w:t>
      </w:r>
    </w:p>
    <w:bookmarkEnd w:id="120"/>
    <w:bookmarkStart w:name="z129" w:id="121"/>
    <w:p>
      <w:pPr>
        <w:spacing w:after="0"/>
        <w:ind w:left="0"/>
        <w:jc w:val="both"/>
      </w:pPr>
      <w:r>
        <w:rPr>
          <w:rFonts w:ascii="Times New Roman"/>
          <w:b w:val="false"/>
          <w:i w:val="false"/>
          <w:color w:val="000000"/>
          <w:sz w:val="28"/>
        </w:rPr>
        <w:t xml:space="preserve">
      2) подпункты 3), 4) и 5)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21"/>
    <w:bookmarkStart w:name="z130" w:id="122"/>
    <w:p>
      <w:pPr>
        <w:spacing w:after="0"/>
        <w:ind w:left="0"/>
        <w:jc w:val="both"/>
      </w:pPr>
      <w:r>
        <w:rPr>
          <w:rFonts w:ascii="Times New Roman"/>
          <w:b w:val="false"/>
          <w:i w:val="false"/>
          <w:color w:val="000000"/>
          <w:sz w:val="28"/>
        </w:rPr>
        <w:t>
      "3) просвещения потребителей, повышения правовой грамотности потребителя в вопросах защиты своих прав и законных интересов;</w:t>
      </w:r>
    </w:p>
    <w:bookmarkEnd w:id="122"/>
    <w:bookmarkStart w:name="z131" w:id="123"/>
    <w:p>
      <w:pPr>
        <w:spacing w:after="0"/>
        <w:ind w:left="0"/>
        <w:jc w:val="both"/>
      </w:pPr>
      <w:r>
        <w:rPr>
          <w:rFonts w:ascii="Times New Roman"/>
          <w:b w:val="false"/>
          <w:i w:val="false"/>
          <w:color w:val="000000"/>
          <w:sz w:val="28"/>
        </w:rPr>
        <w:t>
      4) 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bookmarkEnd w:id="123"/>
    <w:bookmarkStart w:name="z132" w:id="124"/>
    <w:p>
      <w:pPr>
        <w:spacing w:after="0"/>
        <w:ind w:left="0"/>
        <w:jc w:val="both"/>
      </w:pPr>
      <w:r>
        <w:rPr>
          <w:rFonts w:ascii="Times New Roman"/>
          <w:b w:val="false"/>
          <w:i w:val="false"/>
          <w:color w:val="000000"/>
          <w:sz w:val="28"/>
        </w:rPr>
        <w:t>
      "5) участия общественных объединений потребителей, ассоциаций (союзов) в обеспечении защиты прав и законных интересов потребителей;";</w:t>
      </w:r>
    </w:p>
    <w:bookmarkEnd w:id="124"/>
    <w:bookmarkStart w:name="z133" w:id="125"/>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5"/>
    <w:bookmarkStart w:name="z134" w:id="126"/>
    <w:p>
      <w:pPr>
        <w:spacing w:after="0"/>
        <w:ind w:left="0"/>
        <w:jc w:val="both"/>
      </w:pPr>
      <w:r>
        <w:rPr>
          <w:rFonts w:ascii="Times New Roman"/>
          <w:b w:val="false"/>
          <w:i w:val="false"/>
          <w:color w:val="000000"/>
          <w:sz w:val="28"/>
        </w:rPr>
        <w:t>
      "Глава 2. Государственное регулирование в сфере защиты прав потребителей и государственный контроль за соблюдением законодательства Республики Казахстан о защите прав потребителей";</w:t>
      </w:r>
    </w:p>
    <w:bookmarkEnd w:id="126"/>
    <w:bookmarkStart w:name="z135"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1-3) следующего содержания:</w:t>
      </w:r>
    </w:p>
    <w:bookmarkEnd w:id="127"/>
    <w:bookmarkStart w:name="z136" w:id="128"/>
    <w:p>
      <w:pPr>
        <w:spacing w:after="0"/>
        <w:ind w:left="0"/>
        <w:jc w:val="both"/>
      </w:pPr>
      <w:r>
        <w:rPr>
          <w:rFonts w:ascii="Times New Roman"/>
          <w:b w:val="false"/>
          <w:i w:val="false"/>
          <w:color w:val="000000"/>
          <w:sz w:val="28"/>
        </w:rPr>
        <w:t>
      "1-3) создает Межведомственный совет по защите прав потребителей;";</w:t>
      </w:r>
    </w:p>
    <w:bookmarkEnd w:id="128"/>
    <w:bookmarkStart w:name="z137" w:id="1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29"/>
    <w:bookmarkStart w:name="z138" w:id="130"/>
    <w:p>
      <w:pPr>
        <w:spacing w:after="0"/>
        <w:ind w:left="0"/>
        <w:jc w:val="both"/>
      </w:pPr>
      <w:r>
        <w:rPr>
          <w:rFonts w:ascii="Times New Roman"/>
          <w:b w:val="false"/>
          <w:i w:val="false"/>
          <w:color w:val="000000"/>
          <w:sz w:val="28"/>
        </w:rPr>
        <w:t>
      "Статья 5. Компетенция уполномоченного органа</w:t>
      </w:r>
    </w:p>
    <w:bookmarkEnd w:id="130"/>
    <w:bookmarkStart w:name="z139" w:id="131"/>
    <w:p>
      <w:pPr>
        <w:spacing w:after="0"/>
        <w:ind w:left="0"/>
        <w:jc w:val="both"/>
      </w:pPr>
      <w:r>
        <w:rPr>
          <w:rFonts w:ascii="Times New Roman"/>
          <w:b w:val="false"/>
          <w:i w:val="false"/>
          <w:color w:val="000000"/>
          <w:sz w:val="28"/>
        </w:rPr>
        <w:t>
      Уполномоченный орган:</w:t>
      </w:r>
    </w:p>
    <w:bookmarkEnd w:id="131"/>
    <w:bookmarkStart w:name="z140" w:id="132"/>
    <w:p>
      <w:pPr>
        <w:spacing w:after="0"/>
        <w:ind w:left="0"/>
        <w:jc w:val="both"/>
      </w:pPr>
      <w:r>
        <w:rPr>
          <w:rFonts w:ascii="Times New Roman"/>
          <w:b w:val="false"/>
          <w:i w:val="false"/>
          <w:color w:val="000000"/>
          <w:sz w:val="28"/>
        </w:rPr>
        <w:t>
      1) обеспечивает реализацию государственной политики в сфере защиты прав потребителей;</w:t>
      </w:r>
    </w:p>
    <w:bookmarkEnd w:id="132"/>
    <w:bookmarkStart w:name="z141" w:id="133"/>
    <w:p>
      <w:pPr>
        <w:spacing w:after="0"/>
        <w:ind w:left="0"/>
        <w:jc w:val="both"/>
      </w:pPr>
      <w:r>
        <w:rPr>
          <w:rFonts w:ascii="Times New Roman"/>
          <w:b w:val="false"/>
          <w:i w:val="false"/>
          <w:color w:val="000000"/>
          <w:sz w:val="28"/>
        </w:rPr>
        <w:t>
      2) вносит предложения в Правительство Республики Казахстан по основным направлениям государственной политики в сфере защиты прав потребителей;</w:t>
      </w:r>
    </w:p>
    <w:bookmarkEnd w:id="133"/>
    <w:bookmarkStart w:name="z142" w:id="134"/>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34"/>
    <w:bookmarkStart w:name="z143" w:id="135"/>
    <w:p>
      <w:pPr>
        <w:spacing w:after="0"/>
        <w:ind w:left="0"/>
        <w:jc w:val="both"/>
      </w:pPr>
      <w:r>
        <w:rPr>
          <w:rFonts w:ascii="Times New Roman"/>
          <w:b w:val="false"/>
          <w:i w:val="false"/>
          <w:color w:val="000000"/>
          <w:sz w:val="28"/>
        </w:rPr>
        <w:t>
      4) разрабатывает и утверждает нормативные правовые акты в сфере защиты прав потребителей;</w:t>
      </w:r>
    </w:p>
    <w:bookmarkEnd w:id="135"/>
    <w:bookmarkStart w:name="z144" w:id="136"/>
    <w:p>
      <w:pPr>
        <w:spacing w:after="0"/>
        <w:ind w:left="0"/>
        <w:jc w:val="both"/>
      </w:pPr>
      <w:r>
        <w:rPr>
          <w:rFonts w:ascii="Times New Roman"/>
          <w:b w:val="false"/>
          <w:i w:val="false"/>
          <w:color w:val="000000"/>
          <w:sz w:val="28"/>
        </w:rPr>
        <w:t>
      5) проводит анализ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bookmarkEnd w:id="136"/>
    <w:bookmarkStart w:name="z145" w:id="137"/>
    <w:p>
      <w:pPr>
        <w:spacing w:after="0"/>
        <w:ind w:left="0"/>
        <w:jc w:val="both"/>
      </w:pPr>
      <w:r>
        <w:rPr>
          <w:rFonts w:ascii="Times New Roman"/>
          <w:b w:val="false"/>
          <w:i w:val="false"/>
          <w:color w:val="000000"/>
          <w:sz w:val="28"/>
        </w:rPr>
        <w:t>
      6) вносит предложения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bookmarkEnd w:id="137"/>
    <w:bookmarkStart w:name="z146" w:id="138"/>
    <w:p>
      <w:pPr>
        <w:spacing w:after="0"/>
        <w:ind w:left="0"/>
        <w:jc w:val="both"/>
      </w:pPr>
      <w:r>
        <w:rPr>
          <w:rFonts w:ascii="Times New Roman"/>
          <w:b w:val="false"/>
          <w:i w:val="false"/>
          <w:color w:val="000000"/>
          <w:sz w:val="28"/>
        </w:rPr>
        <w:t>
      7) осуществляет информирование, консультирование, просвещение, повышение правовой грамотности потребителей в вопросах защиты своих прав и законных интересов;</w:t>
      </w:r>
    </w:p>
    <w:bookmarkEnd w:id="138"/>
    <w:bookmarkStart w:name="z147" w:id="139"/>
    <w:p>
      <w:pPr>
        <w:spacing w:after="0"/>
        <w:ind w:left="0"/>
        <w:jc w:val="both"/>
      </w:pPr>
      <w:r>
        <w:rPr>
          <w:rFonts w:ascii="Times New Roman"/>
          <w:b w:val="false"/>
          <w:i w:val="false"/>
          <w:color w:val="000000"/>
          <w:sz w:val="28"/>
        </w:rPr>
        <w:t>
      8)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39"/>
    <w:bookmarkStart w:name="z148" w:id="140"/>
    <w:p>
      <w:pPr>
        <w:spacing w:after="0"/>
        <w:ind w:left="0"/>
        <w:jc w:val="both"/>
      </w:pPr>
      <w:r>
        <w:rPr>
          <w:rFonts w:ascii="Times New Roman"/>
          <w:b w:val="false"/>
          <w:i w:val="false"/>
          <w:color w:val="000000"/>
          <w:sz w:val="28"/>
        </w:rPr>
        <w:t>
      9) осуществляет международное сотрудничество в сфере защиты прав потребителей;</w:t>
      </w:r>
    </w:p>
    <w:bookmarkEnd w:id="140"/>
    <w:bookmarkStart w:name="z149" w:id="141"/>
    <w:p>
      <w:pPr>
        <w:spacing w:after="0"/>
        <w:ind w:left="0"/>
        <w:jc w:val="both"/>
      </w:pPr>
      <w:r>
        <w:rPr>
          <w:rFonts w:ascii="Times New Roman"/>
          <w:b w:val="false"/>
          <w:i w:val="false"/>
          <w:color w:val="000000"/>
          <w:sz w:val="28"/>
        </w:rPr>
        <w:t>
      10) осуществляет формирование, реализацию, мониторинг реализации и оценку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141"/>
    <w:bookmarkStart w:name="z150" w:id="142"/>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о защите прав потребителей;</w:t>
      </w:r>
    </w:p>
    <w:bookmarkEnd w:id="142"/>
    <w:bookmarkStart w:name="z151" w:id="143"/>
    <w:p>
      <w:pPr>
        <w:spacing w:after="0"/>
        <w:ind w:left="0"/>
        <w:jc w:val="both"/>
      </w:pPr>
      <w:r>
        <w:rPr>
          <w:rFonts w:ascii="Times New Roman"/>
          <w:b w:val="false"/>
          <w:i w:val="false"/>
          <w:color w:val="000000"/>
          <w:sz w:val="28"/>
        </w:rPr>
        <w:t>
      12) разрабатывает и утверждает правила по формированию, ведению и использованию Единой информационной системы защиты прав потребителей;</w:t>
      </w:r>
    </w:p>
    <w:bookmarkEnd w:id="143"/>
    <w:bookmarkStart w:name="z152" w:id="144"/>
    <w:p>
      <w:pPr>
        <w:spacing w:after="0"/>
        <w:ind w:left="0"/>
        <w:jc w:val="both"/>
      </w:pPr>
      <w:r>
        <w:rPr>
          <w:rFonts w:ascii="Times New Roman"/>
          <w:b w:val="false"/>
          <w:i w:val="false"/>
          <w:color w:val="000000"/>
          <w:sz w:val="28"/>
        </w:rPr>
        <w:t>
      13) ежегодно представляет доклад Правительству Республики Казахстан о результатах проводимой работы по вопросам защиты прав потребителей, обсужденных на Межведомственном совете по защите прав потребителей, который размещается в средствах массовой информации;</w:t>
      </w:r>
    </w:p>
    <w:bookmarkEnd w:id="144"/>
    <w:bookmarkStart w:name="z153" w:id="145"/>
    <w:p>
      <w:pPr>
        <w:spacing w:after="0"/>
        <w:ind w:left="0"/>
        <w:jc w:val="both"/>
      </w:pPr>
      <w:r>
        <w:rPr>
          <w:rFonts w:ascii="Times New Roman"/>
          <w:b w:val="false"/>
          <w:i w:val="false"/>
          <w:color w:val="000000"/>
          <w:sz w:val="28"/>
        </w:rPr>
        <w:t>
      14) обеспечивает деятельность Межведомственного совета по защите прав потребителей;</w:t>
      </w:r>
    </w:p>
    <w:bookmarkEnd w:id="145"/>
    <w:bookmarkStart w:name="z154" w:id="146"/>
    <w:p>
      <w:pPr>
        <w:spacing w:after="0"/>
        <w:ind w:left="0"/>
        <w:jc w:val="both"/>
      </w:pPr>
      <w:r>
        <w:rPr>
          <w:rFonts w:ascii="Times New Roman"/>
          <w:b w:val="false"/>
          <w:i w:val="false"/>
          <w:color w:val="000000"/>
          <w:sz w:val="28"/>
        </w:rPr>
        <w:t>
      15) разрабатывает и утверждает перечень субъектов досудебного урегулирования потребительских споров;</w:t>
      </w:r>
    </w:p>
    <w:bookmarkEnd w:id="146"/>
    <w:bookmarkStart w:name="z155" w:id="147"/>
    <w:p>
      <w:pPr>
        <w:spacing w:after="0"/>
        <w:ind w:left="0"/>
        <w:jc w:val="both"/>
      </w:pPr>
      <w:r>
        <w:rPr>
          <w:rFonts w:ascii="Times New Roman"/>
          <w:b w:val="false"/>
          <w:i w:val="false"/>
          <w:color w:val="000000"/>
          <w:sz w:val="28"/>
        </w:rPr>
        <w:t>
      16)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7"/>
    <w:bookmarkStart w:name="z156" w:id="1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148"/>
    <w:bookmarkStart w:name="z157" w:id="149"/>
    <w:p>
      <w:pPr>
        <w:spacing w:after="0"/>
        <w:ind w:left="0"/>
        <w:jc w:val="both"/>
      </w:pPr>
      <w:r>
        <w:rPr>
          <w:rFonts w:ascii="Times New Roman"/>
          <w:b w:val="false"/>
          <w:i w:val="false"/>
          <w:color w:val="000000"/>
          <w:sz w:val="28"/>
        </w:rPr>
        <w:t>
      в подпункте 3) слово "осуществляют" заменить словами "осуществляют государственный";</w:t>
      </w:r>
    </w:p>
    <w:bookmarkEnd w:id="149"/>
    <w:bookmarkStart w:name="z158" w:id="150"/>
    <w:p>
      <w:pPr>
        <w:spacing w:after="0"/>
        <w:ind w:left="0"/>
        <w:jc w:val="both"/>
      </w:pPr>
      <w:r>
        <w:rPr>
          <w:rFonts w:ascii="Times New Roman"/>
          <w:b w:val="false"/>
          <w:i w:val="false"/>
          <w:color w:val="000000"/>
          <w:sz w:val="28"/>
        </w:rPr>
        <w:t>
      в подпункте 4) слова "и просвещение потребителей" заменить словами ", просвещение и повышение правовой грамотности потребителей в вопросах защиты своих прав и законных интересов";</w:t>
      </w:r>
    </w:p>
    <w:bookmarkEnd w:id="150"/>
    <w:bookmarkStart w:name="z159" w:id="151"/>
    <w:p>
      <w:pPr>
        <w:spacing w:after="0"/>
        <w:ind w:left="0"/>
        <w:jc w:val="both"/>
      </w:pPr>
      <w:r>
        <w:rPr>
          <w:rFonts w:ascii="Times New Roman"/>
          <w:b w:val="false"/>
          <w:i w:val="false"/>
          <w:color w:val="000000"/>
          <w:sz w:val="28"/>
        </w:rPr>
        <w:t>
      подпункт 6) исключить;</w:t>
      </w:r>
    </w:p>
    <w:bookmarkEnd w:id="151"/>
    <w:bookmarkStart w:name="z160" w:id="1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2</w:t>
      </w:r>
      <w:r>
        <w:rPr>
          <w:rFonts w:ascii="Times New Roman"/>
          <w:b w:val="false"/>
          <w:i w:val="false"/>
          <w:color w:val="000000"/>
          <w:sz w:val="28"/>
        </w:rPr>
        <w:t xml:space="preserve"> дополнить статьями 6-2 и 6-3 следующего содержания:</w:t>
      </w:r>
    </w:p>
    <w:bookmarkEnd w:id="152"/>
    <w:bookmarkStart w:name="z161" w:id="153"/>
    <w:p>
      <w:pPr>
        <w:spacing w:after="0"/>
        <w:ind w:left="0"/>
        <w:jc w:val="both"/>
      </w:pPr>
      <w:r>
        <w:rPr>
          <w:rFonts w:ascii="Times New Roman"/>
          <w:b w:val="false"/>
          <w:i w:val="false"/>
          <w:color w:val="000000"/>
          <w:sz w:val="28"/>
        </w:rPr>
        <w:t>
      "Статья 6-2. Государственный контроль за соблюдением законодательства Республики Казахстан о защите прав потребителей</w:t>
      </w:r>
    </w:p>
    <w:bookmarkEnd w:id="153"/>
    <w:bookmarkStart w:name="z162" w:id="154"/>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защите прав потребителей осуществляется государственными органами и их должностными лицами, уполномоченными осуществлять государственный контроль в соответствии с Предпринимательским кодексом Республики Казахстан.</w:t>
      </w:r>
    </w:p>
    <w:bookmarkEnd w:id="154"/>
    <w:bookmarkStart w:name="z163" w:id="155"/>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о защите прав потребителей осуществляется уполномоченным органом или его территориальными подразделениями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bookmarkEnd w:id="155"/>
    <w:bookmarkStart w:name="z164" w:id="156"/>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законодательства Республики Казахстан о защите прав потребителей проводится в целях восстановления нарушенных прав и законных интересов потребителя, возмещения убытка (вреда), а также повышения социальной и имущественной ответственности субъектов контроля путем снижения на них административной нагрузки.</w:t>
      </w:r>
    </w:p>
    <w:bookmarkEnd w:id="156"/>
    <w:bookmarkStart w:name="z165" w:id="157"/>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или его территориальными подразделениями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57"/>
    <w:bookmarkStart w:name="z166" w:id="158"/>
    <w:p>
      <w:pPr>
        <w:spacing w:after="0"/>
        <w:ind w:left="0"/>
        <w:jc w:val="both"/>
      </w:pPr>
      <w:r>
        <w:rPr>
          <w:rFonts w:ascii="Times New Roman"/>
          <w:b w:val="false"/>
          <w:i w:val="false"/>
          <w:color w:val="000000"/>
          <w:sz w:val="28"/>
        </w:rPr>
        <w:t>
      5. Субъектами государственного контроля являются продавцы (изготовители, исполнители).</w:t>
      </w:r>
    </w:p>
    <w:bookmarkEnd w:id="158"/>
    <w:bookmarkStart w:name="z167" w:id="159"/>
    <w:p>
      <w:pPr>
        <w:spacing w:after="0"/>
        <w:ind w:left="0"/>
        <w:jc w:val="both"/>
      </w:pPr>
      <w:r>
        <w:rPr>
          <w:rFonts w:ascii="Times New Roman"/>
          <w:b w:val="false"/>
          <w:i w:val="false"/>
          <w:color w:val="000000"/>
          <w:sz w:val="28"/>
        </w:rPr>
        <w:t>
      6. В случае выявления нарушений законодательства Республики Казахстан о защите прав потребителей по результатам рассмотрения информации и отчетности, предусмотренных пунктом 4 настоящей статьи, субъекту контроля направляется рекомендация об устранении нарушений, выявленных по результатам профилактического контроля без посещения субъекта (объекта) контроля, без возбуждения дела об административном правонарушении с обязательным разъяснением субъекту контроля порядка их устранения.</w:t>
      </w:r>
    </w:p>
    <w:bookmarkEnd w:id="159"/>
    <w:bookmarkStart w:name="z168" w:id="160"/>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ее отправки и получения.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160"/>
    <w:bookmarkStart w:name="z169" w:id="161"/>
    <w:p>
      <w:pPr>
        <w:spacing w:after="0"/>
        <w:ind w:left="0"/>
        <w:jc w:val="both"/>
      </w:pPr>
      <w:r>
        <w:rPr>
          <w:rFonts w:ascii="Times New Roman"/>
          <w:b w:val="false"/>
          <w:i w:val="false"/>
          <w:color w:val="000000"/>
          <w:sz w:val="28"/>
        </w:rPr>
        <w:t>
      1) нарочно – с даты отметки в рекомендации о получении;</w:t>
      </w:r>
    </w:p>
    <w:bookmarkEnd w:id="161"/>
    <w:bookmarkStart w:name="z170" w:id="162"/>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62"/>
    <w:bookmarkStart w:name="z171" w:id="163"/>
    <w:p>
      <w:pPr>
        <w:spacing w:after="0"/>
        <w:ind w:left="0"/>
        <w:jc w:val="both"/>
      </w:pPr>
      <w:r>
        <w:rPr>
          <w:rFonts w:ascii="Times New Roman"/>
          <w:b w:val="false"/>
          <w:i w:val="false"/>
          <w:color w:val="000000"/>
          <w:sz w:val="28"/>
        </w:rPr>
        <w:t>
      3) электронным способом – с даты отправки уполномоченным органом или его территориальными подразделениями на электронный адрес субъекта контроля, указанный в письме при запросе уполномоченного органа или его территориальных подразделений.</w:t>
      </w:r>
    </w:p>
    <w:bookmarkEnd w:id="163"/>
    <w:bookmarkStart w:name="z172" w:id="164"/>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 (извещения).</w:t>
      </w:r>
    </w:p>
    <w:bookmarkEnd w:id="164"/>
    <w:bookmarkStart w:name="z173" w:id="165"/>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вправе направить в уполномоченный орган или его территориальные подразделения возражение в течение пяти рабочих дней со дня, следующего за днем вручения рекомендации об устранении нарушений, выявленных по результатам профилактического контроля без посещения субъекта (объекта) контроля.</w:t>
      </w:r>
    </w:p>
    <w:bookmarkEnd w:id="165"/>
    <w:bookmarkStart w:name="z174" w:id="166"/>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полгода.</w:t>
      </w:r>
    </w:p>
    <w:bookmarkEnd w:id="166"/>
    <w:bookmarkStart w:name="z175" w:id="167"/>
    <w:p>
      <w:pPr>
        <w:spacing w:after="0"/>
        <w:ind w:left="0"/>
        <w:jc w:val="both"/>
      </w:pPr>
      <w:r>
        <w:rPr>
          <w:rFonts w:ascii="Times New Roman"/>
          <w:b w:val="false"/>
          <w:i w:val="false"/>
          <w:color w:val="000000"/>
          <w:sz w:val="28"/>
        </w:rPr>
        <w:t>
      Статья 6-3. Единая информационная система защиты прав потребителей</w:t>
      </w:r>
    </w:p>
    <w:bookmarkEnd w:id="167"/>
    <w:bookmarkStart w:name="z176" w:id="168"/>
    <w:p>
      <w:pPr>
        <w:spacing w:after="0"/>
        <w:ind w:left="0"/>
        <w:jc w:val="both"/>
      </w:pPr>
      <w:r>
        <w:rPr>
          <w:rFonts w:ascii="Times New Roman"/>
          <w:b w:val="false"/>
          <w:i w:val="false"/>
          <w:color w:val="000000"/>
          <w:sz w:val="28"/>
        </w:rPr>
        <w:t>
      1. Единая информационная система защиты прав потребителей является информационной системой, предназначенной для автоматизации процесса приема и рассмотрения обращений потребителей, их систематизации и учета на всех уровнях системы защиты прав потребителей.</w:t>
      </w:r>
    </w:p>
    <w:bookmarkEnd w:id="168"/>
    <w:bookmarkStart w:name="z177" w:id="169"/>
    <w:p>
      <w:pPr>
        <w:spacing w:after="0"/>
        <w:ind w:left="0"/>
        <w:jc w:val="both"/>
      </w:pPr>
      <w:r>
        <w:rPr>
          <w:rFonts w:ascii="Times New Roman"/>
          <w:b w:val="false"/>
          <w:i w:val="false"/>
          <w:color w:val="000000"/>
          <w:sz w:val="28"/>
        </w:rPr>
        <w:t>
      2. Уполномоченным органом обеспечивается формирование и ведение Единой информационной системы защиты прав потребителей и ее мобильной версии.</w:t>
      </w:r>
    </w:p>
    <w:bookmarkEnd w:id="169"/>
    <w:bookmarkStart w:name="z178" w:id="170"/>
    <w:p>
      <w:pPr>
        <w:spacing w:after="0"/>
        <w:ind w:left="0"/>
        <w:jc w:val="both"/>
      </w:pPr>
      <w:r>
        <w:rPr>
          <w:rFonts w:ascii="Times New Roman"/>
          <w:b w:val="false"/>
          <w:i w:val="false"/>
          <w:color w:val="000000"/>
          <w:sz w:val="28"/>
        </w:rPr>
        <w:t>
      3. Посредством Единой информационной системы защиты прав потребителей обеспечивается рассмотрение обращений потребителей на всех уровнях системы защиты прав потребителей:</w:t>
      </w:r>
    </w:p>
    <w:bookmarkEnd w:id="170"/>
    <w:bookmarkStart w:name="z179" w:id="171"/>
    <w:p>
      <w:pPr>
        <w:spacing w:after="0"/>
        <w:ind w:left="0"/>
        <w:jc w:val="both"/>
      </w:pPr>
      <w:r>
        <w:rPr>
          <w:rFonts w:ascii="Times New Roman"/>
          <w:b w:val="false"/>
          <w:i w:val="false"/>
          <w:color w:val="000000"/>
          <w:sz w:val="28"/>
        </w:rPr>
        <w:t>
      1) продавцами (изготовителями, исполнителями) товаров (работ, услуг), инициаторами (организаторами) игр;</w:t>
      </w:r>
    </w:p>
    <w:bookmarkEnd w:id="171"/>
    <w:bookmarkStart w:name="z180" w:id="172"/>
    <w:p>
      <w:pPr>
        <w:spacing w:after="0"/>
        <w:ind w:left="0"/>
        <w:jc w:val="both"/>
      </w:pPr>
      <w:r>
        <w:rPr>
          <w:rFonts w:ascii="Times New Roman"/>
          <w:b w:val="false"/>
          <w:i w:val="false"/>
          <w:color w:val="000000"/>
          <w:sz w:val="28"/>
        </w:rPr>
        <w:t>
      2) общественными объединениями потребителей, ассоциациями (союзами), юридическими консультантами, являющимися членами палаты юридических консультантов и оказывающими юридическую помощь, и иными лицами в соответствии с законодательством Республики Казахстан;</w:t>
      </w:r>
    </w:p>
    <w:bookmarkEnd w:id="172"/>
    <w:bookmarkStart w:name="z181" w:id="173"/>
    <w:p>
      <w:pPr>
        <w:spacing w:after="0"/>
        <w:ind w:left="0"/>
        <w:jc w:val="both"/>
      </w:pPr>
      <w:r>
        <w:rPr>
          <w:rFonts w:ascii="Times New Roman"/>
          <w:b w:val="false"/>
          <w:i w:val="false"/>
          <w:color w:val="000000"/>
          <w:sz w:val="28"/>
        </w:rPr>
        <w:t>
      3) субъектами досудебного урегулирования потребительских споров;</w:t>
      </w:r>
    </w:p>
    <w:bookmarkEnd w:id="173"/>
    <w:bookmarkStart w:name="z182" w:id="174"/>
    <w:p>
      <w:pPr>
        <w:spacing w:after="0"/>
        <w:ind w:left="0"/>
        <w:jc w:val="both"/>
      </w:pPr>
      <w:r>
        <w:rPr>
          <w:rFonts w:ascii="Times New Roman"/>
          <w:b w:val="false"/>
          <w:i w:val="false"/>
          <w:color w:val="000000"/>
          <w:sz w:val="28"/>
        </w:rPr>
        <w:t>
      4) уполномоченным органом, государственными органами.</w:t>
      </w:r>
    </w:p>
    <w:bookmarkEnd w:id="174"/>
    <w:bookmarkStart w:name="z183" w:id="175"/>
    <w:p>
      <w:pPr>
        <w:spacing w:after="0"/>
        <w:ind w:left="0"/>
        <w:jc w:val="both"/>
      </w:pPr>
      <w:r>
        <w:rPr>
          <w:rFonts w:ascii="Times New Roman"/>
          <w:b w:val="false"/>
          <w:i w:val="false"/>
          <w:color w:val="000000"/>
          <w:sz w:val="28"/>
        </w:rPr>
        <w:t>
      Государственные органы и 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bookmarkEnd w:id="175"/>
    <w:bookmarkStart w:name="z184" w:id="176"/>
    <w:p>
      <w:pPr>
        <w:spacing w:after="0"/>
        <w:ind w:left="0"/>
        <w:jc w:val="both"/>
      </w:pPr>
      <w:r>
        <w:rPr>
          <w:rFonts w:ascii="Times New Roman"/>
          <w:b w:val="false"/>
          <w:i w:val="false"/>
          <w:color w:val="000000"/>
          <w:sz w:val="28"/>
        </w:rPr>
        <w:t>
      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bookmarkEnd w:id="176"/>
    <w:bookmarkStart w:name="z185" w:id="177"/>
    <w:p>
      <w:pPr>
        <w:spacing w:after="0"/>
        <w:ind w:left="0"/>
        <w:jc w:val="both"/>
      </w:pPr>
      <w:r>
        <w:rPr>
          <w:rFonts w:ascii="Times New Roman"/>
          <w:b w:val="false"/>
          <w:i w:val="false"/>
          <w:color w:val="000000"/>
          <w:sz w:val="28"/>
        </w:rPr>
        <w:t>
      4. К обращениям в сфере защиты прав потребителей, рассматриваемым через Единую информационную систему защиты прав потребителей, относятся:</w:t>
      </w:r>
    </w:p>
    <w:bookmarkEnd w:id="177"/>
    <w:bookmarkStart w:name="z186" w:id="178"/>
    <w:p>
      <w:pPr>
        <w:spacing w:after="0"/>
        <w:ind w:left="0"/>
        <w:jc w:val="both"/>
      </w:pPr>
      <w:r>
        <w:rPr>
          <w:rFonts w:ascii="Times New Roman"/>
          <w:b w:val="false"/>
          <w:i w:val="false"/>
          <w:color w:val="000000"/>
          <w:sz w:val="28"/>
        </w:rPr>
        <w:t>
      1) обращения потребителей к продавцам (изготовителям, исполнителям) товаров (работ, услуг) с претензией об устранении нарушений их прав и законных интересов, а также возмещении причиненного этими нарушениями убытка (вреда) вследствие недостатков товара (работы, услуги);</w:t>
      </w:r>
    </w:p>
    <w:bookmarkEnd w:id="178"/>
    <w:bookmarkStart w:name="z187" w:id="179"/>
    <w:p>
      <w:pPr>
        <w:spacing w:after="0"/>
        <w:ind w:left="0"/>
        <w:jc w:val="both"/>
      </w:pPr>
      <w:r>
        <w:rPr>
          <w:rFonts w:ascii="Times New Roman"/>
          <w:b w:val="false"/>
          <w:i w:val="false"/>
          <w:color w:val="000000"/>
          <w:sz w:val="28"/>
        </w:rPr>
        <w:t>
      2) обращения потребителей к инициаторам (организаторам) игр с претензией по качеству товаров (работ, услуг), переданных (выполненных, оказанных) в виде выигрыша;</w:t>
      </w:r>
    </w:p>
    <w:bookmarkEnd w:id="179"/>
    <w:bookmarkStart w:name="z188" w:id="180"/>
    <w:p>
      <w:pPr>
        <w:spacing w:after="0"/>
        <w:ind w:left="0"/>
        <w:jc w:val="both"/>
      </w:pPr>
      <w:r>
        <w:rPr>
          <w:rFonts w:ascii="Times New Roman"/>
          <w:b w:val="false"/>
          <w:i w:val="false"/>
          <w:color w:val="000000"/>
          <w:sz w:val="28"/>
        </w:rPr>
        <w:t>
      3)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 возмещением причиненного убытка (вреда) вследствие недостатков товара (работы, услуги), компенсацией морального вреда;</w:t>
      </w:r>
    </w:p>
    <w:bookmarkEnd w:id="180"/>
    <w:bookmarkStart w:name="z189" w:id="181"/>
    <w:p>
      <w:pPr>
        <w:spacing w:after="0"/>
        <w:ind w:left="0"/>
        <w:jc w:val="both"/>
      </w:pPr>
      <w:r>
        <w:rPr>
          <w:rFonts w:ascii="Times New Roman"/>
          <w:b w:val="false"/>
          <w:i w:val="false"/>
          <w:color w:val="000000"/>
          <w:sz w:val="28"/>
        </w:rPr>
        <w:t>
      4)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181"/>
    <w:bookmarkStart w:name="z190" w:id="182"/>
    <w:p>
      <w:pPr>
        <w:spacing w:after="0"/>
        <w:ind w:left="0"/>
        <w:jc w:val="both"/>
      </w:pPr>
      <w:r>
        <w:rPr>
          <w:rFonts w:ascii="Times New Roman"/>
          <w:b w:val="false"/>
          <w:i w:val="false"/>
          <w:color w:val="000000"/>
          <w:sz w:val="28"/>
        </w:rPr>
        <w:t>
      5)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законных интересов потребителей ввиду осуществления ими неэффективной деятельности по рассмотрению потребительских споров и (или) защите их прав и законных интересов;</w:t>
      </w:r>
    </w:p>
    <w:bookmarkEnd w:id="182"/>
    <w:bookmarkStart w:name="z191" w:id="183"/>
    <w:p>
      <w:pPr>
        <w:spacing w:after="0"/>
        <w:ind w:left="0"/>
        <w:jc w:val="both"/>
      </w:pPr>
      <w:r>
        <w:rPr>
          <w:rFonts w:ascii="Times New Roman"/>
          <w:b w:val="false"/>
          <w:i w:val="false"/>
          <w:color w:val="000000"/>
          <w:sz w:val="28"/>
        </w:rPr>
        <w:t>
      6)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и законных интересов потребителей.</w:t>
      </w:r>
    </w:p>
    <w:bookmarkEnd w:id="183"/>
    <w:bookmarkStart w:name="z192" w:id="184"/>
    <w:p>
      <w:pPr>
        <w:spacing w:after="0"/>
        <w:ind w:left="0"/>
        <w:jc w:val="both"/>
      </w:pPr>
      <w:r>
        <w:rPr>
          <w:rFonts w:ascii="Times New Roman"/>
          <w:b w:val="false"/>
          <w:i w:val="false"/>
          <w:color w:val="000000"/>
          <w:sz w:val="28"/>
        </w:rPr>
        <w:t>
      Обращения в суд по вопросам защиты прав потребителей не подлежат направлению через Единую информационную систему защиты прав потребителей.</w:t>
      </w:r>
    </w:p>
    <w:bookmarkEnd w:id="184"/>
    <w:bookmarkStart w:name="z193" w:id="185"/>
    <w:p>
      <w:pPr>
        <w:spacing w:after="0"/>
        <w:ind w:left="0"/>
        <w:jc w:val="both"/>
      </w:pPr>
      <w:r>
        <w:rPr>
          <w:rFonts w:ascii="Times New Roman"/>
          <w:b w:val="false"/>
          <w:i w:val="false"/>
          <w:color w:val="000000"/>
          <w:sz w:val="28"/>
        </w:rPr>
        <w:t>
      5. Единая информационная система защиты прав потребителей должна обеспечивать общедоступность информации, включая сведения о продавцах (изготовителях, исполнителях), в отношении которых поступили заявления и жалобы потребителей, с учетом требований законодательства Республики Казахстан о персональных данных и их защите.";</w:t>
      </w:r>
    </w:p>
    <w:bookmarkEnd w:id="185"/>
    <w:bookmarkStart w:name="z194" w:id="18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"и повышение правовой грамотности потребителя в вопросах защиты своих прав и законных интересов";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97" w:id="187"/>
    <w:p>
      <w:pPr>
        <w:spacing w:after="0"/>
        <w:ind w:left="0"/>
        <w:jc w:val="both"/>
      </w:pPr>
      <w:r>
        <w:rPr>
          <w:rFonts w:ascii="Times New Roman"/>
          <w:b w:val="false"/>
          <w:i w:val="false"/>
          <w:color w:val="000000"/>
          <w:sz w:val="28"/>
        </w:rPr>
        <w:t>
      "9)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187"/>
    <w:bookmarkStart w:name="z198" w:id="18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8-1:</w:t>
      </w:r>
    </w:p>
    <w:bookmarkEnd w:id="188"/>
    <w:bookmarkStart w:name="z199" w:id="189"/>
    <w:p>
      <w:pPr>
        <w:spacing w:after="0"/>
        <w:ind w:left="0"/>
        <w:jc w:val="both"/>
      </w:pPr>
      <w:r>
        <w:rPr>
          <w:rFonts w:ascii="Times New Roman"/>
          <w:b w:val="false"/>
          <w:i w:val="false"/>
          <w:color w:val="000000"/>
          <w:sz w:val="28"/>
        </w:rPr>
        <w:t>
      дополнить подпунктом 4-1) следующего содержания:</w:t>
      </w:r>
    </w:p>
    <w:bookmarkEnd w:id="189"/>
    <w:bookmarkStart w:name="z200" w:id="190"/>
    <w:p>
      <w:pPr>
        <w:spacing w:after="0"/>
        <w:ind w:left="0"/>
        <w:jc w:val="both"/>
      </w:pPr>
      <w:r>
        <w:rPr>
          <w:rFonts w:ascii="Times New Roman"/>
          <w:b w:val="false"/>
          <w:i w:val="false"/>
          <w:color w:val="000000"/>
          <w:sz w:val="28"/>
        </w:rPr>
        <w:t>
      "4-1) установление цены на товары (работы, услуги) при приеме платежей с использованием платежных карточек, превышающей цену их продажи при оплате наличными деньгами;";</w:t>
      </w:r>
    </w:p>
    <w:bookmarkEnd w:id="190"/>
    <w:bookmarkStart w:name="z201" w:id="191"/>
    <w:p>
      <w:pPr>
        <w:spacing w:after="0"/>
        <w:ind w:left="0"/>
        <w:jc w:val="both"/>
      </w:pPr>
      <w:r>
        <w:rPr>
          <w:rFonts w:ascii="Times New Roman"/>
          <w:b w:val="false"/>
          <w:i w:val="false"/>
          <w:color w:val="000000"/>
          <w:sz w:val="28"/>
        </w:rPr>
        <w:t>
      подпункт 12) дополнить словами ", определенные гражданским законодательством Республики Казахстан";</w:t>
      </w:r>
    </w:p>
    <w:bookmarkEnd w:id="191"/>
    <w:bookmarkStart w:name="z202" w:id="1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192"/>
    <w:bookmarkStart w:name="z203" w:id="193"/>
    <w:p>
      <w:pPr>
        <w:spacing w:after="0"/>
        <w:ind w:left="0"/>
        <w:jc w:val="both"/>
      </w:pPr>
      <w:r>
        <w:rPr>
          <w:rFonts w:ascii="Times New Roman"/>
          <w:b w:val="false"/>
          <w:i w:val="false"/>
          <w:color w:val="000000"/>
          <w:sz w:val="28"/>
        </w:rPr>
        <w:t>
      заголовок дополнить словами "и повышение правовой грамотности потребителей в вопросах защиты своих прав и законных интересов";</w:t>
      </w:r>
    </w:p>
    <w:bookmarkEnd w:id="193"/>
    <w:bookmarkStart w:name="z204" w:id="194"/>
    <w:p>
      <w:pPr>
        <w:spacing w:after="0"/>
        <w:ind w:left="0"/>
        <w:jc w:val="both"/>
      </w:pPr>
      <w:r>
        <w:rPr>
          <w:rFonts w:ascii="Times New Roman"/>
          <w:b w:val="false"/>
          <w:i w:val="false"/>
          <w:color w:val="000000"/>
          <w:sz w:val="28"/>
        </w:rPr>
        <w:t>
      после слов "в сфере защиты прав потребителей" дополнить словами "и повышение правовой грамотности потребителей в вопросах защиты своих прав и законных интересов";</w:t>
      </w:r>
    </w:p>
    <w:bookmarkEnd w:id="194"/>
    <w:bookmarkStart w:name="z205" w:id="1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End w:id="195"/>
    <w:bookmarkStart w:name="z206" w:id="196"/>
    <w:p>
      <w:pPr>
        <w:spacing w:after="0"/>
        <w:ind w:left="0"/>
        <w:jc w:val="both"/>
      </w:pPr>
      <w:r>
        <w:rPr>
          <w:rFonts w:ascii="Times New Roman"/>
          <w:b w:val="false"/>
          <w:i w:val="false"/>
          <w:color w:val="000000"/>
          <w:sz w:val="28"/>
        </w:rPr>
        <w:t>
      "Статья 18. Право потребителя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196"/>
    <w:bookmarkStart w:name="z207" w:id="197"/>
    <w:p>
      <w:pPr>
        <w:spacing w:after="0"/>
        <w:ind w:left="0"/>
        <w:jc w:val="both"/>
      </w:pPr>
      <w:r>
        <w:rPr>
          <w:rFonts w:ascii="Times New Roman"/>
          <w:b w:val="false"/>
          <w:i w:val="false"/>
          <w:color w:val="000000"/>
          <w:sz w:val="28"/>
        </w:rPr>
        <w:t>
      1. Потребитель имеет право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197"/>
    <w:bookmarkStart w:name="z208" w:id="198"/>
    <w:p>
      <w:pPr>
        <w:spacing w:after="0"/>
        <w:ind w:left="0"/>
        <w:jc w:val="both"/>
      </w:pPr>
      <w:r>
        <w:rPr>
          <w:rFonts w:ascii="Times New Roman"/>
          <w:b w:val="false"/>
          <w:i w:val="false"/>
          <w:color w:val="000000"/>
          <w:sz w:val="28"/>
        </w:rPr>
        <w:t>
      2. Отсутствие у потребителя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 не лишает его права ссылаться на свидетельские показания, а также документы и другие средства доказывания, в том числе фото- и (или) видеофиксацию, в подтверждение факта приобретения товара.";</w:t>
      </w:r>
    </w:p>
    <w:bookmarkEnd w:id="198"/>
    <w:bookmarkStart w:name="z209" w:id="199"/>
    <w:p>
      <w:pPr>
        <w:spacing w:after="0"/>
        <w:ind w:left="0"/>
        <w:jc w:val="both"/>
      </w:pPr>
      <w:r>
        <w:rPr>
          <w:rFonts w:ascii="Times New Roman"/>
          <w:b w:val="false"/>
          <w:i w:val="false"/>
          <w:color w:val="000000"/>
          <w:sz w:val="28"/>
        </w:rPr>
        <w:t>
      "Статья 21. Право на возмещение морального вреда</w:t>
      </w:r>
    </w:p>
    <w:bookmarkEnd w:id="199"/>
    <w:bookmarkStart w:name="z210" w:id="200"/>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судом или субъектами досудебного урегулирования потребительских споров, если иное не предусмотрено законами Республики Казахстан.</w:t>
      </w:r>
    </w:p>
    <w:bookmarkEnd w:id="200"/>
    <w:bookmarkStart w:name="z211" w:id="201"/>
    <w:p>
      <w:pPr>
        <w:spacing w:after="0"/>
        <w:ind w:left="0"/>
        <w:jc w:val="both"/>
      </w:pPr>
      <w:r>
        <w:rPr>
          <w:rFonts w:ascii="Times New Roman"/>
          <w:b w:val="false"/>
          <w:i w:val="false"/>
          <w:color w:val="000000"/>
          <w:sz w:val="28"/>
        </w:rPr>
        <w:t>
      Компенсация морального вреда осуществляется независимо от возмещения убытков (ущерба), причиненных вследствие недостатков товара (работы, услуги).</w:t>
      </w:r>
    </w:p>
    <w:bookmarkEnd w:id="201"/>
    <w:bookmarkStart w:name="z212" w:id="202"/>
    <w:p>
      <w:pPr>
        <w:spacing w:after="0"/>
        <w:ind w:left="0"/>
        <w:jc w:val="both"/>
      </w:pPr>
      <w:r>
        <w:rPr>
          <w:rFonts w:ascii="Times New Roman"/>
          <w:b w:val="false"/>
          <w:i w:val="false"/>
          <w:color w:val="000000"/>
          <w:sz w:val="28"/>
        </w:rPr>
        <w:t>
      Размер компенсации морального вреда, причиненного потребителю, определяется сторонами потребительского спора в зависимости от характера причиненных потребителю физических и нравственных страданий с учетом фактических обстоятельств, при которых был причинен моральный вред, и индивидуальных особенностей потребителя.</w:t>
      </w:r>
    </w:p>
    <w:bookmarkEnd w:id="202"/>
    <w:bookmarkStart w:name="z213" w:id="203"/>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 только при наличии согласия сторон.";</w:t>
      </w:r>
    </w:p>
    <w:bookmarkEnd w:id="203"/>
    <w:bookmarkStart w:name="z214" w:id="20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22</w:t>
      </w:r>
      <w:r>
        <w:rPr>
          <w:rFonts w:ascii="Times New Roman"/>
          <w:b w:val="false"/>
          <w:i w:val="false"/>
          <w:color w:val="000000"/>
          <w:sz w:val="28"/>
        </w:rPr>
        <w:t xml:space="preserve"> исключить;</w:t>
      </w:r>
    </w:p>
    <w:bookmarkEnd w:id="204"/>
    <w:bookmarkStart w:name="z215" w:id="205"/>
    <w:p>
      <w:pPr>
        <w:spacing w:after="0"/>
        <w:ind w:left="0"/>
        <w:jc w:val="both"/>
      </w:pPr>
      <w:r>
        <w:rPr>
          <w:rFonts w:ascii="Times New Roman"/>
          <w:b w:val="false"/>
          <w:i w:val="false"/>
          <w:color w:val="000000"/>
          <w:sz w:val="28"/>
        </w:rPr>
        <w:t xml:space="preserve">
      13) подпункт 10) части первой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205"/>
    <w:bookmarkStart w:name="z216" w:id="206"/>
    <w:p>
      <w:pPr>
        <w:spacing w:after="0"/>
        <w:ind w:left="0"/>
        <w:jc w:val="both"/>
      </w:pPr>
      <w:r>
        <w:rPr>
          <w:rFonts w:ascii="Times New Roman"/>
          <w:b w:val="false"/>
          <w:i w:val="false"/>
          <w:color w:val="000000"/>
          <w:sz w:val="28"/>
        </w:rPr>
        <w:t>
      "10)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w:t>
      </w:r>
    </w:p>
    <w:bookmarkEnd w:id="206"/>
    <w:bookmarkStart w:name="z217" w:id="20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26</w:t>
      </w:r>
      <w:r>
        <w:rPr>
          <w:rFonts w:ascii="Times New Roman"/>
          <w:b w:val="false"/>
          <w:i w:val="false"/>
          <w:color w:val="000000"/>
          <w:sz w:val="28"/>
        </w:rPr>
        <w:t>:</w:t>
      </w:r>
    </w:p>
    <w:bookmarkEnd w:id="207"/>
    <w:bookmarkStart w:name="z218" w:id="208"/>
    <w:p>
      <w:pPr>
        <w:spacing w:after="0"/>
        <w:ind w:left="0"/>
        <w:jc w:val="both"/>
      </w:pPr>
      <w:r>
        <w:rPr>
          <w:rFonts w:ascii="Times New Roman"/>
          <w:b w:val="false"/>
          <w:i w:val="false"/>
          <w:color w:val="000000"/>
          <w:sz w:val="28"/>
        </w:rPr>
        <w:t>
      в части первой пункта 1 слова "на вывеске" заменить словами "в месте реализации товара (выполнения работы, оказания услуги)";</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0" w:id="209"/>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в месте реализации товара (выполнения работы, оказания услуги) на казахском и русском языках.</w:t>
      </w:r>
    </w:p>
    <w:bookmarkEnd w:id="209"/>
    <w:bookmarkStart w:name="z221" w:id="210"/>
    <w:p>
      <w:pPr>
        <w:spacing w:after="0"/>
        <w:ind w:left="0"/>
        <w:jc w:val="both"/>
      </w:pPr>
      <w:r>
        <w:rPr>
          <w:rFonts w:ascii="Times New Roman"/>
          <w:b w:val="false"/>
          <w:i w:val="false"/>
          <w:color w:val="000000"/>
          <w:sz w:val="28"/>
        </w:rPr>
        <w:t>
      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пункта 2 статьи 33-2 настоящего Закона.";</w:t>
      </w:r>
    </w:p>
    <w:bookmarkEnd w:id="210"/>
    <w:bookmarkStart w:name="z222" w:id="21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27 изложить в следующей редакции:</w:t>
      </w:r>
    </w:p>
    <w:bookmarkEnd w:id="211"/>
    <w:bookmarkStart w:name="z223" w:id="212"/>
    <w:p>
      <w:pPr>
        <w:spacing w:after="0"/>
        <w:ind w:left="0"/>
        <w:jc w:val="both"/>
      </w:pPr>
      <w:r>
        <w:rPr>
          <w:rFonts w:ascii="Times New Roman"/>
          <w:b w:val="false"/>
          <w:i w:val="false"/>
          <w:color w:val="000000"/>
          <w:sz w:val="28"/>
        </w:rPr>
        <w:t>
      "1. Продавец (изготовитель, исполнитель) обязан отвечать за безопасность товара (работы, услуги) в течение установленного гарантийного срока, срока хранения или срока годности.";</w:t>
      </w:r>
    </w:p>
    <w:bookmarkEnd w:id="212"/>
    <w:bookmarkStart w:name="z224" w:id="21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1-1 следующего содержания:</w:t>
      </w:r>
    </w:p>
    <w:bookmarkEnd w:id="213"/>
    <w:bookmarkStart w:name="z225" w:id="214"/>
    <w:p>
      <w:pPr>
        <w:spacing w:after="0"/>
        <w:ind w:left="0"/>
        <w:jc w:val="both"/>
      </w:pPr>
      <w:r>
        <w:rPr>
          <w:rFonts w:ascii="Times New Roman"/>
          <w:b w:val="false"/>
          <w:i w:val="false"/>
          <w:color w:val="000000"/>
          <w:sz w:val="28"/>
        </w:rPr>
        <w:t>
      "1-1. Запрещается обусловливать приобретение одних товаров (работ, услуг) обязательным приобретением иных товаров (работ, услуг).</w:t>
      </w:r>
    </w:p>
    <w:bookmarkEnd w:id="214"/>
    <w:bookmarkStart w:name="z226" w:id="215"/>
    <w:p>
      <w:pPr>
        <w:spacing w:after="0"/>
        <w:ind w:left="0"/>
        <w:jc w:val="both"/>
      </w:pPr>
      <w:r>
        <w:rPr>
          <w:rFonts w:ascii="Times New Roman"/>
          <w:b w:val="false"/>
          <w:i w:val="false"/>
          <w:color w:val="000000"/>
          <w:sz w:val="28"/>
        </w:rPr>
        <w:t>
      Убытки (ущерб), причиненные потребителю вследствие нарушения его права на свободный выбор товаров (работ, услуг), возмещаются продавцом (изготовителем, исполнителем) в полном объеме.</w:t>
      </w:r>
    </w:p>
    <w:bookmarkEnd w:id="215"/>
    <w:bookmarkStart w:name="z227" w:id="216"/>
    <w:p>
      <w:pPr>
        <w:spacing w:after="0"/>
        <w:ind w:left="0"/>
        <w:jc w:val="both"/>
      </w:pPr>
      <w:r>
        <w:rPr>
          <w:rFonts w:ascii="Times New Roman"/>
          <w:b w:val="false"/>
          <w:i w:val="false"/>
          <w:color w:val="000000"/>
          <w:sz w:val="28"/>
        </w:rPr>
        <w:t>
      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и навязывать приобретение товаров (работ, услуг) в качестве условия исполнения гарантийного обязательства, за исключением товаров (работ, услуг), предусмотренных требованиями изготовителя (исполнителя).";</w:t>
      </w:r>
    </w:p>
    <w:bookmarkEnd w:id="216"/>
    <w:bookmarkStart w:name="z228" w:id="2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1-1 следующего содержания:</w:t>
      </w:r>
    </w:p>
    <w:bookmarkEnd w:id="217"/>
    <w:bookmarkStart w:name="z229" w:id="218"/>
    <w:p>
      <w:pPr>
        <w:spacing w:after="0"/>
        <w:ind w:left="0"/>
        <w:jc w:val="both"/>
      </w:pPr>
      <w:r>
        <w:rPr>
          <w:rFonts w:ascii="Times New Roman"/>
          <w:b w:val="false"/>
          <w:i w:val="false"/>
          <w:color w:val="000000"/>
          <w:sz w:val="28"/>
        </w:rPr>
        <w:t>
      "1-1. Продавец (изготовитель, исполнитель) обязан отвечать за качество товара (работы, услуги) в течение установленного гарантийного срока, срока хранения или срока годности.";</w:t>
      </w:r>
    </w:p>
    <w:bookmarkEnd w:id="218"/>
    <w:bookmarkStart w:name="z230" w:id="21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30</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2" w:id="220"/>
    <w:p>
      <w:pPr>
        <w:spacing w:after="0"/>
        <w:ind w:left="0"/>
        <w:jc w:val="both"/>
      </w:pPr>
      <w:r>
        <w:rPr>
          <w:rFonts w:ascii="Times New Roman"/>
          <w:b w:val="false"/>
          <w:i w:val="false"/>
          <w:color w:val="000000"/>
          <w:sz w:val="28"/>
        </w:rPr>
        <w:t>
      "6. За просрочку выполнения требований потребителя об обмене, возврате товаров надлежащего качества, а также требований потребителя в случае продажи товара ненадлежащего качества продавец (изготовитель), допустивший неисполнение требования потребителя, выплачивает потребителю неустойку (штраф, пеню) в размере не менее одного процента от стоимости товара за каждый день просрочки со дня предъявления претензии до дня удовлетворения требований, если иное не установлено договором, законами Республики Казахстан.</w:t>
      </w:r>
    </w:p>
    <w:bookmarkEnd w:id="220"/>
    <w:bookmarkStart w:name="z233" w:id="221"/>
    <w:p>
      <w:pPr>
        <w:spacing w:after="0"/>
        <w:ind w:left="0"/>
        <w:jc w:val="both"/>
      </w:pPr>
      <w:r>
        <w:rPr>
          <w:rFonts w:ascii="Times New Roman"/>
          <w:b w:val="false"/>
          <w:i w:val="false"/>
          <w:color w:val="000000"/>
          <w:sz w:val="28"/>
        </w:rPr>
        <w:t>
      Требования потребителя об уплате неустойки (штрафа, пени), предусмотренной договором, законами Республики Казахстан, подлежат удовлетворению продавцом (изготовителем) в добровольном порядке в срок с момента предъявления претензии до момента удовлетворения требований.</w:t>
      </w:r>
    </w:p>
    <w:bookmarkEnd w:id="221"/>
    <w:bookmarkStart w:name="z234" w:id="222"/>
    <w:p>
      <w:pPr>
        <w:spacing w:after="0"/>
        <w:ind w:left="0"/>
        <w:jc w:val="both"/>
      </w:pPr>
      <w:r>
        <w:rPr>
          <w:rFonts w:ascii="Times New Roman"/>
          <w:b w:val="false"/>
          <w:i w:val="false"/>
          <w:color w:val="000000"/>
          <w:sz w:val="28"/>
        </w:rPr>
        <w:t>
      В случае отказа от удовлетворения таких требований в добровольном порядке вопрос об уплате неустойки (штрафа, пени) может быть передан на рассмотрение субъектов досудебного урегулирования потребительских споров при наличии согласия сторон.</w:t>
      </w:r>
    </w:p>
    <w:bookmarkEnd w:id="222"/>
    <w:bookmarkStart w:name="z235" w:id="223"/>
    <w:p>
      <w:pPr>
        <w:spacing w:after="0"/>
        <w:ind w:left="0"/>
        <w:jc w:val="both"/>
      </w:pPr>
      <w:r>
        <w:rPr>
          <w:rFonts w:ascii="Times New Roman"/>
          <w:b w:val="false"/>
          <w:i w:val="false"/>
          <w:color w:val="000000"/>
          <w:sz w:val="28"/>
        </w:rPr>
        <w:t>
      В случае невозможности урегулировать потребительский спор об уплате потребителю неустойки (штрафа, пени) в досудебном урегулировании потребительского спора взыскание неустойки (штрафа, пени) осуществляется судом.";</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после слова "поставки" дополнить словами "(доставки) товара";</w:t>
      </w:r>
    </w:p>
    <w:bookmarkStart w:name="z237" w:id="22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главу 4</w:t>
      </w:r>
      <w:r>
        <w:rPr>
          <w:rFonts w:ascii="Times New Roman"/>
          <w:b w:val="false"/>
          <w:i w:val="false"/>
          <w:color w:val="000000"/>
          <w:sz w:val="28"/>
        </w:rPr>
        <w:t xml:space="preserve"> дополнить статьей 33-2 следующего содержания:</w:t>
      </w:r>
    </w:p>
    <w:bookmarkEnd w:id="224"/>
    <w:bookmarkStart w:name="z238" w:id="225"/>
    <w:p>
      <w:pPr>
        <w:spacing w:after="0"/>
        <w:ind w:left="0"/>
        <w:jc w:val="both"/>
      </w:pPr>
      <w:r>
        <w:rPr>
          <w:rFonts w:ascii="Times New Roman"/>
          <w:b w:val="false"/>
          <w:i w:val="false"/>
          <w:color w:val="000000"/>
          <w:sz w:val="28"/>
        </w:rPr>
        <w:t>
      "Статья 33-2. Обязанности продавца (изготовителя, исполнителя) по размещению информации об уполномоченном органе и субъектах досудебного урегулирования потребительских споров</w:t>
      </w:r>
    </w:p>
    <w:bookmarkEnd w:id="225"/>
    <w:bookmarkStart w:name="z239" w:id="226"/>
    <w:p>
      <w:pPr>
        <w:spacing w:after="0"/>
        <w:ind w:left="0"/>
        <w:jc w:val="both"/>
      </w:pPr>
      <w:r>
        <w:rPr>
          <w:rFonts w:ascii="Times New Roman"/>
          <w:b w:val="false"/>
          <w:i w:val="false"/>
          <w:color w:val="000000"/>
          <w:sz w:val="28"/>
        </w:rPr>
        <w:t>
      1. Продавец (изготовитель, исполнитель) обязан в месте реализации товара (выполнения работы, оказания услуги) размещать контактные данные (адрес и номер телефона) уполномоченного органа и субъектов досудебного урегулирования потребительских споров, а также информацию о праве потребителя обратиться к ним или в суд за защитой своих нарушенных прав и законных интересов.</w:t>
      </w:r>
    </w:p>
    <w:bookmarkEnd w:id="226"/>
    <w:bookmarkStart w:name="z240" w:id="227"/>
    <w:p>
      <w:pPr>
        <w:spacing w:after="0"/>
        <w:ind w:left="0"/>
        <w:jc w:val="both"/>
      </w:pPr>
      <w:r>
        <w:rPr>
          <w:rFonts w:ascii="Times New Roman"/>
          <w:b w:val="false"/>
          <w:i w:val="false"/>
          <w:color w:val="000000"/>
          <w:sz w:val="28"/>
        </w:rPr>
        <w:t>
      В случае, если продавец (изготовитель, исполнитель) является членом (участником) саморегулируемой организации, информация об этом подлежит обязательному размещению в месте реализации товара (выполнения работы, оказания услуги).</w:t>
      </w:r>
    </w:p>
    <w:bookmarkEnd w:id="227"/>
    <w:bookmarkStart w:name="z241" w:id="228"/>
    <w:p>
      <w:pPr>
        <w:spacing w:after="0"/>
        <w:ind w:left="0"/>
        <w:jc w:val="both"/>
      </w:pPr>
      <w:r>
        <w:rPr>
          <w:rFonts w:ascii="Times New Roman"/>
          <w:b w:val="false"/>
          <w:i w:val="false"/>
          <w:color w:val="000000"/>
          <w:sz w:val="28"/>
        </w:rPr>
        <w:t>
      2. При реализации товара (выполнении работы, оказании услуги) посредством электронной коммерции указание на информацию о контактных данных (адреса и номера телефона) уполномоченного органа и субъектов досудебного урегулирования потребительских споров путем ссылки на официальный интернет-ресурс уполномоченного органа, а также право потребителя обратиться к ним или в суд за защитой своих нарушенных прав и законных интересов подлежит размещению посредством информационно-коммуникационных технологий.</w:t>
      </w:r>
    </w:p>
    <w:bookmarkEnd w:id="228"/>
    <w:bookmarkStart w:name="z242" w:id="229"/>
    <w:p>
      <w:pPr>
        <w:spacing w:after="0"/>
        <w:ind w:left="0"/>
        <w:jc w:val="both"/>
      </w:pPr>
      <w:r>
        <w:rPr>
          <w:rFonts w:ascii="Times New Roman"/>
          <w:b w:val="false"/>
          <w:i w:val="false"/>
          <w:color w:val="000000"/>
          <w:sz w:val="28"/>
        </w:rPr>
        <w:t>
      Обязательно размещение на интернет-ресурсе, который используется продавцом (изготовителем, исполнителем), информации о его контактных данных (фактического адреса и номера телефона).";</w:t>
      </w:r>
    </w:p>
    <w:bookmarkEnd w:id="229"/>
    <w:bookmarkStart w:name="z243" w:id="23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41</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20) и 21) следующего содержания:</w:t>
      </w:r>
    </w:p>
    <w:bookmarkStart w:name="z245" w:id="231"/>
    <w:p>
      <w:pPr>
        <w:spacing w:after="0"/>
        <w:ind w:left="0"/>
        <w:jc w:val="both"/>
      </w:pPr>
      <w:r>
        <w:rPr>
          <w:rFonts w:ascii="Times New Roman"/>
          <w:b w:val="false"/>
          <w:i w:val="false"/>
          <w:color w:val="000000"/>
          <w:sz w:val="28"/>
        </w:rPr>
        <w:t>
      "20) инициировать проведение экспертизы качества и безопасности товаров (работ, услуг) при проведении общественного контроля;</w:t>
      </w:r>
    </w:p>
    <w:bookmarkEnd w:id="231"/>
    <w:bookmarkStart w:name="z246" w:id="232"/>
    <w:p>
      <w:pPr>
        <w:spacing w:after="0"/>
        <w:ind w:left="0"/>
        <w:jc w:val="both"/>
      </w:pPr>
      <w:r>
        <w:rPr>
          <w:rFonts w:ascii="Times New Roman"/>
          <w:b w:val="false"/>
          <w:i w:val="false"/>
          <w:color w:val="000000"/>
          <w:sz w:val="28"/>
        </w:rPr>
        <w:t>
      21) рассматривать потребительский спор в досудебном порядке, за исключением случаев, когда:</w:t>
      </w:r>
    </w:p>
    <w:bookmarkEnd w:id="232"/>
    <w:bookmarkStart w:name="z247" w:id="233"/>
    <w:p>
      <w:pPr>
        <w:spacing w:after="0"/>
        <w:ind w:left="0"/>
        <w:jc w:val="both"/>
      </w:pPr>
      <w:r>
        <w:rPr>
          <w:rFonts w:ascii="Times New Roman"/>
          <w:b w:val="false"/>
          <w:i w:val="false"/>
          <w:color w:val="000000"/>
          <w:sz w:val="28"/>
        </w:rPr>
        <w:t>
      при рассмотрении одного спора общественные объединения потребителей, ассоциации (союзы) выступают в качестве субъектов досудебного урегулирования потребительских споров и представителей законных интересов потребителя;</w:t>
      </w:r>
    </w:p>
    <w:bookmarkEnd w:id="233"/>
    <w:bookmarkStart w:name="z248" w:id="234"/>
    <w:p>
      <w:pPr>
        <w:spacing w:after="0"/>
        <w:ind w:left="0"/>
        <w:jc w:val="both"/>
      </w:pPr>
      <w:r>
        <w:rPr>
          <w:rFonts w:ascii="Times New Roman"/>
          <w:b w:val="false"/>
          <w:i w:val="false"/>
          <w:color w:val="000000"/>
          <w:sz w:val="28"/>
        </w:rPr>
        <w:t>
      общественные объединения потребителей являются участниками ассоциации (союза), которая (который) выступает в качестве представителя законных интересов потребителя.";</w:t>
      </w:r>
    </w:p>
    <w:bookmarkEnd w:id="234"/>
    <w:bookmarkStart w:name="z249" w:id="235"/>
    <w:p>
      <w:pPr>
        <w:spacing w:after="0"/>
        <w:ind w:left="0"/>
        <w:jc w:val="both"/>
      </w:pPr>
      <w:r>
        <w:rPr>
          <w:rFonts w:ascii="Times New Roman"/>
          <w:b w:val="false"/>
          <w:i w:val="false"/>
          <w:color w:val="000000"/>
          <w:sz w:val="28"/>
        </w:rPr>
        <w:t>
      дополнить пунктом 1-1 следующего содержания:</w:t>
      </w:r>
    </w:p>
    <w:bookmarkEnd w:id="235"/>
    <w:bookmarkStart w:name="z250" w:id="236"/>
    <w:p>
      <w:pPr>
        <w:spacing w:after="0"/>
        <w:ind w:left="0"/>
        <w:jc w:val="both"/>
      </w:pPr>
      <w:r>
        <w:rPr>
          <w:rFonts w:ascii="Times New Roman"/>
          <w:b w:val="false"/>
          <w:i w:val="false"/>
          <w:color w:val="000000"/>
          <w:sz w:val="28"/>
        </w:rPr>
        <w:t>
      "1-1. В целях предупреждения нарушений прав и законных интересов потребителей и информирования об этом населения общественные объединения потребителей, ассоциации (союзы) осуществляют общественный контроль путем:</w:t>
      </w:r>
    </w:p>
    <w:bookmarkEnd w:id="236"/>
    <w:bookmarkStart w:name="z251" w:id="237"/>
    <w:p>
      <w:pPr>
        <w:spacing w:after="0"/>
        <w:ind w:left="0"/>
        <w:jc w:val="both"/>
      </w:pPr>
      <w:r>
        <w:rPr>
          <w:rFonts w:ascii="Times New Roman"/>
          <w:b w:val="false"/>
          <w:i w:val="false"/>
          <w:color w:val="000000"/>
          <w:sz w:val="28"/>
        </w:rPr>
        <w:t>
      посещения мест реализации товара (выполнения работы, оказания услуги), доступных для потребителей;</w:t>
      </w:r>
    </w:p>
    <w:bookmarkEnd w:id="237"/>
    <w:bookmarkStart w:name="z252" w:id="238"/>
    <w:p>
      <w:pPr>
        <w:spacing w:after="0"/>
        <w:ind w:left="0"/>
        <w:jc w:val="both"/>
      </w:pPr>
      <w:r>
        <w:rPr>
          <w:rFonts w:ascii="Times New Roman"/>
          <w:b w:val="false"/>
          <w:i w:val="false"/>
          <w:color w:val="000000"/>
          <w:sz w:val="28"/>
        </w:rPr>
        <w:t>
      применения фото-, аудио-, видеофиксации действий, совершаемых при посещении мест реализации товара (выполнения работы, оказания услуги), доступного для потребителей с учетом норм законодательства Республики Казахстан;</w:t>
      </w:r>
    </w:p>
    <w:bookmarkEnd w:id="238"/>
    <w:bookmarkStart w:name="z253" w:id="239"/>
    <w:p>
      <w:pPr>
        <w:spacing w:after="0"/>
        <w:ind w:left="0"/>
        <w:jc w:val="both"/>
      </w:pPr>
      <w:r>
        <w:rPr>
          <w:rFonts w:ascii="Times New Roman"/>
          <w:b w:val="false"/>
          <w:i w:val="false"/>
          <w:color w:val="000000"/>
          <w:sz w:val="28"/>
        </w:rPr>
        <w:t>
      проведения мероприятий, в том числе в местах реализации товара (выполнения работы, оказания услуги), направленных на повышение правовой грамотности и уровня информированности потребителей о возможностях защиты своих прав и законных интересов, при условии непрепятствования установленному режиму работы продавца (изготовителя, исполнителя).</w:t>
      </w:r>
    </w:p>
    <w:bookmarkEnd w:id="239"/>
    <w:bookmarkStart w:name="z254" w:id="240"/>
    <w:p>
      <w:pPr>
        <w:spacing w:after="0"/>
        <w:ind w:left="0"/>
        <w:jc w:val="both"/>
      </w:pPr>
      <w:r>
        <w:rPr>
          <w:rFonts w:ascii="Times New Roman"/>
          <w:b w:val="false"/>
          <w:i w:val="false"/>
          <w:color w:val="000000"/>
          <w:sz w:val="28"/>
        </w:rPr>
        <w:t>
      Для осуществления общественного контроля общественные объединения потребителей, ассоциации (союзы) образуют комиссии в составе не менее трех человек, в состав которых могут входить представители иных общественных объединений потребителей, ассоциаций (союзов).</w:t>
      </w:r>
    </w:p>
    <w:bookmarkEnd w:id="240"/>
    <w:bookmarkStart w:name="z255" w:id="241"/>
    <w:p>
      <w:pPr>
        <w:spacing w:after="0"/>
        <w:ind w:left="0"/>
        <w:jc w:val="both"/>
      </w:pPr>
      <w:r>
        <w:rPr>
          <w:rFonts w:ascii="Times New Roman"/>
          <w:b w:val="false"/>
          <w:i w:val="false"/>
          <w:color w:val="000000"/>
          <w:sz w:val="28"/>
        </w:rPr>
        <w:t>
      Общественный контроль осуществляется по основаниям и с периодичностью:</w:t>
      </w:r>
    </w:p>
    <w:bookmarkEnd w:id="241"/>
    <w:bookmarkStart w:name="z256" w:id="242"/>
    <w:p>
      <w:pPr>
        <w:spacing w:after="0"/>
        <w:ind w:left="0"/>
        <w:jc w:val="both"/>
      </w:pPr>
      <w:r>
        <w:rPr>
          <w:rFonts w:ascii="Times New Roman"/>
          <w:b w:val="false"/>
          <w:i w:val="false"/>
          <w:color w:val="000000"/>
          <w:sz w:val="28"/>
        </w:rPr>
        <w:t>
      не более двух раз в год по итогам мониторинга и обобщений обращений потребителей, поступающих в общественные объединения потребителей, ассоциации (союзы);</w:t>
      </w:r>
    </w:p>
    <w:bookmarkEnd w:id="242"/>
    <w:bookmarkStart w:name="z257" w:id="243"/>
    <w:p>
      <w:pPr>
        <w:spacing w:after="0"/>
        <w:ind w:left="0"/>
        <w:jc w:val="both"/>
      </w:pPr>
      <w:r>
        <w:rPr>
          <w:rFonts w:ascii="Times New Roman"/>
          <w:b w:val="false"/>
          <w:i w:val="false"/>
          <w:color w:val="000000"/>
          <w:sz w:val="28"/>
        </w:rPr>
        <w:t>
      единожды в целях проверки реализации рекомендаций по результатам предыдущего общественного контроля;</w:t>
      </w:r>
    </w:p>
    <w:bookmarkEnd w:id="243"/>
    <w:bookmarkStart w:name="z258" w:id="244"/>
    <w:p>
      <w:pPr>
        <w:spacing w:after="0"/>
        <w:ind w:left="0"/>
        <w:jc w:val="both"/>
      </w:pPr>
      <w:r>
        <w:rPr>
          <w:rFonts w:ascii="Times New Roman"/>
          <w:b w:val="false"/>
          <w:i w:val="false"/>
          <w:color w:val="000000"/>
          <w:sz w:val="28"/>
        </w:rPr>
        <w:t>
      по мере поступления в общественные объединения потребителей, ассоциации (союзы) пяти и более жалоб потребителей в отношении одного и того же продавца (изготовителя, исполнителя) в течение квартала в одном населенном пункте.</w:t>
      </w:r>
    </w:p>
    <w:bookmarkEnd w:id="244"/>
    <w:bookmarkStart w:name="z259" w:id="245"/>
    <w:p>
      <w:pPr>
        <w:spacing w:after="0"/>
        <w:ind w:left="0"/>
        <w:jc w:val="both"/>
      </w:pPr>
      <w:r>
        <w:rPr>
          <w:rFonts w:ascii="Times New Roman"/>
          <w:b w:val="false"/>
          <w:i w:val="false"/>
          <w:color w:val="000000"/>
          <w:sz w:val="28"/>
        </w:rPr>
        <w:t>
      Перед осуществлением общественного контроля информация об основаниях его проведения и составе комиссии доводится до продавца (изготовителя, исполнителя) в срок не позднее чем за один рабочий день до предполагаемой даты проведения общественного контроля с предоставлением копии документа о создании комиссии, ее составе, дате проведения общественного контроля.</w:t>
      </w:r>
    </w:p>
    <w:bookmarkEnd w:id="245"/>
    <w:bookmarkStart w:name="z260" w:id="246"/>
    <w:p>
      <w:pPr>
        <w:spacing w:after="0"/>
        <w:ind w:left="0"/>
        <w:jc w:val="both"/>
      </w:pPr>
      <w:r>
        <w:rPr>
          <w:rFonts w:ascii="Times New Roman"/>
          <w:b w:val="false"/>
          <w:i w:val="false"/>
          <w:color w:val="000000"/>
          <w:sz w:val="28"/>
        </w:rPr>
        <w:t>
      Срок проведения общественного контроля не должен превышать одного рабочего дня с предполагаемой даты проведения общественного контроля.</w:t>
      </w:r>
    </w:p>
    <w:bookmarkEnd w:id="246"/>
    <w:bookmarkStart w:name="z261" w:id="247"/>
    <w:p>
      <w:pPr>
        <w:spacing w:after="0"/>
        <w:ind w:left="0"/>
        <w:jc w:val="both"/>
      </w:pPr>
      <w:r>
        <w:rPr>
          <w:rFonts w:ascii="Times New Roman"/>
          <w:b w:val="false"/>
          <w:i w:val="false"/>
          <w:color w:val="000000"/>
          <w:sz w:val="28"/>
        </w:rPr>
        <w:t xml:space="preserve">
      Результаты проведенного общественного контроля с рекомендациями комиссии размещаются на интернет-ресурсе общественного объединения потребителей, ассоциации (союза) (при наличии), в Единой информационной системе защиты прав потребителей и (или) средствах массовой информации в течение тридцати календарных дней со дня проведения общественного контроля с указанием даты, места и информации о продавце (изготовителе, исполнителе)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247"/>
    <w:bookmarkStart w:name="z262" w:id="248"/>
    <w:p>
      <w:pPr>
        <w:spacing w:after="0"/>
        <w:ind w:left="0"/>
        <w:jc w:val="both"/>
      </w:pPr>
      <w:r>
        <w:rPr>
          <w:rFonts w:ascii="Times New Roman"/>
          <w:b w:val="false"/>
          <w:i w:val="false"/>
          <w:color w:val="000000"/>
          <w:sz w:val="28"/>
        </w:rPr>
        <w:t>
      При выявлении нарушений прав и законных интересов потребителей информация об этом направляется в соответствующие государственные органы, а также предоставляется субъекту контроля.";</w:t>
      </w:r>
    </w:p>
    <w:bookmarkEnd w:id="248"/>
    <w:bookmarkStart w:name="z263" w:id="24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42</w:t>
      </w:r>
      <w:r>
        <w:rPr>
          <w:rFonts w:ascii="Times New Roman"/>
          <w:b w:val="false"/>
          <w:i w:val="false"/>
          <w:color w:val="000000"/>
          <w:sz w:val="28"/>
        </w:rPr>
        <w:t xml:space="preserve"> исключить;</w:t>
      </w:r>
    </w:p>
    <w:bookmarkEnd w:id="249"/>
    <w:bookmarkStart w:name="z264" w:id="250"/>
    <w:p>
      <w:pPr>
        <w:spacing w:after="0"/>
        <w:ind w:left="0"/>
        <w:jc w:val="both"/>
      </w:pPr>
      <w:r>
        <w:rPr>
          <w:rFonts w:ascii="Times New Roman"/>
          <w:b w:val="false"/>
          <w:i w:val="false"/>
          <w:color w:val="000000"/>
          <w:sz w:val="28"/>
        </w:rPr>
        <w:t>
      22) дополнить главой 6-1 следующего содержания:</w:t>
      </w:r>
    </w:p>
    <w:bookmarkEnd w:id="250"/>
    <w:bookmarkStart w:name="z265" w:id="251"/>
    <w:p>
      <w:pPr>
        <w:spacing w:after="0"/>
        <w:ind w:left="0"/>
        <w:jc w:val="both"/>
      </w:pPr>
      <w:r>
        <w:rPr>
          <w:rFonts w:ascii="Times New Roman"/>
          <w:b w:val="false"/>
          <w:i w:val="false"/>
          <w:color w:val="000000"/>
          <w:sz w:val="28"/>
        </w:rPr>
        <w:t xml:space="preserve">
      "Глава 6-1. Меры по защите прав и законных интересов потребителей </w:t>
      </w:r>
    </w:p>
    <w:bookmarkEnd w:id="251"/>
    <w:bookmarkStart w:name="z266" w:id="252"/>
    <w:p>
      <w:pPr>
        <w:spacing w:after="0"/>
        <w:ind w:left="0"/>
        <w:jc w:val="both"/>
      </w:pPr>
      <w:r>
        <w:rPr>
          <w:rFonts w:ascii="Times New Roman"/>
          <w:b w:val="false"/>
          <w:i w:val="false"/>
          <w:color w:val="000000"/>
          <w:sz w:val="28"/>
        </w:rPr>
        <w:t>
      Статья 42-1. Институциональная система защиты прав и законных интересов потребителей</w:t>
      </w:r>
    </w:p>
    <w:bookmarkEnd w:id="252"/>
    <w:bookmarkStart w:name="z267" w:id="253"/>
    <w:p>
      <w:pPr>
        <w:spacing w:after="0"/>
        <w:ind w:left="0"/>
        <w:jc w:val="both"/>
      </w:pPr>
      <w:r>
        <w:rPr>
          <w:rFonts w:ascii="Times New Roman"/>
          <w:b w:val="false"/>
          <w:i w:val="false"/>
          <w:color w:val="000000"/>
          <w:sz w:val="28"/>
        </w:rPr>
        <w:t>
      1. Защита прав и законных интересов потребителей обеспечивается:</w:t>
      </w:r>
    </w:p>
    <w:bookmarkEnd w:id="253"/>
    <w:bookmarkStart w:name="z268" w:id="254"/>
    <w:p>
      <w:pPr>
        <w:spacing w:after="0"/>
        <w:ind w:left="0"/>
        <w:jc w:val="both"/>
      </w:pPr>
      <w:r>
        <w:rPr>
          <w:rFonts w:ascii="Times New Roman"/>
          <w:b w:val="false"/>
          <w:i w:val="false"/>
          <w:color w:val="000000"/>
          <w:sz w:val="28"/>
        </w:rPr>
        <w:t>
      1) уполномоченным органом, государственными органами, осуществляющими функции в сфере защиты прав потребителей, судом;</w:t>
      </w:r>
    </w:p>
    <w:bookmarkEnd w:id="254"/>
    <w:bookmarkStart w:name="z269" w:id="255"/>
    <w:p>
      <w:pPr>
        <w:spacing w:after="0"/>
        <w:ind w:left="0"/>
        <w:jc w:val="both"/>
      </w:pPr>
      <w:r>
        <w:rPr>
          <w:rFonts w:ascii="Times New Roman"/>
          <w:b w:val="false"/>
          <w:i w:val="false"/>
          <w:color w:val="000000"/>
          <w:sz w:val="28"/>
        </w:rPr>
        <w:t>
      2) субъектами досудебного урегулирования потребительских споров;</w:t>
      </w:r>
    </w:p>
    <w:bookmarkEnd w:id="255"/>
    <w:bookmarkStart w:name="z270" w:id="256"/>
    <w:p>
      <w:pPr>
        <w:spacing w:after="0"/>
        <w:ind w:left="0"/>
        <w:jc w:val="both"/>
      </w:pPr>
      <w:r>
        <w:rPr>
          <w:rFonts w:ascii="Times New Roman"/>
          <w:b w:val="false"/>
          <w:i w:val="false"/>
          <w:color w:val="000000"/>
          <w:sz w:val="28"/>
        </w:rPr>
        <w:t>
      3) общественными объединениями потребителей, ассоциациями (союзами), юридическими консультантами, являющимися членами палаты юридических консультантов и оказывающими юридическую помощь, и иными лицами в соответствии с законодательством Республики Казахстан.</w:t>
      </w:r>
    </w:p>
    <w:bookmarkEnd w:id="256"/>
    <w:bookmarkStart w:name="z271" w:id="257"/>
    <w:p>
      <w:pPr>
        <w:spacing w:after="0"/>
        <w:ind w:left="0"/>
        <w:jc w:val="both"/>
      </w:pPr>
      <w:r>
        <w:rPr>
          <w:rFonts w:ascii="Times New Roman"/>
          <w:b w:val="false"/>
          <w:i w:val="false"/>
          <w:color w:val="000000"/>
          <w:sz w:val="28"/>
        </w:rPr>
        <w:t>
      2. Система защиты прав и законных интересов потребителей включает в себя комплекс последовательных мероприятий, обеспечивающих эффективную защиту прав потребителей:</w:t>
      </w:r>
    </w:p>
    <w:bookmarkEnd w:id="257"/>
    <w:bookmarkStart w:name="z272" w:id="258"/>
    <w:p>
      <w:pPr>
        <w:spacing w:after="0"/>
        <w:ind w:left="0"/>
        <w:jc w:val="both"/>
      </w:pPr>
      <w:r>
        <w:rPr>
          <w:rFonts w:ascii="Times New Roman"/>
          <w:b w:val="false"/>
          <w:i w:val="false"/>
          <w:color w:val="000000"/>
          <w:sz w:val="28"/>
        </w:rPr>
        <w:t>
      1) профилактические меры по предупреждению нарушений прав и законных интересов потребителей (консультирование, общественный контроль, просвещение потребителей и повышение их правовой грамотности в вопросах защиты своих прав и законных интересов, размещение информации об уполномоченном органе и субъектах досудебного урегулирования потребительских споров в соответствии со статьей 33-2 настоящего Закона);</w:t>
      </w:r>
    </w:p>
    <w:bookmarkEnd w:id="258"/>
    <w:bookmarkStart w:name="z273" w:id="259"/>
    <w:p>
      <w:pPr>
        <w:spacing w:after="0"/>
        <w:ind w:left="0"/>
        <w:jc w:val="both"/>
      </w:pPr>
      <w:r>
        <w:rPr>
          <w:rFonts w:ascii="Times New Roman"/>
          <w:b w:val="false"/>
          <w:i w:val="false"/>
          <w:color w:val="000000"/>
          <w:sz w:val="28"/>
        </w:rPr>
        <w:t>
      2) урегулирование вопроса восстановления прав и законных интересов потребителя продавцом (изготовителем, исполнителем), нарушившим его права и законные интересы, предусмотренное законодательством Республики Казахстан о защите прав потребителей;</w:t>
      </w:r>
    </w:p>
    <w:bookmarkEnd w:id="259"/>
    <w:bookmarkStart w:name="z274" w:id="260"/>
    <w:p>
      <w:pPr>
        <w:spacing w:after="0"/>
        <w:ind w:left="0"/>
        <w:jc w:val="both"/>
      </w:pPr>
      <w:r>
        <w:rPr>
          <w:rFonts w:ascii="Times New Roman"/>
          <w:b w:val="false"/>
          <w:i w:val="false"/>
          <w:color w:val="000000"/>
          <w:sz w:val="28"/>
        </w:rPr>
        <w:t>
      3)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при рассмотрении потребительского спора в досудебном порядке;</w:t>
      </w:r>
    </w:p>
    <w:bookmarkEnd w:id="260"/>
    <w:bookmarkStart w:name="z275" w:id="261"/>
    <w:p>
      <w:pPr>
        <w:spacing w:after="0"/>
        <w:ind w:left="0"/>
        <w:jc w:val="both"/>
      </w:pPr>
      <w:r>
        <w:rPr>
          <w:rFonts w:ascii="Times New Roman"/>
          <w:b w:val="false"/>
          <w:i w:val="false"/>
          <w:color w:val="000000"/>
          <w:sz w:val="28"/>
        </w:rPr>
        <w:t>
      4) привлечение к ответственности продавцов (изготовителей, исполнителей), нарушивших права и законные интересы потребителей;</w:t>
      </w:r>
    </w:p>
    <w:bookmarkEnd w:id="261"/>
    <w:bookmarkStart w:name="z276" w:id="262"/>
    <w:p>
      <w:pPr>
        <w:spacing w:after="0"/>
        <w:ind w:left="0"/>
        <w:jc w:val="both"/>
      </w:pPr>
      <w:r>
        <w:rPr>
          <w:rFonts w:ascii="Times New Roman"/>
          <w:b w:val="false"/>
          <w:i w:val="false"/>
          <w:color w:val="000000"/>
          <w:sz w:val="28"/>
        </w:rPr>
        <w:t>
      5)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в суде.</w:t>
      </w:r>
    </w:p>
    <w:bookmarkEnd w:id="262"/>
    <w:bookmarkStart w:name="z277" w:id="263"/>
    <w:p>
      <w:pPr>
        <w:spacing w:after="0"/>
        <w:ind w:left="0"/>
        <w:jc w:val="both"/>
      </w:pPr>
      <w:r>
        <w:rPr>
          <w:rFonts w:ascii="Times New Roman"/>
          <w:b w:val="false"/>
          <w:i w:val="false"/>
          <w:color w:val="000000"/>
          <w:sz w:val="28"/>
        </w:rPr>
        <w:t>
      Статья 42-2. Право потребителя на защиту прав и законных интересов</w:t>
      </w:r>
    </w:p>
    <w:bookmarkEnd w:id="263"/>
    <w:bookmarkStart w:name="z278" w:id="264"/>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для защиты его нарушенных прав и законных интересов в порядке, установленном настоящим Законом.</w:t>
      </w:r>
    </w:p>
    <w:bookmarkEnd w:id="264"/>
    <w:bookmarkStart w:name="z279" w:id="265"/>
    <w:p>
      <w:pPr>
        <w:spacing w:after="0"/>
        <w:ind w:left="0"/>
        <w:jc w:val="both"/>
      </w:pPr>
      <w:r>
        <w:rPr>
          <w:rFonts w:ascii="Times New Roman"/>
          <w:b w:val="false"/>
          <w:i w:val="false"/>
          <w:color w:val="000000"/>
          <w:sz w:val="28"/>
        </w:rPr>
        <w:t>
      2. Положение настоящей статьи применяется также в тех случаях, когда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от имени потребителя обращаются его представители, указанные в статье 42-3 настоящего Закона.</w:t>
      </w:r>
    </w:p>
    <w:bookmarkEnd w:id="265"/>
    <w:bookmarkStart w:name="z280" w:id="266"/>
    <w:p>
      <w:pPr>
        <w:spacing w:after="0"/>
        <w:ind w:left="0"/>
        <w:jc w:val="both"/>
      </w:pPr>
      <w:r>
        <w:rPr>
          <w:rFonts w:ascii="Times New Roman"/>
          <w:b w:val="false"/>
          <w:i w:val="false"/>
          <w:color w:val="000000"/>
          <w:sz w:val="28"/>
        </w:rPr>
        <w:t>
      Статья 42-3. Представители законных интересов потребителей</w:t>
      </w:r>
    </w:p>
    <w:bookmarkEnd w:id="266"/>
    <w:bookmarkStart w:name="z281" w:id="267"/>
    <w:p>
      <w:pPr>
        <w:spacing w:after="0"/>
        <w:ind w:left="0"/>
        <w:jc w:val="both"/>
      </w:pPr>
      <w:r>
        <w:rPr>
          <w:rFonts w:ascii="Times New Roman"/>
          <w:b w:val="false"/>
          <w:i w:val="false"/>
          <w:color w:val="000000"/>
          <w:sz w:val="28"/>
        </w:rPr>
        <w:t>
      1. Представителями потребителей при защите их прав и законных интересов могут выступать:</w:t>
      </w:r>
    </w:p>
    <w:bookmarkEnd w:id="267"/>
    <w:bookmarkStart w:name="z282" w:id="268"/>
    <w:p>
      <w:pPr>
        <w:spacing w:after="0"/>
        <w:ind w:left="0"/>
        <w:jc w:val="both"/>
      </w:pPr>
      <w:r>
        <w:rPr>
          <w:rFonts w:ascii="Times New Roman"/>
          <w:b w:val="false"/>
          <w:i w:val="false"/>
          <w:color w:val="000000"/>
          <w:sz w:val="28"/>
        </w:rPr>
        <w:t>
      1) общественные объединения потребителей, ассоциации (союзы);</w:t>
      </w:r>
    </w:p>
    <w:bookmarkEnd w:id="268"/>
    <w:bookmarkStart w:name="z283" w:id="269"/>
    <w:p>
      <w:pPr>
        <w:spacing w:after="0"/>
        <w:ind w:left="0"/>
        <w:jc w:val="both"/>
      </w:pPr>
      <w:r>
        <w:rPr>
          <w:rFonts w:ascii="Times New Roman"/>
          <w:b w:val="false"/>
          <w:i w:val="false"/>
          <w:color w:val="000000"/>
          <w:sz w:val="28"/>
        </w:rPr>
        <w:t xml:space="preserve">
      2) юридические консультанты, являющиеся членами палаты юридических консультантов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269"/>
    <w:bookmarkStart w:name="z284" w:id="270"/>
    <w:p>
      <w:pPr>
        <w:spacing w:after="0"/>
        <w:ind w:left="0"/>
        <w:jc w:val="both"/>
      </w:pPr>
      <w:r>
        <w:rPr>
          <w:rFonts w:ascii="Times New Roman"/>
          <w:b w:val="false"/>
          <w:i w:val="false"/>
          <w:color w:val="000000"/>
          <w:sz w:val="28"/>
        </w:rPr>
        <w:t>
      3) адвокаты;</w:t>
      </w:r>
    </w:p>
    <w:bookmarkEnd w:id="270"/>
    <w:bookmarkStart w:name="z285" w:id="271"/>
    <w:p>
      <w:pPr>
        <w:spacing w:after="0"/>
        <w:ind w:left="0"/>
        <w:jc w:val="both"/>
      </w:pPr>
      <w:r>
        <w:rPr>
          <w:rFonts w:ascii="Times New Roman"/>
          <w:b w:val="false"/>
          <w:i w:val="false"/>
          <w:color w:val="000000"/>
          <w:sz w:val="28"/>
        </w:rPr>
        <w:t>
      4) иные лица в соответствии с законодательством Республики Казахстан.</w:t>
      </w:r>
    </w:p>
    <w:bookmarkEnd w:id="271"/>
    <w:bookmarkStart w:name="z286" w:id="272"/>
    <w:p>
      <w:pPr>
        <w:spacing w:after="0"/>
        <w:ind w:left="0"/>
        <w:jc w:val="both"/>
      </w:pPr>
      <w:r>
        <w:rPr>
          <w:rFonts w:ascii="Times New Roman"/>
          <w:b w:val="false"/>
          <w:i w:val="false"/>
          <w:color w:val="000000"/>
          <w:sz w:val="28"/>
        </w:rPr>
        <w:t>
      2. Представители законных интересов потребителей обязаны надлежаще выполнять свои обязанности, принимая необходимые меры для восстановления нарушенных прав и законных интересов потребителей, возмещения причиненного убытка (вреда) вследствие недостатков товара (работы, услуги).</w:t>
      </w:r>
    </w:p>
    <w:bookmarkEnd w:id="272"/>
    <w:bookmarkStart w:name="z287" w:id="273"/>
    <w:p>
      <w:pPr>
        <w:spacing w:after="0"/>
        <w:ind w:left="0"/>
        <w:jc w:val="both"/>
      </w:pPr>
      <w:r>
        <w:rPr>
          <w:rFonts w:ascii="Times New Roman"/>
          <w:b w:val="false"/>
          <w:i w:val="false"/>
          <w:color w:val="000000"/>
          <w:sz w:val="28"/>
        </w:rPr>
        <w:t>
      3. Представители законных интересов потребителей обязаны разъяснить потребителю возможные результаты и последствия оказываемых представительских услуг, включая характер и размер финансовых затрат.</w:t>
      </w:r>
    </w:p>
    <w:bookmarkEnd w:id="273"/>
    <w:bookmarkStart w:name="z288" w:id="274"/>
    <w:p>
      <w:pPr>
        <w:spacing w:after="0"/>
        <w:ind w:left="0"/>
        <w:jc w:val="both"/>
      </w:pPr>
      <w:r>
        <w:rPr>
          <w:rFonts w:ascii="Times New Roman"/>
          <w:b w:val="false"/>
          <w:i w:val="false"/>
          <w:color w:val="000000"/>
          <w:sz w:val="28"/>
        </w:rPr>
        <w:t>
      Представление законных интересов потребителей оформляется в письменной форме с обязательным указанием сроков, суммы и условий возврата оказываемых представительских услуг, а также перечня действий, совершаемых представителем от имени потребителя.</w:t>
      </w:r>
    </w:p>
    <w:bookmarkEnd w:id="274"/>
    <w:bookmarkStart w:name="z289" w:id="275"/>
    <w:p>
      <w:pPr>
        <w:spacing w:after="0"/>
        <w:ind w:left="0"/>
        <w:jc w:val="both"/>
      </w:pPr>
      <w:r>
        <w:rPr>
          <w:rFonts w:ascii="Times New Roman"/>
          <w:b w:val="false"/>
          <w:i w:val="false"/>
          <w:color w:val="000000"/>
          <w:sz w:val="28"/>
        </w:rPr>
        <w:t>
      Выбор мер оказания услуг по представлению законных интересов потребителей должен исходить из интересов потребителя.</w:t>
      </w:r>
    </w:p>
    <w:bookmarkEnd w:id="275"/>
    <w:bookmarkStart w:name="z290" w:id="276"/>
    <w:p>
      <w:pPr>
        <w:spacing w:after="0"/>
        <w:ind w:left="0"/>
        <w:jc w:val="both"/>
      </w:pPr>
      <w:r>
        <w:rPr>
          <w:rFonts w:ascii="Times New Roman"/>
          <w:b w:val="false"/>
          <w:i w:val="false"/>
          <w:color w:val="000000"/>
          <w:sz w:val="28"/>
        </w:rPr>
        <w:t>
      4. Представители законных интересов потребителей при выполнении обязанностей принимают меры по предотвращению конфликта интересов.</w:t>
      </w:r>
    </w:p>
    <w:bookmarkEnd w:id="276"/>
    <w:bookmarkStart w:name="z291" w:id="277"/>
    <w:p>
      <w:pPr>
        <w:spacing w:after="0"/>
        <w:ind w:left="0"/>
        <w:jc w:val="both"/>
      </w:pPr>
      <w:r>
        <w:rPr>
          <w:rFonts w:ascii="Times New Roman"/>
          <w:b w:val="false"/>
          <w:i w:val="false"/>
          <w:color w:val="000000"/>
          <w:sz w:val="28"/>
        </w:rPr>
        <w:t>
      5. Представителю законных интересов потребителя запрещается оказывать представительские услуги в случае наличия конфликта интересов.</w:t>
      </w:r>
    </w:p>
    <w:bookmarkEnd w:id="277"/>
    <w:bookmarkStart w:name="z292" w:id="278"/>
    <w:p>
      <w:pPr>
        <w:spacing w:after="0"/>
        <w:ind w:left="0"/>
        <w:jc w:val="both"/>
      </w:pPr>
      <w:r>
        <w:rPr>
          <w:rFonts w:ascii="Times New Roman"/>
          <w:b w:val="false"/>
          <w:i w:val="false"/>
          <w:color w:val="000000"/>
          <w:sz w:val="28"/>
        </w:rPr>
        <w:t>
      Представитель законных интересов потребителя обязан отказаться от оказания представительских услуг в случаях, если:</w:t>
      </w:r>
    </w:p>
    <w:bookmarkEnd w:id="278"/>
    <w:bookmarkStart w:name="z293" w:id="279"/>
    <w:p>
      <w:pPr>
        <w:spacing w:after="0"/>
        <w:ind w:left="0"/>
        <w:jc w:val="both"/>
      </w:pPr>
      <w:r>
        <w:rPr>
          <w:rFonts w:ascii="Times New Roman"/>
          <w:b w:val="false"/>
          <w:i w:val="false"/>
          <w:color w:val="000000"/>
          <w:sz w:val="28"/>
        </w:rPr>
        <w:t>
      1) имеется конфликт интересов потребителя и представителя, его близких родственников, а также при наличии других обстоятельств, составляющих конфликт интересов;</w:t>
      </w:r>
    </w:p>
    <w:bookmarkEnd w:id="279"/>
    <w:bookmarkStart w:name="z294" w:id="280"/>
    <w:p>
      <w:pPr>
        <w:spacing w:after="0"/>
        <w:ind w:left="0"/>
        <w:jc w:val="both"/>
      </w:pPr>
      <w:r>
        <w:rPr>
          <w:rFonts w:ascii="Times New Roman"/>
          <w:b w:val="false"/>
          <w:i w:val="false"/>
          <w:color w:val="000000"/>
          <w:sz w:val="28"/>
        </w:rPr>
        <w:t>
      2) имеются основания, предусмотренные гражданским процессуальным законодательством Республики Казахстан.</w:t>
      </w:r>
    </w:p>
    <w:bookmarkEnd w:id="280"/>
    <w:bookmarkStart w:name="z295" w:id="281"/>
    <w:p>
      <w:pPr>
        <w:spacing w:after="0"/>
        <w:ind w:left="0"/>
        <w:jc w:val="both"/>
      </w:pPr>
      <w:r>
        <w:rPr>
          <w:rFonts w:ascii="Times New Roman"/>
          <w:b w:val="false"/>
          <w:i w:val="false"/>
          <w:color w:val="000000"/>
          <w:sz w:val="28"/>
        </w:rPr>
        <w:t>
      6.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w:t>
      </w:r>
    </w:p>
    <w:bookmarkEnd w:id="281"/>
    <w:bookmarkStart w:name="z296" w:id="282"/>
    <w:p>
      <w:pPr>
        <w:spacing w:after="0"/>
        <w:ind w:left="0"/>
        <w:jc w:val="both"/>
      </w:pPr>
      <w:r>
        <w:rPr>
          <w:rFonts w:ascii="Times New Roman"/>
          <w:b w:val="false"/>
          <w:i w:val="false"/>
          <w:color w:val="000000"/>
          <w:sz w:val="28"/>
        </w:rPr>
        <w:t>
      7. Общественные объединения потребителей, ассоциации (союзы) и палаты юридических консультантов также осуществляют консультирование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282"/>
    <w:bookmarkStart w:name="z297" w:id="283"/>
    <w:p>
      <w:pPr>
        <w:spacing w:after="0"/>
        <w:ind w:left="0"/>
        <w:jc w:val="both"/>
      </w:pPr>
      <w:r>
        <w:rPr>
          <w:rFonts w:ascii="Times New Roman"/>
          <w:b w:val="false"/>
          <w:i w:val="false"/>
          <w:color w:val="000000"/>
          <w:sz w:val="28"/>
        </w:rPr>
        <w:t>
      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bookmarkEnd w:id="283"/>
    <w:bookmarkStart w:name="z298" w:id="284"/>
    <w:p>
      <w:pPr>
        <w:spacing w:after="0"/>
        <w:ind w:left="0"/>
        <w:jc w:val="both"/>
      </w:pPr>
      <w:r>
        <w:rPr>
          <w:rFonts w:ascii="Times New Roman"/>
          <w:b w:val="false"/>
          <w:i w:val="false"/>
          <w:color w:val="000000"/>
          <w:sz w:val="28"/>
        </w:rPr>
        <w:t xml:space="preserve">
      1)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284"/>
    <w:bookmarkStart w:name="z299" w:id="285"/>
    <w:p>
      <w:pPr>
        <w:spacing w:after="0"/>
        <w:ind w:left="0"/>
        <w:jc w:val="both"/>
      </w:pPr>
      <w:r>
        <w:rPr>
          <w:rFonts w:ascii="Times New Roman"/>
          <w:b w:val="false"/>
          <w:i w:val="false"/>
          <w:color w:val="000000"/>
          <w:sz w:val="28"/>
        </w:rPr>
        <w:t>
      2) лицам, имеющим право на адресную социальную помощь;</w:t>
      </w:r>
    </w:p>
    <w:bookmarkEnd w:id="285"/>
    <w:bookmarkStart w:name="z300" w:id="286"/>
    <w:p>
      <w:pPr>
        <w:spacing w:after="0"/>
        <w:ind w:left="0"/>
        <w:jc w:val="both"/>
      </w:pPr>
      <w:r>
        <w:rPr>
          <w:rFonts w:ascii="Times New Roman"/>
          <w:b w:val="false"/>
          <w:i w:val="false"/>
          <w:color w:val="000000"/>
          <w:sz w:val="28"/>
        </w:rPr>
        <w:t>
      3) участникам Великой Отечественной войны и лицам, приравненным по льготам к участникам Великой Отечественной войны;</w:t>
      </w:r>
    </w:p>
    <w:bookmarkEnd w:id="286"/>
    <w:bookmarkStart w:name="z301" w:id="287"/>
    <w:p>
      <w:pPr>
        <w:spacing w:after="0"/>
        <w:ind w:left="0"/>
        <w:jc w:val="both"/>
      </w:pPr>
      <w:r>
        <w:rPr>
          <w:rFonts w:ascii="Times New Roman"/>
          <w:b w:val="false"/>
          <w:i w:val="false"/>
          <w:color w:val="000000"/>
          <w:sz w:val="28"/>
        </w:rPr>
        <w:t>
      4) ветеранам боевых действий на территории других государств;</w:t>
      </w:r>
    </w:p>
    <w:bookmarkEnd w:id="287"/>
    <w:bookmarkStart w:name="z302" w:id="288"/>
    <w:p>
      <w:pPr>
        <w:spacing w:after="0"/>
        <w:ind w:left="0"/>
        <w:jc w:val="both"/>
      </w:pPr>
      <w:r>
        <w:rPr>
          <w:rFonts w:ascii="Times New Roman"/>
          <w:b w:val="false"/>
          <w:i w:val="false"/>
          <w:color w:val="000000"/>
          <w:sz w:val="28"/>
        </w:rPr>
        <w:t>
      5) инвалидам первой и второй групп;</w:t>
      </w:r>
    </w:p>
    <w:bookmarkEnd w:id="288"/>
    <w:bookmarkStart w:name="z303" w:id="289"/>
    <w:p>
      <w:pPr>
        <w:spacing w:after="0"/>
        <w:ind w:left="0"/>
        <w:jc w:val="both"/>
      </w:pPr>
      <w:r>
        <w:rPr>
          <w:rFonts w:ascii="Times New Roman"/>
          <w:b w:val="false"/>
          <w:i w:val="false"/>
          <w:color w:val="000000"/>
          <w:sz w:val="28"/>
        </w:rPr>
        <w:t>
      6) престарелым и инвалидам, проживающим в медико-социальных учреждениях (организациях) для престарелых и инвалидов общего типа;</w:t>
      </w:r>
    </w:p>
    <w:bookmarkEnd w:id="289"/>
    <w:bookmarkStart w:name="z304" w:id="290"/>
    <w:p>
      <w:pPr>
        <w:spacing w:after="0"/>
        <w:ind w:left="0"/>
        <w:jc w:val="both"/>
      </w:pPr>
      <w:r>
        <w:rPr>
          <w:rFonts w:ascii="Times New Roman"/>
          <w:b w:val="false"/>
          <w:i w:val="false"/>
          <w:color w:val="000000"/>
          <w:sz w:val="28"/>
        </w:rPr>
        <w:t>
      7)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w:t>
      </w:r>
    </w:p>
    <w:bookmarkEnd w:id="290"/>
    <w:bookmarkStart w:name="z305" w:id="291"/>
    <w:p>
      <w:pPr>
        <w:spacing w:after="0"/>
        <w:ind w:left="0"/>
        <w:jc w:val="both"/>
      </w:pPr>
      <w:r>
        <w:rPr>
          <w:rFonts w:ascii="Times New Roman"/>
          <w:b w:val="false"/>
          <w:i w:val="false"/>
          <w:color w:val="000000"/>
          <w:sz w:val="28"/>
        </w:rPr>
        <w:t>
      8) иным лицам, находящимся в затруднительном социальном и финансовом положении.</w:t>
      </w:r>
    </w:p>
    <w:bookmarkEnd w:id="291"/>
    <w:bookmarkStart w:name="z306" w:id="292"/>
    <w:p>
      <w:pPr>
        <w:spacing w:after="0"/>
        <w:ind w:left="0"/>
        <w:jc w:val="both"/>
      </w:pPr>
      <w:r>
        <w:rPr>
          <w:rFonts w:ascii="Times New Roman"/>
          <w:b w:val="false"/>
          <w:i w:val="false"/>
          <w:color w:val="000000"/>
          <w:sz w:val="28"/>
        </w:rPr>
        <w:t>
      Статья 42-4. Обращение потребителя к продавцу (изготовителю, исполнителю)</w:t>
      </w:r>
    </w:p>
    <w:bookmarkEnd w:id="292"/>
    <w:bookmarkStart w:name="z307" w:id="293"/>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с претензией об устранении нарушений прав и законных интересов и возмещении потребителю причиненного этими нарушениями убытка (вреда) вследствие недостатков товара (работы, услуги) в добровольном порядке.</w:t>
      </w:r>
    </w:p>
    <w:bookmarkEnd w:id="293"/>
    <w:bookmarkStart w:name="z308" w:id="294"/>
    <w:p>
      <w:pPr>
        <w:spacing w:after="0"/>
        <w:ind w:left="0"/>
        <w:jc w:val="both"/>
      </w:pPr>
      <w:r>
        <w:rPr>
          <w:rFonts w:ascii="Times New Roman"/>
          <w:b w:val="false"/>
          <w:i w:val="false"/>
          <w:color w:val="000000"/>
          <w:sz w:val="28"/>
        </w:rPr>
        <w:t>
      Претензия потребителя к продавцу (изготовителю, исполнителю) вручается нарочно либо направляется в форме заказного почтового отправления с уведомлением о вручении либо по адресу электронной почты продавца (изготовителя, исполнителя), если такой адрес ранее был указан продавцом (изготовителем, исполнителем).</w:t>
      </w:r>
    </w:p>
    <w:bookmarkEnd w:id="294"/>
    <w:bookmarkStart w:name="z309" w:id="295"/>
    <w:p>
      <w:pPr>
        <w:spacing w:after="0"/>
        <w:ind w:left="0"/>
        <w:jc w:val="both"/>
      </w:pPr>
      <w:r>
        <w:rPr>
          <w:rFonts w:ascii="Times New Roman"/>
          <w:b w:val="false"/>
          <w:i w:val="false"/>
          <w:color w:val="000000"/>
          <w:sz w:val="28"/>
        </w:rPr>
        <w:t>
      2. Продавец (изготовитель, исполнитель) обязан рассмотреть претензию потребителя и в случае несогласия с требованиями потребителя в течение десяти календарных дней со дня получения претензии потребителя представить мотивированный письменный ответ, обоснованный документально. Копии этих документов должны прилагаться к ответу продавца (изготовителя, исполнителя) потребителю.</w:t>
      </w:r>
    </w:p>
    <w:bookmarkEnd w:id="295"/>
    <w:bookmarkStart w:name="z310" w:id="296"/>
    <w:p>
      <w:pPr>
        <w:spacing w:after="0"/>
        <w:ind w:left="0"/>
        <w:jc w:val="both"/>
      </w:pPr>
      <w:r>
        <w:rPr>
          <w:rFonts w:ascii="Times New Roman"/>
          <w:b w:val="false"/>
          <w:i w:val="false"/>
          <w:color w:val="000000"/>
          <w:sz w:val="28"/>
        </w:rPr>
        <w:t>
      Ответ продавца (изготовителя, исполнителя) представляется потребителю способами, изложенными в части второй пункта 1 настоящей статьи.</w:t>
      </w:r>
    </w:p>
    <w:bookmarkEnd w:id="296"/>
    <w:bookmarkStart w:name="z311" w:id="297"/>
    <w:p>
      <w:pPr>
        <w:spacing w:after="0"/>
        <w:ind w:left="0"/>
        <w:jc w:val="both"/>
      </w:pPr>
      <w:r>
        <w:rPr>
          <w:rFonts w:ascii="Times New Roman"/>
          <w:b w:val="false"/>
          <w:i w:val="false"/>
          <w:color w:val="000000"/>
          <w:sz w:val="28"/>
        </w:rPr>
        <w:t>
      Если ответ продавца (изготовителя, исполнителя) был сдан на почту или передан по другим средствам связи до двадцати четырех часов последнего дня срока, то срок, указанный в части первой настоящего пункта, не считается пропущенным.</w:t>
      </w:r>
    </w:p>
    <w:bookmarkEnd w:id="297"/>
    <w:bookmarkStart w:name="z312" w:id="298"/>
    <w:p>
      <w:pPr>
        <w:spacing w:after="0"/>
        <w:ind w:left="0"/>
        <w:jc w:val="both"/>
      </w:pPr>
      <w:r>
        <w:rPr>
          <w:rFonts w:ascii="Times New Roman"/>
          <w:b w:val="false"/>
          <w:i w:val="false"/>
          <w:color w:val="000000"/>
          <w:sz w:val="28"/>
        </w:rPr>
        <w:t>
      3. Если в течение десяти календарных дней продавец (изготовитель, исполнитель) письменно не ответит на претензию или откажется устранить нарушения и возместить в добровольном порядке причиненный убыток (вред) вследствие недостатков товара (работы, услуги), а также откажется принять участие в рассмотрении потребительского спора в досудебном порядке, потребитель вправе обратиться в уполномоченный орган, государственные органы, осуществляющие функции в сфере защиты прав потребителей.</w:t>
      </w:r>
    </w:p>
    <w:bookmarkEnd w:id="298"/>
    <w:bookmarkStart w:name="z313" w:id="299"/>
    <w:p>
      <w:pPr>
        <w:spacing w:after="0"/>
        <w:ind w:left="0"/>
        <w:jc w:val="both"/>
      </w:pPr>
      <w:r>
        <w:rPr>
          <w:rFonts w:ascii="Times New Roman"/>
          <w:b w:val="false"/>
          <w:i w:val="false"/>
          <w:color w:val="000000"/>
          <w:sz w:val="28"/>
        </w:rPr>
        <w:t>
      Статья 42-5. Обращение в государственные органы, осуществляющие функции в сфере защиты прав потребителей</w:t>
      </w:r>
    </w:p>
    <w:bookmarkEnd w:id="299"/>
    <w:bookmarkStart w:name="z314" w:id="300"/>
    <w:p>
      <w:pPr>
        <w:spacing w:after="0"/>
        <w:ind w:left="0"/>
        <w:jc w:val="both"/>
      </w:pPr>
      <w:r>
        <w:rPr>
          <w:rFonts w:ascii="Times New Roman"/>
          <w:b w:val="false"/>
          <w:i w:val="false"/>
          <w:color w:val="000000"/>
          <w:sz w:val="28"/>
        </w:rPr>
        <w:t>
      1. Потребители вправе обратиться с заявлением либо жалобой в государственные органы, осуществляющие функции в сфере защиты прав потребителей, путем подачи обращения в письменной форме либо посредством Единой информационной системы защиты прав потребителей.</w:t>
      </w:r>
    </w:p>
    <w:bookmarkEnd w:id="300"/>
    <w:bookmarkStart w:name="z315" w:id="301"/>
    <w:p>
      <w:pPr>
        <w:spacing w:after="0"/>
        <w:ind w:left="0"/>
        <w:jc w:val="both"/>
      </w:pPr>
      <w:r>
        <w:rPr>
          <w:rFonts w:ascii="Times New Roman"/>
          <w:b w:val="false"/>
          <w:i w:val="false"/>
          <w:color w:val="000000"/>
          <w:sz w:val="28"/>
        </w:rPr>
        <w:t>
      При обращении потребителя в письменной форме государственные органы, осуществляющие функции в сфере защиты прав потребителей, или уполномоченный орган обеспечивают внесение такого обращения в Единую информационную систему защиты прав потребителей и направление его в соответствующий государственный орган, осуществляющий функции в сфере защиты прав потребителей, согласно компетенции.</w:t>
      </w:r>
    </w:p>
    <w:bookmarkEnd w:id="301"/>
    <w:bookmarkStart w:name="z316" w:id="302"/>
    <w:p>
      <w:pPr>
        <w:spacing w:after="0"/>
        <w:ind w:left="0"/>
        <w:jc w:val="both"/>
      </w:pPr>
      <w:r>
        <w:rPr>
          <w:rFonts w:ascii="Times New Roman"/>
          <w:b w:val="false"/>
          <w:i w:val="false"/>
          <w:color w:val="000000"/>
          <w:sz w:val="28"/>
        </w:rPr>
        <w:t>
      2. Потребитель вправе обратиться в государственные органы, осуществляющие функции в сфере защиты прав потребителей, не позднее двух месяцев с момента обращения к продавцу (изготовителю, исполнителю) с претензией об устранении им нарушений прав и законных интересов, возмещении убытка (вреда) вследствие недостатков товара (работы, услуги) в добровольном порядке, если иной срок не установлен законами Республики Казахстан.</w:t>
      </w:r>
    </w:p>
    <w:bookmarkEnd w:id="302"/>
    <w:bookmarkStart w:name="z317" w:id="303"/>
    <w:p>
      <w:pPr>
        <w:spacing w:after="0"/>
        <w:ind w:left="0"/>
        <w:jc w:val="both"/>
      </w:pPr>
      <w:r>
        <w:rPr>
          <w:rFonts w:ascii="Times New Roman"/>
          <w:b w:val="false"/>
          <w:i w:val="false"/>
          <w:color w:val="000000"/>
          <w:sz w:val="28"/>
        </w:rPr>
        <w:t xml:space="preserve">
      3. К обращению потребителя прилагаются: </w:t>
      </w:r>
    </w:p>
    <w:bookmarkEnd w:id="303"/>
    <w:bookmarkStart w:name="z318" w:id="304"/>
    <w:p>
      <w:pPr>
        <w:spacing w:after="0"/>
        <w:ind w:left="0"/>
        <w:jc w:val="both"/>
      </w:pPr>
      <w:r>
        <w:rPr>
          <w:rFonts w:ascii="Times New Roman"/>
          <w:b w:val="false"/>
          <w:i w:val="false"/>
          <w:color w:val="000000"/>
          <w:sz w:val="28"/>
        </w:rPr>
        <w:t>
      1) копия ответа продавца (изготовителя, исполнителя) на обращение потребителя, а в случае, если ответ продавца (изготовителя, исполнителя) в течение установленного настоящим Законом срока не получен, – копия обращения потребителя к продавцу (изготовителю, исполнителю) (при наличии);</w:t>
      </w:r>
    </w:p>
    <w:bookmarkEnd w:id="304"/>
    <w:bookmarkStart w:name="z319" w:id="305"/>
    <w:p>
      <w:pPr>
        <w:spacing w:after="0"/>
        <w:ind w:left="0"/>
        <w:jc w:val="both"/>
      </w:pPr>
      <w:r>
        <w:rPr>
          <w:rFonts w:ascii="Times New Roman"/>
          <w:b w:val="false"/>
          <w:i w:val="false"/>
          <w:color w:val="000000"/>
          <w:sz w:val="28"/>
        </w:rPr>
        <w:t>
      2) иные документы, подтверждающие изложенные в обращении обстоятельства (при наличии).</w:t>
      </w:r>
    </w:p>
    <w:bookmarkEnd w:id="305"/>
    <w:bookmarkStart w:name="z320" w:id="306"/>
    <w:p>
      <w:pPr>
        <w:spacing w:after="0"/>
        <w:ind w:left="0"/>
        <w:jc w:val="both"/>
      </w:pPr>
      <w:r>
        <w:rPr>
          <w:rFonts w:ascii="Times New Roman"/>
          <w:b w:val="false"/>
          <w:i w:val="false"/>
          <w:color w:val="000000"/>
          <w:sz w:val="28"/>
        </w:rPr>
        <w:t>
      4. В обращении потребителя должны быть указаны:</w:t>
      </w:r>
    </w:p>
    <w:bookmarkEnd w:id="306"/>
    <w:bookmarkStart w:name="z321" w:id="307"/>
    <w:p>
      <w:pPr>
        <w:spacing w:after="0"/>
        <w:ind w:left="0"/>
        <w:jc w:val="both"/>
      </w:pPr>
      <w:r>
        <w:rPr>
          <w:rFonts w:ascii="Times New Roman"/>
          <w:b w:val="false"/>
          <w:i w:val="false"/>
          <w:color w:val="000000"/>
          <w:sz w:val="28"/>
        </w:rPr>
        <w:t xml:space="preserve">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w:t>
      </w:r>
    </w:p>
    <w:bookmarkEnd w:id="307"/>
    <w:bookmarkStart w:name="z322" w:id="308"/>
    <w:p>
      <w:pPr>
        <w:spacing w:after="0"/>
        <w:ind w:left="0"/>
        <w:jc w:val="both"/>
      </w:pPr>
      <w:r>
        <w:rPr>
          <w:rFonts w:ascii="Times New Roman"/>
          <w:b w:val="false"/>
          <w:i w:val="false"/>
          <w:color w:val="000000"/>
          <w:sz w:val="28"/>
        </w:rPr>
        <w:t xml:space="preserve">
      2) данные продавца (изготовителя, исполнителя), в отношении которого предъявлены требования потребителя (наименование, почтовый адрес, бизнес-идентификационный номер юридического лица (при его наличии); </w:t>
      </w:r>
    </w:p>
    <w:bookmarkEnd w:id="308"/>
    <w:bookmarkStart w:name="z323" w:id="309"/>
    <w:p>
      <w:pPr>
        <w:spacing w:after="0"/>
        <w:ind w:left="0"/>
        <w:jc w:val="both"/>
      </w:pPr>
      <w:r>
        <w:rPr>
          <w:rFonts w:ascii="Times New Roman"/>
          <w:b w:val="false"/>
          <w:i w:val="false"/>
          <w:color w:val="000000"/>
          <w:sz w:val="28"/>
        </w:rPr>
        <w:t>
      3) требование потребителя и обстоятельства потребительского спора.</w:t>
      </w:r>
    </w:p>
    <w:bookmarkEnd w:id="309"/>
    <w:bookmarkStart w:name="z324" w:id="310"/>
    <w:p>
      <w:pPr>
        <w:spacing w:after="0"/>
        <w:ind w:left="0"/>
        <w:jc w:val="both"/>
      </w:pPr>
      <w:r>
        <w:rPr>
          <w:rFonts w:ascii="Times New Roman"/>
          <w:b w:val="false"/>
          <w:i w:val="false"/>
          <w:color w:val="000000"/>
          <w:sz w:val="28"/>
        </w:rPr>
        <w:t>
      В обращении могут быть указаны контактные данные (номера телефонов, факсов, адреса электронной почты и иные сведения), а также материалы, необходимые для правильного и своевременного рассмотрения заявления, включая фото-, аудио-, видеофиксацию товаров (выполненных работ, оказанных услуг) и действий продавца (изготовителя, исполнителя), подтверждающие нарушение прав и законных интересов потребителя.</w:t>
      </w:r>
    </w:p>
    <w:bookmarkEnd w:id="310"/>
    <w:bookmarkStart w:name="z325" w:id="311"/>
    <w:p>
      <w:pPr>
        <w:spacing w:after="0"/>
        <w:ind w:left="0"/>
        <w:jc w:val="both"/>
      </w:pPr>
      <w:r>
        <w:rPr>
          <w:rFonts w:ascii="Times New Roman"/>
          <w:b w:val="false"/>
          <w:i w:val="false"/>
          <w:color w:val="000000"/>
          <w:sz w:val="28"/>
        </w:rPr>
        <w:t>
      5. В случае подачи обращения посредством Единой информационной системы защиты прав потребителей к заявлению прилагаются сканированные копии необходимых документов.</w:t>
      </w:r>
    </w:p>
    <w:bookmarkEnd w:id="311"/>
    <w:bookmarkStart w:name="z326" w:id="312"/>
    <w:p>
      <w:pPr>
        <w:spacing w:after="0"/>
        <w:ind w:left="0"/>
        <w:jc w:val="both"/>
      </w:pPr>
      <w:r>
        <w:rPr>
          <w:rFonts w:ascii="Times New Roman"/>
          <w:b w:val="false"/>
          <w:i w:val="false"/>
          <w:color w:val="000000"/>
          <w:sz w:val="28"/>
        </w:rPr>
        <w:t>
      В случае необходимости государственный орган, осуществляющий функции в сфере защиты прав потребителей, рассматривающий обращение потребителя, вправе запросить оригиналы представленных копий документов.</w:t>
      </w:r>
    </w:p>
    <w:bookmarkEnd w:id="312"/>
    <w:bookmarkStart w:name="z327" w:id="313"/>
    <w:p>
      <w:pPr>
        <w:spacing w:after="0"/>
        <w:ind w:left="0"/>
        <w:jc w:val="both"/>
      </w:pPr>
      <w:r>
        <w:rPr>
          <w:rFonts w:ascii="Times New Roman"/>
          <w:b w:val="false"/>
          <w:i w:val="false"/>
          <w:color w:val="000000"/>
          <w:sz w:val="28"/>
        </w:rPr>
        <w:t>
      Статья 42-6. Отказ в рассмотрении обращения потребителя государственными органами, осуществляющими функции в сфере защиты прав потребителей</w:t>
      </w:r>
    </w:p>
    <w:bookmarkEnd w:id="313"/>
    <w:bookmarkStart w:name="z328" w:id="314"/>
    <w:p>
      <w:pPr>
        <w:spacing w:after="0"/>
        <w:ind w:left="0"/>
        <w:jc w:val="both"/>
      </w:pPr>
      <w:r>
        <w:rPr>
          <w:rFonts w:ascii="Times New Roman"/>
          <w:b w:val="false"/>
          <w:i w:val="false"/>
          <w:color w:val="000000"/>
          <w:sz w:val="28"/>
        </w:rPr>
        <w:t>
      1. Государственный орган, осуществляющий функции в сфере защиты прав потребителей, отказывает потребителю в рассмотрении его обращения в следующих случаях:</w:t>
      </w:r>
    </w:p>
    <w:bookmarkEnd w:id="314"/>
    <w:bookmarkStart w:name="z329" w:id="315"/>
    <w:p>
      <w:pPr>
        <w:spacing w:after="0"/>
        <w:ind w:left="0"/>
        <w:jc w:val="both"/>
      </w:pPr>
      <w:r>
        <w:rPr>
          <w:rFonts w:ascii="Times New Roman"/>
          <w:b w:val="false"/>
          <w:i w:val="false"/>
          <w:color w:val="000000"/>
          <w:sz w:val="28"/>
        </w:rPr>
        <w:t>
      1) спор между теми же сторонами, по тому же предмету и на том же основании рассматривает суд;</w:t>
      </w:r>
    </w:p>
    <w:bookmarkEnd w:id="315"/>
    <w:bookmarkStart w:name="z330" w:id="316"/>
    <w:p>
      <w:pPr>
        <w:spacing w:after="0"/>
        <w:ind w:left="0"/>
        <w:jc w:val="both"/>
      </w:pPr>
      <w:r>
        <w:rPr>
          <w:rFonts w:ascii="Times New Roman"/>
          <w:b w:val="false"/>
          <w:i w:val="false"/>
          <w:color w:val="000000"/>
          <w:sz w:val="28"/>
        </w:rPr>
        <w:t>
      2) имеется вступившее в законную силу решение суда либо принятое решение субъекта досудебного урегулирования потребительского спора относительно потребительского спора между теми же сторонами, по тому же предмету и на том же основании.</w:t>
      </w:r>
    </w:p>
    <w:bookmarkEnd w:id="316"/>
    <w:bookmarkStart w:name="z331" w:id="317"/>
    <w:p>
      <w:pPr>
        <w:spacing w:after="0"/>
        <w:ind w:left="0"/>
        <w:jc w:val="both"/>
      </w:pPr>
      <w:r>
        <w:rPr>
          <w:rFonts w:ascii="Times New Roman"/>
          <w:b w:val="false"/>
          <w:i w:val="false"/>
          <w:color w:val="000000"/>
          <w:sz w:val="28"/>
        </w:rPr>
        <w:t>
      Иные основания для отказа могут устанавливаться настоящим Законом и иными законами Республики Казахстан.</w:t>
      </w:r>
    </w:p>
    <w:bookmarkEnd w:id="317"/>
    <w:bookmarkStart w:name="z332" w:id="318"/>
    <w:p>
      <w:pPr>
        <w:spacing w:after="0"/>
        <w:ind w:left="0"/>
        <w:jc w:val="both"/>
      </w:pPr>
      <w:r>
        <w:rPr>
          <w:rFonts w:ascii="Times New Roman"/>
          <w:b w:val="false"/>
          <w:i w:val="false"/>
          <w:color w:val="000000"/>
          <w:sz w:val="28"/>
        </w:rPr>
        <w:t>
      2.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 если иной срок не предусмотрен законами Республики Казахстан.</w:t>
      </w:r>
    </w:p>
    <w:bookmarkEnd w:id="318"/>
    <w:bookmarkStart w:name="z333" w:id="319"/>
    <w:p>
      <w:pPr>
        <w:spacing w:after="0"/>
        <w:ind w:left="0"/>
        <w:jc w:val="both"/>
      </w:pPr>
      <w:r>
        <w:rPr>
          <w:rFonts w:ascii="Times New Roman"/>
          <w:b w:val="false"/>
          <w:i w:val="false"/>
          <w:color w:val="000000"/>
          <w:sz w:val="28"/>
        </w:rPr>
        <w:t>
      3. Решение об отказе в рассмотрении обращения потребителя должно быть мотивированным.</w:t>
      </w:r>
    </w:p>
    <w:bookmarkEnd w:id="319"/>
    <w:bookmarkStart w:name="z334" w:id="320"/>
    <w:p>
      <w:pPr>
        <w:spacing w:after="0"/>
        <w:ind w:left="0"/>
        <w:jc w:val="both"/>
      </w:pPr>
      <w:r>
        <w:rPr>
          <w:rFonts w:ascii="Times New Roman"/>
          <w:b w:val="false"/>
          <w:i w:val="false"/>
          <w:color w:val="000000"/>
          <w:sz w:val="28"/>
        </w:rPr>
        <w:t>
      Статья 42-7. Рассмотрение обращения потребителя государственными органами, осуществляющими функции в сфере защиты прав потребителей</w:t>
      </w:r>
    </w:p>
    <w:bookmarkEnd w:id="320"/>
    <w:bookmarkStart w:name="z335" w:id="321"/>
    <w:p>
      <w:pPr>
        <w:spacing w:after="0"/>
        <w:ind w:left="0"/>
        <w:jc w:val="both"/>
      </w:pPr>
      <w:r>
        <w:rPr>
          <w:rFonts w:ascii="Times New Roman"/>
          <w:b w:val="false"/>
          <w:i w:val="false"/>
          <w:color w:val="000000"/>
          <w:sz w:val="28"/>
        </w:rPr>
        <w:t>
      1. При рассмотрении обращения потребителя государственные органы, осуществляющие функции в сфере защиты прав потребителей, вправе:</w:t>
      </w:r>
    </w:p>
    <w:bookmarkEnd w:id="321"/>
    <w:bookmarkStart w:name="z336" w:id="322"/>
    <w:p>
      <w:pPr>
        <w:spacing w:after="0"/>
        <w:ind w:left="0"/>
        <w:jc w:val="both"/>
      </w:pPr>
      <w:r>
        <w:rPr>
          <w:rFonts w:ascii="Times New Roman"/>
          <w:b w:val="false"/>
          <w:i w:val="false"/>
          <w:color w:val="000000"/>
          <w:sz w:val="28"/>
        </w:rPr>
        <w:t xml:space="preserve">
      1) запрашивать у потребителя дополнительные документы и информацию; </w:t>
      </w:r>
    </w:p>
    <w:bookmarkEnd w:id="322"/>
    <w:bookmarkStart w:name="z337" w:id="323"/>
    <w:p>
      <w:pPr>
        <w:spacing w:after="0"/>
        <w:ind w:left="0"/>
        <w:jc w:val="both"/>
      </w:pPr>
      <w:r>
        <w:rPr>
          <w:rFonts w:ascii="Times New Roman"/>
          <w:b w:val="false"/>
          <w:i w:val="false"/>
          <w:color w:val="000000"/>
          <w:sz w:val="28"/>
        </w:rPr>
        <w:t>
      2) запрашивать у продавца (изготовителя, исполнителя), к которому предъявлено требование потребителя, представление пояснений и доказательств, необходимых для рассмотрения обращения;</w:t>
      </w:r>
    </w:p>
    <w:bookmarkEnd w:id="323"/>
    <w:bookmarkStart w:name="z338" w:id="324"/>
    <w:p>
      <w:pPr>
        <w:spacing w:after="0"/>
        <w:ind w:left="0"/>
        <w:jc w:val="both"/>
      </w:pPr>
      <w:r>
        <w:rPr>
          <w:rFonts w:ascii="Times New Roman"/>
          <w:b w:val="false"/>
          <w:i w:val="false"/>
          <w:color w:val="000000"/>
          <w:sz w:val="28"/>
        </w:rPr>
        <w:t>
      3) запрашивать и получать от государственных органов и учреждений, других организаций информацию, необходимую для рассмотрения обращения потребителя.</w:t>
      </w:r>
    </w:p>
    <w:bookmarkEnd w:id="324"/>
    <w:bookmarkStart w:name="z339" w:id="325"/>
    <w:p>
      <w:pPr>
        <w:spacing w:after="0"/>
        <w:ind w:left="0"/>
        <w:jc w:val="both"/>
      </w:pPr>
      <w:r>
        <w:rPr>
          <w:rFonts w:ascii="Times New Roman"/>
          <w:b w:val="false"/>
          <w:i w:val="false"/>
          <w:color w:val="000000"/>
          <w:sz w:val="28"/>
        </w:rPr>
        <w:t>
      2. В течение трех рабочих дней с момента принятия решения о рассмотрении обращения потребителя продавцу (изготовителю, исполнителю), в отношении действий которого представлено обращение потребителя, направляются сообщение о полученном обращении потребителя, копии этого обращения и его приложений с требованием не позднее чем в течение десяти рабочих дней со дня получения сообщения представить исчерпывающие пояснения и обосновывающие их документы.</w:t>
      </w:r>
    </w:p>
    <w:bookmarkEnd w:id="325"/>
    <w:bookmarkStart w:name="z340" w:id="326"/>
    <w:p>
      <w:pPr>
        <w:spacing w:after="0"/>
        <w:ind w:left="0"/>
        <w:jc w:val="both"/>
      </w:pPr>
      <w:r>
        <w:rPr>
          <w:rFonts w:ascii="Times New Roman"/>
          <w:b w:val="false"/>
          <w:i w:val="false"/>
          <w:color w:val="000000"/>
          <w:sz w:val="28"/>
        </w:rPr>
        <w:t>
      Сообщение может быть направлено продавцу (изготовителю, исполнителю) по адресу электронной почты или номеру телефона, а также на иные средства связи, обеспечивающие фиксирование извещения или вызова.</w:t>
      </w:r>
    </w:p>
    <w:bookmarkEnd w:id="326"/>
    <w:bookmarkStart w:name="z341" w:id="327"/>
    <w:p>
      <w:pPr>
        <w:spacing w:after="0"/>
        <w:ind w:left="0"/>
        <w:jc w:val="both"/>
      </w:pPr>
      <w:r>
        <w:rPr>
          <w:rFonts w:ascii="Times New Roman"/>
          <w:b w:val="false"/>
          <w:i w:val="false"/>
          <w:color w:val="000000"/>
          <w:sz w:val="28"/>
        </w:rPr>
        <w:t>
      В случае отсутствия сведений об адресе электронной почты или о номере телефона или иных средствах связи продавца (изготовителя, исполнителя), обеспечивающих фиксирование извещения или вызова, сообщение направляется продавцу (изготовителю, исполнителю) телефонограммой посредством гибридного отправления либо заказным письмом с уведомлением о его вручении по последнему известному месту жительства или месту нахождения.</w:t>
      </w:r>
    </w:p>
    <w:bookmarkEnd w:id="327"/>
    <w:bookmarkStart w:name="z342" w:id="328"/>
    <w:p>
      <w:pPr>
        <w:spacing w:after="0"/>
        <w:ind w:left="0"/>
        <w:jc w:val="both"/>
      </w:pPr>
      <w:r>
        <w:rPr>
          <w:rFonts w:ascii="Times New Roman"/>
          <w:b w:val="false"/>
          <w:i w:val="false"/>
          <w:color w:val="000000"/>
          <w:sz w:val="28"/>
        </w:rPr>
        <w:t>
      3. По итогам рассмотрения представленных документов и при выявлении нарушений прав и законных интересов потребителя:</w:t>
      </w:r>
    </w:p>
    <w:bookmarkEnd w:id="328"/>
    <w:bookmarkStart w:name="z343" w:id="329"/>
    <w:p>
      <w:pPr>
        <w:spacing w:after="0"/>
        <w:ind w:left="0"/>
        <w:jc w:val="both"/>
      </w:pPr>
      <w:r>
        <w:rPr>
          <w:rFonts w:ascii="Times New Roman"/>
          <w:b w:val="false"/>
          <w:i w:val="false"/>
          <w:color w:val="000000"/>
          <w:sz w:val="28"/>
        </w:rPr>
        <w:t>
      1) продавцу (изготовителю, исполнителю) выносится предписание об устранении нарушений;</w:t>
      </w:r>
    </w:p>
    <w:bookmarkEnd w:id="329"/>
    <w:bookmarkStart w:name="z344" w:id="330"/>
    <w:p>
      <w:pPr>
        <w:spacing w:after="0"/>
        <w:ind w:left="0"/>
        <w:jc w:val="both"/>
      </w:pPr>
      <w:r>
        <w:rPr>
          <w:rFonts w:ascii="Times New Roman"/>
          <w:b w:val="false"/>
          <w:i w:val="false"/>
          <w:color w:val="000000"/>
          <w:sz w:val="28"/>
        </w:rPr>
        <w:t xml:space="preserve">
      2) принимается решение о привлечении продавца (изготовителя, исполнителя) к ответственности, установленной законами Республики Казахстан. </w:t>
      </w:r>
    </w:p>
    <w:bookmarkEnd w:id="330"/>
    <w:bookmarkStart w:name="z345" w:id="331"/>
    <w:p>
      <w:pPr>
        <w:spacing w:after="0"/>
        <w:ind w:left="0"/>
        <w:jc w:val="both"/>
      </w:pPr>
      <w:r>
        <w:rPr>
          <w:rFonts w:ascii="Times New Roman"/>
          <w:b w:val="false"/>
          <w:i w:val="false"/>
          <w:color w:val="000000"/>
          <w:sz w:val="28"/>
        </w:rPr>
        <w:t>
      Неисполнение предписания об устранении нарушений, вынесенного государственным органом, осуществляющим функции в сфере защиты прав потребителей, влечет ответственность, установленную законами Республики Казахстан.</w:t>
      </w:r>
    </w:p>
    <w:bookmarkEnd w:id="331"/>
    <w:bookmarkStart w:name="z346" w:id="332"/>
    <w:p>
      <w:pPr>
        <w:spacing w:after="0"/>
        <w:ind w:left="0"/>
        <w:jc w:val="both"/>
      </w:pPr>
      <w:r>
        <w:rPr>
          <w:rFonts w:ascii="Times New Roman"/>
          <w:b w:val="false"/>
          <w:i w:val="false"/>
          <w:color w:val="000000"/>
          <w:sz w:val="28"/>
        </w:rPr>
        <w:t>
      Законами Республики Казахстан могут устанавливаться иные порядок и сроки рассмотрения обращений потребителей государственными органами, осуществляющими функции в сфере защиты прав потребителей.</w:t>
      </w:r>
    </w:p>
    <w:bookmarkEnd w:id="332"/>
    <w:bookmarkStart w:name="z347" w:id="333"/>
    <w:p>
      <w:pPr>
        <w:spacing w:after="0"/>
        <w:ind w:left="0"/>
        <w:jc w:val="both"/>
      </w:pPr>
      <w:r>
        <w:rPr>
          <w:rFonts w:ascii="Times New Roman"/>
          <w:b w:val="false"/>
          <w:i w:val="false"/>
          <w:color w:val="000000"/>
          <w:sz w:val="28"/>
        </w:rPr>
        <w:t>
      Статья 42-8. Досудебное урегулирование потребительского спора</w:t>
      </w:r>
    </w:p>
    <w:bookmarkEnd w:id="333"/>
    <w:bookmarkStart w:name="z348" w:id="334"/>
    <w:p>
      <w:pPr>
        <w:spacing w:after="0"/>
        <w:ind w:left="0"/>
        <w:jc w:val="both"/>
      </w:pPr>
      <w:r>
        <w:rPr>
          <w:rFonts w:ascii="Times New Roman"/>
          <w:b w:val="false"/>
          <w:i w:val="false"/>
          <w:color w:val="000000"/>
          <w:sz w:val="28"/>
        </w:rPr>
        <w:t>
      1. Потребитель вправе предложить продавцу (изготовителю, исполнителю) передать спор на рассмотрение субъекту досудебного урегулирования потребительского спора – арбитражу, медиатору, общественному объединению потребителей, ассоциациям (союзам) либо саморегулируемой организации, членом которой является продавец (изготовитель, исполнитель), информация о котором размещена продавцом (изготовителем, исполнителем) в соответствии со статьей 33-2 настоящего Закона.</w:t>
      </w:r>
    </w:p>
    <w:bookmarkEnd w:id="334"/>
    <w:bookmarkStart w:name="z349" w:id="335"/>
    <w:p>
      <w:pPr>
        <w:spacing w:after="0"/>
        <w:ind w:left="0"/>
        <w:jc w:val="both"/>
      </w:pPr>
      <w:r>
        <w:rPr>
          <w:rFonts w:ascii="Times New Roman"/>
          <w:b w:val="false"/>
          <w:i w:val="false"/>
          <w:color w:val="000000"/>
          <w:sz w:val="28"/>
        </w:rPr>
        <w:t>
      При этом продавец (изготовитель, исполнитель) вправе согласиться с потребителем и принять участие в рассмотрении потребительского спора в досудебном порядке.</w:t>
      </w:r>
    </w:p>
    <w:bookmarkEnd w:id="335"/>
    <w:bookmarkStart w:name="z350" w:id="336"/>
    <w:p>
      <w:pPr>
        <w:spacing w:after="0"/>
        <w:ind w:left="0"/>
        <w:jc w:val="both"/>
      </w:pPr>
      <w:r>
        <w:rPr>
          <w:rFonts w:ascii="Times New Roman"/>
          <w:b w:val="false"/>
          <w:i w:val="false"/>
          <w:color w:val="000000"/>
          <w:sz w:val="28"/>
        </w:rPr>
        <w:t>
      Соглашение о передаче потребительского спора на рассмотрение субъекта досудебного урегулирования потребительского спора оформляется в письменной форме.</w:t>
      </w:r>
    </w:p>
    <w:bookmarkEnd w:id="336"/>
    <w:bookmarkStart w:name="z351" w:id="337"/>
    <w:p>
      <w:pPr>
        <w:spacing w:after="0"/>
        <w:ind w:left="0"/>
        <w:jc w:val="both"/>
      </w:pPr>
      <w:r>
        <w:rPr>
          <w:rFonts w:ascii="Times New Roman"/>
          <w:b w:val="false"/>
          <w:i w:val="false"/>
          <w:color w:val="000000"/>
          <w:sz w:val="28"/>
        </w:rPr>
        <w:t>
      2.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 письменного соглашения сторон о передаче потребительского спора на рассмотрение субъекта досудебного урегулирования потребительского спора.</w:t>
      </w:r>
    </w:p>
    <w:bookmarkEnd w:id="337"/>
    <w:bookmarkStart w:name="z352" w:id="338"/>
    <w:p>
      <w:pPr>
        <w:spacing w:after="0"/>
        <w:ind w:left="0"/>
        <w:jc w:val="both"/>
      </w:pPr>
      <w:r>
        <w:rPr>
          <w:rFonts w:ascii="Times New Roman"/>
          <w:b w:val="false"/>
          <w:i w:val="false"/>
          <w:color w:val="000000"/>
          <w:sz w:val="28"/>
        </w:rPr>
        <w:t xml:space="preserve">
      Субъект досудебного урегулирования потребительского спора предоставляет ежеквартальную информацию об итогах рассмотрения обращений потребителей в уполномоченный орган. </w:t>
      </w:r>
    </w:p>
    <w:bookmarkEnd w:id="338"/>
    <w:bookmarkStart w:name="z353" w:id="339"/>
    <w:p>
      <w:pPr>
        <w:spacing w:after="0"/>
        <w:ind w:left="0"/>
        <w:jc w:val="both"/>
      </w:pPr>
      <w:r>
        <w:rPr>
          <w:rFonts w:ascii="Times New Roman"/>
          <w:b w:val="false"/>
          <w:i w:val="false"/>
          <w:color w:val="000000"/>
          <w:sz w:val="28"/>
        </w:rPr>
        <w:t>
      3. Рассмотрение потребительского спора в досудебном порядке осуществляется в соответствии с требованиями настоящего Закона и законодательства Республики Казахстан об арбитраже, медиации, саморегулировании.".</w:t>
      </w:r>
    </w:p>
    <w:bookmarkEnd w:id="339"/>
    <w:bookmarkStart w:name="z354" w:id="3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ст.27; 2012 г., № 6, ст.44; 2013 г., № 14, ст.72; 2014 г., № 1, ст.9; № 14, ст.84; 2015 г., № 20-VII, ст.115; 2019 г., № 24-II, ст.120):</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14 дополнить частью второй следующего содержания:</w:t>
      </w:r>
    </w:p>
    <w:bookmarkStart w:name="z356" w:id="341"/>
    <w:p>
      <w:pPr>
        <w:spacing w:after="0"/>
        <w:ind w:left="0"/>
        <w:jc w:val="both"/>
      </w:pPr>
      <w:r>
        <w:rPr>
          <w:rFonts w:ascii="Times New Roman"/>
          <w:b w:val="false"/>
          <w:i w:val="false"/>
          <w:color w:val="000000"/>
          <w:sz w:val="28"/>
        </w:rPr>
        <w:t>
      "В целях информирования потребителя о наличии действующих субъектов досудебного урегулирования потребительских споров организация профессиональных медиаторов по мере обновления реестра направляет информацию о медиаторах (фамилию, имя и отчество (если оно указано в документе, удостоверяющем личность) медиатора, юридический адрес, контактные данные медиатора (почтовый адрес или адрес электронной почты либо номер телефона или телефакса), сведения об области медиации, в которой медиатор специализируется, сведения о языке, на котором медиатор способен осуществлять медиацию) в Единую информационную систему защиты прав потребителей.".</w:t>
      </w:r>
    </w:p>
    <w:bookmarkEnd w:id="341"/>
    <w:bookmarkStart w:name="z357" w:id="3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 (Ведомости Парламента Республики Казахстан, 2015 г., № 21-I, cт.127; 2018 г., № 10, ст.32; № 19, ст.62):</w:t>
      </w:r>
    </w:p>
    <w:bookmarkEnd w:id="342"/>
    <w:bookmarkStart w:name="z358"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4-1) следующего содержания:</w:t>
      </w:r>
    </w:p>
    <w:bookmarkEnd w:id="343"/>
    <w:bookmarkStart w:name="z359" w:id="344"/>
    <w:p>
      <w:pPr>
        <w:spacing w:after="0"/>
        <w:ind w:left="0"/>
        <w:jc w:val="both"/>
      </w:pPr>
      <w:r>
        <w:rPr>
          <w:rFonts w:ascii="Times New Roman"/>
          <w:b w:val="false"/>
          <w:i w:val="false"/>
          <w:color w:val="000000"/>
          <w:sz w:val="28"/>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 по фактам нарушения законодательства Республики Казахстан о защите прав потребителей;";</w:t>
      </w:r>
    </w:p>
    <w:bookmarkEnd w:id="344"/>
    <w:bookmarkStart w:name="z360" w:id="3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345"/>
    <w:bookmarkStart w:name="z361" w:id="3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дополнить подпунктом 4) следующего содержания:</w:t>
      </w:r>
    </w:p>
    <w:bookmarkEnd w:id="346"/>
    <w:bookmarkStart w:name="z362" w:id="347"/>
    <w:p>
      <w:pPr>
        <w:spacing w:after="0"/>
        <w:ind w:left="0"/>
        <w:jc w:val="both"/>
      </w:pPr>
      <w:r>
        <w:rPr>
          <w:rFonts w:ascii="Times New Roman"/>
          <w:b w:val="false"/>
          <w:i w:val="false"/>
          <w:color w:val="000000"/>
          <w:sz w:val="28"/>
        </w:rPr>
        <w:t>
      "4)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w:t>
      </w:r>
    </w:p>
    <w:bookmarkEnd w:id="347"/>
    <w:bookmarkStart w:name="z363" w:id="348"/>
    <w:p>
      <w:pPr>
        <w:spacing w:after="0"/>
        <w:ind w:left="0"/>
        <w:jc w:val="both"/>
      </w:pPr>
      <w:r>
        <w:rPr>
          <w:rFonts w:ascii="Times New Roman"/>
          <w:b w:val="false"/>
          <w:i w:val="false"/>
          <w:color w:val="000000"/>
          <w:sz w:val="28"/>
        </w:rPr>
        <w:t>
      дополнить пунктом 6 следующего содержания:</w:t>
      </w:r>
    </w:p>
    <w:bookmarkEnd w:id="348"/>
    <w:bookmarkStart w:name="z364" w:id="349"/>
    <w:p>
      <w:pPr>
        <w:spacing w:after="0"/>
        <w:ind w:left="0"/>
        <w:jc w:val="both"/>
      </w:pPr>
      <w:r>
        <w:rPr>
          <w:rFonts w:ascii="Times New Roman"/>
          <w:b w:val="false"/>
          <w:i w:val="false"/>
          <w:color w:val="000000"/>
          <w:sz w:val="28"/>
        </w:rPr>
        <w:t>
      "6.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w:t>
      </w:r>
    </w:p>
    <w:bookmarkEnd w:id="349"/>
    <w:bookmarkStart w:name="z365" w:id="350"/>
    <w:p>
      <w:pPr>
        <w:spacing w:after="0"/>
        <w:ind w:left="0"/>
        <w:jc w:val="both"/>
      </w:pPr>
      <w:r>
        <w:rPr>
          <w:rFonts w:ascii="Times New Roman"/>
          <w:b w:val="false"/>
          <w:i w:val="false"/>
          <w:color w:val="000000"/>
          <w:sz w:val="28"/>
        </w:rPr>
        <w:t>
      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w:t>
      </w:r>
    </w:p>
    <w:bookmarkEnd w:id="350"/>
    <w:bookmarkStart w:name="z366" w:id="3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17 дополнить подпунктом 2-1) следующего содержания:</w:t>
      </w:r>
    </w:p>
    <w:bookmarkEnd w:id="351"/>
    <w:bookmarkStart w:name="z367" w:id="352"/>
    <w:p>
      <w:pPr>
        <w:spacing w:after="0"/>
        <w:ind w:left="0"/>
        <w:jc w:val="both"/>
      </w:pPr>
      <w:r>
        <w:rPr>
          <w:rFonts w:ascii="Times New Roman"/>
          <w:b w:val="false"/>
          <w:i w:val="false"/>
          <w:color w:val="000000"/>
          <w:sz w:val="28"/>
        </w:rPr>
        <w:t>
      "2-1) орган по рассмотрению потребительских споров, возникающих между членами (участниками) саморегулируемой организации и потребителями, и иными лицами в сфере защиты прав потребителей;";</w:t>
      </w:r>
    </w:p>
    <w:bookmarkEnd w:id="352"/>
    <w:bookmarkStart w:name="z368" w:id="353"/>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 дополнить подпунктами 9), 10) и 11) следующего содержания:</w:t>
      </w:r>
    </w:p>
    <w:bookmarkEnd w:id="353"/>
    <w:bookmarkStart w:name="z369" w:id="354"/>
    <w:p>
      <w:pPr>
        <w:spacing w:after="0"/>
        <w:ind w:left="0"/>
        <w:jc w:val="both"/>
      </w:pPr>
      <w:r>
        <w:rPr>
          <w:rFonts w:ascii="Times New Roman"/>
          <w:b w:val="false"/>
          <w:i w:val="false"/>
          <w:color w:val="000000"/>
          <w:sz w:val="28"/>
        </w:rPr>
        <w:t>
      "9)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w:t>
      </w:r>
    </w:p>
    <w:bookmarkEnd w:id="354"/>
    <w:bookmarkStart w:name="z370" w:id="355"/>
    <w:p>
      <w:pPr>
        <w:spacing w:after="0"/>
        <w:ind w:left="0"/>
        <w:jc w:val="both"/>
      </w:pPr>
      <w:r>
        <w:rPr>
          <w:rFonts w:ascii="Times New Roman"/>
          <w:b w:val="false"/>
          <w:i w:val="false"/>
          <w:color w:val="000000"/>
          <w:sz w:val="28"/>
        </w:rPr>
        <w:t>
      10) предоставлять актуальную информацию о своих членах (участниках) уполномоченному органу в сфере защиты прав потребителей и в Единую информационную систему защиты прав потребителей;</w:t>
      </w:r>
    </w:p>
    <w:bookmarkEnd w:id="355"/>
    <w:bookmarkStart w:name="z371" w:id="356"/>
    <w:p>
      <w:pPr>
        <w:spacing w:after="0"/>
        <w:ind w:left="0"/>
        <w:jc w:val="both"/>
      </w:pPr>
      <w:r>
        <w:rPr>
          <w:rFonts w:ascii="Times New Roman"/>
          <w:b w:val="false"/>
          <w:i w:val="false"/>
          <w:color w:val="000000"/>
          <w:sz w:val="28"/>
        </w:rPr>
        <w:t>
      11) создавать орган по рассмотрению потребительских споров, возникших между членами (участниками) саморегулируемой организации и потребителями, и иными лицами в сфере защиты прав потребителей.".</w:t>
      </w:r>
    </w:p>
    <w:bookmarkEnd w:id="356"/>
    <w:bookmarkStart w:name="z372" w:id="357"/>
    <w:p>
      <w:pPr>
        <w:spacing w:after="0"/>
        <w:ind w:left="0"/>
        <w:jc w:val="both"/>
      </w:pPr>
      <w:r>
        <w:rPr>
          <w:rFonts w:ascii="Times New Roman"/>
          <w:b w:val="false"/>
          <w:i w:val="false"/>
          <w:color w:val="000000"/>
          <w:sz w:val="28"/>
        </w:rPr>
        <w:t>
      Статья 2.</w:t>
      </w:r>
    </w:p>
    <w:bookmarkEnd w:id="357"/>
    <w:bookmarkStart w:name="z373" w:id="35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58"/>
    <w:bookmarkStart w:name="z374" w:id="359"/>
    <w:p>
      <w:pPr>
        <w:spacing w:after="0"/>
        <w:ind w:left="0"/>
        <w:jc w:val="both"/>
      </w:pPr>
      <w:r>
        <w:rPr>
          <w:rFonts w:ascii="Times New Roman"/>
          <w:b w:val="false"/>
          <w:i w:val="false"/>
          <w:color w:val="000000"/>
          <w:sz w:val="28"/>
        </w:rPr>
        <w:t xml:space="preserve">
      абзацев восьмого и пятнадцатого </w:t>
      </w:r>
      <w:r>
        <w:rPr>
          <w:rFonts w:ascii="Times New Roman"/>
          <w:b w:val="false"/>
          <w:i w:val="false"/>
          <w:color w:val="000000"/>
          <w:sz w:val="28"/>
        </w:rPr>
        <w:t>подпункта 5)</w:t>
      </w:r>
      <w:r>
        <w:rPr>
          <w:rFonts w:ascii="Times New Roman"/>
          <w:b w:val="false"/>
          <w:i w:val="false"/>
          <w:color w:val="000000"/>
          <w:sz w:val="28"/>
        </w:rPr>
        <w:t xml:space="preserve">, абзацев шестнадцатого – тридцать четвертого </w:t>
      </w:r>
      <w:r>
        <w:rPr>
          <w:rFonts w:ascii="Times New Roman"/>
          <w:b w:val="false"/>
          <w:i w:val="false"/>
          <w:color w:val="000000"/>
          <w:sz w:val="28"/>
        </w:rPr>
        <w:t>подпункта 7)</w:t>
      </w:r>
      <w:r>
        <w:rPr>
          <w:rFonts w:ascii="Times New Roman"/>
          <w:b w:val="false"/>
          <w:i w:val="false"/>
          <w:color w:val="000000"/>
          <w:sz w:val="28"/>
        </w:rPr>
        <w:t xml:space="preserve">, абзацев пятьдесят первого, пятьдесят второго и шестьдесят второго </w:t>
      </w:r>
      <w:r>
        <w:rPr>
          <w:rFonts w:ascii="Times New Roman"/>
          <w:b w:val="false"/>
          <w:i w:val="false"/>
          <w:color w:val="000000"/>
          <w:sz w:val="28"/>
        </w:rPr>
        <w:t>подпункта 22)</w:t>
      </w:r>
      <w:r>
        <w:rPr>
          <w:rFonts w:ascii="Times New Roman"/>
          <w:b w:val="false"/>
          <w:i w:val="false"/>
          <w:color w:val="000000"/>
          <w:sz w:val="28"/>
        </w:rPr>
        <w:t xml:space="preserve"> пункта 5, абзацев второго и третьего </w:t>
      </w:r>
      <w:r>
        <w:rPr>
          <w:rFonts w:ascii="Times New Roman"/>
          <w:b w:val="false"/>
          <w:i w:val="false"/>
          <w:color w:val="000000"/>
          <w:sz w:val="28"/>
        </w:rPr>
        <w:t>пункта 6</w:t>
      </w:r>
      <w:r>
        <w:rPr>
          <w:rFonts w:ascii="Times New Roman"/>
          <w:b w:val="false"/>
          <w:i w:val="false"/>
          <w:color w:val="000000"/>
          <w:sz w:val="28"/>
        </w:rPr>
        <w:t xml:space="preserve">,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7 статьи 1, которые вводятся в действие с 1 января 2021 года;</w:t>
      </w:r>
    </w:p>
    <w:bookmarkEnd w:id="359"/>
    <w:bookmarkStart w:name="z375" w:id="360"/>
    <w:p>
      <w:pPr>
        <w:spacing w:after="0"/>
        <w:ind w:left="0"/>
        <w:jc w:val="both"/>
      </w:pPr>
      <w:r>
        <w:rPr>
          <w:rFonts w:ascii="Times New Roman"/>
          <w:b w:val="false"/>
          <w:i w:val="false"/>
          <w:color w:val="000000"/>
          <w:sz w:val="28"/>
        </w:rPr>
        <w:t xml:space="preserve">
      абзаца третьего </w:t>
      </w:r>
      <w:r>
        <w:rPr>
          <w:rFonts w:ascii="Times New Roman"/>
          <w:b w:val="false"/>
          <w:i w:val="false"/>
          <w:color w:val="000000"/>
          <w:sz w:val="28"/>
        </w:rPr>
        <w:t>подпункта 6)</w:t>
      </w:r>
      <w:r>
        <w:rPr>
          <w:rFonts w:ascii="Times New Roman"/>
          <w:b w:val="false"/>
          <w:i w:val="false"/>
          <w:color w:val="000000"/>
          <w:sz w:val="28"/>
        </w:rPr>
        <w:t xml:space="preserve"> пункта 5 статьи 1, который вводится в действие с 1 января 2023 года.</w:t>
      </w:r>
    </w:p>
    <w:bookmarkEnd w:id="3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