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7c89" w14:textId="e6c7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Бюджетный кодекс Республики Казахстан</w:t>
      </w:r>
    </w:p>
    <w:p>
      <w:pPr>
        <w:spacing w:after="0"/>
        <w:ind w:left="0"/>
        <w:jc w:val="both"/>
      </w:pPr>
      <w:r>
        <w:rPr>
          <w:rFonts w:ascii="Times New Roman"/>
          <w:b w:val="false"/>
          <w:i w:val="false"/>
          <w:color w:val="000000"/>
          <w:sz w:val="28"/>
        </w:rPr>
        <w:t>Закон Республики Казахстан от 25 декабря 2020 года № 391-VI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Статья 1. Внести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 № 15-16, ст.67; № 19-20, ст.86; № 23, ст.99, 106; № 24-I, ст.118, 119; 2020 г., № 9, ст.31; № 10, ст.39, 44; № 11, ст.54; № 12, ст.61, 63; № 14, ст.68, 75; № 16, ст.77) следующие изменения и дополнения:</w:t>
      </w:r>
    </w:p>
    <w:bookmarkEnd w:id="0"/>
    <w:bookmarkStart w:name="z5" w:id="1"/>
    <w:p>
      <w:pPr>
        <w:spacing w:after="0"/>
        <w:ind w:left="0"/>
        <w:jc w:val="both"/>
      </w:pPr>
      <w:r>
        <w:rPr>
          <w:rFonts w:ascii="Times New Roman"/>
          <w:b w:val="false"/>
          <w:i w:val="false"/>
          <w:color w:val="000000"/>
          <w:sz w:val="28"/>
        </w:rPr>
        <w:t>
      1) в оглавлении:</w:t>
      </w:r>
    </w:p>
    <w:bookmarkEnd w:id="1"/>
    <w:bookmarkStart w:name="z6" w:id="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40</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"Статья 40. Классификация расходов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w:t>
      </w:r>
    </w:p>
    <w:bookmarkEnd w:id="3"/>
    <w:bookmarkStart w:name="z8"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41-1</w:t>
      </w:r>
      <w:r>
        <w:rPr>
          <w:rFonts w:ascii="Times New Roman"/>
          <w:b w:val="false"/>
          <w:i w:val="false"/>
          <w:color w:val="000000"/>
          <w:sz w:val="28"/>
        </w:rPr>
        <w:t xml:space="preserve"> исключить;</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65-1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"Статья 65-1. Лимиты расходов администраторов бюджетных программ";</w:t>
      </w:r>
    </w:p>
    <w:bookmarkEnd w:id="6"/>
    <w:bookmarkStart w:name="z11" w:id="7"/>
    <w:p>
      <w:pPr>
        <w:spacing w:after="0"/>
        <w:ind w:left="0"/>
        <w:jc w:val="both"/>
      </w:pPr>
      <w:r>
        <w:rPr>
          <w:rFonts w:ascii="Times New Roman"/>
          <w:b w:val="false"/>
          <w:i w:val="false"/>
          <w:color w:val="000000"/>
          <w:sz w:val="28"/>
        </w:rPr>
        <w:t>
      дополнить заголовком статьи 70-1 следующего содержания:</w:t>
      </w:r>
    </w:p>
    <w:bookmarkEnd w:id="7"/>
    <w:bookmarkStart w:name="z12" w:id="8"/>
    <w:p>
      <w:pPr>
        <w:spacing w:after="0"/>
        <w:ind w:left="0"/>
        <w:jc w:val="both"/>
      </w:pPr>
      <w:r>
        <w:rPr>
          <w:rFonts w:ascii="Times New Roman"/>
          <w:b w:val="false"/>
          <w:i w:val="false"/>
          <w:color w:val="000000"/>
          <w:sz w:val="28"/>
        </w:rPr>
        <w:t>
      "Статья 70-1. Резерв на инициативы Президента Республики Казахстан";</w:t>
      </w:r>
    </w:p>
    <w:bookmarkEnd w:id="8"/>
    <w:bookmarkStart w:name="z13"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12-5)</w:t>
      </w:r>
      <w:r>
        <w:rPr>
          <w:rFonts w:ascii="Times New Roman"/>
          <w:b w:val="false"/>
          <w:i w:val="false"/>
          <w:color w:val="000000"/>
          <w:sz w:val="28"/>
        </w:rPr>
        <w:t xml:space="preserve"> слова ", условно финансируемых расходов" исключить;</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w:t>
      </w:r>
      <w:r>
        <w:rPr>
          <w:rFonts w:ascii="Times New Roman"/>
          <w:b w:val="false"/>
          <w:i w:val="false"/>
          <w:color w:val="000000"/>
          <w:sz w:val="28"/>
        </w:rPr>
        <w:t xml:space="preserve"> слово ", правительственных" исключить;</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2-1)</w:t>
      </w:r>
      <w:r>
        <w:rPr>
          <w:rFonts w:ascii="Times New Roman"/>
          <w:b w:val="false"/>
          <w:i w:val="false"/>
          <w:color w:val="000000"/>
          <w:sz w:val="28"/>
        </w:rPr>
        <w:t xml:space="preserve"> пункта 2 статьи 19 исключить;</w:t>
      </w:r>
    </w:p>
    <w:bookmarkEnd w:id="12"/>
    <w:bookmarkStart w:name="z17"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2-1</w:t>
      </w:r>
      <w:r>
        <w:rPr>
          <w:rFonts w:ascii="Times New Roman"/>
          <w:b w:val="false"/>
          <w:i w:val="false"/>
          <w:color w:val="000000"/>
          <w:sz w:val="28"/>
        </w:rPr>
        <w:t xml:space="preserve"> статьи 20 исключить;</w:t>
      </w:r>
    </w:p>
    <w:bookmarkEnd w:id="13"/>
    <w:bookmarkStart w:name="z18" w:id="14"/>
    <w:p>
      <w:pPr>
        <w:spacing w:after="0"/>
        <w:ind w:left="0"/>
        <w:jc w:val="both"/>
      </w:pPr>
      <w:r>
        <w:rPr>
          <w:rFonts w:ascii="Times New Roman"/>
          <w:b w:val="false"/>
          <w:i w:val="false"/>
          <w:color w:val="000000"/>
          <w:sz w:val="28"/>
        </w:rPr>
        <w:t>
      5) статью 24 дополнить пунктом 2-1 в следующего содержания:</w:t>
      </w:r>
    </w:p>
    <w:bookmarkEnd w:id="14"/>
    <w:bookmarkStart w:name="z709" w:id="15"/>
    <w:p>
      <w:pPr>
        <w:spacing w:after="0"/>
        <w:ind w:left="0"/>
        <w:jc w:val="both"/>
      </w:pPr>
      <w:r>
        <w:rPr>
          <w:rFonts w:ascii="Times New Roman"/>
          <w:b w:val="false"/>
          <w:i w:val="false"/>
          <w:color w:val="000000"/>
          <w:sz w:val="28"/>
        </w:rPr>
        <w:t>
      "2-1. Гарантированный трансферт из Национального фонда Республики Казахстан планируется в размере, не превышающем объем прогнозируемых поступлений в Национальный фонд Республики Казахстан от организаций нефтяного сектора при цене отсечения.</w:t>
      </w:r>
    </w:p>
    <w:bookmarkEnd w:id="15"/>
    <w:bookmarkStart w:name="z710" w:id="16"/>
    <w:p>
      <w:pPr>
        <w:spacing w:after="0"/>
        <w:ind w:left="0"/>
        <w:jc w:val="both"/>
      </w:pPr>
      <w:r>
        <w:rPr>
          <w:rFonts w:ascii="Times New Roman"/>
          <w:b w:val="false"/>
          <w:i w:val="false"/>
          <w:color w:val="000000"/>
          <w:sz w:val="28"/>
        </w:rPr>
        <w:t>
      Цена отсечения определяется в порядке, определенном центральным уполномоченным органом по государственному планированию по согласованию с Национальным Банком Республики Казахстан.</w:t>
      </w:r>
    </w:p>
    <w:bookmarkEnd w:id="16"/>
    <w:bookmarkStart w:name="z711" w:id="17"/>
    <w:p>
      <w:pPr>
        <w:spacing w:after="0"/>
        <w:ind w:left="0"/>
        <w:jc w:val="both"/>
      </w:pPr>
      <w:r>
        <w:rPr>
          <w:rFonts w:ascii="Times New Roman"/>
          <w:b w:val="false"/>
          <w:i w:val="false"/>
          <w:color w:val="000000"/>
          <w:sz w:val="28"/>
        </w:rPr>
        <w:t>
      Цена отсечения устанавливается законом, предусмотренным пунктом 2 настоящей статьи.";</w:t>
      </w:r>
    </w:p>
    <w:bookmarkEnd w:id="17"/>
    <w:bookmarkStart w:name="z22" w:id="18"/>
    <w:p>
      <w:pPr>
        <w:spacing w:after="0"/>
        <w:ind w:left="0"/>
        <w:jc w:val="both"/>
      </w:pPr>
      <w:r>
        <w:rPr>
          <w:rFonts w:ascii="Times New Roman"/>
          <w:b w:val="false"/>
          <w:i w:val="false"/>
          <w:color w:val="000000"/>
          <w:sz w:val="28"/>
        </w:rPr>
        <w:t xml:space="preserve">
      6) в части шестой </w:t>
      </w:r>
      <w:r>
        <w:rPr>
          <w:rFonts w:ascii="Times New Roman"/>
          <w:b w:val="false"/>
          <w:i w:val="false"/>
          <w:color w:val="000000"/>
          <w:sz w:val="28"/>
        </w:rPr>
        <w:t>пункта 3</w:t>
      </w:r>
      <w:r>
        <w:rPr>
          <w:rFonts w:ascii="Times New Roman"/>
          <w:b w:val="false"/>
          <w:i w:val="false"/>
          <w:color w:val="000000"/>
          <w:sz w:val="28"/>
        </w:rPr>
        <w:t xml:space="preserve"> статьи 33 слова ", а также для условно финансируемых расходов" исключить;</w:t>
      </w:r>
    </w:p>
    <w:bookmarkEnd w:id="18"/>
    <w:bookmarkStart w:name="z23"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5 следующего содержания:</w:t>
      </w:r>
    </w:p>
    <w:bookmarkEnd w:id="19"/>
    <w:bookmarkStart w:name="z24" w:id="20"/>
    <w:p>
      <w:pPr>
        <w:spacing w:after="0"/>
        <w:ind w:left="0"/>
        <w:jc w:val="both"/>
      </w:pPr>
      <w:r>
        <w:rPr>
          <w:rFonts w:ascii="Times New Roman"/>
          <w:b w:val="false"/>
          <w:i w:val="false"/>
          <w:color w:val="000000"/>
          <w:sz w:val="28"/>
        </w:rPr>
        <w:t>
      "5. Стоимость исследований, консалтинговых услуг и государственного задания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20"/>
    <w:bookmarkStart w:name="z25" w:id="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40</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заголовок изложить в следующей редакции: </w:t>
      </w:r>
    </w:p>
    <w:bookmarkEnd w:id="22"/>
    <w:bookmarkStart w:name="z27" w:id="23"/>
    <w:p>
      <w:pPr>
        <w:spacing w:after="0"/>
        <w:ind w:left="0"/>
        <w:jc w:val="both"/>
      </w:pPr>
      <w:r>
        <w:rPr>
          <w:rFonts w:ascii="Times New Roman"/>
          <w:b w:val="false"/>
          <w:i w:val="false"/>
          <w:color w:val="000000"/>
          <w:sz w:val="28"/>
        </w:rPr>
        <w:t>
      "Статья 40. Классификация расходов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w:t>
      </w:r>
    </w:p>
    <w:bookmarkEnd w:id="23"/>
    <w:bookmarkStart w:name="z28" w:id="24"/>
    <w:p>
      <w:pPr>
        <w:spacing w:after="0"/>
        <w:ind w:left="0"/>
        <w:jc w:val="both"/>
      </w:pPr>
      <w:r>
        <w:rPr>
          <w:rFonts w:ascii="Times New Roman"/>
          <w:b w:val="false"/>
          <w:i w:val="false"/>
          <w:color w:val="000000"/>
          <w:sz w:val="28"/>
        </w:rPr>
        <w:t>
      в абзаце первом слова "государственных органов" заменить словами "специальных государственных органов";</w:t>
      </w:r>
    </w:p>
    <w:bookmarkEnd w:id="24"/>
    <w:bookmarkStart w:name="z29" w:id="25"/>
    <w:p>
      <w:pPr>
        <w:spacing w:after="0"/>
        <w:ind w:left="0"/>
        <w:jc w:val="both"/>
      </w:pPr>
      <w:r>
        <w:rPr>
          <w:rFonts w:ascii="Times New Roman"/>
          <w:b w:val="false"/>
          <w:i w:val="false"/>
          <w:color w:val="000000"/>
          <w:sz w:val="28"/>
        </w:rPr>
        <w:t>
      дополнить частью второй следующего содержания:</w:t>
      </w:r>
    </w:p>
    <w:bookmarkEnd w:id="25"/>
    <w:bookmarkStart w:name="z30" w:id="26"/>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26"/>
    <w:bookmarkStart w:name="z31" w:id="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41</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 "автономным организациям образования и их организациям," дополнить словами "корпоративному фонду "Академия Елбасы",";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bookmarkStart w:name="z34" w:id="29"/>
    <w:p>
      <w:pPr>
        <w:spacing w:after="0"/>
        <w:ind w:left="0"/>
        <w:jc w:val="both"/>
      </w:pPr>
      <w:r>
        <w:rPr>
          <w:rFonts w:ascii="Times New Roman"/>
          <w:b w:val="false"/>
          <w:i w:val="false"/>
          <w:color w:val="000000"/>
          <w:sz w:val="28"/>
        </w:rPr>
        <w:t>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29"/>
    <w:bookmarkStart w:name="z35"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41-1</w:t>
      </w:r>
      <w:r>
        <w:rPr>
          <w:rFonts w:ascii="Times New Roman"/>
          <w:b w:val="false"/>
          <w:i w:val="false"/>
          <w:color w:val="000000"/>
          <w:sz w:val="28"/>
        </w:rPr>
        <w:t xml:space="preserve"> исключить;</w:t>
      </w:r>
    </w:p>
    <w:bookmarkEnd w:id="30"/>
    <w:bookmarkStart w:name="z36" w:id="31"/>
    <w:p>
      <w:pPr>
        <w:spacing w:after="0"/>
        <w:ind w:left="0"/>
        <w:jc w:val="both"/>
      </w:pPr>
      <w:r>
        <w:rPr>
          <w:rFonts w:ascii="Times New Roman"/>
          <w:b w:val="false"/>
          <w:i w:val="false"/>
          <w:color w:val="000000"/>
          <w:sz w:val="28"/>
        </w:rPr>
        <w:t xml:space="preserve">
      11) подпункт 4-1) </w:t>
      </w:r>
      <w:r>
        <w:rPr>
          <w:rFonts w:ascii="Times New Roman"/>
          <w:b w:val="false"/>
          <w:i w:val="false"/>
          <w:color w:val="000000"/>
          <w:sz w:val="28"/>
        </w:rPr>
        <w:t>пункта 2</w:t>
      </w:r>
      <w:r>
        <w:rPr>
          <w:rFonts w:ascii="Times New Roman"/>
          <w:b w:val="false"/>
          <w:i w:val="false"/>
          <w:color w:val="000000"/>
          <w:sz w:val="28"/>
        </w:rPr>
        <w:t xml:space="preserve"> статьи 50 изложить в следующей редакции:</w:t>
      </w:r>
    </w:p>
    <w:bookmarkEnd w:id="31"/>
    <w:bookmarkStart w:name="z37" w:id="32"/>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2"/>
    <w:bookmarkStart w:name="z38" w:id="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52 дополнить подпунктом 4-1) следующего содержания:</w:t>
      </w:r>
    </w:p>
    <w:bookmarkEnd w:id="33"/>
    <w:bookmarkStart w:name="z39" w:id="34"/>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4"/>
    <w:bookmarkStart w:name="z40" w:id="3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53 дополнить частью третьей следующего содержания:</w:t>
      </w:r>
    </w:p>
    <w:bookmarkEnd w:id="35"/>
    <w:bookmarkStart w:name="z41" w:id="36"/>
    <w:p>
      <w:pPr>
        <w:spacing w:after="0"/>
        <w:ind w:left="0"/>
        <w:jc w:val="both"/>
      </w:pPr>
      <w:r>
        <w:rPr>
          <w:rFonts w:ascii="Times New Roman"/>
          <w:b w:val="false"/>
          <w:i w:val="false"/>
          <w:color w:val="000000"/>
          <w:sz w:val="28"/>
        </w:rPr>
        <w:t>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w:t>
      </w:r>
    </w:p>
    <w:bookmarkEnd w:id="36"/>
    <w:bookmarkStart w:name="z42" w:id="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статьи 54 дополнить частью второй следующего содержания:</w:t>
      </w:r>
    </w:p>
    <w:bookmarkEnd w:id="37"/>
    <w:bookmarkStart w:name="z43" w:id="38"/>
    <w:p>
      <w:pPr>
        <w:spacing w:after="0"/>
        <w:ind w:left="0"/>
        <w:jc w:val="both"/>
      </w:pPr>
      <w:r>
        <w:rPr>
          <w:rFonts w:ascii="Times New Roman"/>
          <w:b w:val="false"/>
          <w:i w:val="false"/>
          <w:color w:val="000000"/>
          <w:sz w:val="28"/>
        </w:rPr>
        <w:t>
      "При сокращении лимитов штатной численности местных исполнительных органов, финансируемых из областного бюджета, размеры средств, предусмотренных на обеспечение деятельности местных исполнительных органов, финансируемых из областного бюджета, исчисленных в соответствии с утвержденными лимитами штатной численности, сохраняются за местными исполнительными органами, финансируемыми из областного бюджета, на соответствующий и последующие годы.";</w:t>
      </w:r>
    </w:p>
    <w:bookmarkEnd w:id="38"/>
    <w:bookmarkStart w:name="z44" w:id="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4</w:t>
      </w:r>
      <w:r>
        <w:rPr>
          <w:rFonts w:ascii="Times New Roman"/>
          <w:b w:val="false"/>
          <w:i w:val="false"/>
          <w:color w:val="000000"/>
          <w:sz w:val="28"/>
        </w:rPr>
        <w:t xml:space="preserve"> статьи 55 дополнить частью второй следующего содержания:</w:t>
      </w:r>
    </w:p>
    <w:bookmarkEnd w:id="39"/>
    <w:bookmarkStart w:name="z45" w:id="40"/>
    <w:p>
      <w:pPr>
        <w:spacing w:after="0"/>
        <w:ind w:left="0"/>
        <w:jc w:val="both"/>
      </w:pPr>
      <w:r>
        <w:rPr>
          <w:rFonts w:ascii="Times New Roman"/>
          <w:b w:val="false"/>
          <w:i w:val="false"/>
          <w:color w:val="000000"/>
          <w:sz w:val="28"/>
        </w:rPr>
        <w:t>
      "При сокращении лимитов штатной численности местных исполнительных органов, финансируемых из бюджетов города республиканского значения, столицы, размеры средств, предусмотренных на обеспечение деятельности местных исполнительных органов, финансируемых из бюджетов города республиканского значения, столицы, исчисленных в соответствии с утвержденными лимитами штатной численности, сохраняются за местными исполнительными органами, финансируемыми из бюджетов города республиканского значения, столицы, на соответствующий и последующие годы.";</w:t>
      </w:r>
    </w:p>
    <w:bookmarkEnd w:id="40"/>
    <w:bookmarkStart w:name="z46" w:id="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56 дополнить частью второй следующего содержания:</w:t>
      </w:r>
    </w:p>
    <w:bookmarkEnd w:id="41"/>
    <w:bookmarkStart w:name="z47" w:id="42"/>
    <w:p>
      <w:pPr>
        <w:spacing w:after="0"/>
        <w:ind w:left="0"/>
        <w:jc w:val="both"/>
      </w:pPr>
      <w:r>
        <w:rPr>
          <w:rFonts w:ascii="Times New Roman"/>
          <w:b w:val="false"/>
          <w:i w:val="false"/>
          <w:color w:val="000000"/>
          <w:sz w:val="28"/>
        </w:rPr>
        <w:t>
      "При сокращении лимитов штатной численности местных исполнительных органов, финансируемых из районного (города областного значения) бюджета, размеры средств, предусмотренных на обеспечение деятельности местных исполнительных органов, финансируемых из районного (города областного значения) бюджета, исчисленных в соответствии с утвержденными лимитами штатной численности, сохраняются за местными исполнительными органами, финансируемыми из районного (города областного значения) бюджета, на соответствующий и последующие годы.";</w:t>
      </w:r>
    </w:p>
    <w:bookmarkEnd w:id="42"/>
    <w:bookmarkStart w:name="z48" w:id="4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56-1</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пункта 1 слова "и правительственных" исключить;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51" w:id="45"/>
    <w:p>
      <w:pPr>
        <w:spacing w:after="0"/>
        <w:ind w:left="0"/>
        <w:jc w:val="both"/>
      </w:pPr>
      <w:r>
        <w:rPr>
          <w:rFonts w:ascii="Times New Roman"/>
          <w:b w:val="false"/>
          <w:i w:val="false"/>
          <w:color w:val="000000"/>
          <w:sz w:val="28"/>
        </w:rPr>
        <w:t xml:space="preserve">
      "При сокращении лимитов штатной численности аппаратов акимов, финансируемых из бюджетов города районного значения, села, поселка, сельского округа, размеры средств, предусмотренных на обеспечение деятельности аппаратов акимов, финансируемых из бюджетов города районного значения, села, поселка, сельского округа, исчисленных в соответствии с утвержденными лимитами штатной численности, сохраняются за аппаратами акимов, финансируемыми из бюджетов города районного значения, села, поселка, сельского округа, на соответствующий и последующие годы."; </w:t>
      </w:r>
    </w:p>
    <w:bookmarkEnd w:id="45"/>
    <w:bookmarkStart w:name="z52" w:id="4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57</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54" w:id="47"/>
    <w:p>
      <w:pPr>
        <w:spacing w:after="0"/>
        <w:ind w:left="0"/>
        <w:jc w:val="both"/>
      </w:pPr>
      <w:r>
        <w:rPr>
          <w:rFonts w:ascii="Times New Roman"/>
          <w:b w:val="false"/>
          <w:i w:val="false"/>
          <w:color w:val="000000"/>
          <w:sz w:val="28"/>
        </w:rPr>
        <w:t>
      "1. Бюджетная комиссия создается с целью обеспечения своевременной и качественной разработки проекта бюджета и выработки предложений по уточнению, корректировке и исполнению бюджета.</w:t>
      </w:r>
    </w:p>
    <w:bookmarkEnd w:id="47"/>
    <w:bookmarkStart w:name="z55" w:id="48"/>
    <w:p>
      <w:pPr>
        <w:spacing w:after="0"/>
        <w:ind w:left="0"/>
        <w:jc w:val="both"/>
      </w:pPr>
      <w:r>
        <w:rPr>
          <w:rFonts w:ascii="Times New Roman"/>
          <w:b w:val="false"/>
          <w:i w:val="false"/>
          <w:color w:val="000000"/>
          <w:sz w:val="28"/>
        </w:rPr>
        <w:t>
      2. Республиканская бюджетная комиссия, бюджетные комиссии области, города республиканского значения, столицы, района (города областного значения) и бюджетные комиссии администраторов республиканских бюджетных программ (далее – ведомственные бюджетные комиссии) осуществляют свою деятельность на постоянной основе.";</w:t>
      </w:r>
    </w:p>
    <w:bookmarkEnd w:id="48"/>
    <w:bookmarkStart w:name="z56" w:id="49"/>
    <w:p>
      <w:pPr>
        <w:spacing w:after="0"/>
        <w:ind w:left="0"/>
        <w:jc w:val="both"/>
      </w:pPr>
      <w:r>
        <w:rPr>
          <w:rFonts w:ascii="Times New Roman"/>
          <w:b w:val="false"/>
          <w:i w:val="false"/>
          <w:color w:val="000000"/>
          <w:sz w:val="28"/>
        </w:rPr>
        <w:t>
      дополнить пунктом 6 следующего содержания:</w:t>
      </w:r>
    </w:p>
    <w:bookmarkEnd w:id="49"/>
    <w:bookmarkStart w:name="z57" w:id="50"/>
    <w:p>
      <w:pPr>
        <w:spacing w:after="0"/>
        <w:ind w:left="0"/>
        <w:jc w:val="both"/>
      </w:pPr>
      <w:r>
        <w:rPr>
          <w:rFonts w:ascii="Times New Roman"/>
          <w:b w:val="false"/>
          <w:i w:val="false"/>
          <w:color w:val="000000"/>
          <w:sz w:val="28"/>
        </w:rPr>
        <w:t>
      "6. Первые руководители администраторов республиканских бюджетных программ образуют ведомственные бюджетные комиссии, утверждают положение о них, определяют их состав.";</w:t>
      </w:r>
    </w:p>
    <w:bookmarkEnd w:id="50"/>
    <w:bookmarkStart w:name="z58" w:id="5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58</w:t>
      </w:r>
      <w:r>
        <w:rPr>
          <w:rFonts w:ascii="Times New Roman"/>
          <w:b w:val="false"/>
          <w:i w:val="false"/>
          <w:color w:val="000000"/>
          <w:sz w:val="28"/>
        </w:rPr>
        <w:t xml:space="preserve"> изложить в следующей редакции:</w:t>
      </w:r>
    </w:p>
    <w:bookmarkEnd w:id="51"/>
    <w:bookmarkStart w:name="z59" w:id="52"/>
    <w:p>
      <w:pPr>
        <w:spacing w:after="0"/>
        <w:ind w:left="0"/>
        <w:jc w:val="both"/>
      </w:pPr>
      <w:r>
        <w:rPr>
          <w:rFonts w:ascii="Times New Roman"/>
          <w:b w:val="false"/>
          <w:i w:val="false"/>
          <w:color w:val="000000"/>
          <w:sz w:val="28"/>
        </w:rPr>
        <w:t>
      "Статья 58. Компетенция бюджетных комиссий</w:t>
      </w:r>
    </w:p>
    <w:bookmarkEnd w:id="52"/>
    <w:bookmarkStart w:name="z60" w:id="53"/>
    <w:p>
      <w:pPr>
        <w:spacing w:after="0"/>
        <w:ind w:left="0"/>
        <w:jc w:val="both"/>
      </w:pPr>
      <w:r>
        <w:rPr>
          <w:rFonts w:ascii="Times New Roman"/>
          <w:b w:val="false"/>
          <w:i w:val="false"/>
          <w:color w:val="000000"/>
          <w:sz w:val="28"/>
        </w:rPr>
        <w:t>
      1.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bookmarkEnd w:id="53"/>
    <w:bookmarkStart w:name="z61" w:id="54"/>
    <w:p>
      <w:pPr>
        <w:spacing w:after="0"/>
        <w:ind w:left="0"/>
        <w:jc w:val="both"/>
      </w:pPr>
      <w:r>
        <w:rPr>
          <w:rFonts w:ascii="Times New Roman"/>
          <w:b w:val="false"/>
          <w:i w:val="false"/>
          <w:color w:val="000000"/>
          <w:sz w:val="28"/>
        </w:rPr>
        <w:t>
      1) выработка предложений по прогнозу социально-экономического развития;</w:t>
      </w:r>
    </w:p>
    <w:bookmarkEnd w:id="54"/>
    <w:bookmarkStart w:name="z62" w:id="55"/>
    <w:p>
      <w:pPr>
        <w:spacing w:after="0"/>
        <w:ind w:left="0"/>
        <w:jc w:val="both"/>
      </w:pPr>
      <w:r>
        <w:rPr>
          <w:rFonts w:ascii="Times New Roman"/>
          <w:b w:val="false"/>
          <w:i w:val="false"/>
          <w:color w:val="000000"/>
          <w:sz w:val="28"/>
        </w:rPr>
        <w:t>
      2) выработка предложений по приоритетным целям стратегических планов государственных органов или программ развития территорий и направлениям расходов администраторов бюджетных программ;</w:t>
      </w:r>
    </w:p>
    <w:bookmarkEnd w:id="55"/>
    <w:bookmarkStart w:name="z63" w:id="56"/>
    <w:p>
      <w:pPr>
        <w:spacing w:after="0"/>
        <w:ind w:left="0"/>
        <w:jc w:val="both"/>
      </w:pPr>
      <w:r>
        <w:rPr>
          <w:rFonts w:ascii="Times New Roman"/>
          <w:b w:val="false"/>
          <w:i w:val="false"/>
          <w:color w:val="000000"/>
          <w:sz w:val="28"/>
        </w:rPr>
        <w:t>
      3) выработка предложений по проектам стратегических планов государственных органов или проектам изменений и дополнений в стратегический план и лимитам расходов администраторов бюджетных программ;</w:t>
      </w:r>
    </w:p>
    <w:bookmarkEnd w:id="56"/>
    <w:bookmarkStart w:name="z64" w:id="57"/>
    <w:p>
      <w:pPr>
        <w:spacing w:after="0"/>
        <w:ind w:left="0"/>
        <w:jc w:val="both"/>
      </w:pPr>
      <w:r>
        <w:rPr>
          <w:rFonts w:ascii="Times New Roman"/>
          <w:b w:val="false"/>
          <w:i w:val="false"/>
          <w:color w:val="000000"/>
          <w:sz w:val="28"/>
        </w:rPr>
        <w:t>
      4) выработка предложений по определению показателей проектов бюджетов;</w:t>
      </w:r>
    </w:p>
    <w:bookmarkEnd w:id="57"/>
    <w:bookmarkStart w:name="z65" w:id="58"/>
    <w:p>
      <w:pPr>
        <w:spacing w:after="0"/>
        <w:ind w:left="0"/>
        <w:jc w:val="both"/>
      </w:pPr>
      <w:r>
        <w:rPr>
          <w:rFonts w:ascii="Times New Roman"/>
          <w:b w:val="false"/>
          <w:i w:val="false"/>
          <w:color w:val="000000"/>
          <w:sz w:val="28"/>
        </w:rPr>
        <w:t>
      5) выработка предложений по проектам нормативных правовых актов, предусматривающим сокращение поступлений или увеличение расходов республиканского и местных бюджетов и (или) Национального фонда Республики Казахстан;</w:t>
      </w:r>
    </w:p>
    <w:bookmarkEnd w:id="58"/>
    <w:bookmarkStart w:name="z66" w:id="59"/>
    <w:p>
      <w:pPr>
        <w:spacing w:after="0"/>
        <w:ind w:left="0"/>
        <w:jc w:val="both"/>
      </w:pPr>
      <w:r>
        <w:rPr>
          <w:rFonts w:ascii="Times New Roman"/>
          <w:b w:val="false"/>
          <w:i w:val="false"/>
          <w:color w:val="000000"/>
          <w:sz w:val="28"/>
        </w:rPr>
        <w:t>
      6) выработка предложений по уточнению бюджетов;</w:t>
      </w:r>
    </w:p>
    <w:bookmarkEnd w:id="59"/>
    <w:bookmarkStart w:name="z67" w:id="60"/>
    <w:p>
      <w:pPr>
        <w:spacing w:after="0"/>
        <w:ind w:left="0"/>
        <w:jc w:val="both"/>
      </w:pPr>
      <w:r>
        <w:rPr>
          <w:rFonts w:ascii="Times New Roman"/>
          <w:b w:val="false"/>
          <w:i w:val="false"/>
          <w:color w:val="000000"/>
          <w:sz w:val="28"/>
        </w:rPr>
        <w:t>
      7) рассмотрение результатов бюджетного мониторинга, проведенной оценки результатов и выработка предложений по ним;</w:t>
      </w:r>
    </w:p>
    <w:bookmarkEnd w:id="60"/>
    <w:bookmarkStart w:name="z68" w:id="61"/>
    <w:p>
      <w:pPr>
        <w:spacing w:after="0"/>
        <w:ind w:left="0"/>
        <w:jc w:val="both"/>
      </w:pPr>
      <w:r>
        <w:rPr>
          <w:rFonts w:ascii="Times New Roman"/>
          <w:b w:val="false"/>
          <w:i w:val="false"/>
          <w:color w:val="000000"/>
          <w:sz w:val="28"/>
        </w:rPr>
        <w:t>
      8) выработка предложений по корректировке бюджетов;</w:t>
      </w:r>
    </w:p>
    <w:bookmarkEnd w:id="61"/>
    <w:bookmarkStart w:name="z69" w:id="62"/>
    <w:p>
      <w:pPr>
        <w:spacing w:after="0"/>
        <w:ind w:left="0"/>
        <w:jc w:val="both"/>
      </w:pPr>
      <w:r>
        <w:rPr>
          <w:rFonts w:ascii="Times New Roman"/>
          <w:b w:val="false"/>
          <w:i w:val="false"/>
          <w:color w:val="000000"/>
          <w:sz w:val="28"/>
        </w:rPr>
        <w:t>
      9) иные полномочия, предусмотренные настоящим Кодексом, а также положениями о бюджетных комиссиях.</w:t>
      </w:r>
    </w:p>
    <w:bookmarkEnd w:id="62"/>
    <w:bookmarkStart w:name="z70" w:id="63"/>
    <w:p>
      <w:pPr>
        <w:spacing w:after="0"/>
        <w:ind w:left="0"/>
        <w:jc w:val="both"/>
      </w:pPr>
      <w:r>
        <w:rPr>
          <w:rFonts w:ascii="Times New Roman"/>
          <w:b w:val="false"/>
          <w:i w:val="false"/>
          <w:color w:val="000000"/>
          <w:sz w:val="28"/>
        </w:rPr>
        <w:t>
      2. В компетенцию ведомственных бюджетных комиссий входят:</w:t>
      </w:r>
    </w:p>
    <w:bookmarkEnd w:id="63"/>
    <w:bookmarkStart w:name="z71" w:id="64"/>
    <w:p>
      <w:pPr>
        <w:spacing w:after="0"/>
        <w:ind w:left="0"/>
        <w:jc w:val="both"/>
      </w:pPr>
      <w:r>
        <w:rPr>
          <w:rFonts w:ascii="Times New Roman"/>
          <w:b w:val="false"/>
          <w:i w:val="false"/>
          <w:color w:val="000000"/>
          <w:sz w:val="28"/>
        </w:rPr>
        <w:t>
      1) выработка предложений по проекту стратегического плана государственного органа или проекту изменений и дополнений в стратегический план, проектам бюджетных программ;</w:t>
      </w:r>
    </w:p>
    <w:bookmarkEnd w:id="64"/>
    <w:bookmarkStart w:name="z72" w:id="65"/>
    <w:p>
      <w:pPr>
        <w:spacing w:after="0"/>
        <w:ind w:left="0"/>
        <w:jc w:val="both"/>
      </w:pPr>
      <w:r>
        <w:rPr>
          <w:rFonts w:ascii="Times New Roman"/>
          <w:b w:val="false"/>
          <w:i w:val="false"/>
          <w:color w:val="000000"/>
          <w:sz w:val="28"/>
        </w:rPr>
        <w:t>
      2) выработка предложений по бюджетной заявке администратора республиканских бюджетных программ и расчетам к ней;</w:t>
      </w:r>
    </w:p>
    <w:bookmarkEnd w:id="65"/>
    <w:bookmarkStart w:name="z73" w:id="66"/>
    <w:p>
      <w:pPr>
        <w:spacing w:after="0"/>
        <w:ind w:left="0"/>
        <w:jc w:val="both"/>
      </w:pPr>
      <w:r>
        <w:rPr>
          <w:rFonts w:ascii="Times New Roman"/>
          <w:b w:val="false"/>
          <w:i w:val="false"/>
          <w:color w:val="000000"/>
          <w:sz w:val="28"/>
        </w:rPr>
        <w:t>
      3) рассмотрение результатов бюджетного мониторинга, проведенной оценки результатов и выработка предложений по ним;</w:t>
      </w:r>
    </w:p>
    <w:bookmarkEnd w:id="66"/>
    <w:bookmarkStart w:name="z74" w:id="67"/>
    <w:p>
      <w:pPr>
        <w:spacing w:after="0"/>
        <w:ind w:left="0"/>
        <w:jc w:val="both"/>
      </w:pPr>
      <w:r>
        <w:rPr>
          <w:rFonts w:ascii="Times New Roman"/>
          <w:b w:val="false"/>
          <w:i w:val="false"/>
          <w:color w:val="000000"/>
          <w:sz w:val="28"/>
        </w:rPr>
        <w:t>
      4) иные полномочия, предусмотренные настоящим Кодексом, а также положениями о ведомственных бюджетных комиссиях.";</w:t>
      </w:r>
    </w:p>
    <w:bookmarkEnd w:id="67"/>
    <w:bookmarkStart w:name="z75" w:id="68"/>
    <w:p>
      <w:pPr>
        <w:spacing w:after="0"/>
        <w:ind w:left="0"/>
        <w:jc w:val="both"/>
      </w:pPr>
      <w:r>
        <w:rPr>
          <w:rFonts w:ascii="Times New Roman"/>
          <w:b w:val="false"/>
          <w:i w:val="false"/>
          <w:color w:val="000000"/>
          <w:sz w:val="28"/>
        </w:rPr>
        <w:t xml:space="preserve">
      20) абзац одиннадцатый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1-1 статьи 61 исключить;</w:t>
      </w:r>
    </w:p>
    <w:bookmarkEnd w:id="68"/>
    <w:bookmarkStart w:name="z76" w:id="6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65-1</w:t>
      </w:r>
      <w:r>
        <w:rPr>
          <w:rFonts w:ascii="Times New Roman"/>
          <w:b w:val="false"/>
          <w:i w:val="false"/>
          <w:color w:val="000000"/>
          <w:sz w:val="28"/>
        </w:rPr>
        <w:t xml:space="preserve"> изложить в следующей редакции:</w:t>
      </w:r>
    </w:p>
    <w:bookmarkEnd w:id="69"/>
    <w:bookmarkStart w:name="z77" w:id="70"/>
    <w:p>
      <w:pPr>
        <w:spacing w:after="0"/>
        <w:ind w:left="0"/>
        <w:jc w:val="both"/>
      </w:pPr>
      <w:r>
        <w:rPr>
          <w:rFonts w:ascii="Times New Roman"/>
          <w:b w:val="false"/>
          <w:i w:val="false"/>
          <w:color w:val="000000"/>
          <w:sz w:val="28"/>
        </w:rPr>
        <w:t>
      "Статья 65-1. Лимиты расходов администраторов бюджетных программ</w:t>
      </w:r>
    </w:p>
    <w:bookmarkEnd w:id="70"/>
    <w:bookmarkStart w:name="z78" w:id="71"/>
    <w:p>
      <w:pPr>
        <w:spacing w:after="0"/>
        <w:ind w:left="0"/>
        <w:jc w:val="both"/>
      </w:pPr>
      <w:r>
        <w:rPr>
          <w:rFonts w:ascii="Times New Roman"/>
          <w:b w:val="false"/>
          <w:i w:val="false"/>
          <w:color w:val="000000"/>
          <w:sz w:val="28"/>
        </w:rPr>
        <w:t>
      1.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71"/>
    <w:bookmarkStart w:name="z79" w:id="72"/>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bookmarkEnd w:id="72"/>
    <w:bookmarkStart w:name="z80" w:id="73"/>
    <w:p>
      <w:pPr>
        <w:spacing w:after="0"/>
        <w:ind w:left="0"/>
        <w:jc w:val="both"/>
      </w:pPr>
      <w:r>
        <w:rPr>
          <w:rFonts w:ascii="Times New Roman"/>
          <w:b w:val="false"/>
          <w:i w:val="false"/>
          <w:color w:val="000000"/>
          <w:sz w:val="28"/>
        </w:rPr>
        <w:t>
      2. Лимиты расходов администраторов республиканских бюджетных программ, разрабатывающих стратегические планы,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стратегических планов и бюджетных программ, оценки социально-экономического эффекта бюджетных расходов за предыдущий год.</w:t>
      </w:r>
    </w:p>
    <w:bookmarkEnd w:id="73"/>
    <w:bookmarkStart w:name="z81" w:id="74"/>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стратегические планы, определяются на основе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год.</w:t>
      </w:r>
    </w:p>
    <w:bookmarkEnd w:id="74"/>
    <w:bookmarkStart w:name="z82" w:id="75"/>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bookmarkEnd w:id="75"/>
    <w:bookmarkStart w:name="z83" w:id="76"/>
    <w:p>
      <w:pPr>
        <w:spacing w:after="0"/>
        <w:ind w:left="0"/>
        <w:jc w:val="both"/>
      </w:pPr>
      <w:r>
        <w:rPr>
          <w:rFonts w:ascii="Times New Roman"/>
          <w:b w:val="false"/>
          <w:i w:val="false"/>
          <w:color w:val="000000"/>
          <w:sz w:val="28"/>
        </w:rPr>
        <w:t>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76"/>
    <w:bookmarkStart w:name="z84" w:id="77"/>
    <w:p>
      <w:pPr>
        <w:spacing w:after="0"/>
        <w:ind w:left="0"/>
        <w:jc w:val="both"/>
      </w:pPr>
      <w:r>
        <w:rPr>
          <w:rFonts w:ascii="Times New Roman"/>
          <w:b w:val="false"/>
          <w:i w:val="false"/>
          <w:color w:val="000000"/>
          <w:sz w:val="28"/>
        </w:rPr>
        <w:t>
      Лимиты расходов определяются для каждого администратора бюджетных программ.</w:t>
      </w:r>
    </w:p>
    <w:bookmarkEnd w:id="77"/>
    <w:bookmarkStart w:name="z85" w:id="78"/>
    <w:p>
      <w:pPr>
        <w:spacing w:after="0"/>
        <w:ind w:left="0"/>
        <w:jc w:val="both"/>
      </w:pPr>
      <w:r>
        <w:rPr>
          <w:rFonts w:ascii="Times New Roman"/>
          <w:b w:val="false"/>
          <w:i w:val="false"/>
          <w:color w:val="000000"/>
          <w:sz w:val="28"/>
        </w:rPr>
        <w:t>
      Лимиты расходов администраторов бюджетных программ определяются с учетом предложения соответствующей бюджетной комиссии.</w:t>
      </w:r>
    </w:p>
    <w:bookmarkEnd w:id="78"/>
    <w:bookmarkStart w:name="z86" w:id="79"/>
    <w:p>
      <w:pPr>
        <w:spacing w:after="0"/>
        <w:ind w:left="0"/>
        <w:jc w:val="both"/>
      </w:pPr>
      <w:r>
        <w:rPr>
          <w:rFonts w:ascii="Times New Roman"/>
          <w:b w:val="false"/>
          <w:i w:val="false"/>
          <w:color w:val="000000"/>
          <w:sz w:val="28"/>
        </w:rPr>
        <w:t>
      Лимиты, определенные с учетом предложения соответствующей бюджетной комиссии, до 1 мая текущего финансового года доводятся администраторам бюджетных программ.</w:t>
      </w:r>
    </w:p>
    <w:bookmarkEnd w:id="79"/>
    <w:bookmarkStart w:name="z87" w:id="80"/>
    <w:p>
      <w:pPr>
        <w:spacing w:after="0"/>
        <w:ind w:left="0"/>
        <w:jc w:val="both"/>
      </w:pPr>
      <w:r>
        <w:rPr>
          <w:rFonts w:ascii="Times New Roman"/>
          <w:b w:val="false"/>
          <w:i w:val="false"/>
          <w:color w:val="000000"/>
          <w:sz w:val="28"/>
        </w:rPr>
        <w:t>
      3.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w:t>
      </w:r>
    </w:p>
    <w:bookmarkEnd w:id="80"/>
    <w:bookmarkStart w:name="z88" w:id="8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66</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0" w:id="82"/>
    <w:p>
      <w:pPr>
        <w:spacing w:after="0"/>
        <w:ind w:left="0"/>
        <w:jc w:val="both"/>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представляют:</w:t>
      </w:r>
    </w:p>
    <w:bookmarkEnd w:id="82"/>
    <w:bookmarkStart w:name="z91" w:id="83"/>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одобренные ведомственной бюджетной комиссией;</w:t>
      </w:r>
    </w:p>
    <w:bookmarkEnd w:id="83"/>
    <w:bookmarkStart w:name="z92" w:id="84"/>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стратегических планов;</w:t>
      </w:r>
    </w:p>
    <w:bookmarkEnd w:id="84"/>
    <w:bookmarkStart w:name="z93" w:id="85"/>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 имеющие положительные предложения Республиканской бюджетной комиссии, бюджетные заявки в полном объеме и проекты бюджетных программ.</w:t>
      </w:r>
    </w:p>
    <w:bookmarkEnd w:id="85"/>
    <w:bookmarkStart w:name="z94" w:id="86"/>
    <w:p>
      <w:pPr>
        <w:spacing w:after="0"/>
        <w:ind w:left="0"/>
        <w:jc w:val="both"/>
      </w:pPr>
      <w:r>
        <w:rPr>
          <w:rFonts w:ascii="Times New Roman"/>
          <w:b w:val="false"/>
          <w:i w:val="false"/>
          <w:color w:val="000000"/>
          <w:sz w:val="28"/>
        </w:rPr>
        <w:t>
      2. Администраторы республиканских бюджетных программ, не разрабатывающие стратегические планы,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bookmarkEnd w:id="86"/>
    <w:bookmarkStart w:name="z95" w:id="87"/>
    <w:p>
      <w:pPr>
        <w:spacing w:after="0"/>
        <w:ind w:left="0"/>
        <w:jc w:val="both"/>
      </w:pPr>
      <w:r>
        <w:rPr>
          <w:rFonts w:ascii="Times New Roman"/>
          <w:b w:val="false"/>
          <w:i w:val="false"/>
          <w:color w:val="000000"/>
          <w:sz w:val="28"/>
        </w:rPr>
        <w:t>
      дополнить пунктом 2-1 следующего содержания:</w:t>
      </w:r>
    </w:p>
    <w:bookmarkEnd w:id="87"/>
    <w:bookmarkStart w:name="z96" w:id="88"/>
    <w:p>
      <w:pPr>
        <w:spacing w:after="0"/>
        <w:ind w:left="0"/>
        <w:jc w:val="both"/>
      </w:pPr>
      <w:r>
        <w:rPr>
          <w:rFonts w:ascii="Times New Roman"/>
          <w:b w:val="false"/>
          <w:i w:val="false"/>
          <w:color w:val="000000"/>
          <w:sz w:val="28"/>
        </w:rPr>
        <w:t>
      "2-1.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88"/>
    <w:bookmarkStart w:name="z97" w:id="8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67</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9" w:id="90"/>
    <w:p>
      <w:pPr>
        <w:spacing w:after="0"/>
        <w:ind w:left="0"/>
        <w:jc w:val="both"/>
      </w:pPr>
      <w:r>
        <w:rPr>
          <w:rFonts w:ascii="Times New Roman"/>
          <w:b w:val="false"/>
          <w:i w:val="false"/>
          <w:color w:val="000000"/>
          <w:sz w:val="28"/>
        </w:rPr>
        <w:t>
      "1-1. Бюджетная заявка составляется на основе и в пределах лимитов расходов администраторов бюджетных программ.";</w:t>
      </w:r>
    </w:p>
    <w:bookmarkEnd w:id="90"/>
    <w:bookmarkStart w:name="z100" w:id="9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91"/>
    <w:bookmarkStart w:name="z101" w:id="92"/>
    <w:p>
      <w:pPr>
        <w:spacing w:after="0"/>
        <w:ind w:left="0"/>
        <w:jc w:val="both"/>
      </w:pPr>
      <w:r>
        <w:rPr>
          <w:rFonts w:ascii="Times New Roman"/>
          <w:b w:val="false"/>
          <w:i w:val="false"/>
          <w:color w:val="000000"/>
          <w:sz w:val="28"/>
        </w:rPr>
        <w:t>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маслихата о местном бюджете в предыдущий плановый период.";</w:t>
      </w:r>
    </w:p>
    <w:bookmarkEnd w:id="92"/>
    <w:bookmarkStart w:name="z102"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04" w:id="94"/>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бюджетных программ, за исключением текущих административных расходов государственных органов, по которым определены лимиты в соответствии с частью четвертой пункта 2 </w:t>
      </w:r>
      <w:r>
        <w:rPr>
          <w:rFonts w:ascii="Times New Roman"/>
          <w:b w:val="false"/>
          <w:i w:val="false"/>
          <w:color w:val="000000"/>
          <w:sz w:val="28"/>
        </w:rPr>
        <w:t>статьи 65-1</w:t>
      </w:r>
      <w:r>
        <w:rPr>
          <w:rFonts w:ascii="Times New Roman"/>
          <w:b w:val="false"/>
          <w:i w:val="false"/>
          <w:color w:val="000000"/>
          <w:sz w:val="28"/>
        </w:rPr>
        <w:t xml:space="preserve"> настоящего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94"/>
    <w:bookmarkStart w:name="z105" w:id="95"/>
    <w:p>
      <w:pPr>
        <w:spacing w:after="0"/>
        <w:ind w:left="0"/>
        <w:jc w:val="both"/>
      </w:pPr>
      <w:r>
        <w:rPr>
          <w:rFonts w:ascii="Times New Roman"/>
          <w:b w:val="false"/>
          <w:i w:val="false"/>
          <w:color w:val="000000"/>
          <w:sz w:val="28"/>
        </w:rPr>
        <w:t>
      дополнить подпунктом 1-1) следующего содержания:</w:t>
      </w:r>
    </w:p>
    <w:bookmarkEnd w:id="95"/>
    <w:bookmarkStart w:name="z106" w:id="96"/>
    <w:p>
      <w:pPr>
        <w:spacing w:after="0"/>
        <w:ind w:left="0"/>
        <w:jc w:val="both"/>
      </w:pPr>
      <w:r>
        <w:rPr>
          <w:rFonts w:ascii="Times New Roman"/>
          <w:b w:val="false"/>
          <w:i w:val="false"/>
          <w:color w:val="000000"/>
          <w:sz w:val="28"/>
        </w:rPr>
        <w:t>
      "1-1) оценку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96"/>
    <w:bookmarkStart w:name="z107" w:id="97"/>
    <w:p>
      <w:pPr>
        <w:spacing w:after="0"/>
        <w:ind w:left="0"/>
        <w:jc w:val="both"/>
      </w:pPr>
      <w:r>
        <w:rPr>
          <w:rFonts w:ascii="Times New Roman"/>
          <w:b w:val="false"/>
          <w:i w:val="false"/>
          <w:color w:val="000000"/>
          <w:sz w:val="28"/>
        </w:rPr>
        <w:t xml:space="preserve">
      Экономический эффект от заявляемых расходов на бюджетные инвестиционные проекты, формирование и (или) увеличение уставных капиталов юридических лиц определяется в соответствии с законодательством Республики Казахстан. </w:t>
      </w:r>
    </w:p>
    <w:bookmarkEnd w:id="97"/>
    <w:bookmarkStart w:name="z108" w:id="98"/>
    <w:p>
      <w:pPr>
        <w:spacing w:after="0"/>
        <w:ind w:left="0"/>
        <w:jc w:val="both"/>
      </w:pPr>
      <w:r>
        <w:rPr>
          <w:rFonts w:ascii="Times New Roman"/>
          <w:b w:val="false"/>
          <w:i w:val="false"/>
          <w:color w:val="000000"/>
          <w:sz w:val="28"/>
        </w:rPr>
        <w:t>
      Экономический эффект от бюджетных субсидий определяется в порядке, определенном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98"/>
    <w:bookmarkStart w:name="z109" w:id="99"/>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68</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1" w:id="100"/>
    <w:p>
      <w:pPr>
        <w:spacing w:after="0"/>
        <w:ind w:left="0"/>
        <w:jc w:val="both"/>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100"/>
    <w:bookmarkStart w:name="z112" w:id="101"/>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обеспечения достижения целей и целевых индикаторов стратегических и программных документов, степени достижимости целевых индикаторов, влияния на социально-экономическое развитие страны;</w:t>
      </w:r>
    </w:p>
    <w:bookmarkEnd w:id="101"/>
    <w:bookmarkStart w:name="z113" w:id="102"/>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102"/>
    <w:bookmarkStart w:name="z114" w:id="103"/>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103"/>
    <w:bookmarkStart w:name="z115" w:id="104"/>
    <w:p>
      <w:pPr>
        <w:spacing w:after="0"/>
        <w:ind w:left="0"/>
        <w:jc w:val="both"/>
      </w:pPr>
      <w:r>
        <w:rPr>
          <w:rFonts w:ascii="Times New Roman"/>
          <w:b w:val="false"/>
          <w:i w:val="false"/>
          <w:color w:val="000000"/>
          <w:sz w:val="28"/>
        </w:rPr>
        <w:t xml:space="preserve">
      Форма заключения по проектам стратегических планов или проектам изменений и дополнений в стратегические планы определяется центральным уполномоченным органом по государственному планированию. </w:t>
      </w:r>
    </w:p>
    <w:bookmarkEnd w:id="104"/>
    <w:bookmarkStart w:name="z116" w:id="105"/>
    <w:p>
      <w:pPr>
        <w:spacing w:after="0"/>
        <w:ind w:left="0"/>
        <w:jc w:val="both"/>
      </w:pPr>
      <w:r>
        <w:rPr>
          <w:rFonts w:ascii="Times New Roman"/>
          <w:b w:val="false"/>
          <w:i w:val="false"/>
          <w:color w:val="000000"/>
          <w:sz w:val="28"/>
        </w:rPr>
        <w:t xml:space="preserve">
      Проекты стратегических планов или проекты изменений и дополнений в стратегические планы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w:t>
      </w:r>
      <w:r>
        <w:rPr>
          <w:rFonts w:ascii="Times New Roman"/>
          <w:b w:val="false"/>
          <w:i w:val="false"/>
          <w:color w:val="000000"/>
          <w:sz w:val="28"/>
        </w:rPr>
        <w:t>пункту 1</w:t>
      </w:r>
      <w:r>
        <w:rPr>
          <w:rFonts w:ascii="Times New Roman"/>
          <w:b w:val="false"/>
          <w:i w:val="false"/>
          <w:color w:val="000000"/>
          <w:sz w:val="28"/>
        </w:rPr>
        <w:t xml:space="preserve"> статьи 66 настоящего Кодекса.</w:t>
      </w:r>
    </w:p>
    <w:bookmarkEnd w:id="105"/>
    <w:bookmarkStart w:name="z117" w:id="106"/>
    <w:p>
      <w:pPr>
        <w:spacing w:after="0"/>
        <w:ind w:left="0"/>
        <w:jc w:val="both"/>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106"/>
    <w:bookmarkStart w:name="z118" w:id="107"/>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107"/>
    <w:bookmarkStart w:name="z119" w:id="108"/>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p>
    <w:bookmarkEnd w:id="108"/>
    <w:bookmarkStart w:name="z120" w:id="109"/>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bookmarkEnd w:id="109"/>
    <w:bookmarkStart w:name="z121" w:id="110"/>
    <w:p>
      <w:pPr>
        <w:spacing w:after="0"/>
        <w:ind w:left="0"/>
        <w:jc w:val="both"/>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настоящем пункте, формирует заключения по бюджетным заявкам и проектам бюджетных программ.</w:t>
      </w:r>
    </w:p>
    <w:bookmarkEnd w:id="110"/>
    <w:bookmarkStart w:name="z122" w:id="111"/>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стратегических планов или проектам изменений и дополнений в стратегические планы.</w:t>
      </w:r>
    </w:p>
    <w:bookmarkEnd w:id="111"/>
    <w:bookmarkStart w:name="z123" w:id="112"/>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bookmarkEnd w:id="112"/>
    <w:bookmarkStart w:name="z124" w:id="113"/>
    <w:p>
      <w:pPr>
        <w:spacing w:after="0"/>
        <w:ind w:left="0"/>
        <w:jc w:val="both"/>
      </w:pPr>
      <w:r>
        <w:rPr>
          <w:rFonts w:ascii="Times New Roman"/>
          <w:b w:val="false"/>
          <w:i w:val="false"/>
          <w:color w:val="000000"/>
          <w:sz w:val="28"/>
        </w:rPr>
        <w:t>
      дополнить пунктом 2-1 следующего содержания:</w:t>
      </w:r>
    </w:p>
    <w:bookmarkEnd w:id="113"/>
    <w:bookmarkStart w:name="z125" w:id="114"/>
    <w:p>
      <w:pPr>
        <w:spacing w:after="0"/>
        <w:ind w:left="0"/>
        <w:jc w:val="both"/>
      </w:pPr>
      <w:r>
        <w:rPr>
          <w:rFonts w:ascii="Times New Roman"/>
          <w:b w:val="false"/>
          <w:i w:val="false"/>
          <w:color w:val="000000"/>
          <w:sz w:val="28"/>
        </w:rPr>
        <w:t>
      "2-1.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114"/>
    <w:bookmarkStart w:name="z126" w:id="11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15"/>
    <w:bookmarkStart w:name="z127" w:id="116"/>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bookmarkEnd w:id="116"/>
    <w:bookmarkStart w:name="z128" w:id="117"/>
    <w:p>
      <w:pPr>
        <w:spacing w:after="0"/>
        <w:ind w:left="0"/>
        <w:jc w:val="both"/>
      </w:pPr>
      <w:r>
        <w:rPr>
          <w:rFonts w:ascii="Times New Roman"/>
          <w:b w:val="false"/>
          <w:i w:val="false"/>
          <w:color w:val="000000"/>
          <w:sz w:val="28"/>
        </w:rPr>
        <w:t>
      25) дополнить статьей 70-1 следующего содержания:</w:t>
      </w:r>
    </w:p>
    <w:bookmarkEnd w:id="117"/>
    <w:bookmarkStart w:name="z129" w:id="118"/>
    <w:p>
      <w:pPr>
        <w:spacing w:after="0"/>
        <w:ind w:left="0"/>
        <w:jc w:val="both"/>
      </w:pPr>
      <w:r>
        <w:rPr>
          <w:rFonts w:ascii="Times New Roman"/>
          <w:b w:val="false"/>
          <w:i w:val="false"/>
          <w:color w:val="000000"/>
          <w:sz w:val="28"/>
        </w:rPr>
        <w:t>
      "Статья 70-1. Резерв на инициативы Президента Республики Казахстан</w:t>
      </w:r>
    </w:p>
    <w:bookmarkEnd w:id="118"/>
    <w:bookmarkStart w:name="z130" w:id="119"/>
    <w:p>
      <w:pPr>
        <w:spacing w:after="0"/>
        <w:ind w:left="0"/>
        <w:jc w:val="both"/>
      </w:pPr>
      <w:r>
        <w:rPr>
          <w:rFonts w:ascii="Times New Roman"/>
          <w:b w:val="false"/>
          <w:i w:val="false"/>
          <w:color w:val="000000"/>
          <w:sz w:val="28"/>
        </w:rPr>
        <w:t>
      1. Резерв на инициативы Президента Республики Казахстан формируется в составе республиканского бюджета на первый год планового периода для финансирования ежегодных посланий Президента Республики Казахстан народу Казахстана и других инициатив Президента Республики Казахстан.</w:t>
      </w:r>
    </w:p>
    <w:bookmarkEnd w:id="119"/>
    <w:bookmarkStart w:name="z131" w:id="120"/>
    <w:p>
      <w:pPr>
        <w:spacing w:after="0"/>
        <w:ind w:left="0"/>
        <w:jc w:val="both"/>
      </w:pPr>
      <w:r>
        <w:rPr>
          <w:rFonts w:ascii="Times New Roman"/>
          <w:b w:val="false"/>
          <w:i w:val="false"/>
          <w:color w:val="000000"/>
          <w:sz w:val="28"/>
        </w:rPr>
        <w:t>
      2. Резерв на инициативы Президента Республики Казахстан планируется в размере до двух процентов от планируемого объема расходов республиканского бюджета на очередной финансовый год.</w:t>
      </w:r>
    </w:p>
    <w:bookmarkEnd w:id="120"/>
    <w:bookmarkStart w:name="z132" w:id="121"/>
    <w:p>
      <w:pPr>
        <w:spacing w:after="0"/>
        <w:ind w:left="0"/>
        <w:jc w:val="both"/>
      </w:pPr>
      <w:r>
        <w:rPr>
          <w:rFonts w:ascii="Times New Roman"/>
          <w:b w:val="false"/>
          <w:i w:val="false"/>
          <w:color w:val="000000"/>
          <w:sz w:val="28"/>
        </w:rPr>
        <w:t>
      3.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w:t>
      </w:r>
    </w:p>
    <w:bookmarkEnd w:id="121"/>
    <w:bookmarkStart w:name="z133" w:id="122"/>
    <w:p>
      <w:pPr>
        <w:spacing w:after="0"/>
        <w:ind w:left="0"/>
        <w:jc w:val="both"/>
      </w:pPr>
      <w:r>
        <w:rPr>
          <w:rFonts w:ascii="Times New Roman"/>
          <w:b w:val="false"/>
          <w:i w:val="false"/>
          <w:color w:val="000000"/>
          <w:sz w:val="28"/>
        </w:rPr>
        <w:t>
      4. Порядок распределения резерва на инициативы Президента Республики Казахстан определяется Правительством Республики Казахстан.";</w:t>
      </w:r>
    </w:p>
    <w:bookmarkEnd w:id="122"/>
    <w:bookmarkStart w:name="z134" w:id="12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3</w:t>
      </w:r>
      <w:r>
        <w:rPr>
          <w:rFonts w:ascii="Times New Roman"/>
          <w:b w:val="false"/>
          <w:i w:val="false"/>
          <w:color w:val="000000"/>
          <w:sz w:val="28"/>
        </w:rPr>
        <w:t xml:space="preserve"> статьи 71:</w:t>
      </w:r>
    </w:p>
    <w:bookmarkEnd w:id="123"/>
    <w:bookmarkStart w:name="z135" w:id="124"/>
    <w:p>
      <w:pPr>
        <w:spacing w:after="0"/>
        <w:ind w:left="0"/>
        <w:jc w:val="both"/>
      </w:pPr>
      <w:r>
        <w:rPr>
          <w:rFonts w:ascii="Times New Roman"/>
          <w:b w:val="false"/>
          <w:i w:val="false"/>
          <w:color w:val="000000"/>
          <w:sz w:val="28"/>
        </w:rPr>
        <w:t>
      в абзаце восьмом слова "с выделением размера специального резерва" исключить;</w:t>
      </w:r>
    </w:p>
    <w:bookmarkEnd w:id="124"/>
    <w:bookmarkStart w:name="z136" w:id="125"/>
    <w:p>
      <w:pPr>
        <w:spacing w:after="0"/>
        <w:ind w:left="0"/>
        <w:jc w:val="both"/>
      </w:pPr>
      <w:r>
        <w:rPr>
          <w:rFonts w:ascii="Times New Roman"/>
          <w:b w:val="false"/>
          <w:i w:val="false"/>
          <w:color w:val="000000"/>
          <w:sz w:val="28"/>
        </w:rPr>
        <w:t>
      дополнить абзацем девятым следующего содержания:</w:t>
      </w:r>
    </w:p>
    <w:bookmarkEnd w:id="125"/>
    <w:bookmarkStart w:name="z137" w:id="126"/>
    <w:p>
      <w:pPr>
        <w:spacing w:after="0"/>
        <w:ind w:left="0"/>
        <w:jc w:val="both"/>
      </w:pPr>
      <w:r>
        <w:rPr>
          <w:rFonts w:ascii="Times New Roman"/>
          <w:b w:val="false"/>
          <w:i w:val="false"/>
          <w:color w:val="000000"/>
          <w:sz w:val="28"/>
        </w:rPr>
        <w:t>
      "размер резерва на инициативы Президента Республики Казахстан;";</w:t>
      </w:r>
    </w:p>
    <w:bookmarkEnd w:id="126"/>
    <w:bookmarkStart w:name="z138" w:id="127"/>
    <w:p>
      <w:pPr>
        <w:spacing w:after="0"/>
        <w:ind w:left="0"/>
        <w:jc w:val="both"/>
      </w:pPr>
      <w:r>
        <w:rPr>
          <w:rFonts w:ascii="Times New Roman"/>
          <w:b w:val="false"/>
          <w:i w:val="false"/>
          <w:color w:val="000000"/>
          <w:sz w:val="28"/>
        </w:rPr>
        <w:t>
      абзац четырнадцатый исключить;</w:t>
      </w:r>
    </w:p>
    <w:bookmarkEnd w:id="127"/>
    <w:bookmarkStart w:name="z139" w:id="1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 1)</w:t>
      </w:r>
      <w:r>
        <w:rPr>
          <w:rFonts w:ascii="Times New Roman"/>
          <w:b w:val="false"/>
          <w:i w:val="false"/>
          <w:color w:val="000000"/>
          <w:sz w:val="28"/>
        </w:rPr>
        <w:t xml:space="preserve"> пункта 3 статьи 73-1 после слова "затрат" дополнить словами ", чистого бюджетного кредитования";</w:t>
      </w:r>
    </w:p>
    <w:bookmarkEnd w:id="128"/>
    <w:bookmarkStart w:name="z140" w:id="129"/>
    <w:p>
      <w:pPr>
        <w:spacing w:after="0"/>
        <w:ind w:left="0"/>
        <w:jc w:val="both"/>
      </w:pPr>
      <w:r>
        <w:rPr>
          <w:rFonts w:ascii="Times New Roman"/>
          <w:b w:val="false"/>
          <w:i w:val="false"/>
          <w:color w:val="000000"/>
          <w:sz w:val="28"/>
        </w:rPr>
        <w:t xml:space="preserve">
      28)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74:</w:t>
      </w:r>
    </w:p>
    <w:bookmarkEnd w:id="129"/>
    <w:bookmarkStart w:name="z141" w:id="130"/>
    <w:p>
      <w:pPr>
        <w:spacing w:after="0"/>
        <w:ind w:left="0"/>
        <w:jc w:val="both"/>
      </w:pPr>
      <w:r>
        <w:rPr>
          <w:rFonts w:ascii="Times New Roman"/>
          <w:b w:val="false"/>
          <w:i w:val="false"/>
          <w:color w:val="000000"/>
          <w:sz w:val="28"/>
        </w:rPr>
        <w:t>
      подпункты 2), 2-1) и 3-2) исключить;</w:t>
      </w:r>
    </w:p>
    <w:bookmarkEnd w:id="130"/>
    <w:bookmarkStart w:name="z142" w:id="131"/>
    <w:p>
      <w:pPr>
        <w:spacing w:after="0"/>
        <w:ind w:left="0"/>
        <w:jc w:val="both"/>
      </w:pPr>
      <w:r>
        <w:rPr>
          <w:rFonts w:ascii="Times New Roman"/>
          <w:b w:val="false"/>
          <w:i w:val="false"/>
          <w:color w:val="000000"/>
          <w:sz w:val="28"/>
        </w:rPr>
        <w:t>
      подпункт 4) изложить в следующей редакции:</w:t>
      </w:r>
    </w:p>
    <w:bookmarkEnd w:id="131"/>
    <w:bookmarkStart w:name="z143" w:id="132"/>
    <w:p>
      <w:pPr>
        <w:spacing w:after="0"/>
        <w:ind w:left="0"/>
        <w:jc w:val="both"/>
      </w:pPr>
      <w:r>
        <w:rPr>
          <w:rFonts w:ascii="Times New Roman"/>
          <w:b w:val="false"/>
          <w:i w:val="false"/>
          <w:color w:val="000000"/>
          <w:sz w:val="28"/>
        </w:rPr>
        <w:t>
      "4) пояснительную записку, раскрывающую решения, заложенные в проекте республиканского бюджета.</w:t>
      </w:r>
    </w:p>
    <w:bookmarkEnd w:id="132"/>
    <w:bookmarkStart w:name="z144" w:id="133"/>
    <w:p>
      <w:pPr>
        <w:spacing w:after="0"/>
        <w:ind w:left="0"/>
        <w:jc w:val="both"/>
      </w:pPr>
      <w:r>
        <w:rPr>
          <w:rFonts w:ascii="Times New Roman"/>
          <w:b w:val="false"/>
          <w:i w:val="false"/>
          <w:color w:val="000000"/>
          <w:sz w:val="28"/>
        </w:rPr>
        <w:t>
      В пояснительную записку также включается информация об учете рекомендаций Счетного комитета по контролю за исполнением республиканского бюджета, внесенных в рамках предварительной оценки проекта республиканского бюджета.</w:t>
      </w:r>
    </w:p>
    <w:bookmarkEnd w:id="133"/>
    <w:bookmarkStart w:name="z145" w:id="134"/>
    <w:p>
      <w:pPr>
        <w:spacing w:after="0"/>
        <w:ind w:left="0"/>
        <w:jc w:val="both"/>
      </w:pPr>
      <w:r>
        <w:rPr>
          <w:rFonts w:ascii="Times New Roman"/>
          <w:b w:val="false"/>
          <w:i w:val="false"/>
          <w:color w:val="000000"/>
          <w:sz w:val="28"/>
        </w:rPr>
        <w:t>
      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государственных программ;";</w:t>
      </w:r>
    </w:p>
    <w:bookmarkEnd w:id="134"/>
    <w:bookmarkStart w:name="z146" w:id="135"/>
    <w:p>
      <w:pPr>
        <w:spacing w:after="0"/>
        <w:ind w:left="0"/>
        <w:jc w:val="both"/>
      </w:pPr>
      <w:r>
        <w:rPr>
          <w:rFonts w:ascii="Times New Roman"/>
          <w:b w:val="false"/>
          <w:i w:val="false"/>
          <w:color w:val="000000"/>
          <w:sz w:val="28"/>
        </w:rPr>
        <w:t>
      дополнить подпунктом 5) следующего содержания:</w:t>
      </w:r>
    </w:p>
    <w:bookmarkEnd w:id="135"/>
    <w:bookmarkStart w:name="z147" w:id="136"/>
    <w:p>
      <w:pPr>
        <w:spacing w:after="0"/>
        <w:ind w:left="0"/>
        <w:jc w:val="both"/>
      </w:pPr>
      <w:r>
        <w:rPr>
          <w:rFonts w:ascii="Times New Roman"/>
          <w:b w:val="false"/>
          <w:i w:val="false"/>
          <w:color w:val="000000"/>
          <w:sz w:val="28"/>
        </w:rPr>
        <w:t>
      "5) документы администраторов бюджетных программ за подписью первого руководителя администратора бюджетных программ, включающие:</w:t>
      </w:r>
    </w:p>
    <w:bookmarkEnd w:id="136"/>
    <w:bookmarkStart w:name="z148" w:id="137"/>
    <w:p>
      <w:pPr>
        <w:spacing w:after="0"/>
        <w:ind w:left="0"/>
        <w:jc w:val="both"/>
      </w:pPr>
      <w:r>
        <w:rPr>
          <w:rFonts w:ascii="Times New Roman"/>
          <w:b w:val="false"/>
          <w:i w:val="false"/>
          <w:color w:val="000000"/>
          <w:sz w:val="28"/>
        </w:rPr>
        <w:t>
      проекты стратегических планов или проекты изменений и дополнений в стратегические планы центральных государственных органов;</w:t>
      </w:r>
    </w:p>
    <w:bookmarkEnd w:id="137"/>
    <w:bookmarkStart w:name="z149" w:id="138"/>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bookmarkEnd w:id="138"/>
    <w:bookmarkStart w:name="z150" w:id="139"/>
    <w:p>
      <w:pPr>
        <w:spacing w:after="0"/>
        <w:ind w:left="0"/>
        <w:jc w:val="both"/>
      </w:pPr>
      <w:r>
        <w:rPr>
          <w:rFonts w:ascii="Times New Roman"/>
          <w:b w:val="false"/>
          <w:i w:val="false"/>
          <w:color w:val="000000"/>
          <w:sz w:val="28"/>
        </w:rPr>
        <w:t>
      оценку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39"/>
    <w:bookmarkStart w:name="z151" w:id="140"/>
    <w:p>
      <w:pPr>
        <w:spacing w:after="0"/>
        <w:ind w:left="0"/>
        <w:jc w:val="both"/>
      </w:pPr>
      <w:r>
        <w:rPr>
          <w:rFonts w:ascii="Times New Roman"/>
          <w:b w:val="false"/>
          <w:i w:val="false"/>
          <w:color w:val="000000"/>
          <w:sz w:val="28"/>
        </w:rPr>
        <w:t>
      пояснительную записку, содержащую:</w:t>
      </w:r>
    </w:p>
    <w:bookmarkEnd w:id="140"/>
    <w:bookmarkStart w:name="z152" w:id="141"/>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41"/>
    <w:bookmarkStart w:name="z153" w:id="142"/>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bookmarkEnd w:id="142"/>
    <w:bookmarkStart w:name="z154" w:id="143"/>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43"/>
    <w:bookmarkStart w:name="z155" w:id="144"/>
    <w:p>
      <w:pPr>
        <w:spacing w:after="0"/>
        <w:ind w:left="0"/>
        <w:jc w:val="both"/>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 </w:t>
      </w:r>
    </w:p>
    <w:bookmarkEnd w:id="144"/>
    <w:bookmarkStart w:name="z156" w:id="145"/>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145"/>
    <w:bookmarkStart w:name="z157" w:id="146"/>
    <w:p>
      <w:pPr>
        <w:spacing w:after="0"/>
        <w:ind w:left="0"/>
        <w:jc w:val="both"/>
      </w:pPr>
      <w:r>
        <w:rPr>
          <w:rFonts w:ascii="Times New Roman"/>
          <w:b w:val="false"/>
          <w:i w:val="false"/>
          <w:color w:val="000000"/>
          <w:sz w:val="28"/>
        </w:rPr>
        <w:t>
      сведения о показателях результатов деятельности за два отчетных финансовых года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(или) предоставление бюджетных кредитов;</w:t>
      </w:r>
    </w:p>
    <w:bookmarkEnd w:id="146"/>
    <w:bookmarkStart w:name="z158" w:id="147"/>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p>
    <w:bookmarkEnd w:id="147"/>
    <w:bookmarkStart w:name="z159" w:id="148"/>
    <w:p>
      <w:pPr>
        <w:spacing w:after="0"/>
        <w:ind w:left="0"/>
        <w:jc w:val="both"/>
      </w:pPr>
      <w:r>
        <w:rPr>
          <w:rFonts w:ascii="Times New Roman"/>
          <w:b w:val="false"/>
          <w:i w:val="false"/>
          <w:color w:val="000000"/>
          <w:sz w:val="28"/>
        </w:rPr>
        <w:t xml:space="preserve">
      29)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75:</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62" w:id="149"/>
    <w:p>
      <w:pPr>
        <w:spacing w:after="0"/>
        <w:ind w:left="0"/>
        <w:jc w:val="both"/>
      </w:pPr>
      <w:r>
        <w:rPr>
          <w:rFonts w:ascii="Times New Roman"/>
          <w:b w:val="false"/>
          <w:i w:val="false"/>
          <w:color w:val="000000"/>
          <w:sz w:val="28"/>
        </w:rPr>
        <w:t>
      "3) пояснительную записку, раскрывающую решения, заложенные в проекте местного бюджета;";</w:t>
      </w:r>
    </w:p>
    <w:bookmarkEnd w:id="149"/>
    <w:bookmarkStart w:name="z163" w:id="150"/>
    <w:p>
      <w:pPr>
        <w:spacing w:after="0"/>
        <w:ind w:left="0"/>
        <w:jc w:val="both"/>
      </w:pPr>
      <w:r>
        <w:rPr>
          <w:rFonts w:ascii="Times New Roman"/>
          <w:b w:val="false"/>
          <w:i w:val="false"/>
          <w:color w:val="000000"/>
          <w:sz w:val="28"/>
        </w:rPr>
        <w:t>
      дополнить подпунктом 4) следующего содержания:</w:t>
      </w:r>
    </w:p>
    <w:bookmarkEnd w:id="150"/>
    <w:bookmarkStart w:name="z164" w:id="151"/>
    <w:p>
      <w:pPr>
        <w:spacing w:after="0"/>
        <w:ind w:left="0"/>
        <w:jc w:val="both"/>
      </w:pPr>
      <w:r>
        <w:rPr>
          <w:rFonts w:ascii="Times New Roman"/>
          <w:b w:val="false"/>
          <w:i w:val="false"/>
          <w:color w:val="000000"/>
          <w:sz w:val="28"/>
        </w:rPr>
        <w:t>
      "4) документы администраторов бюджетных программ за подписью первого руководителя администратора бюджетных программ, включающие:</w:t>
      </w:r>
    </w:p>
    <w:bookmarkEnd w:id="151"/>
    <w:bookmarkStart w:name="z165" w:id="152"/>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bookmarkEnd w:id="152"/>
    <w:bookmarkStart w:name="z166" w:id="153"/>
    <w:p>
      <w:pPr>
        <w:spacing w:after="0"/>
        <w:ind w:left="0"/>
        <w:jc w:val="both"/>
      </w:pPr>
      <w:r>
        <w:rPr>
          <w:rFonts w:ascii="Times New Roman"/>
          <w:b w:val="false"/>
          <w:i w:val="false"/>
          <w:color w:val="000000"/>
          <w:sz w:val="28"/>
        </w:rPr>
        <w:t>
      пояснительную записку, содержащую:</w:t>
      </w:r>
    </w:p>
    <w:bookmarkEnd w:id="153"/>
    <w:bookmarkStart w:name="z167" w:id="154"/>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54"/>
    <w:bookmarkStart w:name="z168" w:id="155"/>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55"/>
    <w:bookmarkStart w:name="z169" w:id="156"/>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156"/>
    <w:bookmarkStart w:name="z170" w:id="157"/>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57"/>
    <w:bookmarkStart w:name="z171" w:id="158"/>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58"/>
    <w:bookmarkStart w:name="z172" w:id="15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пункте 2</w:t>
      </w:r>
      <w:r>
        <w:rPr>
          <w:rFonts w:ascii="Times New Roman"/>
          <w:b w:val="false"/>
          <w:i w:val="false"/>
          <w:color w:val="000000"/>
          <w:sz w:val="28"/>
        </w:rPr>
        <w:t xml:space="preserve"> статьи 79:</w:t>
      </w:r>
    </w:p>
    <w:bookmarkEnd w:id="159"/>
    <w:bookmarkStart w:name="z173" w:id="160"/>
    <w:p>
      <w:pPr>
        <w:spacing w:after="0"/>
        <w:ind w:left="0"/>
        <w:jc w:val="both"/>
      </w:pPr>
      <w:r>
        <w:rPr>
          <w:rFonts w:ascii="Times New Roman"/>
          <w:b w:val="false"/>
          <w:i w:val="false"/>
          <w:color w:val="000000"/>
          <w:sz w:val="28"/>
        </w:rPr>
        <w:t>
      в части второй:</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75" w:id="161"/>
    <w:p>
      <w:pPr>
        <w:spacing w:after="0"/>
        <w:ind w:left="0"/>
        <w:jc w:val="both"/>
      </w:pPr>
      <w:r>
        <w:rPr>
          <w:rFonts w:ascii="Times New Roman"/>
          <w:b w:val="false"/>
          <w:i w:val="false"/>
          <w:color w:val="000000"/>
          <w:sz w:val="28"/>
        </w:rPr>
        <w:t>
      "1) распределение целевых текущих трансфертов и кредитов областным бюджетам, бюджетам городов республиканского значения, столицы;";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третьей изложить в следующей редакции:</w:t>
      </w:r>
    </w:p>
    <w:bookmarkStart w:name="z178" w:id="162"/>
    <w:p>
      <w:pPr>
        <w:spacing w:after="0"/>
        <w:ind w:left="0"/>
        <w:jc w:val="both"/>
      </w:pPr>
      <w:r>
        <w:rPr>
          <w:rFonts w:ascii="Times New Roman"/>
          <w:b w:val="false"/>
          <w:i w:val="false"/>
          <w:color w:val="000000"/>
          <w:sz w:val="28"/>
        </w:rPr>
        <w:t>
      "1) распределение целевых трансфертов и кредитов бюджетам районов (городов областного значения), городов районного значения, сел, поселков, сельских округов;";</w:t>
      </w:r>
    </w:p>
    <w:bookmarkEnd w:id="162"/>
    <w:bookmarkStart w:name="z179" w:id="16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3</w:t>
      </w:r>
      <w:r>
        <w:rPr>
          <w:rFonts w:ascii="Times New Roman"/>
          <w:b w:val="false"/>
          <w:i w:val="false"/>
          <w:color w:val="000000"/>
          <w:sz w:val="28"/>
        </w:rPr>
        <w:t xml:space="preserve"> статьи 97 дополнить частями шестой, седьмой и восьмой следующего содержания:</w:t>
      </w:r>
    </w:p>
    <w:bookmarkEnd w:id="163"/>
    <w:bookmarkStart w:name="z180" w:id="164"/>
    <w:p>
      <w:pPr>
        <w:spacing w:after="0"/>
        <w:ind w:left="0"/>
        <w:jc w:val="both"/>
      </w:pP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принятому в соответствии с законодательством Республики Казахстан.</w:t>
      </w:r>
    </w:p>
    <w:bookmarkEnd w:id="164"/>
    <w:bookmarkStart w:name="z181" w:id="165"/>
    <w:p>
      <w:pPr>
        <w:spacing w:after="0"/>
        <w:ind w:left="0"/>
        <w:jc w:val="both"/>
      </w:pP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w:t>
      </w:r>
    </w:p>
    <w:bookmarkEnd w:id="165"/>
    <w:bookmarkStart w:name="z182" w:id="166"/>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166"/>
    <w:bookmarkStart w:name="z183" w:id="167"/>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3</w:t>
      </w:r>
      <w:r>
        <w:rPr>
          <w:rFonts w:ascii="Times New Roman"/>
          <w:b w:val="false"/>
          <w:i w:val="false"/>
          <w:color w:val="000000"/>
          <w:sz w:val="28"/>
        </w:rPr>
        <w:t xml:space="preserve"> статьи 106 исключить;</w:t>
      </w:r>
    </w:p>
    <w:bookmarkEnd w:id="167"/>
    <w:bookmarkStart w:name="z184" w:id="16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3</w:t>
      </w:r>
      <w:r>
        <w:rPr>
          <w:rFonts w:ascii="Times New Roman"/>
          <w:b w:val="false"/>
          <w:i w:val="false"/>
          <w:color w:val="000000"/>
          <w:sz w:val="28"/>
        </w:rPr>
        <w:t xml:space="preserve"> статьи 111 дополнить подпунктами 2-3) и 2-4) следующего содержания:</w:t>
      </w:r>
    </w:p>
    <w:bookmarkEnd w:id="168"/>
    <w:bookmarkStart w:name="z185" w:id="169"/>
    <w:p>
      <w:pPr>
        <w:spacing w:after="0"/>
        <w:ind w:left="0"/>
        <w:jc w:val="both"/>
      </w:pPr>
      <w:r>
        <w:rPr>
          <w:rFonts w:ascii="Times New Roman"/>
          <w:b w:val="false"/>
          <w:i w:val="false"/>
          <w:color w:val="000000"/>
          <w:sz w:val="28"/>
        </w:rPr>
        <w:t xml:space="preserve">
      "2-3) недостаточности средств, предусмотренных на один из видов резерва для увеличения плановых назначений соответствующего резерва посредством перераспределения общих объемов средств резервов местного исполнительного органа; </w:t>
      </w:r>
    </w:p>
    <w:bookmarkEnd w:id="169"/>
    <w:bookmarkStart w:name="z186" w:id="170"/>
    <w:p>
      <w:pPr>
        <w:spacing w:after="0"/>
        <w:ind w:left="0"/>
        <w:jc w:val="both"/>
      </w:pPr>
      <w:r>
        <w:rPr>
          <w:rFonts w:ascii="Times New Roman"/>
          <w:b w:val="false"/>
          <w:i w:val="false"/>
          <w:color w:val="000000"/>
          <w:sz w:val="28"/>
        </w:rPr>
        <w:t>
      2-4) внесения изменений и (или) дополнений в единую бюджетную классификацию при корректировке местного бюджета, предусмотренной подпунктами 1) и 2-2) настоящего пункта;";</w:t>
      </w:r>
    </w:p>
    <w:bookmarkEnd w:id="170"/>
    <w:bookmarkStart w:name="z187" w:id="17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пункте 3</w:t>
      </w:r>
      <w:r>
        <w:rPr>
          <w:rFonts w:ascii="Times New Roman"/>
          <w:b w:val="false"/>
          <w:i w:val="false"/>
          <w:color w:val="000000"/>
          <w:sz w:val="28"/>
        </w:rPr>
        <w:t xml:space="preserve"> статьи 129 слова "статей областного бюджета, бюджетов" заменить словами "пунктов решения соответствующих областного маслихата, маслихатов города республиканского значения, столицы об областном бюджете, о бюджетах";</w:t>
      </w:r>
    </w:p>
    <w:bookmarkEnd w:id="171"/>
    <w:bookmarkStart w:name="z188" w:id="172"/>
    <w:p>
      <w:pPr>
        <w:spacing w:after="0"/>
        <w:ind w:left="0"/>
        <w:jc w:val="both"/>
      </w:pPr>
      <w:r>
        <w:rPr>
          <w:rFonts w:ascii="Times New Roman"/>
          <w:b w:val="false"/>
          <w:i w:val="false"/>
          <w:color w:val="000000"/>
          <w:sz w:val="28"/>
        </w:rPr>
        <w:t xml:space="preserve">
      35) в части второй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131 слова "статей районного (города областного значения) бюджета" заменить словами "пунктов решения маслихата района (города областного значения) о районном (города областного значения) бюджете";</w:t>
      </w:r>
    </w:p>
    <w:bookmarkEnd w:id="172"/>
    <w:bookmarkStart w:name="z189" w:id="173"/>
    <w:p>
      <w:pPr>
        <w:spacing w:after="0"/>
        <w:ind w:left="0"/>
        <w:jc w:val="both"/>
      </w:pPr>
      <w:r>
        <w:rPr>
          <w:rFonts w:ascii="Times New Roman"/>
          <w:b w:val="false"/>
          <w:i w:val="false"/>
          <w:color w:val="000000"/>
          <w:sz w:val="28"/>
        </w:rPr>
        <w:t xml:space="preserve">
      36) в части второй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131-1 слова "статей бюджетов" заменить словами "пунктов решения маслихата района (города областного значения) о бюджетах";</w:t>
      </w:r>
    </w:p>
    <w:bookmarkEnd w:id="173"/>
    <w:bookmarkStart w:name="z190" w:id="17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статьи 153 дополнить частями второй и третьей следующего содержания:</w:t>
      </w:r>
    </w:p>
    <w:bookmarkEnd w:id="174"/>
    <w:bookmarkStart w:name="z191" w:id="175"/>
    <w:p>
      <w:pPr>
        <w:spacing w:after="0"/>
        <w:ind w:left="0"/>
        <w:jc w:val="both"/>
      </w:pPr>
      <w:r>
        <w:rPr>
          <w:rFonts w:ascii="Times New Roman"/>
          <w:b w:val="false"/>
          <w:i w:val="false"/>
          <w:color w:val="000000"/>
          <w:sz w:val="28"/>
        </w:rPr>
        <w:t>
      "В целях совершенствования бюджетного процесса центральные государственные органы вправе осуществлять реализацию (внедрение) пилотных проектов, предусматривающих иной порядок планирования и реализации государственных инвестиционных проектов от установленного бюджетным законодательством Республики Казахстан, по строительству объектов в отраслях здравоохранения, образования и жилищного строительства, являющихся технически не сложными, строительство которых предполагается по типовым проектам, типовым проектным решениям и проектам повторного применения. При этом порядок планирования таких проектов определяется центральными уполномоченными органами соответствующей отрасли (сферы), инициировавшими реализацию (внедрение) пилотных проектов, по согласованию с центральными уполномоченными органами по государственному планированию и бюджетному планированию, по делам архитектуры, градостроительства и строительства.</w:t>
      </w:r>
    </w:p>
    <w:bookmarkEnd w:id="175"/>
    <w:bookmarkStart w:name="z192" w:id="176"/>
    <w:p>
      <w:pPr>
        <w:spacing w:after="0"/>
        <w:ind w:left="0"/>
        <w:jc w:val="both"/>
      </w:pPr>
      <w:r>
        <w:rPr>
          <w:rFonts w:ascii="Times New Roman"/>
          <w:b w:val="false"/>
          <w:i w:val="false"/>
          <w:color w:val="000000"/>
          <w:sz w:val="28"/>
        </w:rPr>
        <w:t>
      Государственные закупки по таким проектам осуществляются в порядке, определенном уполномоченным органом в сфере государственных закупок.";</w:t>
      </w:r>
    </w:p>
    <w:bookmarkEnd w:id="176"/>
    <w:bookmarkStart w:name="z193" w:id="177"/>
    <w:p>
      <w:pPr>
        <w:spacing w:after="0"/>
        <w:ind w:left="0"/>
        <w:jc w:val="both"/>
      </w:pPr>
      <w:r>
        <w:rPr>
          <w:rFonts w:ascii="Times New Roman"/>
          <w:b w:val="false"/>
          <w:i w:val="false"/>
          <w:color w:val="000000"/>
          <w:sz w:val="28"/>
        </w:rPr>
        <w:t xml:space="preserve">
      38)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154-1 слова "и правительственных" исключить;</w:t>
      </w:r>
    </w:p>
    <w:bookmarkEnd w:id="177"/>
    <w:bookmarkStart w:name="z194" w:id="178"/>
    <w:p>
      <w:pPr>
        <w:spacing w:after="0"/>
        <w:ind w:left="0"/>
        <w:jc w:val="both"/>
      </w:pPr>
      <w:r>
        <w:rPr>
          <w:rFonts w:ascii="Times New Roman"/>
          <w:b w:val="false"/>
          <w:i w:val="false"/>
          <w:color w:val="000000"/>
          <w:sz w:val="28"/>
        </w:rPr>
        <w:t xml:space="preserve">
      39)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156 слова "и правительственных" исключить;</w:t>
      </w:r>
    </w:p>
    <w:bookmarkEnd w:id="178"/>
    <w:bookmarkStart w:name="z195" w:id="17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пункте 1</w:t>
      </w:r>
      <w:r>
        <w:rPr>
          <w:rFonts w:ascii="Times New Roman"/>
          <w:b w:val="false"/>
          <w:i w:val="false"/>
          <w:color w:val="000000"/>
          <w:sz w:val="28"/>
        </w:rPr>
        <w:t xml:space="preserve"> статьи 209 слова "и правительственных" исключить.</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6" w:id="180"/>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5)</w:t>
      </w:r>
      <w:r>
        <w:rPr>
          <w:rFonts w:ascii="Times New Roman"/>
          <w:b w:val="false"/>
          <w:i w:val="false"/>
          <w:color w:val="000000"/>
          <w:sz w:val="28"/>
        </w:rPr>
        <w:t xml:space="preserve"> статьи 1, который вводится в действие 1 января 2022 года.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