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cce56" w14:textId="94cce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нормотворчества</w:t>
      </w:r>
    </w:p>
    <w:p>
      <w:pPr>
        <w:spacing w:after="0"/>
        <w:ind w:left="0"/>
        <w:jc w:val="both"/>
      </w:pPr>
      <w:r>
        <w:rPr>
          <w:rFonts w:ascii="Times New Roman"/>
          <w:b w:val="false"/>
          <w:i w:val="false"/>
          <w:color w:val="000000"/>
          <w:sz w:val="28"/>
        </w:rPr>
        <w:t>Закон Республики Казахстан от 12 марта 2021 года № 15-VII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cт.112; 2016 г., № 1, ст.4; № 6, ст.45; № 7-II, ст.55; № 8-I, ст.62, 65; № 8-II, ст.72; № 12, ст.87; № 23, ст.118; № 24, ст.124, 126; 2017 г., № 9, ст.21; № 14, ст.50, 51; № 22-III, ст.109; № 23-III, ст.111; № 23-V, ст.113; № 24, ст.115; 2018 г., № 10, ст.32; № 11, ст.37; № 14, ст.44; № 15, ст.46, 49, 50; № 19, ст.62; № 22, ст.82, 83; № 24, ст.94; 2019 г., № 2, ст.6; № 5-6, ст.27; № 7, ст.37, 39; № 8, ст.45; № 15-16, ст.67; № 19-20, ст.86; № 21-22, ст.90, 91; № 23, ст.108; № 24-I, ст.118; № 24-II, ст.123, 124; 2020 г., № 9, ст.33; № 10, ст.39, 44; № 11, ст.59; № 12, ст.61; № 13, ст.67; № 14, ст.68; № 16, ст.77;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2020 года "О внесении изменений и дополнений в некоторые законодательные акты Республики Казахстан по вопросам оказания услуг по предоставлению персонала", опубликованный в газетах "Егемен Қазақстан" и "Казахстанская правда" 20 декабря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2020 года "О внесении изменений и дополнений в некоторые законодательные акты Республики Казахстан по вопросам технического регулирования, предпринимательства, совершенствования системы государственного управления и платежей", опубликованный в газетах "Егемен Қазақстан" и "Казахстанская правда" 31 декабря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января 2021 года "О внесении изменений и дополнений в некоторые законодательные акты Республики Казахстан по вопросам восстановления экономического роста", опубликованный в газетах "Егемен Қазақстан" и "Казахстанская правда" 5 января 2021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января 2021 года "О внесении изменений и дополнений в некоторые законодательные акты Республики Казахстан по вопросам экологии", опубликованный в газетах "Егемен Қазақстан" и "Казахстанская правда" 5 января 2021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января 2021 года "О внесении изменений в некоторые законодательные акты Республики Казахстан по вопросам хлопковой отрасли и признании утратившим силу Закона Республики Казахстан "О развитии хлопковой отрасли", опубликованный в газетах "Егемен Қазақстан" и "Казахстанская правда" 6 января 2021 г.): </w:t>
      </w:r>
    </w:p>
    <w:bookmarkEnd w:id="1"/>
    <w:bookmarkStart w:name="z6" w:id="2"/>
    <w:p>
      <w:pPr>
        <w:spacing w:after="0"/>
        <w:ind w:left="0"/>
        <w:jc w:val="both"/>
      </w:pPr>
      <w:r>
        <w:rPr>
          <w:rFonts w:ascii="Times New Roman"/>
          <w:b w:val="false"/>
          <w:i w:val="false"/>
          <w:color w:val="000000"/>
          <w:sz w:val="28"/>
        </w:rPr>
        <w:t>
      1) в оглавлении:</w:t>
      </w:r>
    </w:p>
    <w:bookmarkEnd w:id="2"/>
    <w:bookmarkStart w:name="z7" w:id="3"/>
    <w:p>
      <w:pPr>
        <w:spacing w:after="0"/>
        <w:ind w:left="0"/>
        <w:jc w:val="both"/>
      </w:pPr>
      <w:r>
        <w:rPr>
          <w:rFonts w:ascii="Times New Roman"/>
          <w:b w:val="false"/>
          <w:i w:val="false"/>
          <w:color w:val="000000"/>
          <w:sz w:val="28"/>
        </w:rPr>
        <w:t xml:space="preserve">
      заголовок статьи 14 изложить в следующей редакции: </w:t>
      </w:r>
    </w:p>
    <w:bookmarkEnd w:id="3"/>
    <w:bookmarkStart w:name="z8" w:id="4"/>
    <w:p>
      <w:pPr>
        <w:spacing w:after="0"/>
        <w:ind w:left="0"/>
        <w:jc w:val="both"/>
      </w:pPr>
      <w:r>
        <w:rPr>
          <w:rFonts w:ascii="Times New Roman"/>
          <w:b w:val="false"/>
          <w:i w:val="false"/>
          <w:color w:val="000000"/>
          <w:sz w:val="28"/>
        </w:rPr>
        <w:t>
      "Статья 14. Презумпция добросовестности субъектов предпринимательства и взаимная ответственность государства и субъектов предпринимательства";</w:t>
      </w:r>
    </w:p>
    <w:bookmarkEnd w:id="4"/>
    <w:bookmarkStart w:name="z9" w:id="5"/>
    <w:p>
      <w:pPr>
        <w:spacing w:after="0"/>
        <w:ind w:left="0"/>
        <w:jc w:val="both"/>
      </w:pPr>
      <w:r>
        <w:rPr>
          <w:rFonts w:ascii="Times New Roman"/>
          <w:b w:val="false"/>
          <w:i w:val="false"/>
          <w:color w:val="000000"/>
          <w:sz w:val="28"/>
        </w:rPr>
        <w:t>
      заголовки статей 66, 67 и 68 исключить;</w:t>
      </w:r>
    </w:p>
    <w:bookmarkEnd w:id="5"/>
    <w:bookmarkStart w:name="z10" w:id="6"/>
    <w:p>
      <w:pPr>
        <w:spacing w:after="0"/>
        <w:ind w:left="0"/>
        <w:jc w:val="both"/>
      </w:pPr>
      <w:r>
        <w:rPr>
          <w:rFonts w:ascii="Times New Roman"/>
          <w:b w:val="false"/>
          <w:i w:val="false"/>
          <w:color w:val="000000"/>
          <w:sz w:val="28"/>
        </w:rPr>
        <w:t xml:space="preserve">
      2) подпункт 11) </w:t>
      </w:r>
      <w:r>
        <w:rPr>
          <w:rFonts w:ascii="Times New Roman"/>
          <w:b w:val="false"/>
          <w:i w:val="false"/>
          <w:color w:val="000000"/>
          <w:sz w:val="28"/>
        </w:rPr>
        <w:t>пункта 2</w:t>
      </w:r>
      <w:r>
        <w:rPr>
          <w:rFonts w:ascii="Times New Roman"/>
          <w:b w:val="false"/>
          <w:i w:val="false"/>
          <w:color w:val="000000"/>
          <w:sz w:val="28"/>
        </w:rPr>
        <w:t xml:space="preserve"> статьи 3 изложить в следующей редакции:</w:t>
      </w:r>
    </w:p>
    <w:bookmarkEnd w:id="6"/>
    <w:bookmarkStart w:name="z11" w:id="7"/>
    <w:p>
      <w:pPr>
        <w:spacing w:after="0"/>
        <w:ind w:left="0"/>
        <w:jc w:val="both"/>
      </w:pPr>
      <w:r>
        <w:rPr>
          <w:rFonts w:ascii="Times New Roman"/>
          <w:b w:val="false"/>
          <w:i w:val="false"/>
          <w:color w:val="000000"/>
          <w:sz w:val="28"/>
        </w:rPr>
        <w:t>
      "11) презумпция добросовестности субъектов предпринимательства и взаимная ответственность государства и субъектов предпринимательства;";</w:t>
      </w:r>
    </w:p>
    <w:bookmarkEnd w:id="7"/>
    <w:bookmarkStart w:name="z12" w:id="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14</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заголовок изложить в следующей редакции:</w:t>
      </w:r>
    </w:p>
    <w:bookmarkEnd w:id="9"/>
    <w:bookmarkStart w:name="z14" w:id="10"/>
    <w:p>
      <w:pPr>
        <w:spacing w:after="0"/>
        <w:ind w:left="0"/>
        <w:jc w:val="both"/>
      </w:pPr>
      <w:r>
        <w:rPr>
          <w:rFonts w:ascii="Times New Roman"/>
          <w:b w:val="false"/>
          <w:i w:val="false"/>
          <w:color w:val="000000"/>
          <w:sz w:val="28"/>
        </w:rPr>
        <w:t xml:space="preserve">
      "Статья 14. Презумпция добросовестности субъектов предпринимательства и взаимная ответственность государства и субъектов предпринимательства";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6" w:id="11"/>
    <w:p>
      <w:pPr>
        <w:spacing w:after="0"/>
        <w:ind w:left="0"/>
        <w:jc w:val="both"/>
      </w:pPr>
      <w:r>
        <w:rPr>
          <w:rFonts w:ascii="Times New Roman"/>
          <w:b w:val="false"/>
          <w:i w:val="false"/>
          <w:color w:val="000000"/>
          <w:sz w:val="28"/>
        </w:rPr>
        <w:t>
      "3. В процессе государственного регулирования предпринимательства при исполнении субъектами предпринимательства своих обязанностей или реализации предоставленных им по закону прав предполагается добросовестность их действий.</w:t>
      </w:r>
    </w:p>
    <w:bookmarkEnd w:id="11"/>
    <w:bookmarkStart w:name="z17" w:id="12"/>
    <w:p>
      <w:pPr>
        <w:spacing w:after="0"/>
        <w:ind w:left="0"/>
        <w:jc w:val="both"/>
      </w:pPr>
      <w:r>
        <w:rPr>
          <w:rFonts w:ascii="Times New Roman"/>
          <w:b w:val="false"/>
          <w:i w:val="false"/>
          <w:color w:val="000000"/>
          <w:sz w:val="28"/>
        </w:rPr>
        <w:t>
      Субъект предпринимательства также считается добросовестным, если при реализации прав, законных интересов и (или) исполнении обязанностей он руководствовался официальным разъяснением государственного органа, данным в пределах его компетенции, закрепленной в соответствии с законодательством Республики Казахстан, в том числе, если такое разъяснение впоследствии было отозвано, признано ошибочным или дано новое, иное по смыслу разъяснение в отношении того же нормативного правового акта, содержание которого не изменилось.</w:t>
      </w:r>
    </w:p>
    <w:bookmarkEnd w:id="12"/>
    <w:bookmarkStart w:name="z18" w:id="13"/>
    <w:p>
      <w:pPr>
        <w:spacing w:after="0"/>
        <w:ind w:left="0"/>
        <w:jc w:val="both"/>
      </w:pPr>
      <w:r>
        <w:rPr>
          <w:rFonts w:ascii="Times New Roman"/>
          <w:b w:val="false"/>
          <w:i w:val="false"/>
          <w:color w:val="000000"/>
          <w:sz w:val="28"/>
        </w:rPr>
        <w:t>
      Убытки, причиненные субъекту предпринимательства в результате издания не соответствующего законодательству Республики Казахстан акта государственного органа, а также действиями (бездействием) должностных лиц этих органов, подлежат возмещению в порядке, предусмотренном гражданским законодательством Республики Казахстан.</w:t>
      </w:r>
    </w:p>
    <w:bookmarkEnd w:id="13"/>
    <w:bookmarkStart w:name="z19" w:id="14"/>
    <w:p>
      <w:pPr>
        <w:spacing w:after="0"/>
        <w:ind w:left="0"/>
        <w:jc w:val="both"/>
      </w:pPr>
      <w:r>
        <w:rPr>
          <w:rFonts w:ascii="Times New Roman"/>
          <w:b w:val="false"/>
          <w:i w:val="false"/>
          <w:color w:val="000000"/>
          <w:sz w:val="28"/>
        </w:rPr>
        <w:t>
      4. Нарушение законодательства Республики Казахстан, допущенное субъектом предпринимательства, должно быть описано в ходе проведения проверок. Обоснование доводов и раскрытие обстоятельств, свидетельствующих о факте нарушения законодательства Республики Казахстан, возлагаются на государственные органы.</w:t>
      </w:r>
    </w:p>
    <w:bookmarkEnd w:id="14"/>
    <w:bookmarkStart w:name="z20" w:id="15"/>
    <w:p>
      <w:pPr>
        <w:spacing w:after="0"/>
        <w:ind w:left="0"/>
        <w:jc w:val="both"/>
      </w:pPr>
      <w:r>
        <w:rPr>
          <w:rFonts w:ascii="Times New Roman"/>
          <w:b w:val="false"/>
          <w:i w:val="false"/>
          <w:color w:val="000000"/>
          <w:sz w:val="28"/>
        </w:rPr>
        <w:t>
      Представленные субъектами предпринимательства фактические данные о рассматриваемых государственным органом обстоятельствах считаются достоверными до тех пор, пока суд или государственный орган не установит обратное в соответствии с законодательством Республики Казахстан.</w:t>
      </w:r>
    </w:p>
    <w:bookmarkEnd w:id="15"/>
    <w:bookmarkStart w:name="z21" w:id="16"/>
    <w:p>
      <w:pPr>
        <w:spacing w:after="0"/>
        <w:ind w:left="0"/>
        <w:jc w:val="both"/>
      </w:pPr>
      <w:r>
        <w:rPr>
          <w:rFonts w:ascii="Times New Roman"/>
          <w:b w:val="false"/>
          <w:i w:val="false"/>
          <w:color w:val="000000"/>
          <w:sz w:val="28"/>
        </w:rPr>
        <w:t>
      Все неопределенности законодательства Республики Казахстан толкуются в пользу субъекта предпринимательства.";</w:t>
      </w:r>
    </w:p>
    <w:bookmarkEnd w:id="16"/>
    <w:bookmarkStart w:name="z22" w:id="17"/>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64 изложить в следующей редакции:</w:t>
      </w:r>
    </w:p>
    <w:bookmarkEnd w:id="17"/>
    <w:bookmarkStart w:name="z23" w:id="18"/>
    <w:p>
      <w:pPr>
        <w:spacing w:after="0"/>
        <w:ind w:left="0"/>
        <w:jc w:val="both"/>
      </w:pPr>
      <w:r>
        <w:rPr>
          <w:rFonts w:ascii="Times New Roman"/>
          <w:b w:val="false"/>
          <w:i w:val="false"/>
          <w:color w:val="000000"/>
          <w:sz w:val="28"/>
        </w:rPr>
        <w:t>
      "4. Порядок проведения аккредитации, в том числе форма свидетельства об аккредитации, основания и порядок отмены аккредитации объединений субъектов частного предпринимательства и иных некоммерческих организаций, определяется Правительством Республики Казахстан.";</w:t>
      </w:r>
    </w:p>
    <w:bookmarkEnd w:id="18"/>
    <w:bookmarkStart w:name="z24" w:id="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65</w:t>
      </w:r>
      <w:r>
        <w:rPr>
          <w:rFonts w:ascii="Times New Roman"/>
          <w:b w:val="false"/>
          <w:i w:val="false"/>
          <w:color w:val="000000"/>
          <w:sz w:val="28"/>
        </w:rPr>
        <w:t xml:space="preserve"> изложить в следующей редакции:</w:t>
      </w:r>
    </w:p>
    <w:bookmarkEnd w:id="19"/>
    <w:bookmarkStart w:name="z25" w:id="20"/>
    <w:p>
      <w:pPr>
        <w:spacing w:after="0"/>
        <w:ind w:left="0"/>
        <w:jc w:val="both"/>
      </w:pPr>
      <w:r>
        <w:rPr>
          <w:rFonts w:ascii="Times New Roman"/>
          <w:b w:val="false"/>
          <w:i w:val="false"/>
          <w:color w:val="000000"/>
          <w:sz w:val="28"/>
        </w:rPr>
        <w:t>
      "Статья 65. Особенности разработки и принятия нормативных правовых актов, затрагивающих интересы субъектов предпринимательства</w:t>
      </w:r>
    </w:p>
    <w:bookmarkEnd w:id="20"/>
    <w:bookmarkStart w:name="z26" w:id="21"/>
    <w:p>
      <w:pPr>
        <w:spacing w:after="0"/>
        <w:ind w:left="0"/>
        <w:jc w:val="both"/>
      </w:pPr>
      <w:r>
        <w:rPr>
          <w:rFonts w:ascii="Times New Roman"/>
          <w:b w:val="false"/>
          <w:i w:val="false"/>
          <w:color w:val="000000"/>
          <w:sz w:val="28"/>
        </w:rPr>
        <w:t xml:space="preserve">
      Разработка и принятие нормативных правовых актов, затрагивающих интересы субъектов предпринимательства, осуществляются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1"/>
    <w:bookmarkStart w:name="z27" w:id="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статьи 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исключить;</w:t>
      </w:r>
    </w:p>
    <w:bookmarkEnd w:id="22"/>
    <w:bookmarkStart w:name="z28" w:id="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69</w:t>
      </w:r>
      <w:r>
        <w:rPr>
          <w:rFonts w:ascii="Times New Roman"/>
          <w:b w:val="false"/>
          <w:i w:val="false"/>
          <w:color w:val="000000"/>
          <w:sz w:val="28"/>
        </w:rPr>
        <w:t xml:space="preserve"> изложить в следующей редакции:</w:t>
      </w:r>
    </w:p>
    <w:bookmarkEnd w:id="23"/>
    <w:bookmarkStart w:name="z29" w:id="24"/>
    <w:p>
      <w:pPr>
        <w:spacing w:after="0"/>
        <w:ind w:left="0"/>
        <w:jc w:val="both"/>
      </w:pPr>
      <w:r>
        <w:rPr>
          <w:rFonts w:ascii="Times New Roman"/>
          <w:b w:val="false"/>
          <w:i w:val="false"/>
          <w:color w:val="000000"/>
          <w:sz w:val="28"/>
        </w:rPr>
        <w:t>
      "Статья 69. Особенности заключения международных договоров, затрагивающих интересы субъектов частного предпринимательства</w:t>
      </w:r>
    </w:p>
    <w:bookmarkEnd w:id="24"/>
    <w:bookmarkStart w:name="z30" w:id="25"/>
    <w:p>
      <w:pPr>
        <w:spacing w:after="0"/>
        <w:ind w:left="0"/>
        <w:jc w:val="both"/>
      </w:pPr>
      <w:r>
        <w:rPr>
          <w:rFonts w:ascii="Times New Roman"/>
          <w:b w:val="false"/>
          <w:i w:val="false"/>
          <w:color w:val="000000"/>
          <w:sz w:val="28"/>
        </w:rPr>
        <w:t xml:space="preserve">
      При разработке проектов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субъектов частного предпринимательства, применяется порядок, предусмотренный настоящим Кодексом и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 правовых актах".";</w:t>
      </w:r>
    </w:p>
    <w:bookmarkEnd w:id="25"/>
    <w:bookmarkStart w:name="z31" w:id="2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статьи 82 дополнить частями третьей и четвертой следующего содержания:</w:t>
      </w:r>
    </w:p>
    <w:bookmarkEnd w:id="26"/>
    <w:bookmarkStart w:name="z32" w:id="27"/>
    <w:p>
      <w:pPr>
        <w:spacing w:after="0"/>
        <w:ind w:left="0"/>
        <w:jc w:val="both"/>
      </w:pPr>
      <w:r>
        <w:rPr>
          <w:rFonts w:ascii="Times New Roman"/>
          <w:b w:val="false"/>
          <w:i w:val="false"/>
          <w:color w:val="000000"/>
          <w:sz w:val="28"/>
        </w:rPr>
        <w:t>
      "Требования о проведении анализа регуляторного воздействия при введении нового регуляторного инструмента или ужесточении регулирования в отношении субъектов предпринимательства также не распространяются на проекты законов, разработанные в порядке законодательной инициативы Президента и депутатов Парламента Республики Казахстан, а также на процесс рассмотрения проектов законов в Парламенте Республики Казахстан.</w:t>
      </w:r>
    </w:p>
    <w:bookmarkEnd w:id="27"/>
    <w:bookmarkStart w:name="z33" w:id="28"/>
    <w:p>
      <w:pPr>
        <w:spacing w:after="0"/>
        <w:ind w:left="0"/>
        <w:jc w:val="both"/>
      </w:pPr>
      <w:r>
        <w:rPr>
          <w:rFonts w:ascii="Times New Roman"/>
          <w:b w:val="false"/>
          <w:i w:val="false"/>
          <w:color w:val="000000"/>
          <w:sz w:val="28"/>
        </w:rPr>
        <w:t>
      По проектам законов, внесенным в порядке законодательной инициативы депутатов Парламента, а также по поправкам депутатов к проектам законов, находящимся на рассмотрении в Парламенте Республики Казахстан, может быть проведен анализ регуляторного воздействия по основаниям, установленным настоящей статьей, в рамках заключения Правительства Республики Казахстан.";</w:t>
      </w:r>
    </w:p>
    <w:bookmarkEnd w:id="28"/>
    <w:bookmarkStart w:name="z34" w:id="29"/>
    <w:p>
      <w:pPr>
        <w:spacing w:after="0"/>
        <w:ind w:left="0"/>
        <w:jc w:val="both"/>
      </w:pPr>
      <w:r>
        <w:rPr>
          <w:rFonts w:ascii="Times New Roman"/>
          <w:b w:val="false"/>
          <w:i w:val="false"/>
          <w:color w:val="000000"/>
          <w:sz w:val="28"/>
        </w:rPr>
        <w:t xml:space="preserve">
      9)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109 слова "двадцати одного календарного дня" заменить словами "шестидесяти календарных дней".</w:t>
      </w:r>
    </w:p>
    <w:bookmarkEnd w:id="29"/>
    <w:bookmarkStart w:name="z35" w:id="3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ст.17; № 9, ст.86; № 24, ст.338; 2002 г., № 10, ст.103; 2004 г., № 10, ст.56; № 17, ст.97; № 23, ст.142; № 24, ст.144; 2005 г., № 7-8, ст.23; 2006 г., № 1, ст.5; № 13, ст.86, 87; № 15, ст.92, 95; № 16, ст.99; № 18, ст.113; № 23, ст.141; 2007 г., № 1, ст.4; № 2, ст.14; № 10, ст.69; № 12, ст.88; № 17, ст.139; № 20, ст.152; 2008 г., № 21, ст.97; № 23, ст.114, 124; 2009 г., № 2-3, ст.9; № 24, ст.133; 2010 г., № 1-2, ст.2; № 5, ст.23; № 7, ст.29, 32; № 24, ст.146; 2011 г., № 1, ст.3, 7; № 2, ст.28; № 6, ст.49; № 11, ст.102; № 13, ст.115; № 15, ст.118; № 16, ст.129; 2012 г., № 2, ст.11; № 3, ст.21; № 5, ст.35; № 8, ст.64; № 14, ст.92; № 23-24, ст.125; 2013 г., № 1, ст.2, 3; № 8, ст.50; № 9, ст.51; № 14, ст.72, 75; № 15, ст.81; № 20, ст.113; № 21-22, ст.115; 2014 г., № 2, ст.10; № 3, ст.21; № 7, ст.37; № 8, ст.49; № 10, ст.52; № 11, ст.67; № 12, ст.82; № 14, ст.84, 86; № 19-I, 19-II, ст.94, 96; № 21, ст.118, 122; № 22, ст.131; 2015 г., № 9, ст.46; № 19-I, ст.101; № 19-II, ст.103; № 21-I, ст.121, 124, 125; № 21-II, ст.130, 132; № 22-I, ст.140; № 22-V, ст.154, 156, 158; 2016 г., № 6, ст.45; № 7-I, ст.47, 49; № 8-II, ст.72; № 23, ст.118; 2017 г., № 3, ст.6; № 8, ст.16; № 13, ст.45; № 15, ст.55; № 16, ст.56; 2018 г., № 12, ст.39; № 16, ст.56; № 21, ст.72; № 22, ст.83; № 24, ст.93; 2019 г., № 1, ст.4; № 7, ст.37, 39; № 19-20, ст.86; № 21-22, ст.91; № 23, ст.103, 108; № 24-I, ст.119; 2020 г., № 9, ст.33; № 10, ст.39; № 13, ст.67; № 16, ст.77;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2020 года "О внесении изменений и дополнений в некоторые законодательные акты Республики Казахстан по вопросам культуры, физической культуры и спорта", опубликованный в газетах "Егемен Қазақстан" и "Казахстанская правда" 31 декабря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2020 года "О внесении изменений и дополнений в некоторые законодательные акты Республики Казахстан по вопросам технического регулирования, предпринимательства, совершенствования системы государственного управления и платежей", опубликованный в газетах "Егемен Қазақстан" и "Казахстанская правда" 31 декабря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января 2021 года "О внесении изменений и дополнений в некоторые законодательные акты Республики Казахстан по вопросам экологии", опубликованный в газетах "Егемен Қазақстан" и "Казахстанская правда" 5 января 2021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января 2021 года "О внесении изменений и дополнений в некоторые законодательные акты Республики Казахстан по вопросам деятельности общественных советов", опубликованный в газетах "Егемен Қазақстан" и "Казахстанская правда" 5 января 2021 г.):</w:t>
      </w:r>
    </w:p>
    <w:bookmarkEnd w:id="30"/>
    <w:bookmarkStart w:name="z36" w:id="3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7 и часть первую </w:t>
      </w:r>
      <w:r>
        <w:rPr>
          <w:rFonts w:ascii="Times New Roman"/>
          <w:b w:val="false"/>
          <w:i w:val="false"/>
          <w:color w:val="000000"/>
          <w:sz w:val="28"/>
        </w:rPr>
        <w:t>пункта 7</w:t>
      </w:r>
      <w:r>
        <w:rPr>
          <w:rFonts w:ascii="Times New Roman"/>
          <w:b w:val="false"/>
          <w:i w:val="false"/>
          <w:color w:val="000000"/>
          <w:sz w:val="28"/>
        </w:rPr>
        <w:t xml:space="preserve"> статьи 37 исключить.</w:t>
      </w:r>
    </w:p>
    <w:bookmarkEnd w:id="31"/>
    <w:bookmarkStart w:name="z37" w:id="3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ст.67; 2004 г., № 23, ст.142; № 24, ст.154; 2005 г., № 7-8, ст.23; 2006 г., № 3, ст.22; № 10, ст.52; № 13, ст.86; 2007 г., № 2, ст.14, 18; № 5-6, ст.40; № 9, ст.67; № 10, ст.69; № 18, ст.143; 2008 г., № 10-11, ст.39; 2009 г., № 8, ст.44; № 15-16, ст.75; № 18, ст.84; № 19, ст.88; № 24, ст.128; 2010 г., № 1-2, ст.2; № 5, ст.23; № 17-18, ст.111; № 24, ст.145, 149; 2011 г., № 1, ст.2, 3, 7; № 6, ст.50; № 11, ст.102; № 12, ст.111; № 15, ст.118; 2012 г., № 3, ст.26; № 15, ст.97; № 21-22, ст.124; 2013 г., № 14, ст.75; 2014 г., № 10, ст.52; № 11, ст.61; № 14, ст.84; № 19-I, 19-II, ст.94, 96; № 23, ст.143; 2015 г., № 20-ІV, ст.113; № 22-ІІ, ст.145; № 22-VІ, ст.159; 2016 г., № 7-I, ст.47; 2017 г., № 4, ст.7; № 16, ст.56; 2018 г., № 10, ст.32; № 11, ст.37; № 16, ст.53; № 24, ст.93; 2019 г., № 7, ст.37):</w:t>
      </w:r>
    </w:p>
    <w:bookmarkEnd w:id="32"/>
    <w:bookmarkStart w:name="z38" w:id="3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40" w:id="34"/>
    <w:p>
      <w:pPr>
        <w:spacing w:after="0"/>
        <w:ind w:left="0"/>
        <w:jc w:val="both"/>
      </w:pPr>
      <w:r>
        <w:rPr>
          <w:rFonts w:ascii="Times New Roman"/>
          <w:b w:val="false"/>
          <w:i w:val="false"/>
          <w:color w:val="000000"/>
          <w:sz w:val="28"/>
        </w:rPr>
        <w:t>
      "1) участие в формировании национального законодательства, направленного на обеспечение верховенства прав и свобод человека и гражданина, суверенитета Республики Казахстан, устойчивое и поступательное развитие казахстанского общества и государства, путем участия в разработке и реализации общегосударственной стратегии развития, координации, а также ведения законопроектной работы, анализа, совершенствования, систематизации законодательства Республики Казахстан, проведения юридической экспертизы проектов нормативных правовых актов, организации проведения научной правовой и научной лингвистической экспертиз;";</w:t>
      </w:r>
    </w:p>
    <w:bookmarkEnd w:id="34"/>
    <w:bookmarkStart w:name="z41" w:id="35"/>
    <w:p>
      <w:pPr>
        <w:spacing w:after="0"/>
        <w:ind w:left="0"/>
        <w:jc w:val="both"/>
      </w:pPr>
      <w:r>
        <w:rPr>
          <w:rFonts w:ascii="Times New Roman"/>
          <w:b w:val="false"/>
          <w:i w:val="false"/>
          <w:color w:val="000000"/>
          <w:sz w:val="28"/>
        </w:rPr>
        <w:t>
      дополнить подпунктом 1-1) следующего содержания:</w:t>
      </w:r>
    </w:p>
    <w:bookmarkEnd w:id="35"/>
    <w:bookmarkStart w:name="z42" w:id="36"/>
    <w:p>
      <w:pPr>
        <w:spacing w:after="0"/>
        <w:ind w:left="0"/>
        <w:jc w:val="both"/>
      </w:pPr>
      <w:r>
        <w:rPr>
          <w:rFonts w:ascii="Times New Roman"/>
          <w:b w:val="false"/>
          <w:i w:val="false"/>
          <w:color w:val="000000"/>
          <w:sz w:val="28"/>
        </w:rPr>
        <w:t>
      "1-1) участие в пределах своей компетенции в формировании и реализации регуляторной политики государства;";</w:t>
      </w:r>
    </w:p>
    <w:bookmarkEnd w:id="36"/>
    <w:bookmarkStart w:name="z43"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w:t>
      </w:r>
    </w:p>
    <w:bookmarkEnd w:id="37"/>
    <w:bookmarkStart w:name="z44" w:id="38"/>
    <w:p>
      <w:pPr>
        <w:spacing w:after="0"/>
        <w:ind w:left="0"/>
        <w:jc w:val="both"/>
      </w:pPr>
      <w:r>
        <w:rPr>
          <w:rFonts w:ascii="Times New Roman"/>
          <w:b w:val="false"/>
          <w:i w:val="false"/>
          <w:color w:val="000000"/>
          <w:sz w:val="28"/>
        </w:rPr>
        <w:t>
      слова "органов и ведомств" заменить словами "органов и их ведомств";</w:t>
      </w:r>
    </w:p>
    <w:bookmarkEnd w:id="38"/>
    <w:bookmarkStart w:name="z45" w:id="39"/>
    <w:p>
      <w:pPr>
        <w:spacing w:after="0"/>
        <w:ind w:left="0"/>
        <w:jc w:val="both"/>
      </w:pPr>
      <w:r>
        <w:rPr>
          <w:rFonts w:ascii="Times New Roman"/>
          <w:b w:val="false"/>
          <w:i w:val="false"/>
          <w:color w:val="000000"/>
          <w:sz w:val="28"/>
        </w:rPr>
        <w:t>
      слово "акимов," заменить словами "акимов и ревизионных комиссий областей, городов республиканского значения, столицы,";</w:t>
      </w:r>
    </w:p>
    <w:bookmarkEnd w:id="39"/>
    <w:bookmarkStart w:name="z46" w:id="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6 изложить в следующей редакции:</w:t>
      </w:r>
    </w:p>
    <w:bookmarkEnd w:id="40"/>
    <w:bookmarkStart w:name="z47" w:id="41"/>
    <w:p>
      <w:pPr>
        <w:spacing w:after="0"/>
        <w:ind w:left="0"/>
        <w:jc w:val="both"/>
      </w:pPr>
      <w:r>
        <w:rPr>
          <w:rFonts w:ascii="Times New Roman"/>
          <w:b w:val="false"/>
          <w:i w:val="false"/>
          <w:color w:val="000000"/>
          <w:sz w:val="28"/>
        </w:rPr>
        <w:t>
      "4. Министерство юстиции Республики Казахстан совершенствует систему отчетности и оценки деятельности с приоритетом вопросов защиты конституционных прав и свобод человека и гражданина, интересов общества и государства, доверия со стороны населения с определением механизмов внешней оценки, даваемой представительными органами и общественностью, с введением рейтинговой оценки уровня коррупции, а также устанавливает различные формы сотрудничества с институтами гражданского общества, содействует в реализации регуляторной политики.";</w:t>
      </w:r>
    </w:p>
    <w:bookmarkEnd w:id="41"/>
    <w:bookmarkStart w:name="z48" w:id="4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15</w:t>
      </w:r>
      <w:r>
        <w:rPr>
          <w:rFonts w:ascii="Times New Roman"/>
          <w:b w:val="false"/>
          <w:i w:val="false"/>
          <w:color w:val="000000"/>
          <w:sz w:val="28"/>
        </w:rPr>
        <w:t>:</w:t>
      </w:r>
    </w:p>
    <w:bookmarkEnd w:id="42"/>
    <w:bookmarkStart w:name="z49" w:id="43"/>
    <w:p>
      <w:pPr>
        <w:spacing w:after="0"/>
        <w:ind w:left="0"/>
        <w:jc w:val="both"/>
      </w:pPr>
      <w:r>
        <w:rPr>
          <w:rFonts w:ascii="Times New Roman"/>
          <w:b w:val="false"/>
          <w:i w:val="false"/>
          <w:color w:val="000000"/>
          <w:sz w:val="28"/>
        </w:rPr>
        <w:t>
      дополнить подпунктами 1-1), 2-1), 2-2) и 2-3) следующего содержания:</w:t>
      </w:r>
    </w:p>
    <w:bookmarkEnd w:id="43"/>
    <w:bookmarkStart w:name="z50" w:id="44"/>
    <w:p>
      <w:pPr>
        <w:spacing w:after="0"/>
        <w:ind w:left="0"/>
        <w:jc w:val="both"/>
      </w:pPr>
      <w:r>
        <w:rPr>
          <w:rFonts w:ascii="Times New Roman"/>
          <w:b w:val="false"/>
          <w:i w:val="false"/>
          <w:color w:val="000000"/>
          <w:sz w:val="28"/>
        </w:rPr>
        <w:t xml:space="preserve">
      "1-1) координацию законопроектной работы центральных государственных органов, разрабатывающих проекты законов в порядке законодательной инициативы Правительства Республики Казахстан;"; </w:t>
      </w:r>
    </w:p>
    <w:bookmarkEnd w:id="44"/>
    <w:bookmarkStart w:name="z51" w:id="45"/>
    <w:p>
      <w:pPr>
        <w:spacing w:after="0"/>
        <w:ind w:left="0"/>
        <w:jc w:val="both"/>
      </w:pPr>
      <w:r>
        <w:rPr>
          <w:rFonts w:ascii="Times New Roman"/>
          <w:b w:val="false"/>
          <w:i w:val="false"/>
          <w:color w:val="000000"/>
          <w:sz w:val="28"/>
        </w:rPr>
        <w:t>
      "2-1) организацию проведения научной правовой, научной лингвистической экспертиз по проекту закона;</w:t>
      </w:r>
    </w:p>
    <w:bookmarkEnd w:id="45"/>
    <w:bookmarkStart w:name="z52" w:id="46"/>
    <w:p>
      <w:pPr>
        <w:spacing w:after="0"/>
        <w:ind w:left="0"/>
        <w:jc w:val="both"/>
      </w:pPr>
      <w:r>
        <w:rPr>
          <w:rFonts w:ascii="Times New Roman"/>
          <w:b w:val="false"/>
          <w:i w:val="false"/>
          <w:color w:val="000000"/>
          <w:sz w:val="28"/>
        </w:rPr>
        <w:t>
      2-2) дачу заключения по проекту закона, разработанному в порядке законодательной инициативы Правительства Республики Казахстан, включающего результаты юридической экспертизы по проекту подзаконного нормативного правового акта и проекту программы информационного сопровождения и разъяснения;</w:t>
      </w:r>
    </w:p>
    <w:bookmarkEnd w:id="46"/>
    <w:bookmarkStart w:name="z53" w:id="47"/>
    <w:p>
      <w:pPr>
        <w:spacing w:after="0"/>
        <w:ind w:left="0"/>
        <w:jc w:val="both"/>
      </w:pPr>
      <w:r>
        <w:rPr>
          <w:rFonts w:ascii="Times New Roman"/>
          <w:b w:val="false"/>
          <w:i w:val="false"/>
          <w:color w:val="000000"/>
          <w:sz w:val="28"/>
        </w:rPr>
        <w:t xml:space="preserve">
      2-3) в пределах своей компетенции координацию проведения процедур публичного обсуждения консультативного документа регуляторной политики и проектов нормативных правовых актов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55" w:id="48"/>
    <w:p>
      <w:pPr>
        <w:spacing w:after="0"/>
        <w:ind w:left="0"/>
        <w:jc w:val="both"/>
      </w:pPr>
      <w:r>
        <w:rPr>
          <w:rFonts w:ascii="Times New Roman"/>
          <w:b w:val="false"/>
          <w:i w:val="false"/>
          <w:color w:val="000000"/>
          <w:sz w:val="28"/>
        </w:rPr>
        <w:t xml:space="preserve">
      "5) обеспечение правовой информатизации, ведения информационной системы "Е-заңнама", ведения единой системы правовой информации;"; </w:t>
      </w:r>
    </w:p>
    <w:bookmarkEnd w:id="48"/>
    <w:bookmarkStart w:name="z56" w:id="4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16</w:t>
      </w:r>
      <w:r>
        <w:rPr>
          <w:rFonts w:ascii="Times New Roman"/>
          <w:b w:val="false"/>
          <w:i w:val="false"/>
          <w:color w:val="000000"/>
          <w:sz w:val="28"/>
        </w:rPr>
        <w:t xml:space="preserve"> дополнить подпунктами 2-1) и 2-2) следующего содержания:</w:t>
      </w:r>
    </w:p>
    <w:bookmarkEnd w:id="49"/>
    <w:bookmarkStart w:name="z57" w:id="50"/>
    <w:p>
      <w:pPr>
        <w:spacing w:after="0"/>
        <w:ind w:left="0"/>
        <w:jc w:val="both"/>
      </w:pPr>
      <w:r>
        <w:rPr>
          <w:rFonts w:ascii="Times New Roman"/>
          <w:b w:val="false"/>
          <w:i w:val="false"/>
          <w:color w:val="000000"/>
          <w:sz w:val="28"/>
        </w:rPr>
        <w:t>
      "2-1) организацию проведения научной правовой экспертизы по международным договорам, участницей которых намеревается стать Республика Казахстан, а также по проектам международных договоров, подлежащих ратификации;</w:t>
      </w:r>
    </w:p>
    <w:bookmarkEnd w:id="50"/>
    <w:bookmarkStart w:name="z58" w:id="51"/>
    <w:p>
      <w:pPr>
        <w:spacing w:after="0"/>
        <w:ind w:left="0"/>
        <w:jc w:val="both"/>
      </w:pPr>
      <w:r>
        <w:rPr>
          <w:rFonts w:ascii="Times New Roman"/>
          <w:b w:val="false"/>
          <w:i w:val="false"/>
          <w:color w:val="000000"/>
          <w:sz w:val="28"/>
        </w:rPr>
        <w:t>
      2-2) организацию проведения научной лингвистической экспертизы по международным договорам, участницей которых намеревается стать Республика Казахстан, а также по проектам международных договоров, подлежащих ратификации;";</w:t>
      </w:r>
    </w:p>
    <w:bookmarkEnd w:id="51"/>
    <w:bookmarkStart w:name="z59" w:id="5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18</w:t>
      </w:r>
      <w:r>
        <w:rPr>
          <w:rFonts w:ascii="Times New Roman"/>
          <w:b w:val="false"/>
          <w:i w:val="false"/>
          <w:color w:val="000000"/>
          <w:sz w:val="28"/>
        </w:rPr>
        <w:t>:</w:t>
      </w:r>
    </w:p>
    <w:bookmarkEnd w:id="52"/>
    <w:bookmarkStart w:name="z60"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w:t>
      </w:r>
    </w:p>
    <w:bookmarkEnd w:id="53"/>
    <w:bookmarkStart w:name="z61" w:id="54"/>
    <w:p>
      <w:pPr>
        <w:spacing w:after="0"/>
        <w:ind w:left="0"/>
        <w:jc w:val="both"/>
      </w:pPr>
      <w:r>
        <w:rPr>
          <w:rFonts w:ascii="Times New Roman"/>
          <w:b w:val="false"/>
          <w:i w:val="false"/>
          <w:color w:val="000000"/>
          <w:sz w:val="28"/>
        </w:rPr>
        <w:t>
      слова "органов, ведомств" заменить словами "органов и их ведомств";</w:t>
      </w:r>
    </w:p>
    <w:bookmarkEnd w:id="54"/>
    <w:bookmarkStart w:name="z62" w:id="55"/>
    <w:p>
      <w:pPr>
        <w:spacing w:after="0"/>
        <w:ind w:left="0"/>
        <w:jc w:val="both"/>
      </w:pPr>
      <w:r>
        <w:rPr>
          <w:rFonts w:ascii="Times New Roman"/>
          <w:b w:val="false"/>
          <w:i w:val="false"/>
          <w:color w:val="000000"/>
          <w:sz w:val="28"/>
        </w:rPr>
        <w:t>
      слова "акиматов и акимов" заменить словами "акиматов, акимов и ревизионных комиссий областей, городов республиканского значения, столицы";</w:t>
      </w:r>
    </w:p>
    <w:bookmarkEnd w:id="55"/>
    <w:bookmarkStart w:name="z63" w:id="56"/>
    <w:p>
      <w:pPr>
        <w:spacing w:after="0"/>
        <w:ind w:left="0"/>
        <w:jc w:val="both"/>
      </w:pPr>
      <w:r>
        <w:rPr>
          <w:rFonts w:ascii="Times New Roman"/>
          <w:b w:val="false"/>
          <w:i w:val="false"/>
          <w:color w:val="000000"/>
          <w:sz w:val="28"/>
        </w:rPr>
        <w:t>
      дополнить подпунктом 1-1) следующего содержания:</w:t>
      </w:r>
    </w:p>
    <w:bookmarkEnd w:id="56"/>
    <w:bookmarkStart w:name="z64" w:id="57"/>
    <w:p>
      <w:pPr>
        <w:spacing w:after="0"/>
        <w:ind w:left="0"/>
        <w:jc w:val="both"/>
      </w:pPr>
      <w:r>
        <w:rPr>
          <w:rFonts w:ascii="Times New Roman"/>
          <w:b w:val="false"/>
          <w:i w:val="false"/>
          <w:color w:val="000000"/>
          <w:sz w:val="28"/>
        </w:rPr>
        <w:t>
      "1-1) контроль в центральных государственных органах и их ведомствах, маслихатах и их аппаратах, акиматах, аппаратах акимов, ревизионных комиссиях областей, городов республиканского значения, столицы в сфере соблюдения законодательства Республики Казахстан, регулирующего издание, государственную регистрацию и отмену нормативных правовых актов, подлежащих государственной регистрации в органах юстиции;";</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bookmarkStart w:name="z66" w:id="5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2</w:t>
      </w:r>
      <w:r>
        <w:rPr>
          <w:rFonts w:ascii="Times New Roman"/>
          <w:b w:val="false"/>
          <w:i w:val="false"/>
          <w:color w:val="000000"/>
          <w:sz w:val="28"/>
        </w:rPr>
        <w:t xml:space="preserve"> статьи 19:</w:t>
      </w:r>
    </w:p>
    <w:bookmarkEnd w:id="58"/>
    <w:bookmarkStart w:name="z67"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слово "автоматизированной" заменить словом "единой";</w:t>
      </w:r>
    </w:p>
    <w:bookmarkEnd w:id="59"/>
    <w:bookmarkStart w:name="z68" w:id="60"/>
    <w:p>
      <w:pPr>
        <w:spacing w:after="0"/>
        <w:ind w:left="0"/>
        <w:jc w:val="both"/>
      </w:pPr>
      <w:r>
        <w:rPr>
          <w:rFonts w:ascii="Times New Roman"/>
          <w:b w:val="false"/>
          <w:i w:val="false"/>
          <w:color w:val="000000"/>
          <w:sz w:val="28"/>
        </w:rPr>
        <w:t>
      дополнить подпунктом 4) следующего содержания:</w:t>
      </w:r>
    </w:p>
    <w:bookmarkEnd w:id="60"/>
    <w:bookmarkStart w:name="z69" w:id="61"/>
    <w:p>
      <w:pPr>
        <w:spacing w:after="0"/>
        <w:ind w:left="0"/>
        <w:jc w:val="both"/>
      </w:pPr>
      <w:r>
        <w:rPr>
          <w:rFonts w:ascii="Times New Roman"/>
          <w:b w:val="false"/>
          <w:i w:val="false"/>
          <w:color w:val="000000"/>
          <w:sz w:val="28"/>
        </w:rPr>
        <w:t>
      "4) согласование в порядке, определяемом Правительством Республики Казахстан, проектов программ информационного сопровождения и разъяснения разрабатываемых законопроектов и принятых законов в соответствии с Законом Республики Казахстан "О правовых актах".";</w:t>
      </w:r>
    </w:p>
    <w:bookmarkEnd w:id="61"/>
    <w:bookmarkStart w:name="z70" w:id="6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пункта 1 статьи 23 изложить в следующей редакции:</w:t>
      </w:r>
    </w:p>
    <w:bookmarkEnd w:id="62"/>
    <w:bookmarkStart w:name="z71" w:id="63"/>
    <w:p>
      <w:pPr>
        <w:spacing w:after="0"/>
        <w:ind w:left="0"/>
        <w:jc w:val="both"/>
      </w:pPr>
      <w:r>
        <w:rPr>
          <w:rFonts w:ascii="Times New Roman"/>
          <w:b w:val="false"/>
          <w:i w:val="false"/>
          <w:color w:val="000000"/>
          <w:sz w:val="28"/>
        </w:rPr>
        <w:t xml:space="preserve">
      "4) анализ и обобщение практики применения законодательства Республики Казахстан в сфере своей деятельности, в том числе результатов правового мониторинга нормативных правовых актов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и внесение соответствующих предложений по его совершенствованию, устранению причин и условий, способствующих нарушению законодательства Республики Казахстан;";</w:t>
      </w:r>
    </w:p>
    <w:bookmarkEnd w:id="63"/>
    <w:bookmarkStart w:name="z72" w:id="64"/>
    <w:p>
      <w:pPr>
        <w:spacing w:after="0"/>
        <w:ind w:left="0"/>
        <w:jc w:val="both"/>
      </w:pPr>
      <w:r>
        <w:rPr>
          <w:rFonts w:ascii="Times New Roman"/>
          <w:b w:val="false"/>
          <w:i w:val="false"/>
          <w:color w:val="000000"/>
          <w:sz w:val="28"/>
        </w:rPr>
        <w:t>
      "9-3) обеспечение ведения единой базы данных аналитических, консалтинговых, социологических и иных исследований, финансируемых из республиканского и местных бюджетов, проводимых по заказу государственных органов и местных исполнительных органов, их подведомственных организаций, субъектов квазигосударственного сектора, в том числе совместных исследований с международными организациями, в порядке, определяемом Министром юстиции Республики Казахстан;";</w:t>
      </w:r>
    </w:p>
    <w:bookmarkEnd w:id="64"/>
    <w:bookmarkStart w:name="z73" w:id="6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4)</w:t>
      </w:r>
      <w:r>
        <w:rPr>
          <w:rFonts w:ascii="Times New Roman"/>
          <w:b w:val="false"/>
          <w:i w:val="false"/>
          <w:color w:val="000000"/>
          <w:sz w:val="28"/>
        </w:rPr>
        <w:t xml:space="preserve"> статьи 24 исключить.</w:t>
      </w:r>
    </w:p>
    <w:bookmarkEnd w:id="65"/>
    <w:bookmarkStart w:name="z74" w:id="6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мая 2005 года "О международных договорах Республики Казахстан" (Ведомости Парламента Республики Казахстан, 2005 г., № 10, ст.35; 2007 г., № 4, ст.34; 2010 г., № 17-18, ст.109; 2011 г., № 7, ст.54; 2014 г., № 2, ст.13; № 23, ст.138; 2015 г., № 20-IV, ст.113; 2019 г., № 2, ст.6):</w:t>
      </w:r>
    </w:p>
    <w:bookmarkEnd w:id="66"/>
    <w:bookmarkStart w:name="z75" w:id="6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4</w:t>
      </w:r>
      <w:r>
        <w:rPr>
          <w:rFonts w:ascii="Times New Roman"/>
          <w:b w:val="false"/>
          <w:i w:val="false"/>
          <w:color w:val="000000"/>
          <w:sz w:val="28"/>
        </w:rPr>
        <w:t>:</w:t>
      </w:r>
    </w:p>
    <w:bookmarkEnd w:id="67"/>
    <w:bookmarkStart w:name="z76" w:id="68"/>
    <w:p>
      <w:pPr>
        <w:spacing w:after="0"/>
        <w:ind w:left="0"/>
        <w:jc w:val="both"/>
      </w:pPr>
      <w:r>
        <w:rPr>
          <w:rFonts w:ascii="Times New Roman"/>
          <w:b w:val="false"/>
          <w:i w:val="false"/>
          <w:color w:val="000000"/>
          <w:sz w:val="28"/>
        </w:rPr>
        <w:t>
      заголовок дополнить словами ", подлежащих ратификации";</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8" w:id="69"/>
    <w:p>
      <w:pPr>
        <w:spacing w:after="0"/>
        <w:ind w:left="0"/>
        <w:jc w:val="both"/>
      </w:pPr>
      <w:r>
        <w:rPr>
          <w:rFonts w:ascii="Times New Roman"/>
          <w:b w:val="false"/>
          <w:i w:val="false"/>
          <w:color w:val="000000"/>
          <w:sz w:val="28"/>
        </w:rPr>
        <w:t>
      "2. Научная экспертиза проводится научными организациями, одним или несколькими экспертами (экспертной комиссией), привлекаемыми из числа ученых и специалистов в зависимости от содержания рассматриваемого международного договора или проекта международного договора, подлежащего ратификации, в том числе зарубежными, за исключением лиц, принимавших участие в подготовке проекта международного договора или инициировании заключения международного договора, участницей которого намеревается стать Республика Казахстан.";</w:t>
      </w:r>
    </w:p>
    <w:bookmarkEnd w:id="69"/>
    <w:bookmarkStart w:name="z79" w:id="70"/>
    <w:p>
      <w:pPr>
        <w:spacing w:after="0"/>
        <w:ind w:left="0"/>
        <w:jc w:val="both"/>
      </w:pPr>
      <w:r>
        <w:rPr>
          <w:rFonts w:ascii="Times New Roman"/>
          <w:b w:val="false"/>
          <w:i w:val="false"/>
          <w:color w:val="000000"/>
          <w:sz w:val="28"/>
        </w:rPr>
        <w:t>
      дополнить пунктом 2-2 следующего содержания:</w:t>
      </w:r>
    </w:p>
    <w:bookmarkEnd w:id="70"/>
    <w:bookmarkStart w:name="z80" w:id="71"/>
    <w:p>
      <w:pPr>
        <w:spacing w:after="0"/>
        <w:ind w:left="0"/>
        <w:jc w:val="both"/>
      </w:pPr>
      <w:r>
        <w:rPr>
          <w:rFonts w:ascii="Times New Roman"/>
          <w:b w:val="false"/>
          <w:i w:val="false"/>
          <w:color w:val="000000"/>
          <w:sz w:val="28"/>
        </w:rPr>
        <w:t>
      "2-2. Научная правовая экспертиза рассматриваемого международного договора или проекта международного договора, подлежащего ратификации, проводится уполномоченной организацией, определяемой Правительством Республики Казахстан.";</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3-1) следующего содержания:</w:t>
      </w:r>
    </w:p>
    <w:bookmarkStart w:name="z82" w:id="72"/>
    <w:p>
      <w:pPr>
        <w:spacing w:after="0"/>
        <w:ind w:left="0"/>
        <w:jc w:val="both"/>
      </w:pPr>
      <w:r>
        <w:rPr>
          <w:rFonts w:ascii="Times New Roman"/>
          <w:b w:val="false"/>
          <w:i w:val="false"/>
          <w:color w:val="000000"/>
          <w:sz w:val="28"/>
        </w:rPr>
        <w:t>
      "3-1) определения необходимости внесения изменений и дополнений в законодательство Республики Казахстан в связи с заключением международных договоров, подлежащих ратификации;";</w:t>
      </w:r>
    </w:p>
    <w:bookmarkEnd w:id="72"/>
    <w:bookmarkStart w:name="z83" w:id="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4-1</w:t>
      </w:r>
      <w:r>
        <w:rPr>
          <w:rFonts w:ascii="Times New Roman"/>
          <w:b w:val="false"/>
          <w:i w:val="false"/>
          <w:color w:val="000000"/>
          <w:sz w:val="28"/>
        </w:rPr>
        <w:t xml:space="preserve"> изложить в следующей редакции:</w:t>
      </w:r>
    </w:p>
    <w:bookmarkEnd w:id="73"/>
    <w:bookmarkStart w:name="z84" w:id="74"/>
    <w:p>
      <w:pPr>
        <w:spacing w:after="0"/>
        <w:ind w:left="0"/>
        <w:jc w:val="both"/>
      </w:pPr>
      <w:r>
        <w:rPr>
          <w:rFonts w:ascii="Times New Roman"/>
          <w:b w:val="false"/>
          <w:i w:val="false"/>
          <w:color w:val="000000"/>
          <w:sz w:val="28"/>
        </w:rPr>
        <w:t>
      "Статья 4-1. Проекты международных договоров Республики Казахстан, а также международные договоры, участницей которых намеревается стать Республика Казахстан, затрагивающие интересы субъектов частного предпринимательства</w:t>
      </w:r>
    </w:p>
    <w:bookmarkEnd w:id="74"/>
    <w:bookmarkStart w:name="z85" w:id="75"/>
    <w:p>
      <w:pPr>
        <w:spacing w:after="0"/>
        <w:ind w:left="0"/>
        <w:jc w:val="both"/>
      </w:pPr>
      <w:r>
        <w:rPr>
          <w:rFonts w:ascii="Times New Roman"/>
          <w:b w:val="false"/>
          <w:i w:val="false"/>
          <w:color w:val="000000"/>
          <w:sz w:val="28"/>
        </w:rPr>
        <w:t xml:space="preserve">
      По проектам международных договоров Республики Казахстан, а также международным договорам, участницей которых намеревается стать Республика Казахстан, затрагивающим интересы субъектов частного предпринимательства, обязательно получение экспертного заключения Национальной палаты предпринимателей Республики Казахстан и членов экспертного совета по вопросам частного предпринимательства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75"/>
    <w:bookmarkStart w:name="z86" w:id="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22 изложить в следующей редакции:</w:t>
      </w:r>
    </w:p>
    <w:bookmarkEnd w:id="76"/>
    <w:bookmarkStart w:name="z87" w:id="77"/>
    <w:p>
      <w:pPr>
        <w:spacing w:after="0"/>
        <w:ind w:left="0"/>
        <w:jc w:val="both"/>
      </w:pPr>
      <w:r>
        <w:rPr>
          <w:rFonts w:ascii="Times New Roman"/>
          <w:b w:val="false"/>
          <w:i w:val="false"/>
          <w:color w:val="000000"/>
          <w:sz w:val="28"/>
        </w:rPr>
        <w:t>
      "1. Заинтересованные центральные государственные органы Республики Казахстан при внесении предложения о ратификации международных договоров одновременно вносят в Правительство Республики Казахстан предложения о внесении изменений и дополнений в законодательство Республики Казахстан в порядке, определяемом Правительством Республики Казахстан.</w:t>
      </w:r>
    </w:p>
    <w:bookmarkEnd w:id="77"/>
    <w:bookmarkStart w:name="z88" w:id="78"/>
    <w:p>
      <w:pPr>
        <w:spacing w:after="0"/>
        <w:ind w:left="0"/>
        <w:jc w:val="both"/>
      </w:pPr>
      <w:r>
        <w:rPr>
          <w:rFonts w:ascii="Times New Roman"/>
          <w:b w:val="false"/>
          <w:i w:val="false"/>
          <w:color w:val="000000"/>
          <w:sz w:val="28"/>
        </w:rPr>
        <w:t xml:space="preserve">
      Если для реализации международного договора необходимо принятие подзаконных нормативных правовых актов, к предложению о ратификации международных договоров прилагаются проекты подзаконных нормативных правовых актов. </w:t>
      </w:r>
    </w:p>
    <w:bookmarkEnd w:id="78"/>
    <w:bookmarkStart w:name="z89" w:id="79"/>
    <w:p>
      <w:pPr>
        <w:spacing w:after="0"/>
        <w:ind w:left="0"/>
        <w:jc w:val="both"/>
      </w:pPr>
      <w:r>
        <w:rPr>
          <w:rFonts w:ascii="Times New Roman"/>
          <w:b w:val="false"/>
          <w:i w:val="false"/>
          <w:color w:val="000000"/>
          <w:sz w:val="28"/>
        </w:rPr>
        <w:t>
      В случае если разработка проекта подзаконного нормативного правового акта относится к компетенции другого государственного органа, то данный государственный орган представляет соответствующий проект подзаконного нормативного правового акта заинтересованному центральному государственному органу Республики Казахстан.".</w:t>
      </w:r>
    </w:p>
    <w:bookmarkEnd w:id="79"/>
    <w:bookmarkStart w:name="z90" w:id="8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ст.42; № 15, ст.118; № 16, ст.129; № 17, ст.136; № 24, ст.196; 2012 г., № 2, ст.11, 16; № 4, ст.30, 32; № 5, ст.41; № 6, ст.43; № 8, ст.64; № 13, ст.91; № 14, ст.95; № 21-22, ст.124; 2013 г., № 2, ст.13; № 8, ст.50; № 9, ст.51; № 15, ст.82; № 16, ст.83; 2014 г., № 1, ст.9; № 2, ст.10, 12; № 4-5, ст.24; № 7, ст.37; № 12, ст.82; № 19-I, 19-II, ст.94, 96; № 22, ст.131; № 23, ст.143; 2015 г., № 8, ст.42; № 11, ст.57; № 14, ст.72; № 19-I, ст.99; № 19-II, ст.103, 105; № 20-IV, ст.113; № 20-VII, ст.117; № 21-I, ст.124; № 21-II, ст.130; № 21-III, ст.135; № 22-II, ст.145, 148; № 22-VI, ст.159; № 23-II, ст.170, 172; 2016 г., № 7-I, ст.47; № 7-II, ст.56; № 8-I, ст.62; № 24, ст.124; 2017 г., № 4, ст.7; № 9, ст.22; № 11, cт.29; № 13, ст.45; № 14, cт.51, 54; № 15, ст.55; № 20, ст.96; № 22-III, ст.109; 2018 г., № 1, ст.4; № 7-8, ст.22; № 10, ст.32; № 11, ст.37; № 15, ст.47; № 19, ст.62; № 22, ст.82; № 23, ст.91; 2019 г., № 2, ст.6; № 5-6, ст.27; № 7, ст.37, 39; № 8, ст.45, 46; № 15-16, ст.67; № 19-20, ст.86; № 21-22, ст.91; № 23, ст.103, 106, 108; № 24-I, ст.118, 119; 2020 г., № 9, ст.33; № 12, ст.61; № 14, ст.68; № 19-20, ст.81; № 21-22, ст.86, 91):</w:t>
      </w:r>
    </w:p>
    <w:bookmarkEnd w:id="80"/>
    <w:bookmarkStart w:name="z91" w:id="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134:</w:t>
      </w:r>
    </w:p>
    <w:bookmarkEnd w:id="81"/>
    <w:bookmarkStart w:name="z92" w:id="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7-1)</w:t>
      </w:r>
      <w:r>
        <w:rPr>
          <w:rFonts w:ascii="Times New Roman"/>
          <w:b w:val="false"/>
          <w:i w:val="false"/>
          <w:color w:val="000000"/>
          <w:sz w:val="28"/>
        </w:rPr>
        <w:t xml:space="preserve"> слова "проектов международных договоров" заменить словами "проектов международных договоров, подлежащих ратификации";</w:t>
      </w:r>
    </w:p>
    <w:bookmarkEnd w:id="82"/>
    <w:bookmarkStart w:name="z93" w:id="83"/>
    <w:p>
      <w:pPr>
        <w:spacing w:after="0"/>
        <w:ind w:left="0"/>
        <w:jc w:val="both"/>
      </w:pPr>
      <w:r>
        <w:rPr>
          <w:rFonts w:ascii="Times New Roman"/>
          <w:b w:val="false"/>
          <w:i w:val="false"/>
          <w:color w:val="000000"/>
          <w:sz w:val="28"/>
        </w:rPr>
        <w:t>
      дополнить подпунктом 7-3) следующего содержания:</w:t>
      </w:r>
    </w:p>
    <w:bookmarkEnd w:id="83"/>
    <w:bookmarkStart w:name="z94" w:id="84"/>
    <w:p>
      <w:pPr>
        <w:spacing w:after="0"/>
        <w:ind w:left="0"/>
        <w:jc w:val="both"/>
      </w:pPr>
      <w:r>
        <w:rPr>
          <w:rFonts w:ascii="Times New Roman"/>
          <w:b w:val="false"/>
          <w:i w:val="false"/>
          <w:color w:val="000000"/>
          <w:sz w:val="28"/>
        </w:rPr>
        <w:t>
      "7-3) обеспечения научной правовой экспертизы проектов законов, международных договоров, участницей которых намеревается стать Республика Казахстан, а также проектов международных договоров, подлежащих ратификации;";</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96" w:id="85"/>
    <w:p>
      <w:pPr>
        <w:spacing w:after="0"/>
        <w:ind w:left="0"/>
        <w:jc w:val="both"/>
      </w:pPr>
      <w:r>
        <w:rPr>
          <w:rFonts w:ascii="Times New Roman"/>
          <w:b w:val="false"/>
          <w:i w:val="false"/>
          <w:color w:val="000000"/>
          <w:sz w:val="28"/>
        </w:rPr>
        <w:t>
      "8) производства топографо-геодезических и картографических работ, ведения землеустроительных работ для государственного земельного кадастра, информационных баз данных о недрах и недропользовании, государственного фонда экологической информации и государственных кадастров природных ресурсов Республики Казахстан,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единой базы данных аналитических, консалтинговых, социологических и иных исследований, финансируемых из республиканского и местных бюджетов, проводимых по заказу государственных органов и местных исполнительных органов, их подведомственных организаций, субъектов квазигосударственного сектора, в том числе совместных исследований с международными организациями;".</w:t>
      </w:r>
    </w:p>
    <w:bookmarkEnd w:id="85"/>
    <w:bookmarkStart w:name="z97" w:id="8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 (Ведомости Парламента Республики Казахстан, 2013 г., № 15, ст.80; 2014 г., № 12, ст.82; № 21, ст.122; № 23, ст.143; 2015 г., № 20-IV, ст.113; № 21-I, ст.128; № 22-V, ст.152; 2016 г., № 7-I, ст.47; № 7-II, ст.55; 2017 г., № 23-III, ст.111; 2018 г., № 10, ст.32; № 11, ст.36; № 19, ст.62; № 22, ст.82; № 24, ст.93; 2019 г., № 2, ст.6; № 8, ст.46; № 19-20, ст.86; 2020 г., № 9, ст.29;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2020 года "О внесении изменений и дополнений в некоторые законодательные акты Республики Казахстан по вопросам технического регулирования, предпринимательства, совершенствования системы государственного управления и платежей", опубликованный в газетах "Егемен Қазақстан" и "Казахстанская правда" 31 декабря 2020 г.; Закон Республики Казахстан от 2 января 2021 года "О внесении изменений и дополнений в некоторые законодательные акты Республики Казахстан по вопросам восстановления экономического роста", опубликованный в газетах "Егемен Қазақстан" и "Казахстанская правда" 5 января 2021 г.):</w:t>
      </w:r>
    </w:p>
    <w:bookmarkEnd w:id="86"/>
    <w:bookmarkStart w:name="z98" w:id="87"/>
    <w:p>
      <w:pPr>
        <w:spacing w:after="0"/>
        <w:ind w:left="0"/>
        <w:jc w:val="both"/>
      </w:pPr>
      <w:r>
        <w:rPr>
          <w:rFonts w:ascii="Times New Roman"/>
          <w:b w:val="false"/>
          <w:i w:val="false"/>
          <w:color w:val="000000"/>
          <w:sz w:val="28"/>
        </w:rPr>
        <w:t xml:space="preserve">
      1) подпункт 1) </w:t>
      </w:r>
      <w:r>
        <w:rPr>
          <w:rFonts w:ascii="Times New Roman"/>
          <w:b w:val="false"/>
          <w:i w:val="false"/>
          <w:color w:val="000000"/>
          <w:sz w:val="28"/>
        </w:rPr>
        <w:t>пункта 3</w:t>
      </w:r>
      <w:r>
        <w:rPr>
          <w:rFonts w:ascii="Times New Roman"/>
          <w:b w:val="false"/>
          <w:i w:val="false"/>
          <w:color w:val="000000"/>
          <w:sz w:val="28"/>
        </w:rPr>
        <w:t xml:space="preserve"> статьи 5 изложить в следующей редакции: </w:t>
      </w:r>
    </w:p>
    <w:bookmarkEnd w:id="87"/>
    <w:bookmarkStart w:name="z99" w:id="88"/>
    <w:p>
      <w:pPr>
        <w:spacing w:after="0"/>
        <w:ind w:left="0"/>
        <w:jc w:val="both"/>
      </w:pPr>
      <w:r>
        <w:rPr>
          <w:rFonts w:ascii="Times New Roman"/>
          <w:b w:val="false"/>
          <w:i w:val="false"/>
          <w:color w:val="000000"/>
          <w:sz w:val="28"/>
        </w:rPr>
        <w:t xml:space="preserve">
      "1) форме участия Национальной палаты в разработке и экспертизе консультативных документов регуляторной политики, проектов нормативных правовых актов, затрагивающих интересы субъектов частного предпринимательства;"; </w:t>
      </w:r>
    </w:p>
    <w:bookmarkEnd w:id="88"/>
    <w:bookmarkStart w:name="z100" w:id="89"/>
    <w:p>
      <w:pPr>
        <w:spacing w:after="0"/>
        <w:ind w:left="0"/>
        <w:jc w:val="both"/>
      </w:pPr>
      <w:r>
        <w:rPr>
          <w:rFonts w:ascii="Times New Roman"/>
          <w:b w:val="false"/>
          <w:i w:val="false"/>
          <w:color w:val="000000"/>
          <w:sz w:val="28"/>
        </w:rPr>
        <w:t xml:space="preserve">
      2) подпункт 3) </w:t>
      </w:r>
      <w:r>
        <w:rPr>
          <w:rFonts w:ascii="Times New Roman"/>
          <w:b w:val="false"/>
          <w:i w:val="false"/>
          <w:color w:val="000000"/>
          <w:sz w:val="28"/>
        </w:rPr>
        <w:t>пункта 2</w:t>
      </w:r>
      <w:r>
        <w:rPr>
          <w:rFonts w:ascii="Times New Roman"/>
          <w:b w:val="false"/>
          <w:i w:val="false"/>
          <w:color w:val="000000"/>
          <w:sz w:val="28"/>
        </w:rPr>
        <w:t xml:space="preserve"> статьи 9 изложить в следующей редакции: </w:t>
      </w:r>
    </w:p>
    <w:bookmarkEnd w:id="89"/>
    <w:bookmarkStart w:name="z101" w:id="90"/>
    <w:p>
      <w:pPr>
        <w:spacing w:after="0"/>
        <w:ind w:left="0"/>
        <w:jc w:val="both"/>
      </w:pPr>
      <w:r>
        <w:rPr>
          <w:rFonts w:ascii="Times New Roman"/>
          <w:b w:val="false"/>
          <w:i w:val="false"/>
          <w:color w:val="000000"/>
          <w:sz w:val="28"/>
        </w:rPr>
        <w:t>
      "3) осуществляет обязательную экспертизу консультативных документов регуляторной политики, проектов законов и иных нормативных правовых актов, затрагивающих интересы субъектов частного предпринимательства, за исключением проектов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w:t>
      </w:r>
    </w:p>
    <w:bookmarkEnd w:id="90"/>
    <w:bookmarkStart w:name="z102" w:id="9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ст.51; № 19-I, 19-II, ст.96; № 23, ст.143; 2015 г., № 2, ст.3; № 8, ст.45; № 9, ст.46; № 11, ст.57; № 16, ст.79; № 19-II, ст.103; № 20-IV, ст.113; № 21-I, ст.128; № 21-III, ст.135; № 22-II, ст.144, 145; № 22-V, ст.156, 158; № 22-VI, ст.159; № 23-I, ст.169; 2016 г., № 1, ст.2, 4; № 6, ст.45; № 7-I, ст.50; № 7-II, ст.53; № 8-I, ст.62; № 8-II, ст.68; № 12, ст.87; 2017 г., № 1-2, ст.3; № 4, ст.7; № 9, ст.21, 22; № 11, ст.29; № 12, ст.34; № 23-III, ст.111; № 23-V, ст.113; № 24, ст.115; 2018 г., № 10, ст.32; № 13, ст.41; № 14, ст.44; № 15, ст.47, 49; № 23, ст.91; № 24, ст.94; 2019 г., № 1, ст.4; № 2, ст.6; № 5-6, ст.27; № 7, ст.37, 39; № 8, ст.45; № 15-16, ст.67; № 19-20, ст.86; № 21-22, ст.90; № 23, ст.103, 108; № 24-II, ст.120; 2020 г., № 12, ст.61; № 14, ст.68, 72, 75; № 16, ст.77;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2020 года "О внесении изменений и дополнений в некоторые законодательные акты Республики Казахстан по вопросам технического регулирования, предпринимательства, совершенствования системы государственного управления и платежей", опубликованный в газетах "Егемен Қазақстан" и "Казахстанская правда" 31 декабря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января 2021 года "О внесении изменений и дополнений в некоторые законодательные акты Республики Казахстан по вопросам восстановления экономического роста", опубликованный в газетах "Егемен Қазақстан" и "Казахстанская правда" 5 января 2021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января 2021 года "О внесении изменений и дополнений в некоторые законодательные акты Республики Казахстан по вопросам экологии", опубликованный в газетах "Егемен Қазақстан" и "Казахстанская правда" 5 января 2021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января 2021 года "О внесении изменений и дополнений в некоторые законодательные акты Республики Казахстан по вопросам охранной деятельности", опубликованный в газетах "Егемен Қазақстан" и "Казахстанская правда" 5 января 2021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января 2021 года "О внесении изменений и дополнений в некоторые законодательные акты Республики Казахстан по вопросам таможенного регулирования и предпринимательской деятельности", опубликованный в газетах "Егемен Қазақстан" и "Казахстанская правда" 6 января 2021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января 2021 года "О внесении изменений в некоторые законодательные акты Республики Казахстан по вопросам хлопковой отрасли и признании утратившим силу Закона Республики Казахстан "О развитии хлопковой отрасли", опубликованный в газетах "Егемен Қазақстан" и "Казахстанская правда" 6 января 2021 г.):</w:t>
      </w:r>
    </w:p>
    <w:bookmarkEnd w:id="91"/>
    <w:bookmarkStart w:name="z103" w:id="9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18 изложить в следующей редакции:</w:t>
      </w:r>
    </w:p>
    <w:bookmarkEnd w:id="92"/>
    <w:bookmarkStart w:name="z104" w:id="93"/>
    <w:p>
      <w:pPr>
        <w:spacing w:after="0"/>
        <w:ind w:left="0"/>
        <w:jc w:val="both"/>
      </w:pPr>
      <w:r>
        <w:rPr>
          <w:rFonts w:ascii="Times New Roman"/>
          <w:b w:val="false"/>
          <w:i w:val="false"/>
          <w:color w:val="000000"/>
          <w:sz w:val="28"/>
        </w:rPr>
        <w:t>
      "4. Нормативные правовые акты, регламентирующие порядок получения разрешения, утверждающие разрешительные или квалификационные требования и (или) перечень документов, подтверждающих соответствие заявителей таким требованиям, не могут быть введены в действие до истечения шестидесяти календарных дней после дня их первого официального опубликования.".</w:t>
      </w:r>
    </w:p>
    <w:bookmarkEnd w:id="93"/>
    <w:bookmarkStart w:name="z105" w:id="9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доступе к информации" (Ведомости Парламента Республики Казахстан, 2015 г., № 22-I, ст.138; 2016 г., № 7-I, ст.50; № 24, cт.124; 2019 г., № 21-22, ст.90; 2020 г., № 13,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2020 года "О внесении изменений и дополнений в некоторые законодательные акты Республики Казахстан по вопросам информации", опубликованный в газетах "Егемен Қазақстан" и "Казахстанская правда" 31 декабря 2020 г.):</w:t>
      </w:r>
    </w:p>
    <w:bookmarkEnd w:id="94"/>
    <w:bookmarkStart w:name="z106" w:id="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7)</w:t>
      </w:r>
      <w:r>
        <w:rPr>
          <w:rFonts w:ascii="Times New Roman"/>
          <w:b w:val="false"/>
          <w:i w:val="false"/>
          <w:color w:val="000000"/>
          <w:sz w:val="28"/>
        </w:rPr>
        <w:t xml:space="preserve"> статьи 1 изложить в следующей редакции:</w:t>
      </w:r>
    </w:p>
    <w:bookmarkEnd w:id="95"/>
    <w:bookmarkStart w:name="z107" w:id="96"/>
    <w:p>
      <w:pPr>
        <w:spacing w:after="0"/>
        <w:ind w:left="0"/>
        <w:jc w:val="both"/>
      </w:pPr>
      <w:r>
        <w:rPr>
          <w:rFonts w:ascii="Times New Roman"/>
          <w:b w:val="false"/>
          <w:i w:val="false"/>
          <w:color w:val="000000"/>
          <w:sz w:val="28"/>
        </w:rPr>
        <w:t>
      "7) интернет-портал открытых нормативных правовых актов – компонент веб-портала "электронного правительства", обеспечивающий размещение проектов нормативных правовых актов и иной информации в соответствии с настоящим Законом для проведения процедуры публичного обсуждения;";</w:t>
      </w:r>
    </w:p>
    <w:bookmarkEnd w:id="96"/>
    <w:bookmarkStart w:name="z108" w:id="9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 xml:space="preserve"> статьи 16:</w:t>
      </w:r>
    </w:p>
    <w:bookmarkEnd w:id="97"/>
    <w:bookmarkStart w:name="z109" w:id="98"/>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98"/>
    <w:bookmarkStart w:name="z110" w:id="99"/>
    <w:p>
      <w:pPr>
        <w:spacing w:after="0"/>
        <w:ind w:left="0"/>
        <w:jc w:val="both"/>
      </w:pPr>
      <w:r>
        <w:rPr>
          <w:rFonts w:ascii="Times New Roman"/>
          <w:b w:val="false"/>
          <w:i w:val="false"/>
          <w:color w:val="000000"/>
          <w:sz w:val="28"/>
        </w:rPr>
        <w:t>
      "тексты разрабатываемых консультативных документов регуляторной политики, проектов концепций проектов законов и концепций проектов законов, проектов нормативных правовых актов вместе с пояснительными записками (при их наличии) и сравнительными таблицами к ним (в случаях внесения изменений и (или) дополнений в нормативные правовые акты), заключения научных экспертиз и экспертные заключения субъектов частного предпринимательства (при их наличии), отчеты о завершении их публичного обсуждения;";</w:t>
      </w:r>
    </w:p>
    <w:bookmarkEnd w:id="99"/>
    <w:bookmarkStart w:name="z111" w:id="100"/>
    <w:p>
      <w:pPr>
        <w:spacing w:after="0"/>
        <w:ind w:left="0"/>
        <w:jc w:val="both"/>
      </w:pPr>
      <w:r>
        <w:rPr>
          <w:rFonts w:ascii="Times New Roman"/>
          <w:b w:val="false"/>
          <w:i w:val="false"/>
          <w:color w:val="000000"/>
          <w:sz w:val="28"/>
        </w:rPr>
        <w:t>
      дополнить подпунктом 14-1) следующего содержания:</w:t>
      </w:r>
    </w:p>
    <w:bookmarkEnd w:id="100"/>
    <w:bookmarkStart w:name="z112" w:id="101"/>
    <w:p>
      <w:pPr>
        <w:spacing w:after="0"/>
        <w:ind w:left="0"/>
        <w:jc w:val="both"/>
      </w:pPr>
      <w:r>
        <w:rPr>
          <w:rFonts w:ascii="Times New Roman"/>
          <w:b w:val="false"/>
          <w:i w:val="false"/>
          <w:color w:val="000000"/>
          <w:sz w:val="28"/>
        </w:rPr>
        <w:t>
      "14-1) информацию о правах и обязанностях граждан, иностранцев и лиц без гражданства в соответствующих сферах;";</w:t>
      </w:r>
    </w:p>
    <w:bookmarkEnd w:id="101"/>
    <w:bookmarkStart w:name="z113" w:id="10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статьи 17 изложить в следующей редакции:</w:t>
      </w:r>
    </w:p>
    <w:bookmarkEnd w:id="102"/>
    <w:bookmarkStart w:name="z114" w:id="103"/>
    <w:p>
      <w:pPr>
        <w:spacing w:after="0"/>
        <w:ind w:left="0"/>
        <w:jc w:val="both"/>
      </w:pPr>
      <w:r>
        <w:rPr>
          <w:rFonts w:ascii="Times New Roman"/>
          <w:b w:val="false"/>
          <w:i w:val="false"/>
          <w:color w:val="000000"/>
          <w:sz w:val="28"/>
        </w:rPr>
        <w:t>
      "4. На интернет-портале открытых нормативных правовых актов государственными органами – разработчиками проектов нормативных правовых актов до направления на согласование в заинтересованные государственные органы для публичного обсуждения размещаются консультативные документы регуляторной политики, проекты концепций проектов законов и проекты нормативных правовых актов вместе с пояснительными записками и сравнительными таблицами к ним (в случаях внесения изменений и (или) дополнений в законы), а также иная информация, предусмотренная правилами законотворческой работы Правительства Республики Казахстан. Отчеты по результатам публичного обсуждения также размещаются на интернет-портале открытых нормативных правовых актов.</w:t>
      </w:r>
    </w:p>
    <w:bookmarkEnd w:id="103"/>
    <w:bookmarkStart w:name="z115" w:id="104"/>
    <w:p>
      <w:pPr>
        <w:spacing w:after="0"/>
        <w:ind w:left="0"/>
        <w:jc w:val="both"/>
      </w:pPr>
      <w:r>
        <w:rPr>
          <w:rFonts w:ascii="Times New Roman"/>
          <w:b w:val="false"/>
          <w:i w:val="false"/>
          <w:color w:val="000000"/>
          <w:sz w:val="28"/>
        </w:rPr>
        <w:t>
      Размещение информации на интернет-портале открытых нормативных правовых актов осуществляется в соответствии с законодательством Республики Казахстан.".</w:t>
      </w:r>
    </w:p>
    <w:bookmarkEnd w:id="104"/>
    <w:bookmarkStart w:name="z116" w:id="10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правовых актах" (Ведомости Парламента Республики Казахстан, 2016 г., № 7-I, cт.46; 2017 г., № 14, ст.51; № 16, ст.56; 2018 г., № 10, ст.32; № 14, ст.44; № 16, ст.53, 55; № 19, ст.62; 2019 г., № 2, ст.6; № 15-16, ст.67; № 21-22, ст.90, 91; 2020 г., № 10, ст.42; № 13, ст.67; № 16, ст.77;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декабря 2020 года "О внесении изменений и дополнений в некоторые законодательные акты Республики Казахстан по вопросам технического регулирования, предпринимательства, совершенствования системы государственного управления и платежей", опубликованный в газетах "Егемен Қазақстан" и "Казахстанская правда" 31 декабря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января 2021 года "О внесении изменений и дополнений в некоторые законодательные акты Республики Казахстан по вопросам деятельности общественных советов", опубликованный в газетах "Егемен Қазақстан" и "Казахстанская правда" 5 января 2021 г.):</w:t>
      </w:r>
    </w:p>
    <w:bookmarkEnd w:id="105"/>
    <w:bookmarkStart w:name="z117" w:id="10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06"/>
    <w:bookmarkStart w:name="z118" w:id="107"/>
    <w:p>
      <w:pPr>
        <w:spacing w:after="0"/>
        <w:ind w:left="0"/>
        <w:jc w:val="both"/>
      </w:pPr>
      <w:r>
        <w:rPr>
          <w:rFonts w:ascii="Times New Roman"/>
          <w:b w:val="false"/>
          <w:i w:val="false"/>
          <w:color w:val="000000"/>
          <w:sz w:val="28"/>
        </w:rPr>
        <w:t>
      дополнить подпунктами 1-1), 1-2), 1-3) и 1-4) следующего содержания:</w:t>
      </w:r>
    </w:p>
    <w:bookmarkEnd w:id="107"/>
    <w:bookmarkStart w:name="z119" w:id="108"/>
    <w:p>
      <w:pPr>
        <w:spacing w:after="0"/>
        <w:ind w:left="0"/>
        <w:jc w:val="both"/>
      </w:pPr>
      <w:r>
        <w:rPr>
          <w:rFonts w:ascii="Times New Roman"/>
          <w:b w:val="false"/>
          <w:i w:val="false"/>
          <w:color w:val="000000"/>
          <w:sz w:val="28"/>
        </w:rPr>
        <w:t>
      "1-1) научная правовая экспертиза – независимый профессиональный экспертный анализ объектов научной правовой экспертизы в части оценки их качества, обоснованности, научной проработанности проекта, определения возможных негативных социальных и правовых последствий его принятия, соответствия предлагаемых норм системе права и системе законодательства;</w:t>
      </w:r>
    </w:p>
    <w:bookmarkEnd w:id="108"/>
    <w:bookmarkStart w:name="z120" w:id="109"/>
    <w:p>
      <w:pPr>
        <w:spacing w:after="0"/>
        <w:ind w:left="0"/>
        <w:jc w:val="both"/>
      </w:pPr>
      <w:r>
        <w:rPr>
          <w:rFonts w:ascii="Times New Roman"/>
          <w:b w:val="false"/>
          <w:i w:val="false"/>
          <w:color w:val="000000"/>
          <w:sz w:val="28"/>
        </w:rPr>
        <w:t>
      1-2) научный правовой эксперт – физическое лицо, находящееся в реестре научных правовых экспертов;</w:t>
      </w:r>
    </w:p>
    <w:bookmarkEnd w:id="109"/>
    <w:bookmarkStart w:name="z121" w:id="110"/>
    <w:p>
      <w:pPr>
        <w:spacing w:after="0"/>
        <w:ind w:left="0"/>
        <w:jc w:val="both"/>
      </w:pPr>
      <w:r>
        <w:rPr>
          <w:rFonts w:ascii="Times New Roman"/>
          <w:b w:val="false"/>
          <w:i w:val="false"/>
          <w:color w:val="000000"/>
          <w:sz w:val="28"/>
        </w:rPr>
        <w:t>
      1-3) реестр научных правовых экспертов – список научных правовых экспертов, привлекаемых к проведению научной правовой экспертизы;</w:t>
      </w:r>
    </w:p>
    <w:bookmarkEnd w:id="110"/>
    <w:bookmarkStart w:name="z122" w:id="111"/>
    <w:p>
      <w:pPr>
        <w:spacing w:after="0"/>
        <w:ind w:left="0"/>
        <w:jc w:val="both"/>
      </w:pPr>
      <w:r>
        <w:rPr>
          <w:rFonts w:ascii="Times New Roman"/>
          <w:b w:val="false"/>
          <w:i w:val="false"/>
          <w:color w:val="000000"/>
          <w:sz w:val="28"/>
        </w:rPr>
        <w:t>
      1-4) информационная система "Е-заңнама" – единая правовая система, предназначенная для проведения анализа (мониторинга) законодательства Республики Казахстан, а также автоматизации отдельных процессов нормотворчества;";</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124" w:id="112"/>
    <w:p>
      <w:pPr>
        <w:spacing w:after="0"/>
        <w:ind w:left="0"/>
        <w:jc w:val="both"/>
      </w:pPr>
      <w:r>
        <w:rPr>
          <w:rFonts w:ascii="Times New Roman"/>
          <w:b w:val="false"/>
          <w:i w:val="false"/>
          <w:color w:val="000000"/>
          <w:sz w:val="28"/>
        </w:rPr>
        <w:t>
      "6) концепция проекта закона – одобренный Межведомственной комиссией по вопросам законопроектной деятельности документ, содержащий обоснование необходимости разработки проекта закона по инициативе Правительства Республики Казахстан, цели его принятия и иные положения, определяемые Правительством Республики Казахстан;";</w:t>
      </w:r>
    </w:p>
    <w:bookmarkEnd w:id="112"/>
    <w:bookmarkStart w:name="z125" w:id="113"/>
    <w:p>
      <w:pPr>
        <w:spacing w:after="0"/>
        <w:ind w:left="0"/>
        <w:jc w:val="both"/>
      </w:pPr>
      <w:r>
        <w:rPr>
          <w:rFonts w:ascii="Times New Roman"/>
          <w:b w:val="false"/>
          <w:i w:val="false"/>
          <w:color w:val="000000"/>
          <w:sz w:val="28"/>
        </w:rPr>
        <w:t>
      дополнить подпунктом 6-1) следующего содержания:</w:t>
      </w:r>
    </w:p>
    <w:bookmarkEnd w:id="113"/>
    <w:bookmarkStart w:name="z126" w:id="114"/>
    <w:p>
      <w:pPr>
        <w:spacing w:after="0"/>
        <w:ind w:left="0"/>
        <w:jc w:val="both"/>
      </w:pPr>
      <w:r>
        <w:rPr>
          <w:rFonts w:ascii="Times New Roman"/>
          <w:b w:val="false"/>
          <w:i w:val="false"/>
          <w:color w:val="000000"/>
          <w:sz w:val="28"/>
        </w:rPr>
        <w:t>
      "6-1) проект концепции проекта закона – доработанный в соответствии с правилами законотворческой работы Правительства Республики Казахстан по итогам публичного обсуждения консультативный документ, содержащий видение государственного органа по решению проблем государственного регулирования в конкретной сфере;";</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28" w:id="115"/>
    <w:p>
      <w:pPr>
        <w:spacing w:after="0"/>
        <w:ind w:left="0"/>
        <w:jc w:val="both"/>
      </w:pPr>
      <w:r>
        <w:rPr>
          <w:rFonts w:ascii="Times New Roman"/>
          <w:b w:val="false"/>
          <w:i w:val="false"/>
          <w:color w:val="000000"/>
          <w:sz w:val="28"/>
        </w:rPr>
        <w:t xml:space="preserve">
      "8) юридическая экспертиза – проверка проекта нормативного правового акта либо принятого нормативного правового акта на предмет его соответствия Конституции Республики Казахстан и законодательству Республики Казахстан, юридической технике;"; </w:t>
      </w:r>
    </w:p>
    <w:bookmarkEnd w:id="115"/>
    <w:bookmarkStart w:name="z129" w:id="116"/>
    <w:p>
      <w:pPr>
        <w:spacing w:after="0"/>
        <w:ind w:left="0"/>
        <w:jc w:val="both"/>
      </w:pPr>
      <w:r>
        <w:rPr>
          <w:rFonts w:ascii="Times New Roman"/>
          <w:b w:val="false"/>
          <w:i w:val="false"/>
          <w:color w:val="000000"/>
          <w:sz w:val="28"/>
        </w:rPr>
        <w:t>
      дополнить подпунктом 19-1) следующего содержания:</w:t>
      </w:r>
    </w:p>
    <w:bookmarkEnd w:id="116"/>
    <w:bookmarkStart w:name="z130" w:id="117"/>
    <w:p>
      <w:pPr>
        <w:spacing w:after="0"/>
        <w:ind w:left="0"/>
        <w:jc w:val="both"/>
      </w:pPr>
      <w:r>
        <w:rPr>
          <w:rFonts w:ascii="Times New Roman"/>
          <w:b w:val="false"/>
          <w:i w:val="false"/>
          <w:color w:val="000000"/>
          <w:sz w:val="28"/>
        </w:rPr>
        <w:t>
      "19-1) Единая система правовой информации – система централизованного доступа к Эталонному контрольному банку нормативных правовых актов Республики Казахстан и систематизированной базе данных нормативных правовых актов Республики Казахстан;";</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w:t>
      </w:r>
      <w:r>
        <w:rPr>
          <w:rFonts w:ascii="Times New Roman"/>
          <w:b w:val="false"/>
          <w:i w:val="false"/>
          <w:color w:val="000000"/>
          <w:sz w:val="28"/>
        </w:rPr>
        <w:t xml:space="preserve"> после слов "практике его применения" дополнить словами "с целью оценки и прогнозирования эффективности законодательства Республики Казахстан, выработки предложений по его совершенствованию";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25)</w:t>
      </w:r>
      <w:r>
        <w:rPr>
          <w:rFonts w:ascii="Times New Roman"/>
          <w:b w:val="false"/>
          <w:i w:val="false"/>
          <w:color w:val="000000"/>
          <w:sz w:val="28"/>
        </w:rPr>
        <w:t xml:space="preserve"> изложить в следующей редакции:</w:t>
      </w:r>
    </w:p>
    <w:bookmarkStart w:name="z133" w:id="118"/>
    <w:p>
      <w:pPr>
        <w:spacing w:after="0"/>
        <w:ind w:left="0"/>
        <w:jc w:val="both"/>
      </w:pPr>
      <w:r>
        <w:rPr>
          <w:rFonts w:ascii="Times New Roman"/>
          <w:b w:val="false"/>
          <w:i w:val="false"/>
          <w:color w:val="000000"/>
          <w:sz w:val="28"/>
        </w:rPr>
        <w:t>
      "25) нормативный правовой акт – письменный официальный документ установленной формы, принятый на республиканском референдуме либо уполномоченным органом, устанавливающий нормы права, изменяющий, дополняющий, прекращающий или приостанавливающий их действие;";</w:t>
      </w:r>
    </w:p>
    <w:bookmarkEnd w:id="118"/>
    <w:bookmarkStart w:name="z134" w:id="119"/>
    <w:p>
      <w:pPr>
        <w:spacing w:after="0"/>
        <w:ind w:left="0"/>
        <w:jc w:val="both"/>
      </w:pPr>
      <w:r>
        <w:rPr>
          <w:rFonts w:ascii="Times New Roman"/>
          <w:b w:val="false"/>
          <w:i w:val="false"/>
          <w:color w:val="000000"/>
          <w:sz w:val="28"/>
        </w:rPr>
        <w:t>
      дополнить подпунктами 32-1), 32-2), 32-3), 32-4) и 32-5) следующего содержания:</w:t>
      </w:r>
    </w:p>
    <w:bookmarkEnd w:id="119"/>
    <w:bookmarkStart w:name="z135" w:id="120"/>
    <w:p>
      <w:pPr>
        <w:spacing w:after="0"/>
        <w:ind w:left="0"/>
        <w:jc w:val="both"/>
      </w:pPr>
      <w:r>
        <w:rPr>
          <w:rFonts w:ascii="Times New Roman"/>
          <w:b w:val="false"/>
          <w:i w:val="false"/>
          <w:color w:val="000000"/>
          <w:sz w:val="28"/>
        </w:rPr>
        <w:t>
      "32-1) пилотный проект – процедура, проводимая государственным органом в целях выявления результата от вводимого регулирования;</w:t>
      </w:r>
    </w:p>
    <w:bookmarkEnd w:id="120"/>
    <w:bookmarkStart w:name="z136" w:id="121"/>
    <w:p>
      <w:pPr>
        <w:spacing w:after="0"/>
        <w:ind w:left="0"/>
        <w:jc w:val="both"/>
      </w:pPr>
      <w:r>
        <w:rPr>
          <w:rFonts w:ascii="Times New Roman"/>
          <w:b w:val="false"/>
          <w:i w:val="false"/>
          <w:color w:val="000000"/>
          <w:sz w:val="28"/>
        </w:rPr>
        <w:t>
      32-2) субъекты регулирования – лица, на которых распространяется действие нормативных правовых актов;</w:t>
      </w:r>
    </w:p>
    <w:bookmarkEnd w:id="121"/>
    <w:bookmarkStart w:name="z137" w:id="122"/>
    <w:p>
      <w:pPr>
        <w:spacing w:after="0"/>
        <w:ind w:left="0"/>
        <w:jc w:val="both"/>
      </w:pPr>
      <w:r>
        <w:rPr>
          <w:rFonts w:ascii="Times New Roman"/>
          <w:b w:val="false"/>
          <w:i w:val="false"/>
          <w:color w:val="000000"/>
          <w:sz w:val="28"/>
        </w:rPr>
        <w:t>
      32-3) регуляторная нагрузка – финансовое бремя субъектов регулирования в связи с установлением законодательством Республики Казахстан требований, обязательных для исполнения, включая затраты времени и человеческих ресурсов;</w:t>
      </w:r>
    </w:p>
    <w:bookmarkEnd w:id="122"/>
    <w:bookmarkStart w:name="z138" w:id="123"/>
    <w:p>
      <w:pPr>
        <w:spacing w:after="0"/>
        <w:ind w:left="0"/>
        <w:jc w:val="both"/>
      </w:pPr>
      <w:r>
        <w:rPr>
          <w:rFonts w:ascii="Times New Roman"/>
          <w:b w:val="false"/>
          <w:i w:val="false"/>
          <w:color w:val="000000"/>
          <w:sz w:val="28"/>
        </w:rPr>
        <w:t>
      32-4) регуляторная политика – государственное регулирование общественных отношений посредством нормативных правовых актов;</w:t>
      </w:r>
    </w:p>
    <w:bookmarkEnd w:id="123"/>
    <w:bookmarkStart w:name="z139" w:id="124"/>
    <w:p>
      <w:pPr>
        <w:spacing w:after="0"/>
        <w:ind w:left="0"/>
        <w:jc w:val="both"/>
      </w:pPr>
      <w:r>
        <w:rPr>
          <w:rFonts w:ascii="Times New Roman"/>
          <w:b w:val="false"/>
          <w:i w:val="false"/>
          <w:color w:val="000000"/>
          <w:sz w:val="28"/>
        </w:rPr>
        <w:t>
      32-5) консультативный документ регуляторной политики (далее – консультативный документ) – документ установленной формы, включающий в себя результаты проведенного правового мониторинга и способы публичного обсуждения существующих проблем государственного регулирования в конкретной сфере;";</w:t>
      </w:r>
    </w:p>
    <w:bookmarkEnd w:id="124"/>
    <w:bookmarkStart w:name="z140" w:id="125"/>
    <w:p>
      <w:pPr>
        <w:spacing w:after="0"/>
        <w:ind w:left="0"/>
        <w:jc w:val="both"/>
      </w:pPr>
      <w:r>
        <w:rPr>
          <w:rFonts w:ascii="Times New Roman"/>
          <w:b w:val="false"/>
          <w:i w:val="false"/>
          <w:color w:val="000000"/>
          <w:sz w:val="28"/>
        </w:rPr>
        <w:t xml:space="preserve">
      2) подпункт 3) </w:t>
      </w:r>
      <w:r>
        <w:rPr>
          <w:rFonts w:ascii="Times New Roman"/>
          <w:b w:val="false"/>
          <w:i w:val="false"/>
          <w:color w:val="000000"/>
          <w:sz w:val="28"/>
        </w:rPr>
        <w:t>пункта 2</w:t>
      </w:r>
      <w:r>
        <w:rPr>
          <w:rFonts w:ascii="Times New Roman"/>
          <w:b w:val="false"/>
          <w:i w:val="false"/>
          <w:color w:val="000000"/>
          <w:sz w:val="28"/>
        </w:rPr>
        <w:t xml:space="preserve"> статьи 2 изложить в следующей редакции:</w:t>
      </w:r>
    </w:p>
    <w:bookmarkEnd w:id="125"/>
    <w:bookmarkStart w:name="z141" w:id="126"/>
    <w:p>
      <w:pPr>
        <w:spacing w:after="0"/>
        <w:ind w:left="0"/>
        <w:jc w:val="both"/>
      </w:pPr>
      <w:r>
        <w:rPr>
          <w:rFonts w:ascii="Times New Roman"/>
          <w:b w:val="false"/>
          <w:i w:val="false"/>
          <w:color w:val="000000"/>
          <w:sz w:val="28"/>
        </w:rPr>
        <w:t xml:space="preserve">
      "3) порядок заключения, выполнения, изменения, дополнения и прекращения международных договоров Республики Казахстан, за исключением отношений, регулируемых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 </w:t>
      </w:r>
    </w:p>
    <w:bookmarkEnd w:id="126"/>
    <w:bookmarkStart w:name="z142" w:id="12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12</w:t>
      </w:r>
      <w:r>
        <w:rPr>
          <w:rFonts w:ascii="Times New Roman"/>
          <w:b w:val="false"/>
          <w:i w:val="false"/>
          <w:color w:val="000000"/>
          <w:sz w:val="28"/>
        </w:rPr>
        <w:t>:</w:t>
      </w:r>
    </w:p>
    <w:bookmarkEnd w:id="127"/>
    <w:bookmarkStart w:name="z143" w:id="128"/>
    <w:p>
      <w:pPr>
        <w:spacing w:after="0"/>
        <w:ind w:left="0"/>
        <w:jc w:val="both"/>
      </w:pPr>
      <w:r>
        <w:rPr>
          <w:rFonts w:ascii="Times New Roman"/>
          <w:b w:val="false"/>
          <w:i w:val="false"/>
          <w:color w:val="000000"/>
          <w:sz w:val="28"/>
        </w:rPr>
        <w:t>
      заголовок изложить в следующей редакции:</w:t>
      </w:r>
    </w:p>
    <w:bookmarkEnd w:id="128"/>
    <w:bookmarkStart w:name="z144" w:id="129"/>
    <w:p>
      <w:pPr>
        <w:spacing w:after="0"/>
        <w:ind w:left="0"/>
        <w:jc w:val="both"/>
      </w:pPr>
      <w:r>
        <w:rPr>
          <w:rFonts w:ascii="Times New Roman"/>
          <w:b w:val="false"/>
          <w:i w:val="false"/>
          <w:color w:val="000000"/>
          <w:sz w:val="28"/>
        </w:rPr>
        <w:t>
      "Статья 12. Противоречия норм права в нормативных правовых актах";</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46" w:id="130"/>
    <w:p>
      <w:pPr>
        <w:spacing w:after="0"/>
        <w:ind w:left="0"/>
        <w:jc w:val="both"/>
      </w:pPr>
      <w:r>
        <w:rPr>
          <w:rFonts w:ascii="Times New Roman"/>
          <w:b w:val="false"/>
          <w:i w:val="false"/>
          <w:color w:val="000000"/>
          <w:sz w:val="28"/>
        </w:rPr>
        <w:t>
      "3. При наличии противоречий в нормах одного нормативного правового акта или нормативных правовых актов одного уровня действует норма акта, позднее введенного в действие, или норма, которая соответствует акту, позднее введенному в действие.";</w:t>
      </w:r>
    </w:p>
    <w:bookmarkEnd w:id="130"/>
    <w:bookmarkStart w:name="z147" w:id="131"/>
    <w:p>
      <w:pPr>
        <w:spacing w:after="0"/>
        <w:ind w:left="0"/>
        <w:jc w:val="both"/>
      </w:pPr>
      <w:r>
        <w:rPr>
          <w:rFonts w:ascii="Times New Roman"/>
          <w:b w:val="false"/>
          <w:i w:val="false"/>
          <w:color w:val="000000"/>
          <w:sz w:val="28"/>
        </w:rPr>
        <w:t>
      4) дополнить главой 3-1 следующего содержания:</w:t>
      </w:r>
    </w:p>
    <w:bookmarkEnd w:id="131"/>
    <w:bookmarkStart w:name="z148" w:id="132"/>
    <w:p>
      <w:pPr>
        <w:spacing w:after="0"/>
        <w:ind w:left="0"/>
        <w:jc w:val="both"/>
      </w:pPr>
      <w:r>
        <w:rPr>
          <w:rFonts w:ascii="Times New Roman"/>
          <w:b w:val="false"/>
          <w:i w:val="false"/>
          <w:color w:val="000000"/>
          <w:sz w:val="28"/>
        </w:rPr>
        <w:t>
      "Глава 3-1. Регуляторная политика</w:t>
      </w:r>
    </w:p>
    <w:bookmarkEnd w:id="132"/>
    <w:bookmarkStart w:name="z149" w:id="133"/>
    <w:p>
      <w:pPr>
        <w:spacing w:after="0"/>
        <w:ind w:left="0"/>
        <w:jc w:val="both"/>
      </w:pPr>
      <w:r>
        <w:rPr>
          <w:rFonts w:ascii="Times New Roman"/>
          <w:b w:val="false"/>
          <w:i w:val="false"/>
          <w:color w:val="000000"/>
          <w:sz w:val="28"/>
        </w:rPr>
        <w:t>
      Статья 14-1. Осуществление регуляторной политики</w:t>
      </w:r>
    </w:p>
    <w:bookmarkEnd w:id="133"/>
    <w:bookmarkStart w:name="z150" w:id="134"/>
    <w:p>
      <w:pPr>
        <w:spacing w:after="0"/>
        <w:ind w:left="0"/>
        <w:jc w:val="both"/>
      </w:pPr>
      <w:r>
        <w:rPr>
          <w:rFonts w:ascii="Times New Roman"/>
          <w:b w:val="false"/>
          <w:i w:val="false"/>
          <w:color w:val="000000"/>
          <w:sz w:val="28"/>
        </w:rPr>
        <w:t>
      Осуществление регуляторной политики включает:</w:t>
      </w:r>
    </w:p>
    <w:bookmarkEnd w:id="134"/>
    <w:bookmarkStart w:name="z151" w:id="135"/>
    <w:p>
      <w:pPr>
        <w:spacing w:after="0"/>
        <w:ind w:left="0"/>
        <w:jc w:val="both"/>
      </w:pPr>
      <w:r>
        <w:rPr>
          <w:rFonts w:ascii="Times New Roman"/>
          <w:b w:val="false"/>
          <w:i w:val="false"/>
          <w:color w:val="000000"/>
          <w:sz w:val="28"/>
        </w:rPr>
        <w:t>
      1) анализ и публичное обсуждение существующих проблем государственного регулирования;</w:t>
      </w:r>
    </w:p>
    <w:bookmarkEnd w:id="135"/>
    <w:bookmarkStart w:name="z152" w:id="136"/>
    <w:p>
      <w:pPr>
        <w:spacing w:after="0"/>
        <w:ind w:left="0"/>
        <w:jc w:val="both"/>
      </w:pPr>
      <w:r>
        <w:rPr>
          <w:rFonts w:ascii="Times New Roman"/>
          <w:b w:val="false"/>
          <w:i w:val="false"/>
          <w:color w:val="000000"/>
          <w:sz w:val="28"/>
        </w:rPr>
        <w:t>
      2) выработку консолидированного решения по существующей проблеме с учетом результатов публичного обсуждения, а также замечаний и предложений заинтересованных государственных органов и организаций;</w:t>
      </w:r>
    </w:p>
    <w:bookmarkEnd w:id="136"/>
    <w:bookmarkStart w:name="z153" w:id="137"/>
    <w:p>
      <w:pPr>
        <w:spacing w:after="0"/>
        <w:ind w:left="0"/>
        <w:jc w:val="both"/>
      </w:pPr>
      <w:r>
        <w:rPr>
          <w:rFonts w:ascii="Times New Roman"/>
          <w:b w:val="false"/>
          <w:i w:val="false"/>
          <w:color w:val="000000"/>
          <w:sz w:val="28"/>
        </w:rPr>
        <w:t>
      3) в случае необходимости введение регулирования посредством принятия нормативного правового акта;</w:t>
      </w:r>
    </w:p>
    <w:bookmarkEnd w:id="137"/>
    <w:bookmarkStart w:name="z154" w:id="138"/>
    <w:p>
      <w:pPr>
        <w:spacing w:after="0"/>
        <w:ind w:left="0"/>
        <w:jc w:val="both"/>
      </w:pPr>
      <w:r>
        <w:rPr>
          <w:rFonts w:ascii="Times New Roman"/>
          <w:b w:val="false"/>
          <w:i w:val="false"/>
          <w:color w:val="000000"/>
          <w:sz w:val="28"/>
        </w:rPr>
        <w:t>
      4) предоставление необходимых сроков субъектам регулирования для подготовки к новому регулированию с учетом их регуляторной нагрузки;</w:t>
      </w:r>
    </w:p>
    <w:bookmarkEnd w:id="138"/>
    <w:bookmarkStart w:name="z155" w:id="139"/>
    <w:p>
      <w:pPr>
        <w:spacing w:after="0"/>
        <w:ind w:left="0"/>
        <w:jc w:val="both"/>
      </w:pPr>
      <w:r>
        <w:rPr>
          <w:rFonts w:ascii="Times New Roman"/>
          <w:b w:val="false"/>
          <w:i w:val="false"/>
          <w:color w:val="000000"/>
          <w:sz w:val="28"/>
        </w:rPr>
        <w:t>
      5) оценку эффективности принятых нормативных правовых актов.</w:t>
      </w:r>
    </w:p>
    <w:bookmarkEnd w:id="139"/>
    <w:bookmarkStart w:name="z156" w:id="140"/>
    <w:p>
      <w:pPr>
        <w:spacing w:after="0"/>
        <w:ind w:left="0"/>
        <w:jc w:val="both"/>
      </w:pPr>
      <w:r>
        <w:rPr>
          <w:rFonts w:ascii="Times New Roman"/>
          <w:b w:val="false"/>
          <w:i w:val="false"/>
          <w:color w:val="000000"/>
          <w:sz w:val="28"/>
        </w:rPr>
        <w:t>
      Статья 14-2. Задачи регуляторной политики</w:t>
      </w:r>
    </w:p>
    <w:bookmarkEnd w:id="140"/>
    <w:bookmarkStart w:name="z157" w:id="141"/>
    <w:p>
      <w:pPr>
        <w:spacing w:after="0"/>
        <w:ind w:left="0"/>
        <w:jc w:val="both"/>
      </w:pPr>
      <w:r>
        <w:rPr>
          <w:rFonts w:ascii="Times New Roman"/>
          <w:b w:val="false"/>
          <w:i w:val="false"/>
          <w:color w:val="000000"/>
          <w:sz w:val="28"/>
        </w:rPr>
        <w:t>
      Государственное регулирование посредством нормативных правовых актов вводится в целях обеспечения безопасности жизни и здоровья людей, защиты их прав, свобод и законных интересов, безопасности для окружающей среды, национальной безопасности Республики Казахстан, защиты имущественных интересов государства.</w:t>
      </w:r>
    </w:p>
    <w:bookmarkEnd w:id="141"/>
    <w:bookmarkStart w:name="z158" w:id="142"/>
    <w:p>
      <w:pPr>
        <w:spacing w:after="0"/>
        <w:ind w:left="0"/>
        <w:jc w:val="both"/>
      </w:pPr>
      <w:r>
        <w:rPr>
          <w:rFonts w:ascii="Times New Roman"/>
          <w:b w:val="false"/>
          <w:i w:val="false"/>
          <w:color w:val="000000"/>
          <w:sz w:val="28"/>
        </w:rPr>
        <w:t xml:space="preserve">
      Защита конституционного строя, охрана общественного порядка, прав и свобод человека, здоровья и нравственности населения могут обусловить ограничение прав и свобод, если такое ограничение адекватно законно обоснованным целям и отвечает требованиям справедливости, является пропорциональным, соразмерным и необходимым в демократическом государстве для защиты конституционно значимых ценностей. </w:t>
      </w:r>
    </w:p>
    <w:bookmarkEnd w:id="142"/>
    <w:bookmarkStart w:name="z159" w:id="143"/>
    <w:p>
      <w:pPr>
        <w:spacing w:after="0"/>
        <w:ind w:left="0"/>
        <w:jc w:val="both"/>
      </w:pPr>
      <w:r>
        <w:rPr>
          <w:rFonts w:ascii="Times New Roman"/>
          <w:b w:val="false"/>
          <w:i w:val="false"/>
          <w:color w:val="000000"/>
          <w:sz w:val="28"/>
        </w:rPr>
        <w:t xml:space="preserve">
      Статья 14-3. Принципы законодательного регулирования </w:t>
      </w:r>
    </w:p>
    <w:bookmarkEnd w:id="143"/>
    <w:bookmarkStart w:name="z160" w:id="144"/>
    <w:p>
      <w:pPr>
        <w:spacing w:after="0"/>
        <w:ind w:left="0"/>
        <w:jc w:val="both"/>
      </w:pPr>
      <w:r>
        <w:rPr>
          <w:rFonts w:ascii="Times New Roman"/>
          <w:b w:val="false"/>
          <w:i w:val="false"/>
          <w:color w:val="000000"/>
          <w:sz w:val="28"/>
        </w:rPr>
        <w:t>
      1. Закон должен устанавливать принципы, на основе которых им осуществляется регулирование конкретных общественных отношений.</w:t>
      </w:r>
    </w:p>
    <w:bookmarkEnd w:id="144"/>
    <w:bookmarkStart w:name="z161" w:id="145"/>
    <w:p>
      <w:pPr>
        <w:spacing w:after="0"/>
        <w:ind w:left="0"/>
        <w:jc w:val="both"/>
      </w:pPr>
      <w:r>
        <w:rPr>
          <w:rFonts w:ascii="Times New Roman"/>
          <w:b w:val="false"/>
          <w:i w:val="false"/>
          <w:color w:val="000000"/>
          <w:sz w:val="28"/>
        </w:rPr>
        <w:t>
      2. Принципы законодательного регулирования должны устанавливаться с раскрытием конкретных механизмов их реализации.</w:t>
      </w:r>
    </w:p>
    <w:bookmarkEnd w:id="145"/>
    <w:bookmarkStart w:name="z162" w:id="146"/>
    <w:p>
      <w:pPr>
        <w:spacing w:after="0"/>
        <w:ind w:left="0"/>
        <w:jc w:val="both"/>
      </w:pPr>
      <w:r>
        <w:rPr>
          <w:rFonts w:ascii="Times New Roman"/>
          <w:b w:val="false"/>
          <w:i w:val="false"/>
          <w:color w:val="000000"/>
          <w:sz w:val="28"/>
        </w:rPr>
        <w:t xml:space="preserve">
      3. Нормы законов не должны противоречить принципам, установленным в них, а в случае противоречия принципам должны приводиться в соответствие с ними."; </w:t>
      </w:r>
    </w:p>
    <w:bookmarkEnd w:id="146"/>
    <w:bookmarkStart w:name="z163" w:id="14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статьи 15 изложить в следующей редакции:</w:t>
      </w:r>
    </w:p>
    <w:bookmarkEnd w:id="147"/>
    <w:bookmarkStart w:name="z164" w:id="148"/>
    <w:p>
      <w:pPr>
        <w:spacing w:after="0"/>
        <w:ind w:left="0"/>
        <w:jc w:val="both"/>
      </w:pPr>
      <w:r>
        <w:rPr>
          <w:rFonts w:ascii="Times New Roman"/>
          <w:b w:val="false"/>
          <w:i w:val="false"/>
          <w:color w:val="000000"/>
          <w:sz w:val="28"/>
        </w:rPr>
        <w:t>
      "4. При составлении планов подготовки проектов нормативных правовых актов учитываются предложения государственных и иных органов, организаций, в том числе научных, депутатов Парламента Республики Казахстан, Национальной палаты предпринимателей Республики Казахстан и иных заинтересованных лиц, результаты правового и общественного мониторинга, результаты обсуждения консультативных документов, проектов концепций проектов законов, а также рекомендаций, полученных посредством информационной системы "Е-заңнама".";</w:t>
      </w:r>
    </w:p>
    <w:bookmarkEnd w:id="148"/>
    <w:bookmarkStart w:name="z165" w:id="14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16</w:t>
      </w:r>
      <w:r>
        <w:rPr>
          <w:rFonts w:ascii="Times New Roman"/>
          <w:b w:val="false"/>
          <w:i w:val="false"/>
          <w:color w:val="000000"/>
          <w:sz w:val="28"/>
        </w:rPr>
        <w:t>:</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67" w:id="150"/>
    <w:p>
      <w:pPr>
        <w:spacing w:after="0"/>
        <w:ind w:left="0"/>
        <w:jc w:val="both"/>
      </w:pPr>
      <w:r>
        <w:rPr>
          <w:rFonts w:ascii="Times New Roman"/>
          <w:b w:val="false"/>
          <w:i w:val="false"/>
          <w:color w:val="000000"/>
          <w:sz w:val="28"/>
        </w:rPr>
        <w:t>
      "1. Перспективное планирование подготовки проектов законов осуществляется в рамках Концептуального плана законотворческой работы.</w:t>
      </w:r>
    </w:p>
    <w:bookmarkEnd w:id="150"/>
    <w:bookmarkStart w:name="z168" w:id="151"/>
    <w:p>
      <w:pPr>
        <w:spacing w:after="0"/>
        <w:ind w:left="0"/>
        <w:jc w:val="both"/>
      </w:pPr>
      <w:r>
        <w:rPr>
          <w:rFonts w:ascii="Times New Roman"/>
          <w:b w:val="false"/>
          <w:i w:val="false"/>
          <w:color w:val="000000"/>
          <w:sz w:val="28"/>
        </w:rPr>
        <w:t>
      2. Концептуальный план законотворческой работы принимается на период очередного созыва Парламента Республики Казахстан и отражает отрасли (сферы) законодательства Республики Казахстан, в рамках которых предполагается подготовка проектов законов в разрезе сессий Парламента Республики Казахстан.";</w:t>
      </w:r>
    </w:p>
    <w:bookmarkEnd w:id="151"/>
    <w:bookmarkStart w:name="z169" w:id="152"/>
    <w:p>
      <w:pPr>
        <w:spacing w:after="0"/>
        <w:ind w:left="0"/>
        <w:jc w:val="both"/>
      </w:pPr>
      <w:r>
        <w:rPr>
          <w:rFonts w:ascii="Times New Roman"/>
          <w:b w:val="false"/>
          <w:i w:val="false"/>
          <w:color w:val="000000"/>
          <w:sz w:val="28"/>
        </w:rPr>
        <w:t>
      дополнить пунктом 4-1 следующего содержания:</w:t>
      </w:r>
    </w:p>
    <w:bookmarkEnd w:id="152"/>
    <w:bookmarkStart w:name="z170" w:id="153"/>
    <w:p>
      <w:pPr>
        <w:spacing w:after="0"/>
        <w:ind w:left="0"/>
        <w:jc w:val="both"/>
      </w:pPr>
      <w:r>
        <w:rPr>
          <w:rFonts w:ascii="Times New Roman"/>
          <w:b w:val="false"/>
          <w:i w:val="false"/>
          <w:color w:val="000000"/>
          <w:sz w:val="28"/>
        </w:rPr>
        <w:t xml:space="preserve">
      "4-1. Государственные органы направляют в Министерство юстиции Республики Казахстан предложения в План законопроектных работ на основании результатов правового мониторинга."; </w:t>
      </w:r>
    </w:p>
    <w:bookmarkEnd w:id="153"/>
    <w:bookmarkStart w:name="z171" w:id="1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154"/>
    <w:bookmarkStart w:name="z172" w:id="155"/>
    <w:p>
      <w:pPr>
        <w:spacing w:after="0"/>
        <w:ind w:left="0"/>
        <w:jc w:val="both"/>
      </w:pPr>
      <w:r>
        <w:rPr>
          <w:rFonts w:ascii="Times New Roman"/>
          <w:b w:val="false"/>
          <w:i w:val="false"/>
          <w:color w:val="000000"/>
          <w:sz w:val="28"/>
        </w:rPr>
        <w:t>
      абзац первый дополнить словами "указание на";</w:t>
      </w:r>
    </w:p>
    <w:bookmarkEnd w:id="155"/>
    <w:bookmarkStart w:name="z173" w:id="156"/>
    <w:p>
      <w:pPr>
        <w:spacing w:after="0"/>
        <w:ind w:left="0"/>
        <w:jc w:val="both"/>
      </w:pPr>
      <w:r>
        <w:rPr>
          <w:rFonts w:ascii="Times New Roman"/>
          <w:b w:val="false"/>
          <w:i w:val="false"/>
          <w:color w:val="000000"/>
          <w:sz w:val="28"/>
        </w:rPr>
        <w:t>
      подпункт 3) изложить в следующей редакции:</w:t>
      </w:r>
    </w:p>
    <w:bookmarkEnd w:id="156"/>
    <w:bookmarkStart w:name="z174" w:id="157"/>
    <w:p>
      <w:pPr>
        <w:spacing w:after="0"/>
        <w:ind w:left="0"/>
        <w:jc w:val="both"/>
      </w:pPr>
      <w:r>
        <w:rPr>
          <w:rFonts w:ascii="Times New Roman"/>
          <w:b w:val="false"/>
          <w:i w:val="false"/>
          <w:color w:val="000000"/>
          <w:sz w:val="28"/>
        </w:rPr>
        <w:t xml:space="preserve">
      "3) органы, организации и должностных лиц, которые ответственны за разработку проекта закона."; </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 </w:t>
      </w:r>
    </w:p>
    <w:bookmarkStart w:name="z176" w:id="158"/>
    <w:p>
      <w:pPr>
        <w:spacing w:after="0"/>
        <w:ind w:left="0"/>
        <w:jc w:val="both"/>
      </w:pPr>
      <w:r>
        <w:rPr>
          <w:rFonts w:ascii="Times New Roman"/>
          <w:b w:val="false"/>
          <w:i w:val="false"/>
          <w:color w:val="000000"/>
          <w:sz w:val="28"/>
        </w:rPr>
        <w:t>
      "9. Требования настоящей статьи не распространяются на подготовку проектов законов, вносимых в Мажилис Парламента Республики Казахстан в порядке законодательной инициативы Президента Республики Казахстан и депутатов Парламента Республики Казахстан.";</w:t>
      </w:r>
    </w:p>
    <w:bookmarkEnd w:id="158"/>
    <w:bookmarkStart w:name="z177" w:id="15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17</w:t>
      </w:r>
      <w:r>
        <w:rPr>
          <w:rFonts w:ascii="Times New Roman"/>
          <w:b w:val="false"/>
          <w:i w:val="false"/>
          <w:color w:val="000000"/>
          <w:sz w:val="28"/>
        </w:rPr>
        <w:t xml:space="preserve"> изложить в следующей редакции:</w:t>
      </w:r>
    </w:p>
    <w:bookmarkEnd w:id="159"/>
    <w:bookmarkStart w:name="z178" w:id="160"/>
    <w:p>
      <w:pPr>
        <w:spacing w:after="0"/>
        <w:ind w:left="0"/>
        <w:jc w:val="both"/>
      </w:pPr>
      <w:r>
        <w:rPr>
          <w:rFonts w:ascii="Times New Roman"/>
          <w:b w:val="false"/>
          <w:i w:val="false"/>
          <w:color w:val="000000"/>
          <w:sz w:val="28"/>
        </w:rPr>
        <w:t>
      "Статья 17. Разработчики проектов законов</w:t>
      </w:r>
    </w:p>
    <w:bookmarkEnd w:id="160"/>
    <w:bookmarkStart w:name="z179" w:id="161"/>
    <w:p>
      <w:pPr>
        <w:spacing w:after="0"/>
        <w:ind w:left="0"/>
        <w:jc w:val="both"/>
      </w:pPr>
      <w:r>
        <w:rPr>
          <w:rFonts w:ascii="Times New Roman"/>
          <w:b w:val="false"/>
          <w:i w:val="false"/>
          <w:color w:val="000000"/>
          <w:sz w:val="28"/>
        </w:rPr>
        <w:t>
      1. Разработчиками проектов законов, вносимых в Мажилис Парламента Республики Казахстан в порядке законодательной инициативы Президента Республики Казахстан, по поручению Президента Республики Казахстан или Руководителя Администрации Президента Республики Казахстан, основанному на поручении Президента Республики Казахстан, могут являться Администрация Президента, Правительство, иные государственные органы, организации и граждане по согласованию с ними.</w:t>
      </w:r>
    </w:p>
    <w:bookmarkEnd w:id="161"/>
    <w:bookmarkStart w:name="z180" w:id="162"/>
    <w:p>
      <w:pPr>
        <w:spacing w:after="0"/>
        <w:ind w:left="0"/>
        <w:jc w:val="both"/>
      </w:pPr>
      <w:r>
        <w:rPr>
          <w:rFonts w:ascii="Times New Roman"/>
          <w:b w:val="false"/>
          <w:i w:val="false"/>
          <w:color w:val="000000"/>
          <w:sz w:val="28"/>
        </w:rPr>
        <w:t>
      2. Разработчиками проектов законов, подготавливаемых в порядке законодательной инициативы депутатов Парламента Республики Казахстан, являются депутаты Парламента.</w:t>
      </w:r>
    </w:p>
    <w:bookmarkEnd w:id="162"/>
    <w:bookmarkStart w:name="z181" w:id="163"/>
    <w:p>
      <w:pPr>
        <w:spacing w:after="0"/>
        <w:ind w:left="0"/>
        <w:jc w:val="both"/>
      </w:pPr>
      <w:r>
        <w:rPr>
          <w:rFonts w:ascii="Times New Roman"/>
          <w:b w:val="false"/>
          <w:i w:val="false"/>
          <w:color w:val="000000"/>
          <w:sz w:val="28"/>
        </w:rPr>
        <w:t>
      3. Разработчиками проектов законов, подготавливаемых в порядке законодательной инициативы Правительства Республики Казахстан, являются центральные исполнительные органы, а также иные государственные органы по согласованию с ними.</w:t>
      </w:r>
    </w:p>
    <w:bookmarkEnd w:id="163"/>
    <w:bookmarkStart w:name="z182" w:id="164"/>
    <w:p>
      <w:pPr>
        <w:spacing w:after="0"/>
        <w:ind w:left="0"/>
        <w:jc w:val="both"/>
      </w:pPr>
      <w:r>
        <w:rPr>
          <w:rFonts w:ascii="Times New Roman"/>
          <w:b w:val="false"/>
          <w:i w:val="false"/>
          <w:color w:val="000000"/>
          <w:sz w:val="28"/>
        </w:rPr>
        <w:t>
      4. Предложения о разработке проектов законов, вносимых в Мажилис Парламента Республики Казахстан в порядке законодательной инициативы Президента Республики Казахстан, могут вноситься на рассмотрение Президента Республики Казахстан его Администрацией, Правительством Республики Казахстан, центральными государственными, местными представительными и исполнительными органами, органами местного самоуправления, а также организациями и гражданами.</w:t>
      </w:r>
    </w:p>
    <w:bookmarkEnd w:id="164"/>
    <w:bookmarkStart w:name="z183" w:id="165"/>
    <w:p>
      <w:pPr>
        <w:spacing w:after="0"/>
        <w:ind w:left="0"/>
        <w:jc w:val="both"/>
      </w:pPr>
      <w:r>
        <w:rPr>
          <w:rFonts w:ascii="Times New Roman"/>
          <w:b w:val="false"/>
          <w:i w:val="false"/>
          <w:color w:val="000000"/>
          <w:sz w:val="28"/>
        </w:rPr>
        <w:t xml:space="preserve">
      Администрация Президента Республики Казахстан или иные государственные органы Республики Казахстан, которым поручена разработка проекта закона в порядке законодательной инициативы Президента Республики Казахстан, осуществляют разработку проекта закона в месячный срок, если иной срок не установлен Президентом Республики Казахстан или по его поручению Руководителем Администрации Президента Республики Казахстан. </w:t>
      </w:r>
    </w:p>
    <w:bookmarkEnd w:id="165"/>
    <w:bookmarkStart w:name="z184" w:id="166"/>
    <w:p>
      <w:pPr>
        <w:spacing w:after="0"/>
        <w:ind w:left="0"/>
        <w:jc w:val="both"/>
      </w:pPr>
      <w:r>
        <w:rPr>
          <w:rFonts w:ascii="Times New Roman"/>
          <w:b w:val="false"/>
          <w:i w:val="false"/>
          <w:color w:val="000000"/>
          <w:sz w:val="28"/>
        </w:rPr>
        <w:t>
      Подготовленные в порядке законодательной инициативы Президента Республики Казахстан проекты законов согласовываются с заинтересованными государственными органами Республики Казахстан в случаях, определяемых Президентом Республики Казахстан или по его поручению Руководителем Администрации Президента Республики Казахстан.</w:t>
      </w:r>
    </w:p>
    <w:bookmarkEnd w:id="166"/>
    <w:bookmarkStart w:name="z185" w:id="167"/>
    <w:p>
      <w:pPr>
        <w:spacing w:after="0"/>
        <w:ind w:left="0"/>
        <w:jc w:val="both"/>
      </w:pPr>
      <w:r>
        <w:rPr>
          <w:rFonts w:ascii="Times New Roman"/>
          <w:b w:val="false"/>
          <w:i w:val="false"/>
          <w:color w:val="000000"/>
          <w:sz w:val="28"/>
        </w:rPr>
        <w:t>
      Срок согласования проектов законов, вносимых в Мажилис Парламента Республики Казахстан в порядке законодательной инициативы Президента Республики Казахстан, не может превышать десять рабочих дней, если иной, более короткий срок не был установлен Президентом Республики Казахстан или по его поручению Руководителем Администрации Президента Республики Казахстан.";</w:t>
      </w:r>
    </w:p>
    <w:bookmarkEnd w:id="167"/>
    <w:bookmarkStart w:name="z186" w:id="168"/>
    <w:p>
      <w:pPr>
        <w:spacing w:after="0"/>
        <w:ind w:left="0"/>
        <w:jc w:val="both"/>
      </w:pPr>
      <w:r>
        <w:rPr>
          <w:rFonts w:ascii="Times New Roman"/>
          <w:b w:val="false"/>
          <w:i w:val="false"/>
          <w:color w:val="000000"/>
          <w:sz w:val="28"/>
        </w:rPr>
        <w:t xml:space="preserve">
      8) дополнить статьей 17-1 следующего содержания: </w:t>
      </w:r>
    </w:p>
    <w:bookmarkEnd w:id="168"/>
    <w:bookmarkStart w:name="z187" w:id="169"/>
    <w:p>
      <w:pPr>
        <w:spacing w:after="0"/>
        <w:ind w:left="0"/>
        <w:jc w:val="both"/>
      </w:pPr>
      <w:r>
        <w:rPr>
          <w:rFonts w:ascii="Times New Roman"/>
          <w:b w:val="false"/>
          <w:i w:val="false"/>
          <w:color w:val="000000"/>
          <w:sz w:val="28"/>
        </w:rPr>
        <w:t>
      "Статья 17-1. Порядок реализации права законодательной инициативы Правительством Республики Казахстан</w:t>
      </w:r>
    </w:p>
    <w:bookmarkEnd w:id="169"/>
    <w:bookmarkStart w:name="z188" w:id="170"/>
    <w:p>
      <w:pPr>
        <w:spacing w:after="0"/>
        <w:ind w:left="0"/>
        <w:jc w:val="both"/>
      </w:pPr>
      <w:r>
        <w:rPr>
          <w:rFonts w:ascii="Times New Roman"/>
          <w:b w:val="false"/>
          <w:i w:val="false"/>
          <w:color w:val="000000"/>
          <w:sz w:val="28"/>
        </w:rPr>
        <w:t xml:space="preserve">
      1. Разработчиками проектов законов, подготавливаемых в порядке законодательной инициативы Правительства Республики Казахстан, являются государственные органы,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17 настоящего Закона.</w:t>
      </w:r>
    </w:p>
    <w:bookmarkEnd w:id="170"/>
    <w:bookmarkStart w:name="z189" w:id="171"/>
    <w:p>
      <w:pPr>
        <w:spacing w:after="0"/>
        <w:ind w:left="0"/>
        <w:jc w:val="both"/>
      </w:pPr>
      <w:r>
        <w:rPr>
          <w:rFonts w:ascii="Times New Roman"/>
          <w:b w:val="false"/>
          <w:i w:val="false"/>
          <w:color w:val="000000"/>
          <w:sz w:val="28"/>
        </w:rPr>
        <w:t xml:space="preserve">
      2. Иные органы, организации и граждане вправе вносить предложения по разработке проектов законов или передавать на рассмотрение центральных государственных органов такие инициативные проекты. </w:t>
      </w:r>
    </w:p>
    <w:bookmarkEnd w:id="171"/>
    <w:bookmarkStart w:name="z190" w:id="172"/>
    <w:p>
      <w:pPr>
        <w:spacing w:after="0"/>
        <w:ind w:left="0"/>
        <w:jc w:val="both"/>
      </w:pPr>
      <w:r>
        <w:rPr>
          <w:rFonts w:ascii="Times New Roman"/>
          <w:b w:val="false"/>
          <w:i w:val="false"/>
          <w:color w:val="000000"/>
          <w:sz w:val="28"/>
        </w:rPr>
        <w:t>
      Центральные государственные органы могут принять их в качестве основы для разрабатываемых ими проектов законов или признать их дальнейшую разработку и принятие нецелесообразными.</w:t>
      </w:r>
    </w:p>
    <w:bookmarkEnd w:id="172"/>
    <w:bookmarkStart w:name="z191" w:id="173"/>
    <w:p>
      <w:pPr>
        <w:spacing w:after="0"/>
        <w:ind w:left="0"/>
        <w:jc w:val="both"/>
      </w:pPr>
      <w:r>
        <w:rPr>
          <w:rFonts w:ascii="Times New Roman"/>
          <w:b w:val="false"/>
          <w:i w:val="false"/>
          <w:color w:val="000000"/>
          <w:sz w:val="28"/>
        </w:rPr>
        <w:t>
      3. Центральный государственный орган, если иное не установлено законодательством Республики Казахстан, может поручить подготовку проекта закона подведомственным ему органам и организациям или заказать его подготовку на договорной основе специалистам, Национальной палате предпринимателей Республики Казахстан, объединениям субъектов частного предпринимательства, научным учреждениям, иным организациям, отдельным ученым и коллективам, в том числе зарубежным, экспертам в соответствующих сферах с использованием на эти цели выделенных бюджетных средств и грантов.</w:t>
      </w:r>
    </w:p>
    <w:bookmarkEnd w:id="173"/>
    <w:bookmarkStart w:name="z192" w:id="174"/>
    <w:p>
      <w:pPr>
        <w:spacing w:after="0"/>
        <w:ind w:left="0"/>
        <w:jc w:val="both"/>
      </w:pPr>
      <w:r>
        <w:rPr>
          <w:rFonts w:ascii="Times New Roman"/>
          <w:b w:val="false"/>
          <w:i w:val="false"/>
          <w:color w:val="000000"/>
          <w:sz w:val="28"/>
        </w:rPr>
        <w:t>
      4. Центральный государственный орган до начала разработки проекта закона должен обеспечить процедуры публикации и обсуждения консультативного документа и проекта концепции проекта закона в соответствии с правилами законотворческой работы Правительства Республики Казахстан, утверждаемыми Правительством Республики Казахстан.</w:t>
      </w:r>
    </w:p>
    <w:bookmarkEnd w:id="174"/>
    <w:bookmarkStart w:name="z193" w:id="175"/>
    <w:p>
      <w:pPr>
        <w:spacing w:after="0"/>
        <w:ind w:left="0"/>
        <w:jc w:val="both"/>
      </w:pPr>
      <w:r>
        <w:rPr>
          <w:rFonts w:ascii="Times New Roman"/>
          <w:b w:val="false"/>
          <w:i w:val="false"/>
          <w:color w:val="000000"/>
          <w:sz w:val="28"/>
        </w:rPr>
        <w:t>
      Консультативный документ, затрагивающий интересы субъектов предпринимательства, подлежит обязательному обсуждению с Национальной палатой предпринимателей Республики Казахстан и экспертными советами по вопросам частного предпринимательства, созданными в соответствии с Предпринимательским кодексом Республики Казахстан (далее – экспертные советы).</w:t>
      </w:r>
    </w:p>
    <w:bookmarkEnd w:id="175"/>
    <w:bookmarkStart w:name="z194" w:id="176"/>
    <w:p>
      <w:pPr>
        <w:spacing w:after="0"/>
        <w:ind w:left="0"/>
        <w:jc w:val="both"/>
      </w:pPr>
      <w:r>
        <w:rPr>
          <w:rFonts w:ascii="Times New Roman"/>
          <w:b w:val="false"/>
          <w:i w:val="false"/>
          <w:color w:val="000000"/>
          <w:sz w:val="28"/>
        </w:rPr>
        <w:t xml:space="preserve">
      Обсуждение консультативного документа с общественностью включает в себя его размещение на интернет-портале открытых нормативных правовых актов для публичного обсуждения, а также публичные слушания и дебаты. </w:t>
      </w:r>
    </w:p>
    <w:bookmarkEnd w:id="176"/>
    <w:bookmarkStart w:name="z195" w:id="177"/>
    <w:p>
      <w:pPr>
        <w:spacing w:after="0"/>
        <w:ind w:left="0"/>
        <w:jc w:val="both"/>
      </w:pPr>
      <w:r>
        <w:rPr>
          <w:rFonts w:ascii="Times New Roman"/>
          <w:b w:val="false"/>
          <w:i w:val="false"/>
          <w:color w:val="000000"/>
          <w:sz w:val="28"/>
        </w:rPr>
        <w:t xml:space="preserve">
      В зависимости от особенностей общественных отношений, планируемых к регулированию, обсуждения могут проводиться с использованием одного или нескольких вышеуказанных способов. </w:t>
      </w:r>
    </w:p>
    <w:bookmarkEnd w:id="177"/>
    <w:bookmarkStart w:name="z196" w:id="178"/>
    <w:p>
      <w:pPr>
        <w:spacing w:after="0"/>
        <w:ind w:left="0"/>
        <w:jc w:val="both"/>
      </w:pPr>
      <w:r>
        <w:rPr>
          <w:rFonts w:ascii="Times New Roman"/>
          <w:b w:val="false"/>
          <w:i w:val="false"/>
          <w:color w:val="000000"/>
          <w:sz w:val="28"/>
        </w:rPr>
        <w:t>
      Проект концепции проекта закона размещается на интернет-портале открытых нормативных правовых актов для обсуждения его с заинтересованными организациями, лицами и государственными органами.</w:t>
      </w:r>
    </w:p>
    <w:bookmarkEnd w:id="178"/>
    <w:bookmarkStart w:name="z197" w:id="179"/>
    <w:p>
      <w:pPr>
        <w:spacing w:after="0"/>
        <w:ind w:left="0"/>
        <w:jc w:val="both"/>
      </w:pPr>
      <w:r>
        <w:rPr>
          <w:rFonts w:ascii="Times New Roman"/>
          <w:b w:val="false"/>
          <w:i w:val="false"/>
          <w:color w:val="000000"/>
          <w:sz w:val="28"/>
        </w:rPr>
        <w:t>
      Проекты законов вместе с пояснительными записками и сравнительными таблицами к ним (в случаях внесения изменений и (или) дополнений в законы) до направления на согласование в заинтересованные государственные органы размещаются для публичного обсуждения на интернет-портале открытых нормативных правовых актов.</w:t>
      </w:r>
    </w:p>
    <w:bookmarkEnd w:id="179"/>
    <w:bookmarkStart w:name="z198" w:id="180"/>
    <w:p>
      <w:pPr>
        <w:spacing w:after="0"/>
        <w:ind w:left="0"/>
        <w:jc w:val="both"/>
      </w:pPr>
      <w:r>
        <w:rPr>
          <w:rFonts w:ascii="Times New Roman"/>
          <w:b w:val="false"/>
          <w:i w:val="false"/>
          <w:color w:val="000000"/>
          <w:sz w:val="28"/>
        </w:rPr>
        <w:t>
      Порядок размещения и публичного обсуждения консультативных документов и проектов концепций проектов законов, а также проектов законов на интернет-портале открытых нормативных правовых актов определяется правилами законотворческой работы Правительства Республики Казахстан.</w:t>
      </w:r>
    </w:p>
    <w:bookmarkEnd w:id="180"/>
    <w:bookmarkStart w:name="z199" w:id="181"/>
    <w:p>
      <w:pPr>
        <w:spacing w:after="0"/>
        <w:ind w:left="0"/>
        <w:jc w:val="both"/>
      </w:pPr>
      <w:r>
        <w:rPr>
          <w:rFonts w:ascii="Times New Roman"/>
          <w:b w:val="false"/>
          <w:i w:val="false"/>
          <w:color w:val="000000"/>
          <w:sz w:val="28"/>
        </w:rPr>
        <w:t xml:space="preserve">
      5. В случае если предлагаемая в проекте закона норма права предварительно требует апробирования, то данная норма права ограничивается законом, в котором она содержится, определенными сроками ее действия и проводится пилотный проект. </w:t>
      </w:r>
    </w:p>
    <w:bookmarkEnd w:id="181"/>
    <w:bookmarkStart w:name="z200" w:id="182"/>
    <w:p>
      <w:pPr>
        <w:spacing w:after="0"/>
        <w:ind w:left="0"/>
        <w:jc w:val="both"/>
      </w:pPr>
      <w:r>
        <w:rPr>
          <w:rFonts w:ascii="Times New Roman"/>
          <w:b w:val="false"/>
          <w:i w:val="false"/>
          <w:color w:val="000000"/>
          <w:sz w:val="28"/>
        </w:rPr>
        <w:t>
      6. Государственным органом в рамках пилотного проекта проводится анализ практики применения апробируемой нормы права, в ходе которого определяются позитивные и негативные последствия, социальные и иные факторы, оказавшие влияние на применение такого регулирования, произведенные расходы и полученные доходы в связи с проведением пилотного проекта.</w:t>
      </w:r>
    </w:p>
    <w:bookmarkEnd w:id="182"/>
    <w:bookmarkStart w:name="z201" w:id="183"/>
    <w:p>
      <w:pPr>
        <w:spacing w:after="0"/>
        <w:ind w:left="0"/>
        <w:jc w:val="both"/>
      </w:pPr>
      <w:r>
        <w:rPr>
          <w:rFonts w:ascii="Times New Roman"/>
          <w:b w:val="false"/>
          <w:i w:val="false"/>
          <w:color w:val="000000"/>
          <w:sz w:val="28"/>
        </w:rPr>
        <w:t>
      Ограничение по сроку действия апробируемой нормы права может быть исключено на основании результатов проведенного анализа апробируемой нормы права.</w:t>
      </w:r>
    </w:p>
    <w:bookmarkEnd w:id="183"/>
    <w:bookmarkStart w:name="z202" w:id="184"/>
    <w:p>
      <w:pPr>
        <w:spacing w:after="0"/>
        <w:ind w:left="0"/>
        <w:jc w:val="both"/>
      </w:pPr>
      <w:r>
        <w:rPr>
          <w:rFonts w:ascii="Times New Roman"/>
          <w:b w:val="false"/>
          <w:i w:val="false"/>
          <w:color w:val="000000"/>
          <w:sz w:val="28"/>
        </w:rPr>
        <w:t xml:space="preserve">
      Порядок проведения пилотных проектов устанавливается правилами законотворческой работы Правительства Республики Казахстан. </w:t>
      </w:r>
    </w:p>
    <w:bookmarkEnd w:id="184"/>
    <w:bookmarkStart w:name="z203" w:id="185"/>
    <w:p>
      <w:pPr>
        <w:spacing w:after="0"/>
        <w:ind w:left="0"/>
        <w:jc w:val="both"/>
      </w:pPr>
      <w:r>
        <w:rPr>
          <w:rFonts w:ascii="Times New Roman"/>
          <w:b w:val="false"/>
          <w:i w:val="false"/>
          <w:color w:val="000000"/>
          <w:sz w:val="28"/>
        </w:rPr>
        <w:t>
      7. Разработка проектов законов осуществляется только на основании и в строгом соответствии с их концепциями, которые размещаются на интернет-портале открытых нормативных правовых актов и подлежат пересмотру в порядке и по основаниям, которые установлены правилами законотворческой работы Правительства Республики Казахстан.</w:t>
      </w:r>
    </w:p>
    <w:bookmarkEnd w:id="185"/>
    <w:bookmarkStart w:name="z204" w:id="186"/>
    <w:p>
      <w:pPr>
        <w:spacing w:after="0"/>
        <w:ind w:left="0"/>
        <w:jc w:val="both"/>
      </w:pPr>
      <w:r>
        <w:rPr>
          <w:rFonts w:ascii="Times New Roman"/>
          <w:b w:val="false"/>
          <w:i w:val="false"/>
          <w:color w:val="000000"/>
          <w:sz w:val="28"/>
        </w:rPr>
        <w:t>
      В проект закона по поручению Президента Республики Казахстан в рамках ежегодных посланий Главы государства народу Казахстана о положении в стране и основных направлениях внутренней и внешней политики Республики могут вноситься концептуальные изменения и дополнения.</w:t>
      </w:r>
    </w:p>
    <w:bookmarkEnd w:id="186"/>
    <w:bookmarkStart w:name="z205" w:id="187"/>
    <w:p>
      <w:pPr>
        <w:spacing w:after="0"/>
        <w:ind w:left="0"/>
        <w:jc w:val="both"/>
      </w:pPr>
      <w:r>
        <w:rPr>
          <w:rFonts w:ascii="Times New Roman"/>
          <w:b w:val="false"/>
          <w:i w:val="false"/>
          <w:color w:val="000000"/>
          <w:sz w:val="28"/>
        </w:rPr>
        <w:t>
      8. Требования по разработке консультативного документа и проекта концепции проекта закона не распространяются на проекты законов о республиканском бюджете, о гарантированном трансферте из Национального фонда Республики Казахстан, об объемах трансфертов общего характера между республиканским и областными бюджетами, бюджетами городов республиканского значения, столицы и на проекты законов о внесении в них изменений и дополнений.</w:t>
      </w:r>
    </w:p>
    <w:bookmarkEnd w:id="187"/>
    <w:bookmarkStart w:name="z206" w:id="188"/>
    <w:p>
      <w:pPr>
        <w:spacing w:after="0"/>
        <w:ind w:left="0"/>
        <w:jc w:val="both"/>
      </w:pPr>
      <w:r>
        <w:rPr>
          <w:rFonts w:ascii="Times New Roman"/>
          <w:b w:val="false"/>
          <w:i w:val="false"/>
          <w:color w:val="000000"/>
          <w:sz w:val="28"/>
        </w:rPr>
        <w:t>
      9. Орган-разработчик при разработке проекта закона создает рабочую группу по его подготовке или поручает такую подготовку своим подразделениям.</w:t>
      </w:r>
    </w:p>
    <w:bookmarkEnd w:id="188"/>
    <w:bookmarkStart w:name="z207" w:id="189"/>
    <w:p>
      <w:pPr>
        <w:spacing w:after="0"/>
        <w:ind w:left="0"/>
        <w:jc w:val="both"/>
      </w:pPr>
      <w:r>
        <w:rPr>
          <w:rFonts w:ascii="Times New Roman"/>
          <w:b w:val="false"/>
          <w:i w:val="false"/>
          <w:color w:val="000000"/>
          <w:sz w:val="28"/>
        </w:rPr>
        <w:t>
      В разработке проектов законов обязательно участие работников юридического подразделения органа-разработчика, ответственного за подготовку проекта закона.</w:t>
      </w:r>
    </w:p>
    <w:bookmarkEnd w:id="189"/>
    <w:bookmarkStart w:name="z208" w:id="190"/>
    <w:p>
      <w:pPr>
        <w:spacing w:after="0"/>
        <w:ind w:left="0"/>
        <w:jc w:val="both"/>
      </w:pPr>
      <w:r>
        <w:rPr>
          <w:rFonts w:ascii="Times New Roman"/>
          <w:b w:val="false"/>
          <w:i w:val="false"/>
          <w:color w:val="000000"/>
          <w:sz w:val="28"/>
        </w:rPr>
        <w:t>
      В разработке проектов законов, затрагивающих интересы субъектов частного предпринимательства, обязательно участие представителей Национальной палаты предпринимателей Республики Казахстан и аккредитованных объединений субъектов частного предпринимательства.</w:t>
      </w:r>
    </w:p>
    <w:bookmarkEnd w:id="190"/>
    <w:bookmarkStart w:name="z209" w:id="191"/>
    <w:p>
      <w:pPr>
        <w:spacing w:after="0"/>
        <w:ind w:left="0"/>
        <w:jc w:val="both"/>
      </w:pPr>
      <w:r>
        <w:rPr>
          <w:rFonts w:ascii="Times New Roman"/>
          <w:b w:val="false"/>
          <w:i w:val="false"/>
          <w:color w:val="000000"/>
          <w:sz w:val="28"/>
        </w:rPr>
        <w:t>
      10. К подготовке проектов законов могут привлекаться специалисты различных областей знаний, научные учреждения и иные организации, научные работники, представители некоммерческих и иных организаций.</w:t>
      </w:r>
    </w:p>
    <w:bookmarkEnd w:id="191"/>
    <w:bookmarkStart w:name="z210" w:id="192"/>
    <w:p>
      <w:pPr>
        <w:spacing w:after="0"/>
        <w:ind w:left="0"/>
        <w:jc w:val="both"/>
      </w:pPr>
      <w:r>
        <w:rPr>
          <w:rFonts w:ascii="Times New Roman"/>
          <w:b w:val="false"/>
          <w:i w:val="false"/>
          <w:color w:val="000000"/>
          <w:sz w:val="28"/>
        </w:rPr>
        <w:t>
      Депутаты Парламента Республики Казахстан вправе на любой стадии принимать участие в работе рабочей группы по подготовке проекта закона.</w:t>
      </w:r>
    </w:p>
    <w:bookmarkEnd w:id="192"/>
    <w:bookmarkStart w:name="z211" w:id="193"/>
    <w:p>
      <w:pPr>
        <w:spacing w:after="0"/>
        <w:ind w:left="0"/>
        <w:jc w:val="both"/>
      </w:pPr>
      <w:r>
        <w:rPr>
          <w:rFonts w:ascii="Times New Roman"/>
          <w:b w:val="false"/>
          <w:i w:val="false"/>
          <w:color w:val="000000"/>
          <w:sz w:val="28"/>
        </w:rPr>
        <w:t>
      Орган-разработчик при разработке проектов законов вправе использовать научные концепции развития законодательства Республики Казахстан, результаты проведенных фундаментальных и прикладных научных исследований уполномоченной организации, определяемой Правительством Республики Казахстан, в области правового обеспечения деятельности государства и другие материалы.</w:t>
      </w:r>
    </w:p>
    <w:bookmarkEnd w:id="193"/>
    <w:bookmarkStart w:name="z212" w:id="194"/>
    <w:p>
      <w:pPr>
        <w:spacing w:after="0"/>
        <w:ind w:left="0"/>
        <w:jc w:val="both"/>
      </w:pPr>
      <w:r>
        <w:rPr>
          <w:rFonts w:ascii="Times New Roman"/>
          <w:b w:val="false"/>
          <w:i w:val="false"/>
          <w:color w:val="000000"/>
          <w:sz w:val="28"/>
        </w:rPr>
        <w:t>
      11. Подготовленный проект закона направляется на согласование заинтересованным государственным органам и организациям.</w:t>
      </w:r>
    </w:p>
    <w:bookmarkEnd w:id="194"/>
    <w:bookmarkStart w:name="z213" w:id="195"/>
    <w:p>
      <w:pPr>
        <w:spacing w:after="0"/>
        <w:ind w:left="0"/>
        <w:jc w:val="both"/>
      </w:pPr>
      <w:r>
        <w:rPr>
          <w:rFonts w:ascii="Times New Roman"/>
          <w:b w:val="false"/>
          <w:i w:val="false"/>
          <w:color w:val="000000"/>
          <w:sz w:val="28"/>
        </w:rPr>
        <w:t>
      К проекту закона, предусматривающего сокращение государственных доходов или увеличение государственных расходов, прилагаются финансово-экономические расчеты.</w:t>
      </w:r>
    </w:p>
    <w:bookmarkEnd w:id="195"/>
    <w:bookmarkStart w:name="z214" w:id="196"/>
    <w:p>
      <w:pPr>
        <w:spacing w:after="0"/>
        <w:ind w:left="0"/>
        <w:jc w:val="both"/>
      </w:pPr>
      <w:r>
        <w:rPr>
          <w:rFonts w:ascii="Times New Roman"/>
          <w:b w:val="false"/>
          <w:i w:val="false"/>
          <w:color w:val="000000"/>
          <w:sz w:val="28"/>
        </w:rPr>
        <w:t>
      Если для реализации содержащихся в проекте закона норм права необходимо принятие подзаконных нормативных правовых актов (если такая необходимость отсутствует, то это указывается в сопроводительном письме), к проекту закона прилагаются проекты подзаконных нормативных правовых актов, за исключением проектов законов, разработанных по поручению Президента Республики Казахстан. В случае если разработка проекта подзаконного нормативного правового акта относится к компетенции другого государственного органа, то данный государственный орган представляет соответствующий проект подзаконного нормативного правового акта органу-разработчику.</w:t>
      </w:r>
    </w:p>
    <w:bookmarkEnd w:id="196"/>
    <w:bookmarkStart w:name="z215" w:id="197"/>
    <w:p>
      <w:pPr>
        <w:spacing w:after="0"/>
        <w:ind w:left="0"/>
        <w:jc w:val="both"/>
      </w:pPr>
      <w:r>
        <w:rPr>
          <w:rFonts w:ascii="Times New Roman"/>
          <w:b w:val="false"/>
          <w:i w:val="false"/>
          <w:color w:val="000000"/>
          <w:sz w:val="28"/>
        </w:rPr>
        <w:t>
      При разработке проекта закона органами-разработчиками в обязательном порядке разрабатывается проект программы информационного сопровождения и разъяснения.</w:t>
      </w:r>
    </w:p>
    <w:bookmarkEnd w:id="197"/>
    <w:bookmarkStart w:name="z216" w:id="198"/>
    <w:p>
      <w:pPr>
        <w:spacing w:after="0"/>
        <w:ind w:left="0"/>
        <w:jc w:val="both"/>
      </w:pPr>
      <w:r>
        <w:rPr>
          <w:rFonts w:ascii="Times New Roman"/>
          <w:b w:val="false"/>
          <w:i w:val="false"/>
          <w:color w:val="000000"/>
          <w:sz w:val="28"/>
        </w:rPr>
        <w:t xml:space="preserve">
      12. При согласовании Министерство юстиции Республики Казахстан дает заключение по проекту закона, включающее установление факта всесторонней проработки законопроекта и раскрытие предмета регулирования по проекту подзаконного нормативного правового акта и проекту программы информационного сопровождения и разъяснения, в соответствии с правилами законотворческой работы Правительства Республики Казахстан. </w:t>
      </w:r>
    </w:p>
    <w:bookmarkEnd w:id="198"/>
    <w:bookmarkStart w:name="z217" w:id="199"/>
    <w:p>
      <w:pPr>
        <w:spacing w:after="0"/>
        <w:ind w:left="0"/>
        <w:jc w:val="both"/>
      </w:pPr>
      <w:r>
        <w:rPr>
          <w:rFonts w:ascii="Times New Roman"/>
          <w:b w:val="false"/>
          <w:i w:val="false"/>
          <w:color w:val="000000"/>
          <w:sz w:val="28"/>
        </w:rPr>
        <w:t>
      13. Государственные органы и организации, которым проект закона направлен на согласование, должны подготовить свои замечания и предложения по проекту закона или сообщить об их отсутствии органу-разработчику, разработавшему проект закона, в течение тридцати календарных дней со дня получения, если иное не установлено Президентом Республики Казахстан, Правительством Республики Казахстан.</w:t>
      </w:r>
    </w:p>
    <w:bookmarkEnd w:id="199"/>
    <w:bookmarkStart w:name="z218" w:id="200"/>
    <w:p>
      <w:pPr>
        <w:spacing w:after="0"/>
        <w:ind w:left="0"/>
        <w:jc w:val="both"/>
      </w:pPr>
      <w:r>
        <w:rPr>
          <w:rFonts w:ascii="Times New Roman"/>
          <w:b w:val="false"/>
          <w:i w:val="false"/>
          <w:color w:val="000000"/>
          <w:sz w:val="28"/>
        </w:rPr>
        <w:t>
      Замечания государственного органа, организации по проекту закона представляются в письменной форме и должны содержать предложения по устранению недостатков, быть обоснованными и исчерпывающими.</w:t>
      </w:r>
    </w:p>
    <w:bookmarkEnd w:id="200"/>
    <w:bookmarkStart w:name="z219" w:id="201"/>
    <w:p>
      <w:pPr>
        <w:spacing w:after="0"/>
        <w:ind w:left="0"/>
        <w:jc w:val="both"/>
      </w:pPr>
      <w:r>
        <w:rPr>
          <w:rFonts w:ascii="Times New Roman"/>
          <w:b w:val="false"/>
          <w:i w:val="false"/>
          <w:color w:val="000000"/>
          <w:sz w:val="28"/>
        </w:rPr>
        <w:t>
      По полученным замечаниям проект закона дорабатывается и составляется справка о принятых и отклоненных замечаниях, мотивах отклонения замечаний.</w:t>
      </w:r>
    </w:p>
    <w:bookmarkEnd w:id="201"/>
    <w:bookmarkStart w:name="z220" w:id="202"/>
    <w:p>
      <w:pPr>
        <w:spacing w:after="0"/>
        <w:ind w:left="0"/>
        <w:jc w:val="both"/>
      </w:pPr>
      <w:r>
        <w:rPr>
          <w:rFonts w:ascii="Times New Roman"/>
          <w:b w:val="false"/>
          <w:i w:val="false"/>
          <w:color w:val="000000"/>
          <w:sz w:val="28"/>
        </w:rPr>
        <w:t>
      14. Орган-разработчик, создавший рабочую группу, может внести в проект закона изменения и (или) дополнения, которые должны быть обсуждены с рабочей группой.";</w:t>
      </w:r>
    </w:p>
    <w:bookmarkEnd w:id="202"/>
    <w:bookmarkStart w:name="z221" w:id="20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статьи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End w:id="203"/>
    <w:bookmarkStart w:name="z222" w:id="204"/>
    <w:p>
      <w:pPr>
        <w:spacing w:after="0"/>
        <w:ind w:left="0"/>
        <w:jc w:val="both"/>
      </w:pPr>
      <w:r>
        <w:rPr>
          <w:rFonts w:ascii="Times New Roman"/>
          <w:b w:val="false"/>
          <w:i w:val="false"/>
          <w:color w:val="000000"/>
          <w:sz w:val="28"/>
        </w:rPr>
        <w:t>
      "Статья 18. Порядок разработки и согласования проектов подзаконных нормативных правовых актов</w:t>
      </w:r>
    </w:p>
    <w:bookmarkEnd w:id="204"/>
    <w:bookmarkStart w:name="z223" w:id="205"/>
    <w:p>
      <w:pPr>
        <w:spacing w:after="0"/>
        <w:ind w:left="0"/>
        <w:jc w:val="both"/>
      </w:pPr>
      <w:r>
        <w:rPr>
          <w:rFonts w:ascii="Times New Roman"/>
          <w:b w:val="false"/>
          <w:i w:val="false"/>
          <w:color w:val="000000"/>
          <w:sz w:val="28"/>
        </w:rPr>
        <w:t>
      1. При разработке проектов подзаконных нормативных правовых актов применяется порядок, предусмотренный статьей 17-1 настоящего Закона, с учетом особенностей, установленных настоящей статьей.</w:t>
      </w:r>
    </w:p>
    <w:bookmarkEnd w:id="205"/>
    <w:bookmarkStart w:name="z224" w:id="206"/>
    <w:p>
      <w:pPr>
        <w:spacing w:after="0"/>
        <w:ind w:left="0"/>
        <w:jc w:val="both"/>
      </w:pPr>
      <w:r>
        <w:rPr>
          <w:rFonts w:ascii="Times New Roman"/>
          <w:b w:val="false"/>
          <w:i w:val="false"/>
          <w:color w:val="000000"/>
          <w:sz w:val="28"/>
        </w:rPr>
        <w:t xml:space="preserve">
      При подготовке проектов подзаконных нормативных правовых актов концепция не разрабатывается. </w:t>
      </w:r>
    </w:p>
    <w:bookmarkEnd w:id="206"/>
    <w:bookmarkStart w:name="z225" w:id="207"/>
    <w:p>
      <w:pPr>
        <w:spacing w:after="0"/>
        <w:ind w:left="0"/>
        <w:jc w:val="both"/>
      </w:pPr>
      <w:r>
        <w:rPr>
          <w:rFonts w:ascii="Times New Roman"/>
          <w:b w:val="false"/>
          <w:i w:val="false"/>
          <w:color w:val="000000"/>
          <w:sz w:val="28"/>
        </w:rPr>
        <w:t>
      2. К подготовке проектов нормативных правовых указов Президента Республики Казахстан, нормативных правовых постановлений Правительства Республики Казахстан и проектов подзаконных нормативных правовых актов других уполномоченных органов могут привлекаться специалисты различных областей знаний, научные учреждения и иные организации, научные работники, представители некоммерческих и иных организаций.</w:t>
      </w:r>
    </w:p>
    <w:bookmarkEnd w:id="207"/>
    <w:bookmarkStart w:name="z226" w:id="208"/>
    <w:p>
      <w:pPr>
        <w:spacing w:after="0"/>
        <w:ind w:left="0"/>
        <w:jc w:val="both"/>
      </w:pPr>
      <w:r>
        <w:rPr>
          <w:rFonts w:ascii="Times New Roman"/>
          <w:b w:val="false"/>
          <w:i w:val="false"/>
          <w:color w:val="000000"/>
          <w:sz w:val="28"/>
        </w:rPr>
        <w:t>
      3. Проекты подзаконных нормативных правовых актов уполномоченных органов одного уровня могут разрабатываться, а при необходимости – приниматься несколькими уполномоченными органами.</w:t>
      </w:r>
    </w:p>
    <w:bookmarkEnd w:id="208"/>
    <w:bookmarkStart w:name="z227" w:id="209"/>
    <w:p>
      <w:pPr>
        <w:spacing w:after="0"/>
        <w:ind w:left="0"/>
        <w:jc w:val="both"/>
      </w:pPr>
      <w:r>
        <w:rPr>
          <w:rFonts w:ascii="Times New Roman"/>
          <w:b w:val="false"/>
          <w:i w:val="false"/>
          <w:color w:val="000000"/>
          <w:sz w:val="28"/>
        </w:rPr>
        <w:t xml:space="preserve">
      Проекты подзаконных нормативных правовых актов нескольких уполномоченных органов разрабатываются ими совместно в порядке, предусмотренном настоящим Законом, и принимаются в виде совместных нормативных правовых актов, подписываемых руководителями уполномоченных органов. </w:t>
      </w:r>
    </w:p>
    <w:bookmarkEnd w:id="209"/>
    <w:bookmarkStart w:name="z228" w:id="210"/>
    <w:p>
      <w:pPr>
        <w:spacing w:after="0"/>
        <w:ind w:left="0"/>
        <w:jc w:val="both"/>
      </w:pPr>
      <w:r>
        <w:rPr>
          <w:rFonts w:ascii="Times New Roman"/>
          <w:b w:val="false"/>
          <w:i w:val="false"/>
          <w:color w:val="000000"/>
          <w:sz w:val="28"/>
        </w:rPr>
        <w:t>
      Производные виды совместных подзаконных нормативных правовых актов утверждаются посредством основных подзаконных нормативных правовых актов уполномоченных органов, принявших производный подзаконный нормативный правовой акт, с указанием в нем основных нормативных правовых актов, посредством которых принят производный акт.</w:t>
      </w:r>
    </w:p>
    <w:bookmarkEnd w:id="210"/>
    <w:bookmarkStart w:name="z229" w:id="211"/>
    <w:p>
      <w:pPr>
        <w:spacing w:after="0"/>
        <w:ind w:left="0"/>
        <w:jc w:val="both"/>
      </w:pPr>
      <w:r>
        <w:rPr>
          <w:rFonts w:ascii="Times New Roman"/>
          <w:b w:val="false"/>
          <w:i w:val="false"/>
          <w:color w:val="000000"/>
          <w:sz w:val="28"/>
        </w:rPr>
        <w:t xml:space="preserve">
      4. Проекты подзаконных нормативных правовых актов разрабатываются государственными органами в соответствии с их компетенцией, установленной законодательством Республики Казахстан, по своей инициативе или поручениям вышестоящих государственных органов и должностных лиц, если иное не установлено законодательством Республики Казахстан. </w:t>
      </w:r>
    </w:p>
    <w:bookmarkEnd w:id="211"/>
    <w:bookmarkStart w:name="z230" w:id="212"/>
    <w:p>
      <w:pPr>
        <w:spacing w:after="0"/>
        <w:ind w:left="0"/>
        <w:jc w:val="both"/>
      </w:pPr>
      <w:r>
        <w:rPr>
          <w:rFonts w:ascii="Times New Roman"/>
          <w:b w:val="false"/>
          <w:i w:val="false"/>
          <w:color w:val="000000"/>
          <w:sz w:val="28"/>
        </w:rPr>
        <w:t>
      Если для реализации норм права готовящегося проекта нормативного правового указа Президента Республики Казахстан, нормативного правового постановления Правительства Республики Казахстан необходимо внесение изменений и (или) дополнений в нормативные правовые акты одного или нижестоящего уровня, то одновременно с проектом нормативного правового акта основного вида должны быть подготовлены проекты нормативных правовых актов с указанными изменениями и (или) дополнениями или даны поручения соответствующим органам о подготовке таких актов.</w:t>
      </w:r>
    </w:p>
    <w:bookmarkEnd w:id="212"/>
    <w:bookmarkStart w:name="z231" w:id="213"/>
    <w:p>
      <w:pPr>
        <w:spacing w:after="0"/>
        <w:ind w:left="0"/>
        <w:jc w:val="both"/>
      </w:pPr>
      <w:r>
        <w:rPr>
          <w:rFonts w:ascii="Times New Roman"/>
          <w:b w:val="false"/>
          <w:i w:val="false"/>
          <w:color w:val="000000"/>
          <w:sz w:val="28"/>
        </w:rPr>
        <w:t>
      Разработанные проекты подзаконных нормативных правовых актов вместе с пояснительными записками и сравнительными таблицами к ним (в случаях внесения изменений и (или) дополнений в подзаконные нормативные правовые акты), за исключением проектов нормативных правовых актов Президента Республики Казахстан, разработанных Канцелярией Первого Президента Республики Казахстан – Елбасы, Администрацией Президента Республики Казахстан, до направления на согласование в заинтересованные государственные органы размещаются для публичного обсуждения на интернет-портале открытых нормативных правовых актов.</w:t>
      </w:r>
    </w:p>
    <w:bookmarkEnd w:id="213"/>
    <w:bookmarkStart w:name="z232" w:id="214"/>
    <w:p>
      <w:pPr>
        <w:spacing w:after="0"/>
        <w:ind w:left="0"/>
        <w:jc w:val="both"/>
      </w:pPr>
      <w:r>
        <w:rPr>
          <w:rFonts w:ascii="Times New Roman"/>
          <w:b w:val="false"/>
          <w:i w:val="false"/>
          <w:color w:val="000000"/>
          <w:sz w:val="28"/>
        </w:rPr>
        <w:t>
      Проекты подзаконных нормативных правовых актов, касающихся торговли товарами, услугами или прав интеллектуальной собственности, размещаются на интернет-ресурсах уполномоченных государственных органов в срок не менее чем за тридцать календарных дней до их принятия для публичного обсуждения, если иное не предусмотрено законами и (или) международными договорами, ратифицированными Республикой Казахстан.</w:t>
      </w:r>
    </w:p>
    <w:bookmarkEnd w:id="214"/>
    <w:bookmarkStart w:name="z233" w:id="215"/>
    <w:p>
      <w:pPr>
        <w:spacing w:after="0"/>
        <w:ind w:left="0"/>
        <w:jc w:val="both"/>
      </w:pPr>
      <w:r>
        <w:rPr>
          <w:rFonts w:ascii="Times New Roman"/>
          <w:b w:val="false"/>
          <w:i w:val="false"/>
          <w:color w:val="000000"/>
          <w:sz w:val="28"/>
        </w:rPr>
        <w:t>
      5. Порядок разработки, согласования проектов подзаконных нормативных правовых актов определяется Правительством Республики Казахстан.</w:t>
      </w:r>
    </w:p>
    <w:bookmarkEnd w:id="215"/>
    <w:bookmarkStart w:name="z234" w:id="216"/>
    <w:p>
      <w:pPr>
        <w:spacing w:after="0"/>
        <w:ind w:left="0"/>
        <w:jc w:val="both"/>
      </w:pPr>
      <w:r>
        <w:rPr>
          <w:rFonts w:ascii="Times New Roman"/>
          <w:b w:val="false"/>
          <w:i w:val="false"/>
          <w:color w:val="000000"/>
          <w:sz w:val="28"/>
        </w:rPr>
        <w:t>
      Подготовленный проект подзаконного нормативного правового акта, а при необходимости проект другого подзаконного нормативного правового акта, принимаемого в целях его реализации, направляются на согласование заинтересованным государственным органам и организациям.</w:t>
      </w:r>
    </w:p>
    <w:bookmarkEnd w:id="216"/>
    <w:bookmarkStart w:name="z235" w:id="217"/>
    <w:p>
      <w:pPr>
        <w:spacing w:after="0"/>
        <w:ind w:left="0"/>
        <w:jc w:val="both"/>
      </w:pPr>
      <w:r>
        <w:rPr>
          <w:rFonts w:ascii="Times New Roman"/>
          <w:b w:val="false"/>
          <w:i w:val="false"/>
          <w:color w:val="000000"/>
          <w:sz w:val="28"/>
        </w:rPr>
        <w:t>
      6. Согласование органами юстиции проектов подзаконных нормативных правовых актов, подлежащих государственной регистрации в соответствии со статьей 35-1 настоящего Закона, осуществляется путем проведения юридической экспертизы на предмет соответствия законодательству Республики Казахстан, наличия норм права и необходимости государственной регистрации в порядке, определяемом правилами разработки, согласования и государственной регистрации нормативных правовых актов.</w:t>
      </w:r>
    </w:p>
    <w:bookmarkEnd w:id="217"/>
    <w:bookmarkStart w:name="z236" w:id="218"/>
    <w:p>
      <w:pPr>
        <w:spacing w:after="0"/>
        <w:ind w:left="0"/>
        <w:jc w:val="both"/>
      </w:pPr>
      <w:r>
        <w:rPr>
          <w:rFonts w:ascii="Times New Roman"/>
          <w:b w:val="false"/>
          <w:i w:val="false"/>
          <w:color w:val="000000"/>
          <w:sz w:val="28"/>
        </w:rPr>
        <w:t>
      Статья 19. Особенности разработки и принятия консультативных документов, нормативных правовых актов, затрагивающих интересы субъектов предпринимательства</w:t>
      </w:r>
    </w:p>
    <w:bookmarkEnd w:id="218"/>
    <w:bookmarkStart w:name="z237" w:id="219"/>
    <w:p>
      <w:pPr>
        <w:spacing w:after="0"/>
        <w:ind w:left="0"/>
        <w:jc w:val="both"/>
      </w:pPr>
      <w:r>
        <w:rPr>
          <w:rFonts w:ascii="Times New Roman"/>
          <w:b w:val="false"/>
          <w:i w:val="false"/>
          <w:color w:val="000000"/>
          <w:sz w:val="28"/>
        </w:rPr>
        <w:t>
      1. Органы-разработчики направляют в Национальную палату предпринимателей Республики Казахстан и экспертные советы уведомление о размещении консультативного документа или соответствующего проекта нормативного правового акта, затрагивающего интересы субъектов предпринимательства, на интернет-портале открытых нормативных правовых актов для получения экспертных заключений, в том числе при каждом последующем их согласовании с заинтересованными государственными органами.</w:t>
      </w:r>
    </w:p>
    <w:bookmarkEnd w:id="219"/>
    <w:bookmarkStart w:name="z238" w:id="220"/>
    <w:p>
      <w:pPr>
        <w:spacing w:after="0"/>
        <w:ind w:left="0"/>
        <w:jc w:val="both"/>
      </w:pPr>
      <w:r>
        <w:rPr>
          <w:rFonts w:ascii="Times New Roman"/>
          <w:b w:val="false"/>
          <w:i w:val="false"/>
          <w:color w:val="000000"/>
          <w:sz w:val="28"/>
        </w:rPr>
        <w:t>
      Национальная палата предпринимателей Республики Казахстан и экспертные советы размещают свои экспертные заключения к консультативному документу или проекту нормативного правового акта на интернет-портале открытых нормативных правовых актов.</w:t>
      </w:r>
    </w:p>
    <w:bookmarkEnd w:id="220"/>
    <w:bookmarkStart w:name="z239" w:id="221"/>
    <w:p>
      <w:pPr>
        <w:spacing w:after="0"/>
        <w:ind w:left="0"/>
        <w:jc w:val="both"/>
      </w:pPr>
      <w:r>
        <w:rPr>
          <w:rFonts w:ascii="Times New Roman"/>
          <w:b w:val="false"/>
          <w:i w:val="false"/>
          <w:color w:val="000000"/>
          <w:sz w:val="28"/>
        </w:rPr>
        <w:t>
      Экспертные заключения представляются на казахском и русском языках.</w:t>
      </w:r>
    </w:p>
    <w:bookmarkEnd w:id="221"/>
    <w:bookmarkStart w:name="z240" w:id="222"/>
    <w:p>
      <w:pPr>
        <w:spacing w:after="0"/>
        <w:ind w:left="0"/>
        <w:jc w:val="both"/>
      </w:pPr>
      <w:r>
        <w:rPr>
          <w:rFonts w:ascii="Times New Roman"/>
          <w:b w:val="false"/>
          <w:i w:val="false"/>
          <w:color w:val="000000"/>
          <w:sz w:val="28"/>
        </w:rPr>
        <w:t>
      Срок, устанавливаемый органами-разработчиками для представления экспертного заключения на консультативный документ, проект нормативного правового акта, которые затрагивают интересы субъектов предпринимательства, не может быть менее десяти рабочих дней, а по проектам законов – менее пятнадцати рабочих дней с момента поступления уведомления в Национальную палату предпринимателей Республики Казахстан и членам экспертного совета.</w:t>
      </w:r>
    </w:p>
    <w:bookmarkEnd w:id="222"/>
    <w:bookmarkStart w:name="z241" w:id="223"/>
    <w:p>
      <w:pPr>
        <w:spacing w:after="0"/>
        <w:ind w:left="0"/>
        <w:jc w:val="both"/>
      </w:pPr>
      <w:r>
        <w:rPr>
          <w:rFonts w:ascii="Times New Roman"/>
          <w:b w:val="false"/>
          <w:i w:val="false"/>
          <w:color w:val="000000"/>
          <w:sz w:val="28"/>
        </w:rPr>
        <w:t>
      В случае непредставления Национальной палатой предпринимателей Республики Казахстан и членами экспертного совета экспертных заключений в установленный срок консультативный документ или проект нормативного правового акта считается согласованным без замечаний.</w:t>
      </w:r>
    </w:p>
    <w:bookmarkEnd w:id="223"/>
    <w:bookmarkStart w:name="z242" w:id="224"/>
    <w:p>
      <w:pPr>
        <w:spacing w:after="0"/>
        <w:ind w:left="0"/>
        <w:jc w:val="both"/>
      </w:pPr>
      <w:r>
        <w:rPr>
          <w:rFonts w:ascii="Times New Roman"/>
          <w:b w:val="false"/>
          <w:i w:val="false"/>
          <w:color w:val="000000"/>
          <w:sz w:val="28"/>
        </w:rPr>
        <w:t>
      При этом государственным органам при согласовании соответствующих проектов запрещается требовать от органов-разработчиков получения экспертных заключений от Национальной палаты предпринимателей Республики Казахстан и членов экспертного совета, не представивших свое экспертное заключение в сроки, определенные органом-разработчиком.</w:t>
      </w:r>
    </w:p>
    <w:bookmarkEnd w:id="224"/>
    <w:bookmarkStart w:name="z243" w:id="225"/>
    <w:p>
      <w:pPr>
        <w:spacing w:after="0"/>
        <w:ind w:left="0"/>
        <w:jc w:val="both"/>
      </w:pPr>
      <w:r>
        <w:rPr>
          <w:rFonts w:ascii="Times New Roman"/>
          <w:b w:val="false"/>
          <w:i w:val="false"/>
          <w:color w:val="000000"/>
          <w:sz w:val="28"/>
        </w:rPr>
        <w:t>
      Пояснительная записка к проекту нормативного правового акта, затрагивающего интересы субъектов предпринимательства, должна содержать результаты расчетов, подтверждающих снижение и (или) увеличение затрат субъектов предпринимательства в связи с введением в действие нормативного правового акта.</w:t>
      </w:r>
    </w:p>
    <w:bookmarkEnd w:id="225"/>
    <w:bookmarkStart w:name="z244" w:id="226"/>
    <w:p>
      <w:pPr>
        <w:spacing w:after="0"/>
        <w:ind w:left="0"/>
        <w:jc w:val="both"/>
      </w:pPr>
      <w:r>
        <w:rPr>
          <w:rFonts w:ascii="Times New Roman"/>
          <w:b w:val="false"/>
          <w:i w:val="false"/>
          <w:color w:val="000000"/>
          <w:sz w:val="28"/>
        </w:rPr>
        <w:t>
      2. Требование по получению экспертного заключения, указанное в пункте 1 настоящей статьи, не распространяется на проекты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w:t>
      </w:r>
    </w:p>
    <w:bookmarkEnd w:id="226"/>
    <w:bookmarkStart w:name="z245" w:id="227"/>
    <w:p>
      <w:pPr>
        <w:spacing w:after="0"/>
        <w:ind w:left="0"/>
        <w:jc w:val="both"/>
      </w:pPr>
      <w:r>
        <w:rPr>
          <w:rFonts w:ascii="Times New Roman"/>
          <w:b w:val="false"/>
          <w:i w:val="false"/>
          <w:color w:val="000000"/>
          <w:sz w:val="28"/>
        </w:rPr>
        <w:t>
      3. В отношении проектов нормативных правовых актов, затрагивающих интересы субъектов частного предпринимательства, проводится анализ регуляторного воздействия в случаях и порядке, установленных Предпринимательским кодексом Республики Казахстан.</w:t>
      </w:r>
    </w:p>
    <w:bookmarkEnd w:id="227"/>
    <w:bookmarkStart w:name="z246" w:id="228"/>
    <w:p>
      <w:pPr>
        <w:spacing w:after="0"/>
        <w:ind w:left="0"/>
        <w:jc w:val="both"/>
      </w:pPr>
      <w:r>
        <w:rPr>
          <w:rFonts w:ascii="Times New Roman"/>
          <w:b w:val="false"/>
          <w:i w:val="false"/>
          <w:color w:val="000000"/>
          <w:sz w:val="28"/>
        </w:rPr>
        <w:t>
      4. Орган-разработчик при согласии с экспертным заключением Национальной палаты предпринимателей Республики Казахстан и членов экспертного совета вносит в консультативный документ, проект нормативного правового акта соответствующие изменения и (или) дополнения.</w:t>
      </w:r>
    </w:p>
    <w:bookmarkEnd w:id="228"/>
    <w:bookmarkStart w:name="z247" w:id="229"/>
    <w:p>
      <w:pPr>
        <w:spacing w:after="0"/>
        <w:ind w:left="0"/>
        <w:jc w:val="both"/>
      </w:pPr>
      <w:r>
        <w:rPr>
          <w:rFonts w:ascii="Times New Roman"/>
          <w:b w:val="false"/>
          <w:i w:val="false"/>
          <w:color w:val="000000"/>
          <w:sz w:val="28"/>
        </w:rPr>
        <w:t>
      В случае несогласия с экспертными заключениями орган-разработчик формирует позицию с обоснованием причин несогласия.</w:t>
      </w:r>
    </w:p>
    <w:bookmarkEnd w:id="229"/>
    <w:bookmarkStart w:name="z248" w:id="230"/>
    <w:p>
      <w:pPr>
        <w:spacing w:after="0"/>
        <w:ind w:left="0"/>
        <w:jc w:val="both"/>
      </w:pPr>
      <w:r>
        <w:rPr>
          <w:rFonts w:ascii="Times New Roman"/>
          <w:b w:val="false"/>
          <w:i w:val="false"/>
          <w:color w:val="000000"/>
          <w:sz w:val="28"/>
        </w:rPr>
        <w:t>
      5. Экспертные заключения представляют собой письменную позицию Национальной палаты предпринимателей Республики Казахстан или члена экспертного совета, носят рекомендательный характер и являются обязательными приложениями к концепции проекта закона, проекту нормативного правового акта до его принятия, в том числе при каждом последующем согласовании данного проекта с заинтересованными государственными органами.</w:t>
      </w:r>
    </w:p>
    <w:bookmarkEnd w:id="230"/>
    <w:bookmarkStart w:name="z249" w:id="231"/>
    <w:p>
      <w:pPr>
        <w:spacing w:after="0"/>
        <w:ind w:left="0"/>
        <w:jc w:val="both"/>
      </w:pPr>
      <w:r>
        <w:rPr>
          <w:rFonts w:ascii="Times New Roman"/>
          <w:b w:val="false"/>
          <w:i w:val="false"/>
          <w:color w:val="000000"/>
          <w:sz w:val="28"/>
        </w:rPr>
        <w:t xml:space="preserve">
      6. Консультативные документы, проекты нормативных правовых актов, которые затрагивают интересы субъектов частного предпринимательства, подлежат обязательному опубликованию (распространению) в средствах массовой информации, включая размещение на интернет-ресурсах до их рассмотрения Национальной палатой предпринимателей Республики Казахстан и экспертным советом. </w:t>
      </w:r>
    </w:p>
    <w:bookmarkEnd w:id="231"/>
    <w:bookmarkStart w:name="z250" w:id="232"/>
    <w:p>
      <w:pPr>
        <w:spacing w:after="0"/>
        <w:ind w:left="0"/>
        <w:jc w:val="both"/>
      </w:pPr>
      <w:r>
        <w:rPr>
          <w:rFonts w:ascii="Times New Roman"/>
          <w:b w:val="false"/>
          <w:i w:val="false"/>
          <w:color w:val="000000"/>
          <w:sz w:val="28"/>
        </w:rPr>
        <w:t>
      7. Процедуры, предусмотренные настоящей статьей, являются обязательными условиями принятия нормативных правовых актов, затрагивающих интересы субъектов частного предпринимательства.</w:t>
      </w:r>
    </w:p>
    <w:bookmarkEnd w:id="232"/>
    <w:bookmarkStart w:name="z251" w:id="233"/>
    <w:p>
      <w:pPr>
        <w:spacing w:after="0"/>
        <w:ind w:left="0"/>
        <w:jc w:val="both"/>
      </w:pPr>
      <w:r>
        <w:rPr>
          <w:rFonts w:ascii="Times New Roman"/>
          <w:b w:val="false"/>
          <w:i w:val="false"/>
          <w:color w:val="000000"/>
          <w:sz w:val="28"/>
        </w:rPr>
        <w:t>
      8. Требования настоящей статьи не распространяются на проекты законов, разработанные в порядке законодательной инициативы Президента Республики Казахстан и депутатов Парламента Республики Казахстан.</w:t>
      </w:r>
    </w:p>
    <w:bookmarkEnd w:id="233"/>
    <w:bookmarkStart w:name="z252" w:id="234"/>
    <w:p>
      <w:pPr>
        <w:spacing w:after="0"/>
        <w:ind w:left="0"/>
        <w:jc w:val="both"/>
      </w:pPr>
      <w:r>
        <w:rPr>
          <w:rFonts w:ascii="Times New Roman"/>
          <w:b w:val="false"/>
          <w:i w:val="false"/>
          <w:color w:val="000000"/>
          <w:sz w:val="28"/>
        </w:rPr>
        <w:t>
      Статья 20. Особенности разработки и принятия нормативных правовых актов, касающихся прав, свобод и обязанностей граждан</w:t>
      </w:r>
    </w:p>
    <w:bookmarkEnd w:id="234"/>
    <w:bookmarkStart w:name="z253" w:id="235"/>
    <w:p>
      <w:pPr>
        <w:spacing w:after="0"/>
        <w:ind w:left="0"/>
        <w:jc w:val="both"/>
      </w:pPr>
      <w:r>
        <w:rPr>
          <w:rFonts w:ascii="Times New Roman"/>
          <w:b w:val="false"/>
          <w:i w:val="false"/>
          <w:color w:val="000000"/>
          <w:sz w:val="28"/>
        </w:rPr>
        <w:t xml:space="preserve">
      1. В целях вовлечения некоммерческих организаций, граждан в процесс разработки проектов нормативных правовых актов, касающихся прав, свобод и обязанностей граждан, образуются общественные советы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w:t>
      </w:r>
    </w:p>
    <w:bookmarkEnd w:id="235"/>
    <w:bookmarkStart w:name="z254" w:id="236"/>
    <w:p>
      <w:pPr>
        <w:spacing w:after="0"/>
        <w:ind w:left="0"/>
        <w:jc w:val="both"/>
      </w:pPr>
      <w:r>
        <w:rPr>
          <w:rFonts w:ascii="Times New Roman"/>
          <w:b w:val="false"/>
          <w:i w:val="false"/>
          <w:color w:val="000000"/>
          <w:sz w:val="28"/>
        </w:rPr>
        <w:t xml:space="preserve">
      Правилами законотворческой работы Правительства Республики Казахстан регулируется порядок публичных обсуждений консультативных документов и проектов законов с общественными советами. </w:t>
      </w:r>
    </w:p>
    <w:bookmarkEnd w:id="236"/>
    <w:bookmarkStart w:name="z255" w:id="237"/>
    <w:p>
      <w:pPr>
        <w:spacing w:after="0"/>
        <w:ind w:left="0"/>
        <w:jc w:val="both"/>
      </w:pPr>
      <w:r>
        <w:rPr>
          <w:rFonts w:ascii="Times New Roman"/>
          <w:b w:val="false"/>
          <w:i w:val="false"/>
          <w:color w:val="000000"/>
          <w:sz w:val="28"/>
        </w:rPr>
        <w:t>
      2. Центральные государственные органы, местные представительные и исполнительные органы уведомляют общественные советы о размещении на интернет-портале открытых нормативных правовых актов консультативного документа или соответствующего проекта нормативного правового акта, касающегося прав, свобод и обязанностей граждан, для его публичного обсуждения, за исключением проектов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w:t>
      </w:r>
    </w:p>
    <w:bookmarkEnd w:id="237"/>
    <w:bookmarkStart w:name="z256" w:id="238"/>
    <w:p>
      <w:pPr>
        <w:spacing w:after="0"/>
        <w:ind w:left="0"/>
        <w:jc w:val="both"/>
      </w:pPr>
      <w:r>
        <w:rPr>
          <w:rFonts w:ascii="Times New Roman"/>
          <w:b w:val="false"/>
          <w:i w:val="false"/>
          <w:color w:val="000000"/>
          <w:sz w:val="28"/>
        </w:rPr>
        <w:t>
      Срок, устанавливаемый для представления рекомендаций по консультативному документу, проекту нормативного правового акта, которые затрагивают права, свободы и обязанности граждан, не может быть менее десяти рабочих дней, а по проектам законов – менее пятнадцати рабочих дней с момента получения общественным советом уведомления об их размещении на интернет-портале открытых нормативных правовых актов.</w:t>
      </w:r>
    </w:p>
    <w:bookmarkEnd w:id="238"/>
    <w:bookmarkStart w:name="z257" w:id="239"/>
    <w:p>
      <w:pPr>
        <w:spacing w:after="0"/>
        <w:ind w:left="0"/>
        <w:jc w:val="both"/>
      </w:pPr>
      <w:r>
        <w:rPr>
          <w:rFonts w:ascii="Times New Roman"/>
          <w:b w:val="false"/>
          <w:i w:val="false"/>
          <w:color w:val="000000"/>
          <w:sz w:val="28"/>
        </w:rPr>
        <w:t>
      В случае непредставления общественным советом рекомендаций в установленный государственным органом срок консультативный документ или проект нормативного правового акта считается согласованным без замечаний.</w:t>
      </w:r>
    </w:p>
    <w:bookmarkEnd w:id="239"/>
    <w:bookmarkStart w:name="z258" w:id="240"/>
    <w:p>
      <w:pPr>
        <w:spacing w:after="0"/>
        <w:ind w:left="0"/>
        <w:jc w:val="both"/>
      </w:pPr>
      <w:r>
        <w:rPr>
          <w:rFonts w:ascii="Times New Roman"/>
          <w:b w:val="false"/>
          <w:i w:val="false"/>
          <w:color w:val="000000"/>
          <w:sz w:val="28"/>
        </w:rPr>
        <w:t xml:space="preserve">
      Рекомендации представляются на казахском и русском языках. </w:t>
      </w:r>
    </w:p>
    <w:bookmarkEnd w:id="240"/>
    <w:bookmarkStart w:name="z259" w:id="241"/>
    <w:p>
      <w:pPr>
        <w:spacing w:after="0"/>
        <w:ind w:left="0"/>
        <w:jc w:val="both"/>
      </w:pPr>
      <w:r>
        <w:rPr>
          <w:rFonts w:ascii="Times New Roman"/>
          <w:b w:val="false"/>
          <w:i w:val="false"/>
          <w:color w:val="000000"/>
          <w:sz w:val="28"/>
        </w:rPr>
        <w:t>
      3. Центральный государственный орган, местный представительный или местный исполнительный орган при согласии с рекомендациями общественного совета вносят в консультативный документ, проект нормативного правового акта соответствующие изменения и (или) дополнения и в течение десяти рабочих дней направляют соответствующее письмо в общественный совет.</w:t>
      </w:r>
    </w:p>
    <w:bookmarkEnd w:id="241"/>
    <w:bookmarkStart w:name="z260" w:id="242"/>
    <w:p>
      <w:pPr>
        <w:spacing w:after="0"/>
        <w:ind w:left="0"/>
        <w:jc w:val="both"/>
      </w:pPr>
      <w:r>
        <w:rPr>
          <w:rFonts w:ascii="Times New Roman"/>
          <w:b w:val="false"/>
          <w:i w:val="false"/>
          <w:color w:val="000000"/>
          <w:sz w:val="28"/>
        </w:rPr>
        <w:t xml:space="preserve">
      В случае несогласия с рекомендациями центральный государственный орган, местный представительный или местный исполнительный орган формируют позицию с обоснованием причин несогласия. </w:t>
      </w:r>
    </w:p>
    <w:bookmarkEnd w:id="242"/>
    <w:bookmarkStart w:name="z261" w:id="243"/>
    <w:p>
      <w:pPr>
        <w:spacing w:after="0"/>
        <w:ind w:left="0"/>
        <w:jc w:val="both"/>
      </w:pPr>
      <w:r>
        <w:rPr>
          <w:rFonts w:ascii="Times New Roman"/>
          <w:b w:val="false"/>
          <w:i w:val="false"/>
          <w:color w:val="000000"/>
          <w:sz w:val="28"/>
        </w:rPr>
        <w:t>
      Рекомендации, подготовленные по итогам обсуждения консультативного документа или соответствующего проекта нормативного правового акта, являются обязательными приложениями к проекту нормативного правового акта до его принятия.</w:t>
      </w:r>
    </w:p>
    <w:bookmarkEnd w:id="243"/>
    <w:bookmarkStart w:name="z262" w:id="244"/>
    <w:p>
      <w:pPr>
        <w:spacing w:after="0"/>
        <w:ind w:left="0"/>
        <w:jc w:val="both"/>
      </w:pPr>
      <w:r>
        <w:rPr>
          <w:rFonts w:ascii="Times New Roman"/>
          <w:b w:val="false"/>
          <w:i w:val="false"/>
          <w:color w:val="000000"/>
          <w:sz w:val="28"/>
        </w:rPr>
        <w:t>
      4. Требования настоящей статьи не распространяются на проекты законов, разработанные в порядке законодательной инициативы Президента Республики Казахстан и депутатов Парламента Республики Казахстан.";</w:t>
      </w:r>
    </w:p>
    <w:bookmarkEnd w:id="244"/>
    <w:bookmarkStart w:name="z263" w:id="245"/>
    <w:p>
      <w:pPr>
        <w:spacing w:after="0"/>
        <w:ind w:left="0"/>
        <w:jc w:val="both"/>
      </w:pPr>
      <w:r>
        <w:rPr>
          <w:rFonts w:ascii="Times New Roman"/>
          <w:b w:val="false"/>
          <w:i w:val="false"/>
          <w:color w:val="000000"/>
          <w:sz w:val="28"/>
        </w:rPr>
        <w:t xml:space="preserve">
      10) дополнить статьей 20-1 следующего содержания: </w:t>
      </w:r>
    </w:p>
    <w:bookmarkEnd w:id="245"/>
    <w:bookmarkStart w:name="z264" w:id="246"/>
    <w:p>
      <w:pPr>
        <w:spacing w:after="0"/>
        <w:ind w:left="0"/>
        <w:jc w:val="both"/>
      </w:pPr>
      <w:r>
        <w:rPr>
          <w:rFonts w:ascii="Times New Roman"/>
          <w:b w:val="false"/>
          <w:i w:val="false"/>
          <w:color w:val="000000"/>
          <w:sz w:val="28"/>
        </w:rPr>
        <w:t>
      "Статья 20-1. Особенности разработки и принятия нормативных правовых актов, влияющих на экологическую безопасность</w:t>
      </w:r>
    </w:p>
    <w:bookmarkEnd w:id="246"/>
    <w:bookmarkStart w:name="z265" w:id="247"/>
    <w:p>
      <w:pPr>
        <w:spacing w:after="0"/>
        <w:ind w:left="0"/>
        <w:jc w:val="both"/>
      </w:pPr>
      <w:r>
        <w:rPr>
          <w:rFonts w:ascii="Times New Roman"/>
          <w:b w:val="false"/>
          <w:i w:val="false"/>
          <w:color w:val="000000"/>
          <w:sz w:val="28"/>
        </w:rPr>
        <w:t>
      1. Проекты нормативных правовых актов, реализация которых может привести к негативным воздействиям на окружающую среду, подлежат обязательной государственной экологической экспертизе.</w:t>
      </w:r>
    </w:p>
    <w:bookmarkEnd w:id="247"/>
    <w:bookmarkStart w:name="z266" w:id="248"/>
    <w:p>
      <w:pPr>
        <w:spacing w:after="0"/>
        <w:ind w:left="0"/>
        <w:jc w:val="both"/>
      </w:pPr>
      <w:r>
        <w:rPr>
          <w:rFonts w:ascii="Times New Roman"/>
          <w:b w:val="false"/>
          <w:i w:val="false"/>
          <w:color w:val="000000"/>
          <w:sz w:val="28"/>
        </w:rPr>
        <w:t>
      2. Порядок проведения государственной экологической экспертизы определяется экологическим законодательством Республики Казахстан.";</w:t>
      </w:r>
    </w:p>
    <w:bookmarkEnd w:id="248"/>
    <w:bookmarkStart w:name="z267" w:id="24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21</w:t>
      </w:r>
      <w:r>
        <w:rPr>
          <w:rFonts w:ascii="Times New Roman"/>
          <w:b w:val="false"/>
          <w:i w:val="false"/>
          <w:color w:val="000000"/>
          <w:sz w:val="28"/>
        </w:rPr>
        <w:t xml:space="preserve"> исключить;</w:t>
      </w:r>
    </w:p>
    <w:bookmarkEnd w:id="249"/>
    <w:bookmarkStart w:name="z268" w:id="250"/>
    <w:p>
      <w:pPr>
        <w:spacing w:after="0"/>
        <w:ind w:left="0"/>
        <w:jc w:val="both"/>
      </w:pPr>
      <w:r>
        <w:rPr>
          <w:rFonts w:ascii="Times New Roman"/>
          <w:b w:val="false"/>
          <w:i w:val="false"/>
          <w:color w:val="000000"/>
          <w:sz w:val="28"/>
        </w:rPr>
        <w:t>
      12) дополнить статьей 21-1 следующего содержания:</w:t>
      </w:r>
    </w:p>
    <w:bookmarkEnd w:id="250"/>
    <w:bookmarkStart w:name="z269" w:id="251"/>
    <w:p>
      <w:pPr>
        <w:spacing w:after="0"/>
        <w:ind w:left="0"/>
        <w:jc w:val="both"/>
      </w:pPr>
      <w:r>
        <w:rPr>
          <w:rFonts w:ascii="Times New Roman"/>
          <w:b w:val="false"/>
          <w:i w:val="false"/>
          <w:color w:val="000000"/>
          <w:sz w:val="28"/>
        </w:rPr>
        <w:t>
      "Статья 21-1. Упрощенный порядок подготовки нормативных правовых актов</w:t>
      </w:r>
    </w:p>
    <w:bookmarkEnd w:id="251"/>
    <w:bookmarkStart w:name="z270" w:id="252"/>
    <w:p>
      <w:pPr>
        <w:spacing w:after="0"/>
        <w:ind w:left="0"/>
        <w:jc w:val="both"/>
      </w:pPr>
      <w:r>
        <w:rPr>
          <w:rFonts w:ascii="Times New Roman"/>
          <w:b w:val="false"/>
          <w:i w:val="false"/>
          <w:color w:val="000000"/>
          <w:sz w:val="28"/>
        </w:rPr>
        <w:t xml:space="preserve">
      1. Нормы законов и иных нормативных правовых актов, признанных неконституционными, в том числе ущемляющими закрепленные Конституцией Республики Казахстан права и свободы человека и гражданина, отменяются и не подлежат применению. </w:t>
      </w:r>
    </w:p>
    <w:bookmarkEnd w:id="252"/>
    <w:bookmarkStart w:name="z271" w:id="253"/>
    <w:p>
      <w:pPr>
        <w:spacing w:after="0"/>
        <w:ind w:left="0"/>
        <w:jc w:val="both"/>
      </w:pPr>
      <w:r>
        <w:rPr>
          <w:rFonts w:ascii="Times New Roman"/>
          <w:b w:val="false"/>
          <w:i w:val="false"/>
          <w:color w:val="000000"/>
          <w:sz w:val="28"/>
        </w:rPr>
        <w:t>
      Проект нормативного правового акта, разрабатываемый в упрощенном порядке, должен содержать только нормы, направленные на реализацию решения Конституционного Совета Республики Казахстан.</w:t>
      </w:r>
    </w:p>
    <w:bookmarkEnd w:id="253"/>
    <w:bookmarkStart w:name="z272" w:id="254"/>
    <w:p>
      <w:pPr>
        <w:spacing w:after="0"/>
        <w:ind w:left="0"/>
        <w:jc w:val="both"/>
      </w:pPr>
      <w:r>
        <w:rPr>
          <w:rFonts w:ascii="Times New Roman"/>
          <w:b w:val="false"/>
          <w:i w:val="false"/>
          <w:color w:val="000000"/>
          <w:sz w:val="28"/>
        </w:rPr>
        <w:t xml:space="preserve">
      2. Государственный орган, в чью компетенцию входит принятие (разработка) нормативного правового акта, содержащего отмененную Конституционным Советом Республики Казахстан норму, может разработать и внести в Правительство Республики Казахстан проект нормативного правового акта в упрощенном порядке, определяемом Правительством Республики Казахстан."; </w:t>
      </w:r>
    </w:p>
    <w:bookmarkEnd w:id="254"/>
    <w:bookmarkStart w:name="z273" w:id="25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23</w:t>
      </w:r>
      <w:r>
        <w:rPr>
          <w:rFonts w:ascii="Times New Roman"/>
          <w:b w:val="false"/>
          <w:i w:val="false"/>
          <w:color w:val="000000"/>
          <w:sz w:val="28"/>
        </w:rPr>
        <w:t>:</w:t>
      </w:r>
    </w:p>
    <w:bookmarkEnd w:id="255"/>
    <w:bookmarkStart w:name="z274" w:id="2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256"/>
    <w:bookmarkStart w:name="z275" w:id="257"/>
    <w:p>
      <w:pPr>
        <w:spacing w:after="0"/>
        <w:ind w:left="0"/>
        <w:jc w:val="both"/>
      </w:pPr>
      <w:r>
        <w:rPr>
          <w:rFonts w:ascii="Times New Roman"/>
          <w:b w:val="false"/>
          <w:i w:val="false"/>
          <w:color w:val="000000"/>
          <w:sz w:val="28"/>
        </w:rPr>
        <w:t>
      часть первую изложить в следующей редакции:</w:t>
      </w:r>
    </w:p>
    <w:bookmarkEnd w:id="257"/>
    <w:bookmarkStart w:name="z276" w:id="258"/>
    <w:p>
      <w:pPr>
        <w:spacing w:after="0"/>
        <w:ind w:left="0"/>
        <w:jc w:val="both"/>
      </w:pPr>
      <w:r>
        <w:rPr>
          <w:rFonts w:ascii="Times New Roman"/>
          <w:b w:val="false"/>
          <w:i w:val="false"/>
          <w:color w:val="000000"/>
          <w:sz w:val="28"/>
        </w:rPr>
        <w:t>
      "6. В случаях, когда необходимо разъяснить цели, основания принятия нормативного правового акта и основные задачи, которые перед ним стоят, изложению норм права предшествует вступительная часть (преамбула).";</w:t>
      </w:r>
    </w:p>
    <w:bookmarkEnd w:id="258"/>
    <w:bookmarkStart w:name="z277" w:id="259"/>
    <w:p>
      <w:pPr>
        <w:spacing w:after="0"/>
        <w:ind w:left="0"/>
        <w:jc w:val="both"/>
      </w:pPr>
      <w:r>
        <w:rPr>
          <w:rFonts w:ascii="Times New Roman"/>
          <w:b w:val="false"/>
          <w:i w:val="false"/>
          <w:color w:val="000000"/>
          <w:sz w:val="28"/>
        </w:rPr>
        <w:t>
      в части второй:</w:t>
      </w:r>
    </w:p>
    <w:bookmarkEnd w:id="259"/>
    <w:bookmarkStart w:name="z278" w:id="260"/>
    <w:p>
      <w:pPr>
        <w:spacing w:after="0"/>
        <w:ind w:left="0"/>
        <w:jc w:val="both"/>
      </w:pPr>
      <w:r>
        <w:rPr>
          <w:rFonts w:ascii="Times New Roman"/>
          <w:b w:val="false"/>
          <w:i w:val="false"/>
          <w:color w:val="000000"/>
          <w:sz w:val="28"/>
        </w:rPr>
        <w:t>
      слово "законов" заменить словами "нормативных правовых актов";</w:t>
      </w:r>
    </w:p>
    <w:bookmarkEnd w:id="260"/>
    <w:bookmarkStart w:name="z279" w:id="261"/>
    <w:p>
      <w:pPr>
        <w:spacing w:after="0"/>
        <w:ind w:left="0"/>
        <w:jc w:val="both"/>
      </w:pPr>
      <w:r>
        <w:rPr>
          <w:rFonts w:ascii="Times New Roman"/>
          <w:b w:val="false"/>
          <w:i w:val="false"/>
          <w:color w:val="000000"/>
          <w:sz w:val="28"/>
        </w:rPr>
        <w:t>
      слова "законодательные акты Республики Казахстан" заменить словами "нормативные правовые акты";</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исключить;</w:t>
      </w:r>
    </w:p>
    <w:bookmarkStart w:name="z281" w:id="26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4</w:t>
      </w:r>
      <w:r>
        <w:rPr>
          <w:rFonts w:ascii="Times New Roman"/>
          <w:b w:val="false"/>
          <w:i w:val="false"/>
          <w:color w:val="000000"/>
          <w:sz w:val="28"/>
        </w:rPr>
        <w:t xml:space="preserve"> статьи 24 изложить в следующей редакции:</w:t>
      </w:r>
    </w:p>
    <w:bookmarkEnd w:id="262"/>
    <w:bookmarkStart w:name="z282" w:id="263"/>
    <w:p>
      <w:pPr>
        <w:spacing w:after="0"/>
        <w:ind w:left="0"/>
        <w:jc w:val="both"/>
      </w:pPr>
      <w:r>
        <w:rPr>
          <w:rFonts w:ascii="Times New Roman"/>
          <w:b w:val="false"/>
          <w:i w:val="false"/>
          <w:color w:val="000000"/>
          <w:sz w:val="28"/>
        </w:rPr>
        <w:t>
      "4. В законе устанавливаются принципы правового регулирования, а также могут устанавливаться основные понятия, используемые в его тексте, порядок и условия применения иных нормативных правовых актов после вступления закона в силу.</w:t>
      </w:r>
    </w:p>
    <w:bookmarkEnd w:id="263"/>
    <w:bookmarkStart w:name="z283" w:id="264"/>
    <w:p>
      <w:pPr>
        <w:spacing w:after="0"/>
        <w:ind w:left="0"/>
        <w:jc w:val="both"/>
      </w:pPr>
      <w:r>
        <w:rPr>
          <w:rFonts w:ascii="Times New Roman"/>
          <w:b w:val="false"/>
          <w:i w:val="false"/>
          <w:color w:val="000000"/>
          <w:sz w:val="28"/>
        </w:rPr>
        <w:t>
      В переходных положениях закона отражается порядок регулирования отношений до его введения в действие, устанавливаются сроки и способы перехода к новым нормам права.</w:t>
      </w:r>
    </w:p>
    <w:bookmarkEnd w:id="264"/>
    <w:bookmarkStart w:name="z284" w:id="265"/>
    <w:p>
      <w:pPr>
        <w:spacing w:after="0"/>
        <w:ind w:left="0"/>
        <w:jc w:val="both"/>
      </w:pPr>
      <w:r>
        <w:rPr>
          <w:rFonts w:ascii="Times New Roman"/>
          <w:b w:val="false"/>
          <w:i w:val="false"/>
          <w:color w:val="000000"/>
          <w:sz w:val="28"/>
        </w:rPr>
        <w:t>
      В заключительных положениях закона закрепляются нормы о введении в действие данного акта, признании утратившим силу, отмене ранее изданного акта. С целью исполнения и развития этого акта устанавливаются при необходимости требования об издании нормативных правовых актов другими государственными органами.";</w:t>
      </w:r>
    </w:p>
    <w:bookmarkEnd w:id="265"/>
    <w:bookmarkStart w:name="z285" w:id="266"/>
    <w:p>
      <w:pPr>
        <w:spacing w:after="0"/>
        <w:ind w:left="0"/>
        <w:jc w:val="both"/>
      </w:pPr>
      <w:r>
        <w:rPr>
          <w:rFonts w:ascii="Times New Roman"/>
          <w:b w:val="false"/>
          <w:i w:val="false"/>
          <w:color w:val="000000"/>
          <w:sz w:val="28"/>
        </w:rPr>
        <w:t xml:space="preserve">
      15) часть третью </w:t>
      </w:r>
      <w:r>
        <w:rPr>
          <w:rFonts w:ascii="Times New Roman"/>
          <w:b w:val="false"/>
          <w:i w:val="false"/>
          <w:color w:val="000000"/>
          <w:sz w:val="28"/>
        </w:rPr>
        <w:t>пункта 5</w:t>
      </w:r>
      <w:r>
        <w:rPr>
          <w:rFonts w:ascii="Times New Roman"/>
          <w:b w:val="false"/>
          <w:i w:val="false"/>
          <w:color w:val="000000"/>
          <w:sz w:val="28"/>
        </w:rPr>
        <w:t xml:space="preserve"> статьи 25 после слова "зарегистрированы," дополнить словами "а также дат их принятия";</w:t>
      </w:r>
    </w:p>
    <w:bookmarkEnd w:id="266"/>
    <w:bookmarkStart w:name="z286" w:id="26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2</w:t>
      </w:r>
      <w:r>
        <w:rPr>
          <w:rFonts w:ascii="Times New Roman"/>
          <w:b w:val="false"/>
          <w:i w:val="false"/>
          <w:color w:val="000000"/>
          <w:sz w:val="28"/>
        </w:rPr>
        <w:t xml:space="preserve"> статьи 26 изложить в следующей редакции: </w:t>
      </w:r>
    </w:p>
    <w:bookmarkEnd w:id="267"/>
    <w:bookmarkStart w:name="z287" w:id="268"/>
    <w:p>
      <w:pPr>
        <w:spacing w:after="0"/>
        <w:ind w:left="0"/>
        <w:jc w:val="both"/>
      </w:pPr>
      <w:r>
        <w:rPr>
          <w:rFonts w:ascii="Times New Roman"/>
          <w:b w:val="false"/>
          <w:i w:val="false"/>
          <w:color w:val="000000"/>
          <w:sz w:val="28"/>
        </w:rPr>
        <w:t>
      "2. В тексте проекта законодательного акта о внесении изменений и (или) дополнений в законодательные акты указываются заголовок, дата принятия указанных законодательных актов.</w:t>
      </w:r>
    </w:p>
    <w:bookmarkEnd w:id="268"/>
    <w:bookmarkStart w:name="z288" w:id="269"/>
    <w:p>
      <w:pPr>
        <w:spacing w:after="0"/>
        <w:ind w:left="0"/>
        <w:jc w:val="both"/>
      </w:pPr>
      <w:r>
        <w:rPr>
          <w:rFonts w:ascii="Times New Roman"/>
          <w:b w:val="false"/>
          <w:i w:val="false"/>
          <w:color w:val="000000"/>
          <w:sz w:val="28"/>
        </w:rPr>
        <w:t>
      В тексте проекта иного нормативного правового акта о внесении изменений и (или) дополнений в нормативные правовые акты указываются заголовок, дата принятия, регистрационный номер указанных нормативных правовых актов.</w:t>
      </w:r>
    </w:p>
    <w:bookmarkEnd w:id="269"/>
    <w:bookmarkStart w:name="z289" w:id="270"/>
    <w:p>
      <w:pPr>
        <w:spacing w:after="0"/>
        <w:ind w:left="0"/>
        <w:jc w:val="both"/>
      </w:pPr>
      <w:r>
        <w:rPr>
          <w:rFonts w:ascii="Times New Roman"/>
          <w:b w:val="false"/>
          <w:i w:val="false"/>
          <w:color w:val="000000"/>
          <w:sz w:val="28"/>
        </w:rPr>
        <w:t>
      В тексте нормативного правового акта о внесении изменений и (или) дополнений в нормативный правовой акт, прошедший государственную регистрацию, дополнительно указывается номер, под которым он зарегистрирован в Реестре государственной регистрации нормативных правовых актов.";</w:t>
      </w:r>
    </w:p>
    <w:bookmarkEnd w:id="270"/>
    <w:bookmarkStart w:name="z290" w:id="27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3</w:t>
      </w:r>
      <w:r>
        <w:rPr>
          <w:rFonts w:ascii="Times New Roman"/>
          <w:b w:val="false"/>
          <w:i w:val="false"/>
          <w:color w:val="000000"/>
          <w:sz w:val="28"/>
        </w:rPr>
        <w:t xml:space="preserve"> статьи 27 изложить в следующей редакции:</w:t>
      </w:r>
    </w:p>
    <w:bookmarkEnd w:id="271"/>
    <w:bookmarkStart w:name="z291" w:id="272"/>
    <w:p>
      <w:pPr>
        <w:spacing w:after="0"/>
        <w:ind w:left="0"/>
        <w:jc w:val="both"/>
      </w:pPr>
      <w:r>
        <w:rPr>
          <w:rFonts w:ascii="Times New Roman"/>
          <w:b w:val="false"/>
          <w:i w:val="false"/>
          <w:color w:val="000000"/>
          <w:sz w:val="28"/>
        </w:rPr>
        <w:t>
      "3. В тексте проекта законодательного акта о признании утратившими силу законодательных актов указываются заголовок, дата принятия указанных законодательных актов.</w:t>
      </w:r>
    </w:p>
    <w:bookmarkEnd w:id="272"/>
    <w:bookmarkStart w:name="z292" w:id="273"/>
    <w:p>
      <w:pPr>
        <w:spacing w:after="0"/>
        <w:ind w:left="0"/>
        <w:jc w:val="both"/>
      </w:pPr>
      <w:r>
        <w:rPr>
          <w:rFonts w:ascii="Times New Roman"/>
          <w:b w:val="false"/>
          <w:i w:val="false"/>
          <w:color w:val="000000"/>
          <w:sz w:val="28"/>
        </w:rPr>
        <w:t>
      В тексте проекта иного нормативного правового акта о признании утратившими силу иных нормативных правовых актов указываются заголовок, дата принятия, регистрационный номер указанных нормативных правовых актов.</w:t>
      </w:r>
    </w:p>
    <w:bookmarkEnd w:id="273"/>
    <w:bookmarkStart w:name="z293" w:id="274"/>
    <w:p>
      <w:pPr>
        <w:spacing w:after="0"/>
        <w:ind w:left="0"/>
        <w:jc w:val="both"/>
      </w:pPr>
      <w:r>
        <w:rPr>
          <w:rFonts w:ascii="Times New Roman"/>
          <w:b w:val="false"/>
          <w:i w:val="false"/>
          <w:color w:val="000000"/>
          <w:sz w:val="28"/>
        </w:rPr>
        <w:t>
      В тексте нормативного правового акта о признании утратившим силу нормативного правового акта, прошедшего государственную регистрацию, дополнительно указывается номер, под которым он зарегистрирован в Реестре государственной регистрации нормативных правовых актов.";</w:t>
      </w:r>
    </w:p>
    <w:bookmarkEnd w:id="274"/>
    <w:bookmarkStart w:name="z294" w:id="275"/>
    <w:p>
      <w:pPr>
        <w:spacing w:after="0"/>
        <w:ind w:left="0"/>
        <w:jc w:val="both"/>
      </w:pPr>
      <w:r>
        <w:rPr>
          <w:rFonts w:ascii="Times New Roman"/>
          <w:b w:val="false"/>
          <w:i w:val="false"/>
          <w:color w:val="000000"/>
          <w:sz w:val="28"/>
        </w:rPr>
        <w:t xml:space="preserve">
      18)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29:</w:t>
      </w:r>
    </w:p>
    <w:bookmarkEnd w:id="275"/>
    <w:bookmarkStart w:name="z295" w:id="276"/>
    <w:p>
      <w:pPr>
        <w:spacing w:after="0"/>
        <w:ind w:left="0"/>
        <w:jc w:val="both"/>
      </w:pPr>
      <w:r>
        <w:rPr>
          <w:rFonts w:ascii="Times New Roman"/>
          <w:b w:val="false"/>
          <w:i w:val="false"/>
          <w:color w:val="000000"/>
          <w:sz w:val="28"/>
        </w:rPr>
        <w:t>
      подпункт 4) изложить в следующей редакции:</w:t>
      </w:r>
    </w:p>
    <w:bookmarkEnd w:id="276"/>
    <w:bookmarkStart w:name="z296" w:id="277"/>
    <w:p>
      <w:pPr>
        <w:spacing w:after="0"/>
        <w:ind w:left="0"/>
        <w:jc w:val="both"/>
      </w:pPr>
      <w:r>
        <w:rPr>
          <w:rFonts w:ascii="Times New Roman"/>
          <w:b w:val="false"/>
          <w:i w:val="false"/>
          <w:color w:val="000000"/>
          <w:sz w:val="28"/>
        </w:rPr>
        <w:t xml:space="preserve">
      "4) заключение научной экспертизы согласно </w:t>
      </w:r>
      <w:r>
        <w:rPr>
          <w:rFonts w:ascii="Times New Roman"/>
          <w:b w:val="false"/>
          <w:i w:val="false"/>
          <w:color w:val="000000"/>
          <w:sz w:val="28"/>
        </w:rPr>
        <w:t>статье 30</w:t>
      </w:r>
      <w:r>
        <w:rPr>
          <w:rFonts w:ascii="Times New Roman"/>
          <w:b w:val="false"/>
          <w:i w:val="false"/>
          <w:color w:val="000000"/>
          <w:sz w:val="28"/>
        </w:rPr>
        <w:t xml:space="preserve"> настоящего Закона и экспертные заключения членов экспертного совета, Национальной палаты предпринимателей Республики Казахстан, рекомендации общественных советов при их наличии;";</w:t>
      </w:r>
    </w:p>
    <w:bookmarkEnd w:id="277"/>
    <w:bookmarkStart w:name="z297" w:id="278"/>
    <w:p>
      <w:pPr>
        <w:spacing w:after="0"/>
        <w:ind w:left="0"/>
        <w:jc w:val="both"/>
      </w:pPr>
      <w:r>
        <w:rPr>
          <w:rFonts w:ascii="Times New Roman"/>
          <w:b w:val="false"/>
          <w:i w:val="false"/>
          <w:color w:val="000000"/>
          <w:sz w:val="28"/>
        </w:rPr>
        <w:t>
      дополнить подпунктом 7) следующего содержания:</w:t>
      </w:r>
    </w:p>
    <w:bookmarkEnd w:id="278"/>
    <w:bookmarkStart w:name="z298" w:id="279"/>
    <w:p>
      <w:pPr>
        <w:spacing w:after="0"/>
        <w:ind w:left="0"/>
        <w:jc w:val="both"/>
      </w:pPr>
      <w:r>
        <w:rPr>
          <w:rFonts w:ascii="Times New Roman"/>
          <w:b w:val="false"/>
          <w:i w:val="false"/>
          <w:color w:val="000000"/>
          <w:sz w:val="28"/>
        </w:rPr>
        <w:t>
      "7) проект подзаконного нормативного правового акта (проекты подзаконных нормативных правовых актов) – для проекта закона, вносимого в Мажилис Парламента Республики Казахстан в порядке законодательной инициативы Правительства Республики Казахстан.";</w:t>
      </w:r>
    </w:p>
    <w:bookmarkEnd w:id="279"/>
    <w:bookmarkStart w:name="z299" w:id="280"/>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30</w:t>
      </w:r>
      <w:r>
        <w:rPr>
          <w:rFonts w:ascii="Times New Roman"/>
          <w:b w:val="false"/>
          <w:i w:val="false"/>
          <w:color w:val="000000"/>
          <w:sz w:val="28"/>
        </w:rPr>
        <w:t>:</w:t>
      </w:r>
    </w:p>
    <w:bookmarkEnd w:id="280"/>
    <w:bookmarkStart w:name="z300" w:id="281"/>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 xml:space="preserve"> слово "экологическая," исключить;</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02" w:id="282"/>
    <w:p>
      <w:pPr>
        <w:spacing w:after="0"/>
        <w:ind w:left="0"/>
        <w:jc w:val="both"/>
      </w:pPr>
      <w:r>
        <w:rPr>
          <w:rFonts w:ascii="Times New Roman"/>
          <w:b w:val="false"/>
          <w:i w:val="false"/>
          <w:color w:val="000000"/>
          <w:sz w:val="28"/>
        </w:rPr>
        <w:t>
      "3. Научная правовая, научная экономическая и научная антикоррупционная экспертизы не проводятся по проектам законов о республиканском бюджете, о гарантированном трансферте из Национального фонда Республики Казахстан, об объемах трансфертов общего характера между республиканским и областными бюджетами, бюджетами городов республиканского значения, столицы и по проектам законов о внесении в них изменений и дополнений, а также по иным актам, установленным настоящей главой.";</w:t>
      </w:r>
    </w:p>
    <w:bookmarkEnd w:id="282"/>
    <w:bookmarkStart w:name="z303" w:id="283"/>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31</w:t>
      </w:r>
      <w:r>
        <w:rPr>
          <w:rFonts w:ascii="Times New Roman"/>
          <w:b w:val="false"/>
          <w:i w:val="false"/>
          <w:color w:val="000000"/>
          <w:sz w:val="28"/>
        </w:rPr>
        <w:t xml:space="preserve">: </w:t>
      </w:r>
    </w:p>
    <w:bookmarkEnd w:id="283"/>
    <w:bookmarkStart w:name="z304" w:id="284"/>
    <w:p>
      <w:pPr>
        <w:spacing w:after="0"/>
        <w:ind w:left="0"/>
        <w:jc w:val="both"/>
      </w:pPr>
      <w:r>
        <w:rPr>
          <w:rFonts w:ascii="Times New Roman"/>
          <w:b w:val="false"/>
          <w:i w:val="false"/>
          <w:color w:val="000000"/>
          <w:sz w:val="28"/>
        </w:rPr>
        <w:t>
      в заголовке слова "и организации" исключить;</w:t>
      </w:r>
    </w:p>
    <w:bookmarkEnd w:id="284"/>
    <w:bookmarkStart w:name="z305" w:id="2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"и высшими учебными заведениями соответствующего профиля," исключить;</w:t>
      </w:r>
    </w:p>
    <w:bookmarkEnd w:id="285"/>
    <w:bookmarkStart w:name="z306" w:id="286"/>
    <w:p>
      <w:pPr>
        <w:spacing w:after="0"/>
        <w:ind w:left="0"/>
        <w:jc w:val="both"/>
      </w:pPr>
      <w:r>
        <w:rPr>
          <w:rFonts w:ascii="Times New Roman"/>
          <w:b w:val="false"/>
          <w:i w:val="false"/>
          <w:color w:val="000000"/>
          <w:sz w:val="28"/>
        </w:rPr>
        <w:t>
      дополнить пунктом 2-1 следующего содержания:</w:t>
      </w:r>
    </w:p>
    <w:bookmarkEnd w:id="286"/>
    <w:bookmarkStart w:name="z307" w:id="287"/>
    <w:p>
      <w:pPr>
        <w:spacing w:after="0"/>
        <w:ind w:left="0"/>
        <w:jc w:val="both"/>
      </w:pPr>
      <w:r>
        <w:rPr>
          <w:rFonts w:ascii="Times New Roman"/>
          <w:b w:val="false"/>
          <w:i w:val="false"/>
          <w:color w:val="000000"/>
          <w:sz w:val="28"/>
        </w:rPr>
        <w:t>
      "2-1. Научная правовая экспертиза объектов научной правовой экспертизы проводится научным правовым экспертом (научными правовыми экспертами).";</w:t>
      </w:r>
    </w:p>
    <w:bookmarkEnd w:id="287"/>
    <w:bookmarkStart w:name="z308" w:id="28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главу 6</w:t>
      </w:r>
      <w:r>
        <w:rPr>
          <w:rFonts w:ascii="Times New Roman"/>
          <w:b w:val="false"/>
          <w:i w:val="false"/>
          <w:color w:val="000000"/>
          <w:sz w:val="28"/>
        </w:rPr>
        <w:t xml:space="preserve"> дополнить статьями 33-2, 33-3, 33-4 и 33-5 следующего содержания:</w:t>
      </w:r>
    </w:p>
    <w:bookmarkEnd w:id="288"/>
    <w:bookmarkStart w:name="z309" w:id="289"/>
    <w:p>
      <w:pPr>
        <w:spacing w:after="0"/>
        <w:ind w:left="0"/>
        <w:jc w:val="both"/>
      </w:pPr>
      <w:r>
        <w:rPr>
          <w:rFonts w:ascii="Times New Roman"/>
          <w:b w:val="false"/>
          <w:i w:val="false"/>
          <w:color w:val="000000"/>
          <w:sz w:val="28"/>
        </w:rPr>
        <w:t>
      "Статья 33-2. Научная правовая экспертиза проектов законов</w:t>
      </w:r>
    </w:p>
    <w:bookmarkEnd w:id="289"/>
    <w:bookmarkStart w:name="z310" w:id="290"/>
    <w:p>
      <w:pPr>
        <w:spacing w:after="0"/>
        <w:ind w:left="0"/>
        <w:jc w:val="both"/>
      </w:pPr>
      <w:r>
        <w:rPr>
          <w:rFonts w:ascii="Times New Roman"/>
          <w:b w:val="false"/>
          <w:i w:val="false"/>
          <w:color w:val="000000"/>
          <w:sz w:val="28"/>
        </w:rPr>
        <w:t>
      1. Объектом научной правовой экспертизы является проект закона, к которому в случаях, предусмотренных настоящим Законом, должны прилагаться его концепция и проекты подзаконных нормативных правовых актов, необходимых для его реализации.</w:t>
      </w:r>
    </w:p>
    <w:bookmarkEnd w:id="290"/>
    <w:bookmarkStart w:name="z311" w:id="291"/>
    <w:p>
      <w:pPr>
        <w:spacing w:after="0"/>
        <w:ind w:left="0"/>
        <w:jc w:val="both"/>
      </w:pPr>
      <w:r>
        <w:rPr>
          <w:rFonts w:ascii="Times New Roman"/>
          <w:b w:val="false"/>
          <w:i w:val="false"/>
          <w:color w:val="000000"/>
          <w:sz w:val="28"/>
        </w:rPr>
        <w:t>
      2. Обеспечение проведения научной правовой экспертизы осуществляется уполномоченной организацией, определяемой Правительством Республики Казахстан.</w:t>
      </w:r>
    </w:p>
    <w:bookmarkEnd w:id="291"/>
    <w:bookmarkStart w:name="z312" w:id="292"/>
    <w:p>
      <w:pPr>
        <w:spacing w:after="0"/>
        <w:ind w:left="0"/>
        <w:jc w:val="both"/>
      </w:pPr>
      <w:r>
        <w:rPr>
          <w:rFonts w:ascii="Times New Roman"/>
          <w:b w:val="false"/>
          <w:i w:val="false"/>
          <w:color w:val="000000"/>
          <w:sz w:val="28"/>
        </w:rPr>
        <w:t>
      3. Правила организации и проведения научной правовой экспертизы, а также отбора научных правовых экспертов утверждаются Правительством Республики Казахстан.</w:t>
      </w:r>
    </w:p>
    <w:bookmarkEnd w:id="292"/>
    <w:bookmarkStart w:name="z313" w:id="293"/>
    <w:p>
      <w:pPr>
        <w:spacing w:after="0"/>
        <w:ind w:left="0"/>
        <w:jc w:val="both"/>
      </w:pPr>
      <w:r>
        <w:rPr>
          <w:rFonts w:ascii="Times New Roman"/>
          <w:b w:val="false"/>
          <w:i w:val="false"/>
          <w:color w:val="000000"/>
          <w:sz w:val="28"/>
        </w:rPr>
        <w:t>
      Статья 33-3. Права и обязанности научного правового эксперта</w:t>
      </w:r>
    </w:p>
    <w:bookmarkEnd w:id="293"/>
    <w:bookmarkStart w:name="z314" w:id="294"/>
    <w:p>
      <w:pPr>
        <w:spacing w:after="0"/>
        <w:ind w:left="0"/>
        <w:jc w:val="both"/>
      </w:pPr>
      <w:r>
        <w:rPr>
          <w:rFonts w:ascii="Times New Roman"/>
          <w:b w:val="false"/>
          <w:i w:val="false"/>
          <w:color w:val="000000"/>
          <w:sz w:val="28"/>
        </w:rPr>
        <w:t>
      1. Научный правовой эксперт вправе:</w:t>
      </w:r>
    </w:p>
    <w:bookmarkEnd w:id="294"/>
    <w:bookmarkStart w:name="z315" w:id="295"/>
    <w:p>
      <w:pPr>
        <w:spacing w:after="0"/>
        <w:ind w:left="0"/>
        <w:jc w:val="both"/>
      </w:pPr>
      <w:r>
        <w:rPr>
          <w:rFonts w:ascii="Times New Roman"/>
          <w:b w:val="false"/>
          <w:i w:val="false"/>
          <w:color w:val="000000"/>
          <w:sz w:val="28"/>
        </w:rPr>
        <w:t>
      1) получать материалы для осуществления научной правовой экспертизы, в том числе по вопросам, возникающим в ходе проведения научной экспертной деятельности, в объеме, необходимом для дачи заключения;</w:t>
      </w:r>
    </w:p>
    <w:bookmarkEnd w:id="295"/>
    <w:bookmarkStart w:name="z316" w:id="296"/>
    <w:p>
      <w:pPr>
        <w:spacing w:after="0"/>
        <w:ind w:left="0"/>
        <w:jc w:val="both"/>
      </w:pPr>
      <w:r>
        <w:rPr>
          <w:rFonts w:ascii="Times New Roman"/>
          <w:b w:val="false"/>
          <w:i w:val="false"/>
          <w:color w:val="000000"/>
          <w:sz w:val="28"/>
        </w:rPr>
        <w:t>
      2) получать вознаграждение за выполненную работу;</w:t>
      </w:r>
    </w:p>
    <w:bookmarkEnd w:id="296"/>
    <w:bookmarkStart w:name="z317" w:id="297"/>
    <w:p>
      <w:pPr>
        <w:spacing w:after="0"/>
        <w:ind w:left="0"/>
        <w:jc w:val="both"/>
      </w:pPr>
      <w:r>
        <w:rPr>
          <w:rFonts w:ascii="Times New Roman"/>
          <w:b w:val="false"/>
          <w:i w:val="false"/>
          <w:color w:val="000000"/>
          <w:sz w:val="28"/>
        </w:rPr>
        <w:t>
      3) приостановить экспертную деятельность сроком не более чем на шесть месяцев на основании письменного заявления.</w:t>
      </w:r>
    </w:p>
    <w:bookmarkEnd w:id="297"/>
    <w:bookmarkStart w:name="z318" w:id="298"/>
    <w:p>
      <w:pPr>
        <w:spacing w:after="0"/>
        <w:ind w:left="0"/>
        <w:jc w:val="both"/>
      </w:pPr>
      <w:r>
        <w:rPr>
          <w:rFonts w:ascii="Times New Roman"/>
          <w:b w:val="false"/>
          <w:i w:val="false"/>
          <w:color w:val="000000"/>
          <w:sz w:val="28"/>
        </w:rPr>
        <w:t>
      Приостановление экспертной деятельности не лишает эксперта возможности пользоваться вышеуказанными правами по ранее данному заключению.</w:t>
      </w:r>
    </w:p>
    <w:bookmarkEnd w:id="298"/>
    <w:bookmarkStart w:name="z319" w:id="299"/>
    <w:p>
      <w:pPr>
        <w:spacing w:after="0"/>
        <w:ind w:left="0"/>
        <w:jc w:val="both"/>
      </w:pPr>
      <w:r>
        <w:rPr>
          <w:rFonts w:ascii="Times New Roman"/>
          <w:b w:val="false"/>
          <w:i w:val="false"/>
          <w:color w:val="000000"/>
          <w:sz w:val="28"/>
        </w:rPr>
        <w:t>
      2. Научный правовой эксперт не вправе:</w:t>
      </w:r>
    </w:p>
    <w:bookmarkEnd w:id="299"/>
    <w:bookmarkStart w:name="z320" w:id="300"/>
    <w:p>
      <w:pPr>
        <w:spacing w:after="0"/>
        <w:ind w:left="0"/>
        <w:jc w:val="both"/>
      </w:pPr>
      <w:r>
        <w:rPr>
          <w:rFonts w:ascii="Times New Roman"/>
          <w:b w:val="false"/>
          <w:i w:val="false"/>
          <w:color w:val="000000"/>
          <w:sz w:val="28"/>
        </w:rPr>
        <w:t xml:space="preserve">
      1) вести переговоры с иными лицами, не задействованными в процессе научной правовой экспертизы, по вопросам, связанным с производством экспертизы; </w:t>
      </w:r>
    </w:p>
    <w:bookmarkEnd w:id="300"/>
    <w:bookmarkStart w:name="z321" w:id="301"/>
    <w:p>
      <w:pPr>
        <w:spacing w:after="0"/>
        <w:ind w:left="0"/>
        <w:jc w:val="both"/>
      </w:pPr>
      <w:r>
        <w:rPr>
          <w:rFonts w:ascii="Times New Roman"/>
          <w:b w:val="false"/>
          <w:i w:val="false"/>
          <w:color w:val="000000"/>
          <w:sz w:val="28"/>
        </w:rPr>
        <w:t>
      2) привлекать к осуществлению научной правовой экспертизы третьих лиц;</w:t>
      </w:r>
    </w:p>
    <w:bookmarkEnd w:id="301"/>
    <w:bookmarkStart w:name="z322" w:id="302"/>
    <w:p>
      <w:pPr>
        <w:spacing w:after="0"/>
        <w:ind w:left="0"/>
        <w:jc w:val="both"/>
      </w:pPr>
      <w:r>
        <w:rPr>
          <w:rFonts w:ascii="Times New Roman"/>
          <w:b w:val="false"/>
          <w:i w:val="false"/>
          <w:color w:val="000000"/>
          <w:sz w:val="28"/>
        </w:rPr>
        <w:t>
      3) разглашать материалы, составляющие предмет научной правовой экспертизы, и иные сведения, ставшие ему известными в связи с осуществлением научной правовой экспертизы;</w:t>
      </w:r>
    </w:p>
    <w:bookmarkEnd w:id="302"/>
    <w:bookmarkStart w:name="z323" w:id="303"/>
    <w:p>
      <w:pPr>
        <w:spacing w:after="0"/>
        <w:ind w:left="0"/>
        <w:jc w:val="both"/>
      </w:pPr>
      <w:r>
        <w:rPr>
          <w:rFonts w:ascii="Times New Roman"/>
          <w:b w:val="false"/>
          <w:i w:val="false"/>
          <w:color w:val="000000"/>
          <w:sz w:val="28"/>
        </w:rPr>
        <w:t>
      4) разглашать наименование и содержание проекта нормативного правового акта, по которому проводится научная правовая экспертиза, а также содержание экспертного заключения до момента его официального опубликования в соответствии с правилами организации и проведения научной правовой экспертизы, а также отбора научных правовых экспертов.</w:t>
      </w:r>
    </w:p>
    <w:bookmarkEnd w:id="303"/>
    <w:bookmarkStart w:name="z324" w:id="304"/>
    <w:p>
      <w:pPr>
        <w:spacing w:after="0"/>
        <w:ind w:left="0"/>
        <w:jc w:val="both"/>
      </w:pPr>
      <w:r>
        <w:rPr>
          <w:rFonts w:ascii="Times New Roman"/>
          <w:b w:val="false"/>
          <w:i w:val="false"/>
          <w:color w:val="000000"/>
          <w:sz w:val="28"/>
        </w:rPr>
        <w:t>
      3. Научный правовой эксперт обязан:</w:t>
      </w:r>
    </w:p>
    <w:bookmarkEnd w:id="304"/>
    <w:bookmarkStart w:name="z325" w:id="305"/>
    <w:p>
      <w:pPr>
        <w:spacing w:after="0"/>
        <w:ind w:left="0"/>
        <w:jc w:val="both"/>
      </w:pPr>
      <w:r>
        <w:rPr>
          <w:rFonts w:ascii="Times New Roman"/>
          <w:b w:val="false"/>
          <w:i w:val="false"/>
          <w:color w:val="000000"/>
          <w:sz w:val="28"/>
        </w:rPr>
        <w:t xml:space="preserve">
      1) провести всестороннюю, полную и объективную научную правовую экспертизу на основании предоставленных ему информации и материалов, дать научно обоснованное независимое и объективное письменное заключение по поставленным вопросам в соответствии с требованиями к экспертному заключению; </w:t>
      </w:r>
    </w:p>
    <w:bookmarkEnd w:id="305"/>
    <w:bookmarkStart w:name="z326" w:id="306"/>
    <w:p>
      <w:pPr>
        <w:spacing w:after="0"/>
        <w:ind w:left="0"/>
        <w:jc w:val="both"/>
      </w:pPr>
      <w:r>
        <w:rPr>
          <w:rFonts w:ascii="Times New Roman"/>
          <w:b w:val="false"/>
          <w:i w:val="false"/>
          <w:color w:val="000000"/>
          <w:sz w:val="28"/>
        </w:rPr>
        <w:t>
      2) отказаться от проведения научной правовой экспертизы в случаях, предусмотренных правилами организации и проведения научной правовой экспертизы, а также отбора научных правовых экспертов;</w:t>
      </w:r>
    </w:p>
    <w:bookmarkEnd w:id="306"/>
    <w:bookmarkStart w:name="z327" w:id="307"/>
    <w:p>
      <w:pPr>
        <w:spacing w:after="0"/>
        <w:ind w:left="0"/>
        <w:jc w:val="both"/>
      </w:pPr>
      <w:r>
        <w:rPr>
          <w:rFonts w:ascii="Times New Roman"/>
          <w:b w:val="false"/>
          <w:i w:val="false"/>
          <w:color w:val="000000"/>
          <w:sz w:val="28"/>
        </w:rPr>
        <w:t>
      3) давать консультации и пояснения по вопросам, связанным с ранее данным заключением;</w:t>
      </w:r>
    </w:p>
    <w:bookmarkEnd w:id="307"/>
    <w:bookmarkStart w:name="z328" w:id="308"/>
    <w:p>
      <w:pPr>
        <w:spacing w:after="0"/>
        <w:ind w:left="0"/>
        <w:jc w:val="both"/>
      </w:pPr>
      <w:r>
        <w:rPr>
          <w:rFonts w:ascii="Times New Roman"/>
          <w:b w:val="false"/>
          <w:i w:val="false"/>
          <w:color w:val="000000"/>
          <w:sz w:val="28"/>
        </w:rPr>
        <w:t>
      4) участвовать в обсуждении проекта закона в Парламенте Республики Казахстан для разъяснения данного им ранее заключения.</w:t>
      </w:r>
    </w:p>
    <w:bookmarkEnd w:id="308"/>
    <w:bookmarkStart w:name="z329" w:id="309"/>
    <w:p>
      <w:pPr>
        <w:spacing w:after="0"/>
        <w:ind w:left="0"/>
        <w:jc w:val="both"/>
      </w:pPr>
      <w:r>
        <w:rPr>
          <w:rFonts w:ascii="Times New Roman"/>
          <w:b w:val="false"/>
          <w:i w:val="false"/>
          <w:color w:val="000000"/>
          <w:sz w:val="28"/>
        </w:rPr>
        <w:t>
      Участие научного правового эксперта в обсуждении проекта закона в Парламенте Республики Казахстан может быть произведено с использованием средств видеоконференцсвязи с местом, в котором он находится либо проживает. Порядок технического применения средств видеоконференцсвязи определяется органом, осуществляющим организационное и материально-техническое обеспечение деятельности Парламента Республики Казахстан.</w:t>
      </w:r>
    </w:p>
    <w:bookmarkEnd w:id="309"/>
    <w:bookmarkStart w:name="z330" w:id="310"/>
    <w:p>
      <w:pPr>
        <w:spacing w:after="0"/>
        <w:ind w:left="0"/>
        <w:jc w:val="both"/>
      </w:pPr>
      <w:r>
        <w:rPr>
          <w:rFonts w:ascii="Times New Roman"/>
          <w:b w:val="false"/>
          <w:i w:val="false"/>
          <w:color w:val="000000"/>
          <w:sz w:val="28"/>
        </w:rPr>
        <w:t>
      Статья 33-4. Отвод научного правового эксперта</w:t>
      </w:r>
    </w:p>
    <w:bookmarkEnd w:id="310"/>
    <w:bookmarkStart w:name="z331" w:id="311"/>
    <w:p>
      <w:pPr>
        <w:spacing w:after="0"/>
        <w:ind w:left="0"/>
        <w:jc w:val="both"/>
      </w:pPr>
      <w:r>
        <w:rPr>
          <w:rFonts w:ascii="Times New Roman"/>
          <w:b w:val="false"/>
          <w:i w:val="false"/>
          <w:color w:val="000000"/>
          <w:sz w:val="28"/>
        </w:rPr>
        <w:t>
      1. При наличии обстоятельств, исключающих участие научного правового эксперта в проведении научной правовой экспертизы, научный правовой эксперт обязан отказаться от ее проведения, уведомив уполномоченную организацию, определяемую Правительством Республики Казахстан, в срок не позднее двух рабочих дней с момента направления научному правовому эксперту материалов для проведения научной правовой экспертизы.</w:t>
      </w:r>
    </w:p>
    <w:bookmarkEnd w:id="311"/>
    <w:bookmarkStart w:name="z332" w:id="312"/>
    <w:p>
      <w:pPr>
        <w:spacing w:after="0"/>
        <w:ind w:left="0"/>
        <w:jc w:val="both"/>
      </w:pPr>
      <w:r>
        <w:rPr>
          <w:rFonts w:ascii="Times New Roman"/>
          <w:b w:val="false"/>
          <w:i w:val="false"/>
          <w:color w:val="000000"/>
          <w:sz w:val="28"/>
        </w:rPr>
        <w:t>
      2. Научный правовой эксперт не может участвовать в проведении научной правовой экспертизы в случаях, если:</w:t>
      </w:r>
    </w:p>
    <w:bookmarkEnd w:id="312"/>
    <w:bookmarkStart w:name="z333" w:id="313"/>
    <w:p>
      <w:pPr>
        <w:spacing w:after="0"/>
        <w:ind w:left="0"/>
        <w:jc w:val="both"/>
      </w:pPr>
      <w:r>
        <w:rPr>
          <w:rFonts w:ascii="Times New Roman"/>
          <w:b w:val="false"/>
          <w:i w:val="false"/>
          <w:color w:val="000000"/>
          <w:sz w:val="28"/>
        </w:rPr>
        <w:t>
      1) принимал ранее участие в процессе согласования проекта концепции проекта закона и проекта закона, направленных ему на научную правовую экспертизу;</w:t>
      </w:r>
    </w:p>
    <w:bookmarkEnd w:id="313"/>
    <w:bookmarkStart w:name="z334" w:id="314"/>
    <w:p>
      <w:pPr>
        <w:spacing w:after="0"/>
        <w:ind w:left="0"/>
        <w:jc w:val="both"/>
      </w:pPr>
      <w:r>
        <w:rPr>
          <w:rFonts w:ascii="Times New Roman"/>
          <w:b w:val="false"/>
          <w:i w:val="false"/>
          <w:color w:val="000000"/>
          <w:sz w:val="28"/>
        </w:rPr>
        <w:t>
      2) является сотрудником органа-разработчика;</w:t>
      </w:r>
    </w:p>
    <w:bookmarkEnd w:id="314"/>
    <w:bookmarkStart w:name="z335" w:id="315"/>
    <w:p>
      <w:pPr>
        <w:spacing w:after="0"/>
        <w:ind w:left="0"/>
        <w:jc w:val="both"/>
      </w:pPr>
      <w:r>
        <w:rPr>
          <w:rFonts w:ascii="Times New Roman"/>
          <w:b w:val="false"/>
          <w:i w:val="false"/>
          <w:color w:val="000000"/>
          <w:sz w:val="28"/>
        </w:rPr>
        <w:t>
      3) предмет проведения научной правовой экспертизы выходит за пределы его научных знаний либо представленные ему материалы недостаточны для дачи заключения, либо имеются иные обстоятельства, исключающие дачу им объективного и независимого экспертного заключения научной правовой экспертизы.</w:t>
      </w:r>
    </w:p>
    <w:bookmarkEnd w:id="315"/>
    <w:bookmarkStart w:name="z336" w:id="316"/>
    <w:p>
      <w:pPr>
        <w:spacing w:after="0"/>
        <w:ind w:left="0"/>
        <w:jc w:val="both"/>
      </w:pPr>
      <w:r>
        <w:rPr>
          <w:rFonts w:ascii="Times New Roman"/>
          <w:b w:val="false"/>
          <w:i w:val="false"/>
          <w:color w:val="000000"/>
          <w:sz w:val="28"/>
        </w:rPr>
        <w:t>
      Статья 33-5. Основания расторжения договора с научным правовым экспертом</w:t>
      </w:r>
    </w:p>
    <w:bookmarkEnd w:id="316"/>
    <w:bookmarkStart w:name="z337" w:id="317"/>
    <w:p>
      <w:pPr>
        <w:spacing w:after="0"/>
        <w:ind w:left="0"/>
        <w:jc w:val="both"/>
      </w:pPr>
      <w:r>
        <w:rPr>
          <w:rFonts w:ascii="Times New Roman"/>
          <w:b w:val="false"/>
          <w:i w:val="false"/>
          <w:color w:val="000000"/>
          <w:sz w:val="28"/>
        </w:rPr>
        <w:t xml:space="preserve">
      1. Основаниями для расторжения договора с научным правовым экспертом являются: </w:t>
      </w:r>
    </w:p>
    <w:bookmarkEnd w:id="317"/>
    <w:bookmarkStart w:name="z338" w:id="318"/>
    <w:p>
      <w:pPr>
        <w:spacing w:after="0"/>
        <w:ind w:left="0"/>
        <w:jc w:val="both"/>
      </w:pPr>
      <w:r>
        <w:rPr>
          <w:rFonts w:ascii="Times New Roman"/>
          <w:b w:val="false"/>
          <w:i w:val="false"/>
          <w:color w:val="000000"/>
          <w:sz w:val="28"/>
        </w:rPr>
        <w:t>
      1) неисполнение либо неоднократное (три и более раза) ненадлежащее исполнение обязательств научным правовым экспертом;</w:t>
      </w:r>
    </w:p>
    <w:bookmarkEnd w:id="318"/>
    <w:bookmarkStart w:name="z339" w:id="319"/>
    <w:p>
      <w:pPr>
        <w:spacing w:after="0"/>
        <w:ind w:left="0"/>
        <w:jc w:val="both"/>
      </w:pPr>
      <w:r>
        <w:rPr>
          <w:rFonts w:ascii="Times New Roman"/>
          <w:b w:val="false"/>
          <w:i w:val="false"/>
          <w:color w:val="000000"/>
          <w:sz w:val="28"/>
        </w:rPr>
        <w:t>
      2) исполнение научным правовым экспертом полномочий депутата Парламента Республики Казахстан, члена Конституционного Совета Республики Казахстан, депутата маслихата;</w:t>
      </w:r>
    </w:p>
    <w:bookmarkEnd w:id="319"/>
    <w:bookmarkStart w:name="z340" w:id="320"/>
    <w:p>
      <w:pPr>
        <w:spacing w:after="0"/>
        <w:ind w:left="0"/>
        <w:jc w:val="both"/>
      </w:pPr>
      <w:r>
        <w:rPr>
          <w:rFonts w:ascii="Times New Roman"/>
          <w:b w:val="false"/>
          <w:i w:val="false"/>
          <w:color w:val="000000"/>
          <w:sz w:val="28"/>
        </w:rPr>
        <w:t>
      3) заявление научного правового эксперта;</w:t>
      </w:r>
    </w:p>
    <w:bookmarkEnd w:id="320"/>
    <w:bookmarkStart w:name="z341" w:id="321"/>
    <w:p>
      <w:pPr>
        <w:spacing w:after="0"/>
        <w:ind w:left="0"/>
        <w:jc w:val="both"/>
      </w:pPr>
      <w:r>
        <w:rPr>
          <w:rFonts w:ascii="Times New Roman"/>
          <w:b w:val="false"/>
          <w:i w:val="false"/>
          <w:color w:val="000000"/>
          <w:sz w:val="28"/>
        </w:rPr>
        <w:t>
      4) иные основания, предусмотренные договором.</w:t>
      </w:r>
    </w:p>
    <w:bookmarkEnd w:id="321"/>
    <w:bookmarkStart w:name="z342" w:id="322"/>
    <w:p>
      <w:pPr>
        <w:spacing w:after="0"/>
        <w:ind w:left="0"/>
        <w:jc w:val="both"/>
      </w:pPr>
      <w:r>
        <w:rPr>
          <w:rFonts w:ascii="Times New Roman"/>
          <w:b w:val="false"/>
          <w:i w:val="false"/>
          <w:color w:val="000000"/>
          <w:sz w:val="28"/>
        </w:rPr>
        <w:t>
      2. После расторжения договора с научным правовым экспертом по основанию, предусмотренному подпунктом 1) пункта 1 настоящей статьи, договор с ним не заключается в течение одного года, за исключением случаев принятия решения судом об удовлетворении или частичном удовлетворении иска.";</w:t>
      </w:r>
    </w:p>
    <w:bookmarkEnd w:id="322"/>
    <w:bookmarkStart w:name="z343" w:id="323"/>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пункте 2</w:t>
      </w:r>
      <w:r>
        <w:rPr>
          <w:rFonts w:ascii="Times New Roman"/>
          <w:b w:val="false"/>
          <w:i w:val="false"/>
          <w:color w:val="000000"/>
          <w:sz w:val="28"/>
        </w:rPr>
        <w:t xml:space="preserve"> статьи 34:</w:t>
      </w:r>
    </w:p>
    <w:bookmarkEnd w:id="323"/>
    <w:bookmarkStart w:name="z344" w:id="324"/>
    <w:p>
      <w:pPr>
        <w:spacing w:after="0"/>
        <w:ind w:left="0"/>
        <w:jc w:val="both"/>
      </w:pPr>
      <w:r>
        <w:rPr>
          <w:rFonts w:ascii="Times New Roman"/>
          <w:b w:val="false"/>
          <w:i w:val="false"/>
          <w:color w:val="000000"/>
          <w:sz w:val="28"/>
        </w:rPr>
        <w:t xml:space="preserve">
      подпункт 6) изложить в следующей редакции: </w:t>
      </w:r>
    </w:p>
    <w:bookmarkEnd w:id="324"/>
    <w:bookmarkStart w:name="z345" w:id="325"/>
    <w:p>
      <w:pPr>
        <w:spacing w:after="0"/>
        <w:ind w:left="0"/>
        <w:jc w:val="both"/>
      </w:pPr>
      <w:r>
        <w:rPr>
          <w:rFonts w:ascii="Times New Roman"/>
          <w:b w:val="false"/>
          <w:i w:val="false"/>
          <w:color w:val="000000"/>
          <w:sz w:val="28"/>
        </w:rPr>
        <w:t>
      "6) для нормативных правовых актов центральных исполнительных и иных центральных государственных органов как входящих, так и не входящих в структуру Правительства Республики Казахстан и ведомств центральных государственных органов, в том числе Национального Банка Республики Казахстан, уполномоченного органа по регулированию, контролю и надзору финансового рынка и финансовых организаций и Счетного комитета по контролю за исполнением республиканского бюджета, – законодательными актами о Правительстве Республики Казахстан и таких органах, актами Президента Республики Казахстан и Правительства Республики Казахстан, указами Президента Республики Казахстан, постановлениями Правительства Республики Казахстан, регулирующими деятельность таких органов;";</w:t>
      </w:r>
    </w:p>
    <w:bookmarkEnd w:id="325"/>
    <w:bookmarkStart w:name="z346" w:id="326"/>
    <w:p>
      <w:pPr>
        <w:spacing w:after="0"/>
        <w:ind w:left="0"/>
        <w:jc w:val="both"/>
      </w:pPr>
      <w:r>
        <w:rPr>
          <w:rFonts w:ascii="Times New Roman"/>
          <w:b w:val="false"/>
          <w:i w:val="false"/>
          <w:color w:val="000000"/>
          <w:sz w:val="28"/>
        </w:rPr>
        <w:t xml:space="preserve">
      дополнить частями второй, третьей и четвертой следующего содержания: </w:t>
      </w:r>
    </w:p>
    <w:bookmarkEnd w:id="326"/>
    <w:bookmarkStart w:name="z347" w:id="327"/>
    <w:p>
      <w:pPr>
        <w:spacing w:after="0"/>
        <w:ind w:left="0"/>
        <w:jc w:val="both"/>
      </w:pPr>
      <w:r>
        <w:rPr>
          <w:rFonts w:ascii="Times New Roman"/>
          <w:b w:val="false"/>
          <w:i w:val="false"/>
          <w:color w:val="000000"/>
          <w:sz w:val="28"/>
        </w:rPr>
        <w:t xml:space="preserve">
      "При принятии нормативных правовых актов, указанных в подпункте 1) </w:t>
      </w:r>
      <w:r>
        <w:rPr>
          <w:rFonts w:ascii="Times New Roman"/>
          <w:b w:val="false"/>
          <w:i w:val="false"/>
          <w:color w:val="000000"/>
          <w:sz w:val="28"/>
        </w:rPr>
        <w:t>пункта 2</w:t>
      </w:r>
      <w:r>
        <w:rPr>
          <w:rFonts w:ascii="Times New Roman"/>
          <w:b w:val="false"/>
          <w:i w:val="false"/>
          <w:color w:val="000000"/>
          <w:sz w:val="28"/>
        </w:rPr>
        <w:t xml:space="preserve"> статьи 7 настоящего Закона, органом-разработчиком нормативного правового акта утверждается программа информационного сопровождения и разъяснения принятого закона.</w:t>
      </w:r>
    </w:p>
    <w:bookmarkEnd w:id="327"/>
    <w:bookmarkStart w:name="z348" w:id="328"/>
    <w:p>
      <w:pPr>
        <w:spacing w:after="0"/>
        <w:ind w:left="0"/>
        <w:jc w:val="both"/>
      </w:pPr>
      <w:r>
        <w:rPr>
          <w:rFonts w:ascii="Times New Roman"/>
          <w:b w:val="false"/>
          <w:i w:val="false"/>
          <w:color w:val="000000"/>
          <w:sz w:val="28"/>
        </w:rPr>
        <w:t xml:space="preserve">
      Под программой информационного сопровождения и разъяснения понимается перечень мероприятий по информированию граждан об изменениях в законодательстве Республики Казахстан, затрагивающих их права и законные интересы, и их разъяснению, а также обеспечению эффективной реализации принятого закона. </w:t>
      </w:r>
    </w:p>
    <w:bookmarkEnd w:id="328"/>
    <w:bookmarkStart w:name="z349" w:id="329"/>
    <w:p>
      <w:pPr>
        <w:spacing w:after="0"/>
        <w:ind w:left="0"/>
        <w:jc w:val="both"/>
      </w:pPr>
      <w:r>
        <w:rPr>
          <w:rFonts w:ascii="Times New Roman"/>
          <w:b w:val="false"/>
          <w:i w:val="false"/>
          <w:color w:val="000000"/>
          <w:sz w:val="28"/>
        </w:rPr>
        <w:t>
      Программа информационного сопровождения и разъяснения в обязательном порядке согласовывается с Министерством юстиции Республики Казахстан и уполномоченным органом в области средств массовой информации в порядке, определяемом правилами законотворческой деятельности Правительства Республики Казахстан.";</w:t>
      </w:r>
    </w:p>
    <w:bookmarkEnd w:id="329"/>
    <w:bookmarkStart w:name="z350" w:id="330"/>
    <w:p>
      <w:pPr>
        <w:spacing w:after="0"/>
        <w:ind w:left="0"/>
        <w:jc w:val="both"/>
      </w:pPr>
      <w:r>
        <w:rPr>
          <w:rFonts w:ascii="Times New Roman"/>
          <w:b w:val="false"/>
          <w:i w:val="false"/>
          <w:color w:val="000000"/>
          <w:sz w:val="28"/>
        </w:rPr>
        <w:t>
      23) дополнить статьей 35-1 следующего содержания:</w:t>
      </w:r>
    </w:p>
    <w:bookmarkEnd w:id="330"/>
    <w:bookmarkStart w:name="z351" w:id="331"/>
    <w:p>
      <w:pPr>
        <w:spacing w:after="0"/>
        <w:ind w:left="0"/>
        <w:jc w:val="both"/>
      </w:pPr>
      <w:r>
        <w:rPr>
          <w:rFonts w:ascii="Times New Roman"/>
          <w:b w:val="false"/>
          <w:i w:val="false"/>
          <w:color w:val="000000"/>
          <w:sz w:val="28"/>
        </w:rPr>
        <w:t>
      "Статья 35-1. Государственная регистрация нормативных правовых актов центральных государственных органов, их ведомств, а также маслихатов, акиматов, акимов и ревизионных комиссий областей, городов республиканского значения, столицы как условие их вступления в силу</w:t>
      </w:r>
    </w:p>
    <w:bookmarkEnd w:id="331"/>
    <w:bookmarkStart w:name="z352" w:id="332"/>
    <w:p>
      <w:pPr>
        <w:spacing w:after="0"/>
        <w:ind w:left="0"/>
        <w:jc w:val="both"/>
      </w:pPr>
      <w:r>
        <w:rPr>
          <w:rFonts w:ascii="Times New Roman"/>
          <w:b w:val="false"/>
          <w:i w:val="false"/>
          <w:color w:val="000000"/>
          <w:sz w:val="28"/>
        </w:rPr>
        <w:t xml:space="preserve">
      1. Нормативные правовые акты, указанные в подпунктах 6), 7), 8) и 9) </w:t>
      </w:r>
      <w:r>
        <w:rPr>
          <w:rFonts w:ascii="Times New Roman"/>
          <w:b w:val="false"/>
          <w:i w:val="false"/>
          <w:color w:val="000000"/>
          <w:sz w:val="28"/>
        </w:rPr>
        <w:t>пункта 2</w:t>
      </w:r>
      <w:r>
        <w:rPr>
          <w:rFonts w:ascii="Times New Roman"/>
          <w:b w:val="false"/>
          <w:i w:val="false"/>
          <w:color w:val="000000"/>
          <w:sz w:val="28"/>
        </w:rPr>
        <w:t xml:space="preserve"> статьи 7 настоящего Закона, подлежат государственной регистрации в органах юстиции. Такая регистрация является необходимым условием их вступления в силу.</w:t>
      </w:r>
    </w:p>
    <w:bookmarkEnd w:id="332"/>
    <w:bookmarkStart w:name="z353" w:id="333"/>
    <w:p>
      <w:pPr>
        <w:spacing w:after="0"/>
        <w:ind w:left="0"/>
        <w:jc w:val="both"/>
      </w:pPr>
      <w:r>
        <w:rPr>
          <w:rFonts w:ascii="Times New Roman"/>
          <w:b w:val="false"/>
          <w:i w:val="false"/>
          <w:color w:val="000000"/>
          <w:sz w:val="28"/>
        </w:rPr>
        <w:t>
      2. Государственная регистрация нормативного правового акта включает в себя:</w:t>
      </w:r>
    </w:p>
    <w:bookmarkEnd w:id="333"/>
    <w:bookmarkStart w:name="z354" w:id="334"/>
    <w:p>
      <w:pPr>
        <w:spacing w:after="0"/>
        <w:ind w:left="0"/>
        <w:jc w:val="both"/>
      </w:pPr>
      <w:r>
        <w:rPr>
          <w:rFonts w:ascii="Times New Roman"/>
          <w:b w:val="false"/>
          <w:i w:val="false"/>
          <w:color w:val="000000"/>
          <w:sz w:val="28"/>
        </w:rPr>
        <w:t xml:space="preserve">
      1) проведение органами юстиции юридической экспертизы в отношении нормативного правового акта, ранее согласованного органами юстиции,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18 настоящего Закона;</w:t>
      </w:r>
    </w:p>
    <w:bookmarkEnd w:id="334"/>
    <w:bookmarkStart w:name="z355" w:id="335"/>
    <w:p>
      <w:pPr>
        <w:spacing w:after="0"/>
        <w:ind w:left="0"/>
        <w:jc w:val="both"/>
      </w:pPr>
      <w:r>
        <w:rPr>
          <w:rFonts w:ascii="Times New Roman"/>
          <w:b w:val="false"/>
          <w:i w:val="false"/>
          <w:color w:val="000000"/>
          <w:sz w:val="28"/>
        </w:rPr>
        <w:t>
      2) внесение сведений о нормативном правовом акте в Реестр государственной регистрации нормативных правовых актов с присвоением номера государственной регистрации.</w:t>
      </w:r>
    </w:p>
    <w:bookmarkEnd w:id="335"/>
    <w:bookmarkStart w:name="z356" w:id="336"/>
    <w:p>
      <w:pPr>
        <w:spacing w:after="0"/>
        <w:ind w:left="0"/>
        <w:jc w:val="both"/>
      </w:pPr>
      <w:r>
        <w:rPr>
          <w:rFonts w:ascii="Times New Roman"/>
          <w:b w:val="false"/>
          <w:i w:val="false"/>
          <w:color w:val="000000"/>
          <w:sz w:val="28"/>
        </w:rPr>
        <w:t>
      3. Требования пункта 1 настоящей статьи не распространяются на:</w:t>
      </w:r>
    </w:p>
    <w:bookmarkEnd w:id="336"/>
    <w:bookmarkStart w:name="z357" w:id="337"/>
    <w:p>
      <w:pPr>
        <w:spacing w:after="0"/>
        <w:ind w:left="0"/>
        <w:jc w:val="both"/>
      </w:pPr>
      <w:r>
        <w:rPr>
          <w:rFonts w:ascii="Times New Roman"/>
          <w:b w:val="false"/>
          <w:i w:val="false"/>
          <w:color w:val="000000"/>
          <w:sz w:val="28"/>
        </w:rPr>
        <w:t>
      1) нормативные правовые акты, содержащие государственные секреты;</w:t>
      </w:r>
    </w:p>
    <w:bookmarkEnd w:id="337"/>
    <w:bookmarkStart w:name="z358" w:id="338"/>
    <w:p>
      <w:pPr>
        <w:spacing w:after="0"/>
        <w:ind w:left="0"/>
        <w:jc w:val="both"/>
      </w:pPr>
      <w:r>
        <w:rPr>
          <w:rFonts w:ascii="Times New Roman"/>
          <w:b w:val="false"/>
          <w:i w:val="false"/>
          <w:color w:val="000000"/>
          <w:sz w:val="28"/>
        </w:rPr>
        <w:t>
      2) нормативные правовые акты, регулирующие порядок взаимодействия уполномоченных органов с другими государственными органами и не распространяющиеся на третьих лиц;</w:t>
      </w:r>
    </w:p>
    <w:bookmarkEnd w:id="338"/>
    <w:bookmarkStart w:name="z359" w:id="339"/>
    <w:p>
      <w:pPr>
        <w:spacing w:after="0"/>
        <w:ind w:left="0"/>
        <w:jc w:val="both"/>
      </w:pPr>
      <w:r>
        <w:rPr>
          <w:rFonts w:ascii="Times New Roman"/>
          <w:b w:val="false"/>
          <w:i w:val="false"/>
          <w:color w:val="000000"/>
          <w:sz w:val="28"/>
        </w:rPr>
        <w:t>
      3) нормативные правовые акты, определяющие статус и полномочия государственного органа;</w:t>
      </w:r>
    </w:p>
    <w:bookmarkEnd w:id="339"/>
    <w:bookmarkStart w:name="z360" w:id="340"/>
    <w:p>
      <w:pPr>
        <w:spacing w:after="0"/>
        <w:ind w:left="0"/>
        <w:jc w:val="both"/>
      </w:pPr>
      <w:r>
        <w:rPr>
          <w:rFonts w:ascii="Times New Roman"/>
          <w:b w:val="false"/>
          <w:i w:val="false"/>
          <w:color w:val="000000"/>
          <w:sz w:val="28"/>
        </w:rPr>
        <w:t>
      4) нормативные правовые акты, разработанные на основании типовых нормативных правовых актов и не содержащие дополнительные нормы права;</w:t>
      </w:r>
    </w:p>
    <w:bookmarkEnd w:id="340"/>
    <w:bookmarkStart w:name="z361" w:id="341"/>
    <w:p>
      <w:pPr>
        <w:spacing w:after="0"/>
        <w:ind w:left="0"/>
        <w:jc w:val="both"/>
      </w:pPr>
      <w:r>
        <w:rPr>
          <w:rFonts w:ascii="Times New Roman"/>
          <w:b w:val="false"/>
          <w:i w:val="false"/>
          <w:color w:val="000000"/>
          <w:sz w:val="28"/>
        </w:rPr>
        <w:t>
      5) нормативные правовые акты, перечень которых утверждается Правительством Республики Казахстан на основании предложений Министерства юстиции Республики Казахстан.</w:t>
      </w:r>
    </w:p>
    <w:bookmarkEnd w:id="341"/>
    <w:bookmarkStart w:name="z362" w:id="342"/>
    <w:p>
      <w:pPr>
        <w:spacing w:after="0"/>
        <w:ind w:left="0"/>
        <w:jc w:val="both"/>
      </w:pPr>
      <w:r>
        <w:rPr>
          <w:rFonts w:ascii="Times New Roman"/>
          <w:b w:val="false"/>
          <w:i w:val="false"/>
          <w:color w:val="000000"/>
          <w:sz w:val="28"/>
        </w:rPr>
        <w:t>
      4. Основаниями для отказа в государственной регистрации являются:</w:t>
      </w:r>
    </w:p>
    <w:bookmarkEnd w:id="342"/>
    <w:bookmarkStart w:name="z363" w:id="343"/>
    <w:p>
      <w:pPr>
        <w:spacing w:after="0"/>
        <w:ind w:left="0"/>
        <w:jc w:val="both"/>
      </w:pPr>
      <w:r>
        <w:rPr>
          <w:rFonts w:ascii="Times New Roman"/>
          <w:b w:val="false"/>
          <w:i w:val="false"/>
          <w:color w:val="000000"/>
          <w:sz w:val="28"/>
        </w:rPr>
        <w:t>
      1) представление на государственную регистрацию нормативного правового акта, подлежащего такой регистрации, с нарушением требований правил разработки, согласования и государственной регистрации нормативных правовых актов;</w:t>
      </w:r>
    </w:p>
    <w:bookmarkEnd w:id="343"/>
    <w:bookmarkStart w:name="z364" w:id="344"/>
    <w:p>
      <w:pPr>
        <w:spacing w:after="0"/>
        <w:ind w:left="0"/>
        <w:jc w:val="both"/>
      </w:pPr>
      <w:r>
        <w:rPr>
          <w:rFonts w:ascii="Times New Roman"/>
          <w:b w:val="false"/>
          <w:i w:val="false"/>
          <w:color w:val="000000"/>
          <w:sz w:val="28"/>
        </w:rPr>
        <w:t>
      2) выявление противоречия нормативным правовым актам вышестоящего уровня, принятым или вступившим в силу в период после проведения юридической экспертизы;</w:t>
      </w:r>
    </w:p>
    <w:bookmarkEnd w:id="344"/>
    <w:bookmarkStart w:name="z365" w:id="345"/>
    <w:p>
      <w:pPr>
        <w:spacing w:after="0"/>
        <w:ind w:left="0"/>
        <w:jc w:val="both"/>
      </w:pPr>
      <w:r>
        <w:rPr>
          <w:rFonts w:ascii="Times New Roman"/>
          <w:b w:val="false"/>
          <w:i w:val="false"/>
          <w:color w:val="000000"/>
          <w:sz w:val="28"/>
        </w:rPr>
        <w:t xml:space="preserve">
      3) несоблюдение требований, установленных настоящим Законом. </w:t>
      </w:r>
    </w:p>
    <w:bookmarkEnd w:id="345"/>
    <w:bookmarkStart w:name="z366" w:id="346"/>
    <w:p>
      <w:pPr>
        <w:spacing w:after="0"/>
        <w:ind w:left="0"/>
        <w:jc w:val="both"/>
      </w:pPr>
      <w:r>
        <w:rPr>
          <w:rFonts w:ascii="Times New Roman"/>
          <w:b w:val="false"/>
          <w:i w:val="false"/>
          <w:color w:val="000000"/>
          <w:sz w:val="28"/>
        </w:rPr>
        <w:t>
      Отказ в государственной регистрации нормативного правового акта может быть обжалован заинтересованным государственным органом в судебном порядке.</w:t>
      </w:r>
    </w:p>
    <w:bookmarkEnd w:id="346"/>
    <w:bookmarkStart w:name="z367" w:id="347"/>
    <w:p>
      <w:pPr>
        <w:spacing w:after="0"/>
        <w:ind w:left="0"/>
        <w:jc w:val="both"/>
      </w:pPr>
      <w:r>
        <w:rPr>
          <w:rFonts w:ascii="Times New Roman"/>
          <w:b w:val="false"/>
          <w:i w:val="false"/>
          <w:color w:val="000000"/>
          <w:sz w:val="28"/>
        </w:rPr>
        <w:t>
      5. Не зарегистрированные в установленном законодательством Республики Казахстан порядке нормативные правовые акты, подлежащие государственной регистрации, должны быть отменены органом, издавшим их.</w:t>
      </w:r>
    </w:p>
    <w:bookmarkEnd w:id="347"/>
    <w:bookmarkStart w:name="z368" w:id="348"/>
    <w:p>
      <w:pPr>
        <w:spacing w:after="0"/>
        <w:ind w:left="0"/>
        <w:jc w:val="both"/>
      </w:pPr>
      <w:r>
        <w:rPr>
          <w:rFonts w:ascii="Times New Roman"/>
          <w:b w:val="false"/>
          <w:i w:val="false"/>
          <w:color w:val="000000"/>
          <w:sz w:val="28"/>
        </w:rPr>
        <w:t>
      6. Правила разработки, согласования и государственной регистрации нормативных правовых актов утверждаются Правительством Республики Казахстан.";</w:t>
      </w:r>
    </w:p>
    <w:bookmarkEnd w:id="348"/>
    <w:bookmarkStart w:name="z369" w:id="349"/>
    <w:p>
      <w:pPr>
        <w:spacing w:after="0"/>
        <w:ind w:left="0"/>
        <w:jc w:val="both"/>
      </w:pPr>
      <w:r>
        <w:rPr>
          <w:rFonts w:ascii="Times New Roman"/>
          <w:b w:val="false"/>
          <w:i w:val="false"/>
          <w:color w:val="000000"/>
          <w:sz w:val="28"/>
        </w:rPr>
        <w:t xml:space="preserve">
      24)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37 после слова "Официальными" дополнить словом "печатными";</w:t>
      </w:r>
    </w:p>
    <w:bookmarkEnd w:id="349"/>
    <w:bookmarkStart w:name="z370" w:id="350"/>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статьи 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исключить;</w:t>
      </w:r>
    </w:p>
    <w:bookmarkEnd w:id="350"/>
    <w:bookmarkStart w:name="z371" w:id="351"/>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42</w:t>
      </w:r>
      <w:r>
        <w:rPr>
          <w:rFonts w:ascii="Times New Roman"/>
          <w:b w:val="false"/>
          <w:i w:val="false"/>
          <w:color w:val="000000"/>
          <w:sz w:val="28"/>
        </w:rPr>
        <w:t>:</w:t>
      </w:r>
    </w:p>
    <w:bookmarkEnd w:id="351"/>
    <w:bookmarkStart w:name="z372" w:id="352"/>
    <w:p>
      <w:pPr>
        <w:spacing w:after="0"/>
        <w:ind w:left="0"/>
        <w:jc w:val="both"/>
      </w:pPr>
      <w:r>
        <w:rPr>
          <w:rFonts w:ascii="Times New Roman"/>
          <w:b w:val="false"/>
          <w:i w:val="false"/>
          <w:color w:val="000000"/>
          <w:sz w:val="28"/>
        </w:rPr>
        <w:t>
      в части второй пункта 1 цифры "44" заменить цифрами "35-1";</w:t>
      </w:r>
    </w:p>
    <w:bookmarkEnd w:id="352"/>
    <w:bookmarkStart w:name="z373" w:id="353"/>
    <w:p>
      <w:pPr>
        <w:spacing w:after="0"/>
        <w:ind w:left="0"/>
        <w:jc w:val="both"/>
      </w:pPr>
      <w:r>
        <w:rPr>
          <w:rFonts w:ascii="Times New Roman"/>
          <w:b w:val="false"/>
          <w:i w:val="false"/>
          <w:color w:val="000000"/>
          <w:sz w:val="28"/>
        </w:rPr>
        <w:t>
      дополнить пунктом 4-1 следующего содержания:</w:t>
      </w:r>
    </w:p>
    <w:bookmarkEnd w:id="353"/>
    <w:bookmarkStart w:name="z374" w:id="354"/>
    <w:p>
      <w:pPr>
        <w:spacing w:after="0"/>
        <w:ind w:left="0"/>
        <w:jc w:val="both"/>
      </w:pPr>
      <w:r>
        <w:rPr>
          <w:rFonts w:ascii="Times New Roman"/>
          <w:b w:val="false"/>
          <w:i w:val="false"/>
          <w:color w:val="000000"/>
          <w:sz w:val="28"/>
        </w:rPr>
        <w:t xml:space="preserve">
      "4-1. Сроки введения в действие нормативного правового акта должны устанавливаться исходя из сроков, необходимых субъектам регулирования для подготовки к осуществлению деятельности в соответствии с устанавливаемыми законами Республики Казахстан требованиями. </w:t>
      </w:r>
    </w:p>
    <w:bookmarkEnd w:id="354"/>
    <w:bookmarkStart w:name="z375" w:id="355"/>
    <w:p>
      <w:pPr>
        <w:spacing w:after="0"/>
        <w:ind w:left="0"/>
        <w:jc w:val="both"/>
      </w:pPr>
      <w:r>
        <w:rPr>
          <w:rFonts w:ascii="Times New Roman"/>
          <w:b w:val="false"/>
          <w:i w:val="false"/>
          <w:color w:val="000000"/>
          <w:sz w:val="28"/>
        </w:rPr>
        <w:t>
      Сроки введения в действие законов или их отдельных норм, которыми устанавливаются новые обязанности субъектов регулирования, за исключением государственных органов и организаций, определяются исходя из сроков, необходимых для подготовки к исполнению обязанностей, и не могут быть менее шестидесяти календарных дней после дня их первого официального опубликования.</w:t>
      </w:r>
    </w:p>
    <w:bookmarkEnd w:id="355"/>
    <w:bookmarkStart w:name="z376" w:id="356"/>
    <w:p>
      <w:pPr>
        <w:spacing w:after="0"/>
        <w:ind w:left="0"/>
        <w:jc w:val="both"/>
      </w:pPr>
      <w:r>
        <w:rPr>
          <w:rFonts w:ascii="Times New Roman"/>
          <w:b w:val="false"/>
          <w:i w:val="false"/>
          <w:color w:val="000000"/>
          <w:sz w:val="28"/>
        </w:rPr>
        <w:t xml:space="preserve">
      Отдельные нормы, устанавливающие дополнительные требования, обязанности или иное увеличение нагрузки на субъектов предпринимательства в связи с введением или использованием регуляторных инструментов, в том числе формы и средства государственного регулирования предпринимательства, не могут быть введены в действие ранее шестидесяти календарных дней после дня их первого официального опубликования, необходимых им для подготовки к исполнению обязанностей. </w:t>
      </w:r>
    </w:p>
    <w:bookmarkEnd w:id="356"/>
    <w:bookmarkStart w:name="z377" w:id="357"/>
    <w:p>
      <w:pPr>
        <w:spacing w:after="0"/>
        <w:ind w:left="0"/>
        <w:jc w:val="both"/>
      </w:pPr>
      <w:r>
        <w:rPr>
          <w:rFonts w:ascii="Times New Roman"/>
          <w:b w:val="false"/>
          <w:i w:val="false"/>
          <w:color w:val="000000"/>
          <w:sz w:val="28"/>
        </w:rPr>
        <w:t>
      Требования части третьей настоящего пункта не распространяются на нормативные правовые акты центральных и местных исполнительных органов, а также акимов, предусматривающие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объявление чрезвычайной ситуации природного и техногенного характера, а также на нормативные правовые акты, регулирующие деятельность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и лиц, входящих в состав страховых групп и банковских конгломератов, а также на проекты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357"/>
    <w:bookmarkStart w:name="z378" w:id="358"/>
    <w:p>
      <w:pPr>
        <w:spacing w:after="0"/>
        <w:ind w:left="0"/>
        <w:jc w:val="both"/>
      </w:pPr>
      <w:r>
        <w:rPr>
          <w:rFonts w:ascii="Times New Roman"/>
          <w:b w:val="false"/>
          <w:i w:val="false"/>
          <w:color w:val="000000"/>
          <w:sz w:val="28"/>
        </w:rPr>
        <w:t xml:space="preserve">
      Порядок и сроки введения в действие нормативных правовых актов не должны наносить ущерб субъектам регулирования."; </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380" w:id="359"/>
    <w:p>
      <w:pPr>
        <w:spacing w:after="0"/>
        <w:ind w:left="0"/>
        <w:jc w:val="both"/>
      </w:pPr>
      <w:r>
        <w:rPr>
          <w:rFonts w:ascii="Times New Roman"/>
          <w:b w:val="false"/>
          <w:i w:val="false"/>
          <w:color w:val="000000"/>
          <w:sz w:val="28"/>
        </w:rPr>
        <w:t>
      "5. Закон, предусматривающий юридическую ответственность за действия (бездействие), которые ранее не влекли такой ответственности, либо устанавливающий более строгую ответственность по сравнению с прежней, не может быть введен в действие до истечения шестидесяти календарных дней после дня его первого официального опубликования.</w:t>
      </w:r>
    </w:p>
    <w:bookmarkEnd w:id="359"/>
    <w:bookmarkStart w:name="z381" w:id="360"/>
    <w:p>
      <w:pPr>
        <w:spacing w:after="0"/>
        <w:ind w:left="0"/>
        <w:jc w:val="both"/>
      </w:pPr>
      <w:r>
        <w:rPr>
          <w:rFonts w:ascii="Times New Roman"/>
          <w:b w:val="false"/>
          <w:i w:val="false"/>
          <w:color w:val="000000"/>
          <w:sz w:val="28"/>
        </w:rPr>
        <w:t>
      6. Нормативные правовые акты, которыми утверждаются квалификационные или разрешительные требования, предъявляемые к отдельным видам (подвидам) деятельности, и перечень документов, подтверждающих соответствие квалификационным или разрешительным требованиям, а также перечни отдельных товаров, экспорт и импорт которых подлежат лицензированию, не могут быть введены в действие до истечения шестидесяти календарных дней после дня их первого официального опубликования.";</w:t>
      </w:r>
    </w:p>
    <w:bookmarkEnd w:id="360"/>
    <w:bookmarkStart w:name="z382" w:id="361"/>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43 изложить в следующей редакции:</w:t>
      </w:r>
    </w:p>
    <w:bookmarkEnd w:id="361"/>
    <w:bookmarkStart w:name="z383" w:id="362"/>
    <w:p>
      <w:pPr>
        <w:spacing w:after="0"/>
        <w:ind w:left="0"/>
        <w:jc w:val="both"/>
      </w:pPr>
      <w:r>
        <w:rPr>
          <w:rFonts w:ascii="Times New Roman"/>
          <w:b w:val="false"/>
          <w:i w:val="false"/>
          <w:color w:val="000000"/>
          <w:sz w:val="28"/>
        </w:rPr>
        <w:t>
      "3. Законы, возлагающие новые обязанности на граждан или ухудшающие их положение, обратной силы не имеют.</w:t>
      </w:r>
    </w:p>
    <w:bookmarkEnd w:id="362"/>
    <w:bookmarkStart w:name="z384" w:id="363"/>
    <w:p>
      <w:pPr>
        <w:spacing w:after="0"/>
        <w:ind w:left="0"/>
        <w:jc w:val="both"/>
      </w:pPr>
      <w:r>
        <w:rPr>
          <w:rFonts w:ascii="Times New Roman"/>
          <w:b w:val="false"/>
          <w:i w:val="false"/>
          <w:color w:val="000000"/>
          <w:sz w:val="28"/>
        </w:rPr>
        <w:t xml:space="preserve">
      4. Законы, устанавливающие или усиливающие ответственность, обратной силы не имеют."; </w:t>
      </w:r>
    </w:p>
    <w:bookmarkEnd w:id="363"/>
    <w:bookmarkStart w:name="z385" w:id="36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статью 44</w:t>
      </w:r>
      <w:r>
        <w:rPr>
          <w:rFonts w:ascii="Times New Roman"/>
          <w:b w:val="false"/>
          <w:i w:val="false"/>
          <w:color w:val="000000"/>
          <w:sz w:val="28"/>
        </w:rPr>
        <w:t xml:space="preserve"> исключить;</w:t>
      </w:r>
    </w:p>
    <w:bookmarkEnd w:id="364"/>
    <w:bookmarkStart w:name="z386" w:id="365"/>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49</w:t>
      </w:r>
      <w:r>
        <w:rPr>
          <w:rFonts w:ascii="Times New Roman"/>
          <w:b w:val="false"/>
          <w:i w:val="false"/>
          <w:color w:val="000000"/>
          <w:sz w:val="28"/>
        </w:rPr>
        <w:t>:</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88" w:id="366"/>
    <w:p>
      <w:pPr>
        <w:spacing w:after="0"/>
        <w:ind w:left="0"/>
        <w:jc w:val="both"/>
      </w:pPr>
      <w:r>
        <w:rPr>
          <w:rFonts w:ascii="Times New Roman"/>
          <w:b w:val="false"/>
          <w:i w:val="false"/>
          <w:color w:val="000000"/>
          <w:sz w:val="28"/>
        </w:rPr>
        <w:t>
      "3. При обнаружении органами юстиции в зарегистрированном в органах юстиции нормативном правовом акте нарушений, предусмотренных подпунктом 2) пункта 4 статьи 35-1 настоящего Закона, органы юстиции уведомляют уполномоченный орган, принявший соответствующий нормативный правовой акт, о необходимости устранения нарушений.</w:t>
      </w:r>
    </w:p>
    <w:bookmarkEnd w:id="366"/>
    <w:bookmarkStart w:name="z389" w:id="367"/>
    <w:p>
      <w:pPr>
        <w:spacing w:after="0"/>
        <w:ind w:left="0"/>
        <w:jc w:val="both"/>
      </w:pPr>
      <w:r>
        <w:rPr>
          <w:rFonts w:ascii="Times New Roman"/>
          <w:b w:val="false"/>
          <w:i w:val="false"/>
          <w:color w:val="000000"/>
          <w:sz w:val="28"/>
        </w:rPr>
        <w:t>
      В случае непринятия уполномоченным органом мер по приведению нормативного правового акта, указанного в части первой настоящего пункта, в соответствие с законодательством Республики Казахстан в сроки, установленные в уведомлении, органы юстиции обращаются в суд с заявлением о признании незаконным такого нормативного правового акта.";</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391" w:id="368"/>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50 изложить в следующей редакции:</w:t>
      </w:r>
    </w:p>
    <w:bookmarkEnd w:id="368"/>
    <w:bookmarkStart w:name="z392" w:id="369"/>
    <w:p>
      <w:pPr>
        <w:spacing w:after="0"/>
        <w:ind w:left="0"/>
        <w:jc w:val="both"/>
      </w:pPr>
      <w:r>
        <w:rPr>
          <w:rFonts w:ascii="Times New Roman"/>
          <w:b w:val="false"/>
          <w:i w:val="false"/>
          <w:color w:val="000000"/>
          <w:sz w:val="28"/>
        </w:rPr>
        <w:t xml:space="preserve">
      "1. Правовой мониторинг проводится с целью выявления в принятых нормативных правовых актах противоречий законодательству Республики Казахстан, дублирований, пробелов, неэффективно реализуемых, устаревших и коррупциогенных норм права и выработки предложений по их совершенствованию путем прогнозирования, анализа, оценки эффективности реализации принятых нормативных правовых актов."; </w:t>
      </w:r>
    </w:p>
    <w:bookmarkEnd w:id="369"/>
    <w:bookmarkStart w:name="z393" w:id="370"/>
    <w:p>
      <w:pPr>
        <w:spacing w:after="0"/>
        <w:ind w:left="0"/>
        <w:jc w:val="both"/>
      </w:pPr>
      <w:r>
        <w:rPr>
          <w:rFonts w:ascii="Times New Roman"/>
          <w:b w:val="false"/>
          <w:i w:val="false"/>
          <w:color w:val="000000"/>
          <w:sz w:val="28"/>
        </w:rPr>
        <w:t>
      "3. Государственные органы проводят правовой мониторинг с учетом рекомендаций общественных и научных организаций, граждан.";</w:t>
      </w:r>
    </w:p>
    <w:bookmarkEnd w:id="370"/>
    <w:bookmarkStart w:name="z394" w:id="371"/>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статье 51</w:t>
      </w:r>
      <w:r>
        <w:rPr>
          <w:rFonts w:ascii="Times New Roman"/>
          <w:b w:val="false"/>
          <w:i w:val="false"/>
          <w:color w:val="000000"/>
          <w:sz w:val="28"/>
        </w:rPr>
        <w:t>:</w:t>
      </w:r>
    </w:p>
    <w:bookmarkEnd w:id="371"/>
    <w:bookmarkStart w:name="z395" w:id="372"/>
    <w:p>
      <w:pPr>
        <w:spacing w:after="0"/>
        <w:ind w:left="0"/>
        <w:jc w:val="both"/>
      </w:pPr>
      <w:r>
        <w:rPr>
          <w:rFonts w:ascii="Times New Roman"/>
          <w:b w:val="false"/>
          <w:i w:val="false"/>
          <w:color w:val="000000"/>
          <w:sz w:val="28"/>
        </w:rPr>
        <w:t>
      дополнить пунктом 1-1 следующего содержания:</w:t>
      </w:r>
    </w:p>
    <w:bookmarkEnd w:id="372"/>
    <w:bookmarkStart w:name="z396" w:id="373"/>
    <w:p>
      <w:pPr>
        <w:spacing w:after="0"/>
        <w:ind w:left="0"/>
        <w:jc w:val="both"/>
      </w:pPr>
      <w:r>
        <w:rPr>
          <w:rFonts w:ascii="Times New Roman"/>
          <w:b w:val="false"/>
          <w:i w:val="false"/>
          <w:color w:val="000000"/>
          <w:sz w:val="28"/>
        </w:rPr>
        <w:t>
      "1-1. Общественные советы вправе проводить общественный мониторинг нормативных правовых актов, касающихся прав, свобод и обязанностей граждан.";</w:t>
      </w:r>
    </w:p>
    <w:bookmarkEnd w:id="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98" w:id="374"/>
    <w:p>
      <w:pPr>
        <w:spacing w:after="0"/>
        <w:ind w:left="0"/>
        <w:jc w:val="both"/>
      </w:pPr>
      <w:r>
        <w:rPr>
          <w:rFonts w:ascii="Times New Roman"/>
          <w:b w:val="false"/>
          <w:i w:val="false"/>
          <w:color w:val="000000"/>
          <w:sz w:val="28"/>
        </w:rPr>
        <w:t>
      "2. Результаты общественного мониторинга ежегодно размещаются на официальных интернет-ресурсах соответствующего государственного органа и Национальной палаты предпринимателей Республики Казахстан.";</w:t>
      </w:r>
    </w:p>
    <w:bookmarkEnd w:id="374"/>
    <w:bookmarkStart w:name="z399" w:id="375"/>
    <w:p>
      <w:pPr>
        <w:spacing w:after="0"/>
        <w:ind w:left="0"/>
        <w:jc w:val="both"/>
      </w:pPr>
      <w:r>
        <w:rPr>
          <w:rFonts w:ascii="Times New Roman"/>
          <w:b w:val="false"/>
          <w:i w:val="false"/>
          <w:color w:val="000000"/>
          <w:sz w:val="28"/>
        </w:rPr>
        <w:t>
      дополнить пунктом 3 следующего содержания:</w:t>
      </w:r>
    </w:p>
    <w:bookmarkEnd w:id="375"/>
    <w:bookmarkStart w:name="z400" w:id="376"/>
    <w:p>
      <w:pPr>
        <w:spacing w:after="0"/>
        <w:ind w:left="0"/>
        <w:jc w:val="both"/>
      </w:pPr>
      <w:r>
        <w:rPr>
          <w:rFonts w:ascii="Times New Roman"/>
          <w:b w:val="false"/>
          <w:i w:val="false"/>
          <w:color w:val="000000"/>
          <w:sz w:val="28"/>
        </w:rPr>
        <w:t>
      "3. Общественный мониторинг нормативных правовых актов может проводиться иными заинтересованными лицами.";</w:t>
      </w:r>
    </w:p>
    <w:bookmarkEnd w:id="376"/>
    <w:bookmarkStart w:name="z401" w:id="377"/>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статью 53</w:t>
      </w:r>
      <w:r>
        <w:rPr>
          <w:rFonts w:ascii="Times New Roman"/>
          <w:b w:val="false"/>
          <w:i w:val="false"/>
          <w:color w:val="000000"/>
          <w:sz w:val="28"/>
        </w:rPr>
        <w:t xml:space="preserve"> изложить в следующей редакции: </w:t>
      </w:r>
    </w:p>
    <w:bookmarkEnd w:id="377"/>
    <w:bookmarkStart w:name="z402" w:id="378"/>
    <w:p>
      <w:pPr>
        <w:spacing w:after="0"/>
        <w:ind w:left="0"/>
        <w:jc w:val="both"/>
      </w:pPr>
      <w:r>
        <w:rPr>
          <w:rFonts w:ascii="Times New Roman"/>
          <w:b w:val="false"/>
          <w:i w:val="false"/>
          <w:color w:val="000000"/>
          <w:sz w:val="28"/>
        </w:rPr>
        <w:t>
      "Статья 53. Государственный учет нормативных правовых актов</w:t>
      </w:r>
    </w:p>
    <w:bookmarkEnd w:id="378"/>
    <w:bookmarkStart w:name="z403" w:id="379"/>
    <w:p>
      <w:pPr>
        <w:spacing w:after="0"/>
        <w:ind w:left="0"/>
        <w:jc w:val="both"/>
      </w:pPr>
      <w:r>
        <w:rPr>
          <w:rFonts w:ascii="Times New Roman"/>
          <w:b w:val="false"/>
          <w:i w:val="false"/>
          <w:color w:val="000000"/>
          <w:sz w:val="28"/>
        </w:rPr>
        <w:t>
      1. Государственный учет нормативных правовых актов осуществляется путем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p>
    <w:bookmarkEnd w:id="379"/>
    <w:bookmarkStart w:name="z404" w:id="380"/>
    <w:p>
      <w:pPr>
        <w:spacing w:after="0"/>
        <w:ind w:left="0"/>
        <w:jc w:val="both"/>
      </w:pPr>
      <w:r>
        <w:rPr>
          <w:rFonts w:ascii="Times New Roman"/>
          <w:b w:val="false"/>
          <w:i w:val="false"/>
          <w:color w:val="000000"/>
          <w:sz w:val="28"/>
        </w:rPr>
        <w:t>
      2. Ведение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осуществляет уполномоченная организация, определяемая Правительством Республики Казахстан.</w:t>
      </w:r>
    </w:p>
    <w:bookmarkEnd w:id="380"/>
    <w:bookmarkStart w:name="z405" w:id="381"/>
    <w:p>
      <w:pPr>
        <w:spacing w:after="0"/>
        <w:ind w:left="0"/>
        <w:jc w:val="both"/>
      </w:pPr>
      <w:r>
        <w:rPr>
          <w:rFonts w:ascii="Times New Roman"/>
          <w:b w:val="false"/>
          <w:i w:val="false"/>
          <w:color w:val="000000"/>
          <w:sz w:val="28"/>
        </w:rPr>
        <w:t>
      3. Уполномоченные органы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направляют в уполномоченную организацию, ответственную за их ведение, копии нормативных правовых актов в бумажном и электронном виде, заверенные электронной цифровой подписью лица, уполномоченного подписывать нормативные правовые акты в соответствии со статьей 35 настоящего Закона.</w:t>
      </w:r>
    </w:p>
    <w:bookmarkEnd w:id="381"/>
    <w:bookmarkStart w:name="z406" w:id="382"/>
    <w:p>
      <w:pPr>
        <w:spacing w:after="0"/>
        <w:ind w:left="0"/>
        <w:jc w:val="both"/>
      </w:pPr>
      <w:r>
        <w:rPr>
          <w:rFonts w:ascii="Times New Roman"/>
          <w:b w:val="false"/>
          <w:i w:val="false"/>
          <w:color w:val="000000"/>
          <w:sz w:val="28"/>
        </w:rPr>
        <w:t>
      Нормативный правовой акт, зарегистрированный органами юстиции в соответствии со статьей 35-1 настоящего Закона, в электронном виде автоматически направляется в уполномоченную организацию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w:t>
      </w:r>
    </w:p>
    <w:bookmarkEnd w:id="382"/>
    <w:bookmarkStart w:name="z407" w:id="383"/>
    <w:p>
      <w:pPr>
        <w:spacing w:after="0"/>
        <w:ind w:left="0"/>
        <w:jc w:val="both"/>
      </w:pPr>
      <w:r>
        <w:rPr>
          <w:rFonts w:ascii="Times New Roman"/>
          <w:b w:val="false"/>
          <w:i w:val="false"/>
          <w:color w:val="000000"/>
          <w:sz w:val="28"/>
        </w:rPr>
        <w:t xml:space="preserve">
      В Эталонный контрольный банк нормативных правовых актов Республики Казахстан включается нормативный правовой акт в бумажном и (или) электронном виде, заверенный электронной цифровой подписью лица, уполномоченного на его подписание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настоящего Закона.</w:t>
      </w:r>
    </w:p>
    <w:bookmarkEnd w:id="383"/>
    <w:bookmarkStart w:name="z408" w:id="384"/>
    <w:p>
      <w:pPr>
        <w:spacing w:after="0"/>
        <w:ind w:left="0"/>
        <w:jc w:val="both"/>
      </w:pPr>
      <w:r>
        <w:rPr>
          <w:rFonts w:ascii="Times New Roman"/>
          <w:b w:val="false"/>
          <w:i w:val="false"/>
          <w:color w:val="000000"/>
          <w:sz w:val="28"/>
        </w:rPr>
        <w:t>
      4. Правительство Республики Казахстан определяет порядок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p>
    <w:bookmarkEnd w:id="384"/>
    <w:bookmarkStart w:name="z409" w:id="385"/>
    <w:p>
      <w:pPr>
        <w:spacing w:after="0"/>
        <w:ind w:left="0"/>
        <w:jc w:val="both"/>
      </w:pPr>
      <w:r>
        <w:rPr>
          <w:rFonts w:ascii="Times New Roman"/>
          <w:b w:val="false"/>
          <w:i w:val="false"/>
          <w:color w:val="000000"/>
          <w:sz w:val="28"/>
        </w:rPr>
        <w:t>
      5. Министерство юстиции Республики Казахстан создает единую систему правовой информации, оказывает помощь центральным исполнительным и иным центральным государственным органам в справочно-информационной работе.";</w:t>
      </w:r>
    </w:p>
    <w:bookmarkEnd w:id="385"/>
    <w:bookmarkStart w:name="z410" w:id="386"/>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59</w:t>
      </w:r>
      <w:r>
        <w:rPr>
          <w:rFonts w:ascii="Times New Roman"/>
          <w:b w:val="false"/>
          <w:i w:val="false"/>
          <w:color w:val="000000"/>
          <w:sz w:val="28"/>
        </w:rPr>
        <w:t>:</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12" w:id="387"/>
    <w:p>
      <w:pPr>
        <w:spacing w:after="0"/>
        <w:ind w:left="0"/>
        <w:jc w:val="both"/>
      </w:pPr>
      <w:r>
        <w:rPr>
          <w:rFonts w:ascii="Times New Roman"/>
          <w:b w:val="false"/>
          <w:i w:val="false"/>
          <w:color w:val="000000"/>
          <w:sz w:val="28"/>
        </w:rPr>
        <w:t xml:space="preserve">
      "1. Смысл подзаконных нормативных правовых актов при их разъяснении должен раскрываться в полном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и принципами законодательного регулирования.";</w:t>
      </w:r>
    </w:p>
    <w:bookmarkEnd w:id="387"/>
    <w:bookmarkStart w:name="z413" w:id="388"/>
    <w:p>
      <w:pPr>
        <w:spacing w:after="0"/>
        <w:ind w:left="0"/>
        <w:jc w:val="both"/>
      </w:pPr>
      <w:r>
        <w:rPr>
          <w:rFonts w:ascii="Times New Roman"/>
          <w:b w:val="false"/>
          <w:i w:val="false"/>
          <w:color w:val="000000"/>
          <w:sz w:val="28"/>
        </w:rPr>
        <w:t>
      дополнить пунктом 2-1 следующего содержания:</w:t>
      </w:r>
    </w:p>
    <w:bookmarkEnd w:id="388"/>
    <w:bookmarkStart w:name="z414" w:id="389"/>
    <w:p>
      <w:pPr>
        <w:spacing w:after="0"/>
        <w:ind w:left="0"/>
        <w:jc w:val="both"/>
      </w:pPr>
      <w:r>
        <w:rPr>
          <w:rFonts w:ascii="Times New Roman"/>
          <w:b w:val="false"/>
          <w:i w:val="false"/>
          <w:color w:val="000000"/>
          <w:sz w:val="28"/>
        </w:rPr>
        <w:t>
      "2-1. Разъяснение норм закона осуществляется в соответствии с принципами законодательного регулирования, заложенными в них.".</w:t>
      </w:r>
    </w:p>
    <w:bookmarkEnd w:id="389"/>
    <w:bookmarkStart w:name="z415" w:id="390"/>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w:t>
      </w:r>
    </w:p>
    <w:bookmarkEnd w:id="39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