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6870" w14:textId="0436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Кодекс Республики Казахстан "О налогах и других обязательных платежах в бюджет" (Налоговый кодекс) по вопросам деятельности Уполномоченного по правам человека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декабря 2021 года № 93-VII ЗРК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следующее дополнение: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616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21-1) следующего содержания: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Уполномоченный по правам человека в Республике Казахстан – при подаче исков по вопросам, входящим в его компетенцию;".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 месяцев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