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af74" w14:textId="b18a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взаимной правовой помощи по административным вопросам в сфере обмена персональными данными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апреля 2022 года № 113-VII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взаимной правовой помощи по административным вопросам в сфере обмена персональными данными, совершенное 18 декабря 2020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взаимной правовой помощи по административным вопросам в сфере обмена персональными данными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Официально заверенный текст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участники Содружества Независимых Государств, именуемые в дальнейшем Сторонами,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уважении суверенитета, законности, равенства и взаимной выгоды, а также соблюдении прав человека и основных свобод,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 международных договоров, участницами которых являются Стороны,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обеспечить более эффективное сотрудничество между Сторонами,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считая, что достижению этой цели будет способствовать создание системы оказания взаимной правовой помощи по административным вопросам в сфере обмена персональными данными путем заключения настоящего Соглашения,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Термины и определения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термины и их определения: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запрашивающая Сторона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Сторона, обратившаяся с запросом об оказании правовой помощи по административным вопросам в сфере обмена персональными данными;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запрашиваемая Сторона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Сторона, к которой обращается запрашивающая Сторона с запросом об оказании правовой помощи по административным вопросам в сфере обмена персональными данными;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персональные данные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любая информация, прямо или косвенно относящаяся к физическому лицу, либо идентифицированному, либо которое может быть идентифицировано;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уполномоченные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органы государственной власти Сторон, уполномоченные решать вопросы, связанные с реализацией настоящего Соглашения.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Обязательства по оказанию взаимной правовой помощи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по запросу другой Стороны оказывает взаимную правовую помощь по административным вопросам в сфере обмена персональными данными (далее - правовая помощь) в соответствии с национальным законодательством и положениями настоящего Соглашения.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Положения настоящего Соглашения не ведут к возникновению у каких-либо физических и юридических лиц права получать информацию, подлежащую передаче в рамках настоящего Соглашения.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не предоставляет права одной из Сторон осуществлять на территории другой Стороны полномочия, которые отнесены исключительно к компетенции органов этой Стороны.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Предмет запроса об оказании правовой помощи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Предметом запроса об оказании правовой помощи (далее - запрос) являются следующие персональные данные: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 наличии (отсутствии) гражданства Сторон настоящего Соглашения;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 наличии документов, дающих право на постоянное (временное) пребывание (проживание) на территориях Сторон настоящего Соглашения;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 постановке на миграционный учет или регистрации по месту жительства (месту пребывания) граждан Сторон, граждан третьих государств и лиц без гражданства;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 выдаче виз, дающих право на въезд на территории Сторон настоящего Соглашения;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 недвижимом имуществе, зарегистрированном на имя субъекта персональных данных на территориях Сторон настоящего Соглашения;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об обязательствах имущественного характера, имеющихся у субъекта персональных данных на территориях Сторон настоящего Соглашения;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о привлечении субъекта персональных данных к уголовной или административной ответственности на территориях Сторон настоящего Соглашения;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о документах, удостоверяющих личность.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Взаимодействие Сторон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в рамках настоящего Соглашения взаимодействуют через уполномоченные органы.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органы Сторон непосредственно направляют и получают запросы, предусмотренные настоящим Соглашением, и ответы на них.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Форма и содержание запроса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 составляется в письменной форме.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Запрос содержит: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наименование уполномоченного органа, по инициативе которого направлен запрос;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цель запроса и описание запрашиваемой правовой помощи;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данные, идентифицирующие субъект персональных данных (фамилия, имя (отчество), гражданство, сведения о месте жительства (или месте пребывания), дата и место рождения), в отношении которого направлен запрос;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при необходимости описание особого порядка исполнения запроса и обоснование этой необходимости;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описание любых конкретных процедур, которые запрашивающая Сторона просит применить при исполнении запроса, и основание для этого;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при необходимости и по возможности описание запрашиваемых информации, документов или справок;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требования для обеспечения конфиденциальности, если таковые есть, и основание для этого.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запрашиваемая Сторона сочтет, что сведения, указанные в запросе, недостаточны для его исполнения, она может запросить дополнительную информацию.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Запрос должен быть подписан и удостоверен официальной печатью уполномоченного органа запрашивающей Стороны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Исполнение запросов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Исполнение запросов производится в соответствии с национальным законодательством запрашиваемой Стороны и положениями настоящего Соглашения.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запрашиваемой Стороны представляет ответ в срок, не превышающий двух месяцев со дня получения такого запроса.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невозможно исполнить запрос полностью или частично или исполнение запроса значительно задерживается, уполномоченный орган запрашиваемой Стороны информирует об этом уполномоченный орган запрашивающей Стороны, а также о причинах, препятствующих исполнению запроса, или задержке в исполнении.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Уполномоченные органы Сторон в отдельных случаях могут договориться об ином порядке исполнения запросов.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Форма и содержание ответа на запрос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Ответ на запрос составляется в письменной форме.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ответа на запрос оформляется в виде: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информации, указываемой в самом ответе на запрос;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документов (оригиналов или заверенных уполномоченным органом запрашиваемой Стороны копий), прилагаемых к ответу на запрос и раскрывающих персональные данные, являющиеся предметом запроса.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Отказ в оказании правовой помощи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правовой помощи может быть отказано, если: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запрашиваемая Сторона полагает, что исполнение запроса может нанести ущерб суверенитету, безопасности, публичному порядку или иным существенным интересам Стороны;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запрашиваемая Сторона полагает, что запрос представлен в целях преследования лица по признаку расы, пола, вероисповедания, гражданства, этнического происхождения, принадлежности к определенной социальной группе или по политическим убеждениям либо положению этого лица может быть нанесен ущерб по любой из этих причин;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запрос не соответствует условиям настоящего Соглашения.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 принятием решения об отказе в исполнении запроса запрашиваемая Сторона рассматривает вопрос о том, может ли правовая помощь быть оказана на условиях, которые она считает необходимыми. Если запрашивающая Сторона принимает правовую помощь на таких условиях, она обязуется соблюдать их.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Запрашиваемая Сторона незамедлительно уведомляет запрашивающую Сторону о своем решении не исполнять полностью или частично запрос и указывает основания для такого решения.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Действительность документов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Документы, представленные в рамках настоящего Соглашения и удостоверенные официальной печатью уполномоченного органа направляющей Стороны, принимаются без их легализации или иной формы заверения.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просьбе запрашивающей Стороны документы, направляемые в рамках настоящего Соглашения, могут быть заверены иным образом, указанным в запросе, если это не противоречит законодательству запрашиваемой Стороны.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настоящего Соглашения документы, которые являются официальными на территории одной из Сторон, признаются таковыми и на территории другой Стороны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Конфиденциальность и ограничения в использовании информации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Запрашиваемая Сторона обеспечивает конфиденциальность в отношении факта получения запроса, его содержания или любого действия, предпринятого в связи с запросом, за исключением тех случаев, когда нарушение конфиденциальности является необходимым для исполнения запроса.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запрашиваемая Сторона не может выполнить условия конфиденциальности, она до предания огласке вышеуказанной информации уведомляет об этом запрашивающую Сторону.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Запрашивающая Сторона без предварительного разрешения запрашиваемой Стороны не использует персональные данные, полученные на основании настоящего Соглашения, для иных целей, кроме указанных в запросе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запрашивающей Стороне необходимо предать огласке и (или) использовать полностью или частично персональные данные для иных целей, нежели указанных в запросе, она запрашивает разрешение запрашиваемой Стороны, которое может быть предоставлено или в котором может быть отказано полностью или частично.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Запрашивающая Сторона не передает третьим государствам, организациям и лицам без разрешения запрашиваемой Стороны полученные от последней персональные данные.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Стороны обеспечивают защиту информации о физическом лице от неправомерного или случайного доступа к ней, уничтожения, изменения, блокирования, копирования, предоставления или распространения, а также от иных неправомерных действий в отношении такой информации.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Возврат документов запрашиваемой Стороне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запрашиваемой Стороны запрашивающая Сторона возвращает документы, предоставленные в соответствии с настоящим Соглашением, если они более ей не требуются.</w:t>
      </w:r>
    </w:p>
    <w:bookmarkEnd w:id="73"/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Расходы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возникающие в ходе выполнения настоящего Соглашения, если в каждом конкретном случае не будет согласован иной порядок.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Язык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направляемые Сторонами в рамках настоящего Соглашения, составляются на русском языке.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Соотношение с другими международными договорами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для нее из других международных договоров, участницей которых она является.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Внесение изменений и дополнений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быть внесены изменения и дополнения, являющиеся его неотъемлемой частью, которые оформляются соответствующим протоколом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>Спорные вопросы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  <w:r>
        <w:br/>
      </w:r>
      <w:r>
        <w:rPr>
          <w:rFonts w:ascii="Times New Roman"/>
          <w:b/>
          <w:i w:val="false"/>
          <w:color w:val="000000"/>
        </w:rPr>
        <w:t>Порядок вступления в силу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при уведомлении депозитария о выполнении ими внутригосударственных процедур, необходимых для вступления настоящего Соглашения в силу, информируют об определении ими уполномоченных органов, ответственных за выполнение настоящего Соглашения. Об изменении уполномоченного органа Стороны в течение 30 дней письменно уведомляют депозитарий.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  <w:r>
        <w:br/>
      </w:r>
      <w:r>
        <w:rPr>
          <w:rFonts w:ascii="Times New Roman"/>
          <w:b/>
          <w:i w:val="false"/>
          <w:color w:val="000000"/>
        </w:rPr>
        <w:t>Присоединение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 - участника Содружества Независимых Государств путем передачи депозитарию документа о присоединении. Для присоединяющегося государства Соглашение вступает в силу по истечении 30 дней с даты получения депозитарием документа о присоединении.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  <w:r>
        <w:br/>
      </w:r>
      <w:r>
        <w:rPr>
          <w:rFonts w:ascii="Times New Roman"/>
          <w:b/>
          <w:i w:val="false"/>
          <w:color w:val="000000"/>
        </w:rPr>
        <w:t>Срок действия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6 месяцев до выхода и урегулировав обязательства, возникшие за время действия настоящего Соглашения.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18 декабря 2020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Азербайджанскую Республику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Российскую Федерацию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Путин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Туркменистан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Казахстан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К.-Ж. Токаев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Узбекистан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Кыргызскую Республику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Мамытов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Украину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Молдова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Соглашения о взаимной правовой помощи по административным вопросам в сфере обмена персональными данными, оформленного по результатам подписания главами делегаций государств - участников СНГ, принимавших участие в заседании Совета глав государств Содружества Независимых Государств 18 декабря 2020 года с использованием видеоконференцсвязи. Экземпляры вышеупомянутого Соглашения с подлинниками подписей хранятся в Исполнительном комитете Содружества Независимых Государств.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Первый заместитель Председателя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Исполнительного комитета –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Исполнительного секретаря СНГ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А. Гуминский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