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7bf9" w14:textId="2537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Армения о торгово-экономическом сотрудничестве в области поставок нефтепродуктов в Республику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июня 2022 года № 127-VII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Армения о торгово-экономическом сотрудничестве в области поставок нефтепродуктов в Республику Армения, совершенное в Нур-Султане 16 июля 2020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Республики Армения о торгово-экономическом сотрудничестве в области поставок нефтепродуктов в Республику Армения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23 июля 2022 года, Бюллетень международных договоров РК 2022 г., № 3, ст. 14)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Армения, именуемые в дальнейшем Сторонами,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заинтересованности в углублении взаимовыгодного сотрудничества в области поставок нефтепродуктов и продвижении по пути евразийской экономической интеграции,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условия торгово-экономического сотрудничества между Правительством Республики Казахстан и Правительством Республики Армения по поставке товаров, классифицируемых в группе 27 Товарной номенклатуры внешнеэкономической деятельности Евразийского экономического союза, за исключением нефти, электроэнергии, природного газа и угля (далее - товары, классифицируемые в группе 27 ТН ВЭД ЕАЭС), в Республику Армения.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Сторонами в области поставок товаров, классифицируемых в группе 27 ТН ВЭД ЕАЭС, основывается на защите взаимных интересов и не должно наносить ущерба интересам каждого из государств Сторон.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классифицируемые в группе 27 ТН ВЭД ЕАЭС, подлежат таможенному декларированию Сторонами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координации деятельности и контроля за исполнением настоящего Соглашения Стороны назначают компетентные органы: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компетентный орган в области углеводородов и производства товаров, классифицируемых в группе 27 ТН ВЭД ЕАЭС;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армянской стороны - Министерство территориального управления и инфраструктур Республики Армения.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Уполномоченными организациями, обеспечивающими планирование и организацию перевозки товаров, классифицируемых в группе 27 ТН ВЭД ЕАЭС, в рамках настоящего Соглашения являются: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"Қазақстан Teміp Жолы" (далее - АО "НК "КТЖ");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"КТЖ-Грузовые перевозки" (далее - национальный перевозчик грузов);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"Актауский международный морской торговый порт" (далее - порт Актау);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"Порт Курык" (далее - порт Курык).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компетентных органов, уполномоченных организаций или их наименований Стороны уведомляют об этом друг друга по дипломатическим каналам.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Сторон ежегодно до 1 (первого) декабря текущего календарного года составляют баланс производства, внутреннего потребления, поставки, импорта и экспорта товаров, классифицируемых в группе 27 ТН ВЭД ЕАЭС, на территории Республики Армения, включая объемы поставок товаров, классифицируемых в группе 27 ТН ВЭД ЕАЭС, из Республики Казахстан и Российской Федерации в Республику Армения (далее - индикативные балансы).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утверждают Перечень товаров, классифицируемых в группе 27 ТН ВЭД ЕАЭС, путем заключения межведомственного Протокола, который вводится в действие с даты его подписания, не подлежит ратификации для Республики Казахстан и не требует выполнения внутригосударственных процедур для вступления в силу, в соответствии с законодательством государств Сторон.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 настоящим Соглашением создают необходимые условия для осуществления хозяйствующими субъектами (резидентами) государств Сторон поставок, согласно Перечню товаров, классифицируемых в группе 27 ТН ВЭД ЕАЭС, с территории Республики Казахстан в Республику Армения с привлечением уполномоченных организаций.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товаров, классифицируемых в группе 27 ТН ВЭД ЕАЭС, утвержденных Перечнем, поставляемых из Республики Казахстан в Республику Армения для внутреннего потребления в объемах, предусмотренных индикативными балансами, казахстанская сторона не взимает вывозные таможенные пошлины в соответствии со статьей 28 Договора о ЕАЭС.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Поставка товаров, классифицируемых в группе 27 ТН ВЭД ЕАЭС, утвержденных Перечнем, из Республики Казахстан в Республику Армения сверх объемов, предусмотренных индикативными балансами на текущий календарный год, запрещена.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товаров, классифицируемых в группе 27 ТН ВЭД ЕАЭС, не утвержденных Перечнем, из Республики Казахстан в Республику Армения, а также не предусмотренных индикативными балансами, запрещена.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случаях возникновения форс-мажора (остановки, сбоя, аварий на нефтеперерабатывающих заводах Республики Казахстан и/или трубопроводном транспорте Республики Казахстан) в целях обеспечения национальной безопасности и защиты внутреннего рынка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ЕАЭС, компетентный орган казахстанской стороны в установленном законодательством Республики Казахстан порядке вправе устанавливать временные ограничения вывоза товаров, классифицируемых в группе 27 ТН ВЭД ЕАЭС, с территории Республики Казахстан в Республику Армения.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казахстанской стороны направляет уведомление по дипломатическим каналам за 20 (двадцать) календарных дней до введения временного ограничения на вывоз товаров, классифицируемых в группе 27 ТН ВЭД ЕАЭС, с территории Республики Казахстан в Республику Армения, а также информирует компетентный орган армянской стороны о данной мере.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казахстанской стороны ежемесячно до 25 (двадцать пятого) числа месяца, предшествующего планируемому месяцу, на основании заявок поставщиков нефти и внутреннего баланса производства и потребления нефтепродуктов утверждает план поставок нефтепродуктов с нефтеперерабатывающих заводов Республики Казахстан в Республику Армения в объемах, не превышающих индикативные балансы.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соотношения заявленных поставщиками объемов к объемам, утвержденным в индикативных балансах Сторон, план поставок распределяется прямо пропорционально заявкам в пределах объемов переработки поставщиков нефти на нефтеперерабатывающих заводах Республики Казахстан.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Отгрузка товаров, классифицируемых в группе 27 ТН ВЭД ЕАЭС, утвержденных Перечнем, осуществляется через железнодорожные станции/порты с нефтеперерабатывающих заводов Республики Казахстан, с указанием в плане поставок наименования станции отправления (нефтеперерабатывающих заводов Республики Казахстан) и назначения, наименование грузоотправителя, груза и объема погрузки.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Перевозка товаров, классифицируемых в группе 27 ТН ВЭД ЕАЭС, утвержденных Перечнем, осуществляется: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через железнодорожные пункты пропуска, расположенные на казахстанско-российском участке государственной границы, согласно Плану формирования поездов, утверждаемому ежегодно Центральным советом железнодорожного транспорта государств-участников СНГ на текущий календарный год;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через порты Актау/ Курык, расположенные на территории Республики Казахстан.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Перевозка с Республики Казахстан в Республику Армения товаров, классифицируемых в группе 27 ТН ВЭД ЕАЭС, утвержденных Перечнем, осуществляется железнодорожным, морским и автомобильным видами транспорта.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заявок хозяйствующих субъектов Сторон на перевозку осуществляется уполномоченными организациями в лице национального перевозчика грузов казахстанской стороны, а также портов Актау и/или Курык на основании плана поставок товаров, классифицируемых в группе 27 ТН ВЭД ЕАЭС.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хозяйствующими субъектами заявок на перевозку товаров, классифицируемых в группе 27 ТН ВЭД ЕАЭС, отсутствующих в плане поставок и/или не утвержденных Перечнем, уполномоченные организации не принимают от хозяйствующих субъектов заявки на перевозку в Республику Армению товаров, классифицируемых в группе 27 ТН ВЭД ЕАЭС.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Компетентный орган казахстанской стороны после утверждения плана поставок товаров, классифицируемых в группе 27 ТН ВЭД ЕАЭС, утвержденных Перечнем, в течение одного рабочего дня направляет в уполномоченные организации казахстанской стороны ежемесячный план поставок,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организации казахстанской стороны на основе ежемесячного плана поставок формируют план перевозок товаров, классифицируемых в группе 27 ТН ВЭД ЕАЭС, утвержденных Перечнем, в соответствии с Правилами перевозок грузов железнодорожным транспортом, утвержденными уполномоченным органом в сфере железнодорожного транспорта Республики Казахстан, а также действующим законодательством Республики Казахстан в области торгового мореплавания.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предприятие "Южно-Кавказская железная дорога" при поступлении в информационную систему запроса от АО "НК "КТЖ" на согласование поступивших к ним заявок производит согласование плана отгрузки товаров, классифицируемых в группе 27 ТН ВЭД ЕАЭС, утвержденных Перечнем, не позднее 5 (пяти) календарных дней. После отгрузки груза, национальный перевозчик грузов осуществляет прием товаров, классифицируемых в группе 27 ТН ВЭД ЕАЭС, утвержденных Перечнем, по межгосударственным стыковым пунктам и доставку их до станций назначения.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Грузоотправителям и грузополучателям Сторон запрещается подавать заявку на изменение договора перевозки в пути следования и осуществлять изменение заявленного пункта/станции назначения (переадресовку).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Грузополучатель имеет право подавать заявку на изменение договора перевозки, пункта/станции назначения (переадресовка) после прибытия груза на станцию назначения и только на территории страны назначения.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Грузоотправители и грузополучатели Сторон подтверждают перевозку/перемещение груза посредством счет-фактур, в соответствии с налоговым законодательством государств Сторон, а также товаросопроводительных и иных документов, в соответствии с Приложением 18 Договора о ЕАЭС.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15 (пятнадцатого) числа месяца, следующего за отчетным, уполномоченные организации казахстанской стороны с использованием информационных систем представляют отчет в компетентный орган казахстанской стороны об объемах отгрузки согласно плану поставок по номенклатурам грузов Единой тарифно-статистической номенклатуры грузов.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Товары, классифицируемые в группе 27 ТН ВЭД ЕАЭС утвержденные Перечнем, поставляемые из Республики Казахстан в Республику Армения, в соответствии с настоящим Соглашением, без взимания вывозных таможенных пошлин, не подлежат вывозу в третьи страны и страны ЕАЭС с территории Республики Армения.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выявления казахстанской стороной фактов нарушения Республикой Армения обязательств, предусмотренных пунктом 1 настоящей статьи, Стороны проводят переговоры и консультации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итогам переговоров и консультаций Сторон не будут достигнуты взаимоприемлемые договоренности в течение 2 (двух) календарных месяцев с даты направления казахстанской стороной армянской стороне по дипломатическим каналам письменного уведомления о выявлении факта нарушения, казахстанская сторона оставляет за собой право запретить и/или приостановить и/или сократить беспошлинные поставки товаров, классифицируемых в группе 27 ТН ВЭД ЕАЭС, утвержденных Перечнем, в Республику Армения, предусмотренные настоящим Соглашением, а также оставляет за собой право применять мероприятия в соответствии с настоящей статьей.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выявленным фактам нарушений, предусмотренных пунктом 1 настоящей статьи, армянская сторона выплачивает казахстанской стороне суммы компенсации, исчисляемые в долларах США, эквивалентные объему вывозных таможенных пошлин, действовавших в Республике Казахстан на дату обнаружения факта нарушения, в отношении вывезенных и реэкспортированных товаров.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компенсации, указанная в пункте 2 настоящей статьи, подлежит выплате армянской стороной в пользу казахстанской стороны в денежной форме в срок не позднее 30 (тридцати) календарных дней с даты получения компетентным органом армянской стороны по дипломатическим каналам письменного уведомления о выявлении факта вывоза и реэкспорта и требования выплаты казахстанской стороне сумм компенсации за вывезенные и реэкспортируемые товары.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невыплаты армянской стороной суммы, предусмотренной в пункте 2 настоящей статьи, указанная сумма признается государственным долгом Республики Армения перед Республикой Казахстан.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указанную сумму государственного долга начисляются проценты на ежедневной основе по ставке рефинансирования, установленной Национальным Банком Республики Казахстан за 2 (два) рабочих дня до даты начала соответствующего периода начисления процентов, и уплачиваются армянской стороной ежеквартально. Последняя уплата процентов производится одновременно с последним платежом в погашение основной суммы государственного долга. Проценты рассчитываются, исходя из фактического количества дней, истекших в 360-дневном году (база 365/360).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Армянская сторона до 1 (первого) ноября текущего календарного года представляет казахстанской стороне в установленном порядке информацию о выполнении индикативных балансов за 9 (девять) месяцев и об их ожидаемом выполнении за текущий календарный год, а также предложения по формированию индикативных балансов и протокола на следующий календарный год.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до 31 (тридцать первого) января текущего календарного года проводят сопоставление статистики взаимной торговли Республики Армения с Республикой Казахстан и третьими государствами в отношении статистики об экспорте и импорте товаров, классифицируемых в группе 27 ТН ВЭД ЕАЭС, утвержденных Перечнем.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связанные с применением или толкованием положений настоящего Соглашения, возникновением обстоятельств, создающих препятствия для выполнения одной из Сторон обязательств по настоящему Соглашению, решаются путем переговоров и консультаций между Сторонами.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являются его неотъемлемой частью и оформляются отдельными протоколами, вступающими в силу в порядке, предусмотренном для вступления в силу настоящего Соглашения.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(тридцати) календарных дней с даты получения одной Стороны по дипломатическим каналам последнего письменного уведомления другой Стороны о выполнении внутригосударственных процедур, необходимых для его вступления в силу.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действует до 31 (тридцать первого) декабря 2024 года, по окончании этого срока оно автоматически продлевается на 5 (пять) лет, если ни одна из Сторон письменно не уведомит другую Сторону не менее чем за 6 (шесть) месяцев до истечения первоначального срока действия настоящего Соглашения о своем намерении прекратить его действие.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 16 июля 2020 года в двух подлинных экземплярах, каждый на казахском, армянском и русском языках, причем все тексты имеют одинаковую силу.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 настоящего Соглашения, Стороны обращаются к тексту на русском языке.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