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ab16" w14:textId="54fa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государственной молодежной политики и социального обеспечения</w:t>
      </w:r>
    </w:p>
    <w:p>
      <w:pPr>
        <w:spacing w:after="0"/>
        <w:ind w:left="0"/>
        <w:jc w:val="both"/>
      </w:pPr>
      <w:r>
        <w:rPr>
          <w:rFonts w:ascii="Times New Roman"/>
          <w:b w:val="false"/>
          <w:i w:val="false"/>
          <w:color w:val="000000"/>
          <w:sz w:val="28"/>
        </w:rPr>
        <w:t>Закон Республики Казахстан от 26 декабря 2022 года № 168-VII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3</w:t>
      </w:r>
      <w:r>
        <w:rPr>
          <w:rFonts w:ascii="Times New Roman"/>
          <w:b w:val="false"/>
          <w:i w:val="false"/>
          <w:color w:val="ff0000"/>
          <w:sz w:val="28"/>
        </w:rPr>
        <w:t xml:space="preserve">     </w:t>
      </w:r>
    </w:p>
    <w:bookmarkStart w:name="z4" w:id="0"/>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13</w:t>
      </w:r>
      <w:r>
        <w:rPr>
          <w:rFonts w:ascii="Times New Roman"/>
          <w:b w:val="false"/>
          <w:i w:val="false"/>
          <w:color w:val="000000"/>
          <w:sz w:val="28"/>
        </w:rPr>
        <w:t xml:space="preserve"> дополнить подпунктом 14-1) следующего содержания:</w:t>
      </w:r>
    </w:p>
    <w:bookmarkEnd w:id="2"/>
    <w:bookmarkStart w:name="z7" w:id="3"/>
    <w:p>
      <w:pPr>
        <w:spacing w:after="0"/>
        <w:ind w:left="0"/>
        <w:jc w:val="both"/>
      </w:pPr>
      <w:r>
        <w:rPr>
          <w:rFonts w:ascii="Times New Roman"/>
          <w:b w:val="false"/>
          <w:i w:val="false"/>
          <w:color w:val="000000"/>
          <w:sz w:val="28"/>
        </w:rPr>
        <w:t>
      "14-1) осуществляют совместно с молодежными ресурсными центрами информационно-разъяснительную, консультативную работу с молодежью по вопросам охраны репродуктивного здоровья и планирования семьи, опасности игромании (лудомании);";</w:t>
      </w:r>
    </w:p>
    <w:bookmarkEnd w:id="3"/>
    <w:bookmarkStart w:name="z8" w:id="4"/>
    <w:p>
      <w:pPr>
        <w:spacing w:after="0"/>
        <w:ind w:left="0"/>
        <w:jc w:val="both"/>
      </w:pPr>
      <w:r>
        <w:rPr>
          <w:rFonts w:ascii="Times New Roman"/>
          <w:b w:val="false"/>
          <w:i w:val="false"/>
          <w:color w:val="000000"/>
          <w:sz w:val="28"/>
        </w:rPr>
        <w:t xml:space="preserve">
      2) в заголовок </w:t>
      </w:r>
      <w:r>
        <w:rPr>
          <w:rFonts w:ascii="Times New Roman"/>
          <w:b w:val="false"/>
          <w:i w:val="false"/>
          <w:color w:val="000000"/>
          <w:sz w:val="28"/>
        </w:rPr>
        <w:t>статьи 79</w:t>
      </w:r>
      <w:r>
        <w:rPr>
          <w:rFonts w:ascii="Times New Roman"/>
          <w:b w:val="false"/>
          <w:i w:val="false"/>
          <w:color w:val="000000"/>
          <w:sz w:val="28"/>
        </w:rPr>
        <w:t xml:space="preserve"> поправка вносится в текст на казахском языке, текст на русском языке не изменяется.   </w:t>
      </w:r>
    </w:p>
    <w:bookmarkEnd w:id="4"/>
    <w:bookmarkStart w:name="z9"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w:t>
      </w:r>
    </w:p>
    <w:bookmarkEnd w:id="5"/>
    <w:bookmarkStart w:name="z10" w:id="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статьи 4</w:t>
      </w:r>
      <w:r>
        <w:rPr>
          <w:rFonts w:ascii="Times New Roman"/>
          <w:b w:val="false"/>
          <w:i w:val="false"/>
          <w:color w:val="000000"/>
          <w:sz w:val="28"/>
        </w:rPr>
        <w:t xml:space="preserve"> после слов "и членов их семей," дополнить словами "иностранцев, обладающих востребованными профессиями, перечень которых утверждается уполномоченным органом по вопросам миграции населения,".</w:t>
      </w:r>
    </w:p>
    <w:bookmarkEnd w:id="6"/>
    <w:bookmarkStart w:name="z11"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w:t>
      </w:r>
    </w:p>
    <w:bookmarkEnd w:id="7"/>
    <w:bookmarkStart w:name="z12" w:id="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 </w:t>
      </w:r>
    </w:p>
    <w:bookmarkStart w:name="z14" w:id="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15" w:id="10"/>
    <w:p>
      <w:pPr>
        <w:spacing w:after="0"/>
        <w:ind w:left="0"/>
        <w:jc w:val="both"/>
      </w:pPr>
      <w:r>
        <w:rPr>
          <w:rFonts w:ascii="Times New Roman"/>
          <w:b w:val="false"/>
          <w:i w:val="false"/>
          <w:color w:val="000000"/>
          <w:sz w:val="28"/>
        </w:rPr>
        <w:t>
      1-1) ассистент – работник центра занятости населения, выполняющий функции по оказанию содействия консультанту по социальной работе и акиму поселка, села, сельского округа в проведении консультации, собеседования, а также мониторинга выполнения обязательств по социальному контракту;</w:t>
      </w:r>
    </w:p>
    <w:bookmarkEnd w:id="10"/>
    <w:bookmarkStart w:name="z16" w:id="11"/>
    <w:p>
      <w:pPr>
        <w:spacing w:after="0"/>
        <w:ind w:left="0"/>
        <w:jc w:val="both"/>
      </w:pPr>
      <w:r>
        <w:rPr>
          <w:rFonts w:ascii="Times New Roman"/>
          <w:b w:val="false"/>
          <w:i w:val="false"/>
          <w:color w:val="000000"/>
          <w:sz w:val="28"/>
        </w:rPr>
        <w:t>
      1-2) консультант по социальной работе – работник центра занятости населения, осуществляющий содействие в назначении адресной социальной помощи и выходе малообеспеченного лица (семьи) из ситуации, обусловленной нахождением его (их) за чертой бедности;</w:t>
      </w:r>
    </w:p>
    <w:bookmarkEnd w:id="11"/>
    <w:bookmarkStart w:name="z17" w:id="12"/>
    <w:p>
      <w:pPr>
        <w:spacing w:after="0"/>
        <w:ind w:left="0"/>
        <w:jc w:val="both"/>
      </w:pPr>
      <w:r>
        <w:rPr>
          <w:rFonts w:ascii="Times New Roman"/>
          <w:b w:val="false"/>
          <w:i w:val="false"/>
          <w:color w:val="000000"/>
          <w:sz w:val="28"/>
        </w:rPr>
        <w:t xml:space="preserve">
      1-3) социальный контракт – соглашение, определяющее права и обязанности сторон, об участии в активных мерах содействия занятости между гражданином Республики Казахстан либо кандасом из числа безработных, отдельных категорий занятых лиц, определяемых Правительством Республики Казахстан, а также иных лиц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и центром занятости населения, а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с физическими и юридическими лицами, вовлеченными в организацию активных мер содействия занятости, а также об оказании государственной адресной социальной помощи;";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3-2)</w:t>
      </w:r>
      <w:r>
        <w:rPr>
          <w:rFonts w:ascii="Times New Roman"/>
          <w:b w:val="false"/>
          <w:i w:val="false"/>
          <w:color w:val="000000"/>
          <w:sz w:val="28"/>
        </w:rPr>
        <w:t xml:space="preserve"> исключить;</w:t>
      </w:r>
    </w:p>
    <w:bookmarkStart w:name="z19"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7</w:t>
      </w:r>
      <w:r>
        <w:rPr>
          <w:rFonts w:ascii="Times New Roman"/>
          <w:b w:val="false"/>
          <w:i w:val="false"/>
          <w:color w:val="000000"/>
          <w:sz w:val="28"/>
        </w:rPr>
        <w:t xml:space="preserve"> статьи 2 исключить;</w:t>
      </w:r>
    </w:p>
    <w:bookmarkEnd w:id="13"/>
    <w:bookmarkStart w:name="z20"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w:t>
      </w:r>
      <w:r>
        <w:rPr>
          <w:rFonts w:ascii="Times New Roman"/>
          <w:b w:val="false"/>
          <w:i w:val="false"/>
          <w:color w:val="000000"/>
          <w:sz w:val="28"/>
        </w:rPr>
        <w:t xml:space="preserve"> дополнить пунктами 1-1 и 1-2 следующего содержания:</w:t>
      </w:r>
    </w:p>
    <w:bookmarkEnd w:id="14"/>
    <w:bookmarkStart w:name="z21" w:id="15"/>
    <w:p>
      <w:pPr>
        <w:spacing w:after="0"/>
        <w:ind w:left="0"/>
        <w:jc w:val="both"/>
      </w:pPr>
      <w:r>
        <w:rPr>
          <w:rFonts w:ascii="Times New Roman"/>
          <w:b w:val="false"/>
          <w:i w:val="false"/>
          <w:color w:val="000000"/>
          <w:sz w:val="28"/>
        </w:rPr>
        <w:t>
      "1-1. Представление заявления о назначении адресной социальной помощи не требуется при ее назначении через проактивную услугу в соответствии с Законом Республики Казахстан "О государственных услугах".</w:t>
      </w:r>
    </w:p>
    <w:bookmarkEnd w:id="15"/>
    <w:bookmarkStart w:name="z22" w:id="16"/>
    <w:p>
      <w:pPr>
        <w:spacing w:after="0"/>
        <w:ind w:left="0"/>
        <w:jc w:val="both"/>
      </w:pPr>
      <w:r>
        <w:rPr>
          <w:rFonts w:ascii="Times New Roman"/>
          <w:b w:val="false"/>
          <w:i w:val="false"/>
          <w:color w:val="000000"/>
          <w:sz w:val="28"/>
        </w:rPr>
        <w:t>
      При назначении адресной социальной помощи в проактивном формате днем обращения считается день получения согласия лица (семьи) на проведение обследования материального положения лица (семьи).</w:t>
      </w:r>
    </w:p>
    <w:bookmarkEnd w:id="16"/>
    <w:bookmarkStart w:name="z23" w:id="17"/>
    <w:p>
      <w:pPr>
        <w:spacing w:after="0"/>
        <w:ind w:left="0"/>
        <w:jc w:val="both"/>
      </w:pPr>
      <w:r>
        <w:rPr>
          <w:rFonts w:ascii="Times New Roman"/>
          <w:b w:val="false"/>
          <w:i w:val="false"/>
          <w:color w:val="000000"/>
          <w:sz w:val="28"/>
        </w:rPr>
        <w:t>
      1-2. Для оказания адресной социальной помощи с согласия лица (семьи) участковой комиссией проводится обследование материального положения лица (семьи).";</w:t>
      </w:r>
    </w:p>
    <w:bookmarkEnd w:id="17"/>
    <w:bookmarkStart w:name="z24"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исключить;</w:t>
      </w:r>
    </w:p>
    <w:bookmarkEnd w:id="18"/>
    <w:bookmarkStart w:name="z25" w:id="19"/>
    <w:p>
      <w:pPr>
        <w:spacing w:after="0"/>
        <w:ind w:left="0"/>
        <w:jc w:val="both"/>
      </w:pPr>
      <w:r>
        <w:rPr>
          <w:rFonts w:ascii="Times New Roman"/>
          <w:b w:val="false"/>
          <w:i w:val="false"/>
          <w:color w:val="000000"/>
          <w:sz w:val="28"/>
        </w:rPr>
        <w:t>
      5) дополнить статьей 5-1 следующего содержания:</w:t>
      </w:r>
    </w:p>
    <w:bookmarkEnd w:id="19"/>
    <w:bookmarkStart w:name="z26" w:id="20"/>
    <w:p>
      <w:pPr>
        <w:spacing w:after="0"/>
        <w:ind w:left="0"/>
        <w:jc w:val="both"/>
      </w:pPr>
      <w:r>
        <w:rPr>
          <w:rFonts w:ascii="Times New Roman"/>
          <w:b w:val="false"/>
          <w:i w:val="false"/>
          <w:color w:val="000000"/>
          <w:sz w:val="28"/>
        </w:rPr>
        <w:t>
      "Статья 5-1. Компетенция Государственной корпорации</w:t>
      </w:r>
    </w:p>
    <w:bookmarkEnd w:id="20"/>
    <w:bookmarkStart w:name="z27" w:id="21"/>
    <w:p>
      <w:pPr>
        <w:spacing w:after="0"/>
        <w:ind w:left="0"/>
        <w:jc w:val="both"/>
      </w:pPr>
      <w:r>
        <w:rPr>
          <w:rFonts w:ascii="Times New Roman"/>
          <w:b w:val="false"/>
          <w:i w:val="false"/>
          <w:color w:val="000000"/>
          <w:sz w:val="28"/>
        </w:rPr>
        <w:t>
      Государственная корпорация:</w:t>
      </w:r>
    </w:p>
    <w:bookmarkEnd w:id="21"/>
    <w:bookmarkStart w:name="z28" w:id="22"/>
    <w:p>
      <w:pPr>
        <w:spacing w:after="0"/>
        <w:ind w:left="0"/>
        <w:jc w:val="both"/>
      </w:pPr>
      <w:r>
        <w:rPr>
          <w:rFonts w:ascii="Times New Roman"/>
          <w:b w:val="false"/>
          <w:i w:val="false"/>
          <w:color w:val="000000"/>
          <w:sz w:val="28"/>
        </w:rPr>
        <w:t>
      1) обеспечивает своевременную выплату адресной социальной помощи;</w:t>
      </w:r>
    </w:p>
    <w:bookmarkEnd w:id="22"/>
    <w:bookmarkStart w:name="z29" w:id="23"/>
    <w:p>
      <w:pPr>
        <w:spacing w:after="0"/>
        <w:ind w:left="0"/>
        <w:jc w:val="both"/>
      </w:pPr>
      <w:r>
        <w:rPr>
          <w:rFonts w:ascii="Times New Roman"/>
          <w:b w:val="false"/>
          <w:i w:val="false"/>
          <w:color w:val="000000"/>
          <w:sz w:val="28"/>
        </w:rPr>
        <w:t>
      2) формирует ежемесячную потребность выплат и графики выплат адресной социальной помощи, направляет в соответствующий уполномоченный государственный орган заявки о потребности средств на выплату адресной социальной помощи.";</w:t>
      </w:r>
    </w:p>
    <w:bookmarkEnd w:id="23"/>
    <w:bookmarkStart w:name="z30" w:id="2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2" w:id="25"/>
    <w:p>
      <w:pPr>
        <w:spacing w:after="0"/>
        <w:ind w:left="0"/>
        <w:jc w:val="both"/>
      </w:pPr>
      <w:r>
        <w:rPr>
          <w:rFonts w:ascii="Times New Roman"/>
          <w:b w:val="false"/>
          <w:i w:val="false"/>
          <w:color w:val="000000"/>
          <w:sz w:val="28"/>
        </w:rPr>
        <w:t>
      "1-1. На период назначения адресной социальной помощи на каждого ребенка в возрасте от одного года до шести лет включительно выплачивается ежемесячная дополнительная выплата в размере 1,5 месячного расчетного показателя, установленного на соответствующий финансовый год законом о республиканском бюджете.";</w:t>
      </w:r>
    </w:p>
    <w:bookmarkEnd w:id="25"/>
    <w:bookmarkStart w:name="z33" w:id="26"/>
    <w:p>
      <w:pPr>
        <w:spacing w:after="0"/>
        <w:ind w:left="0"/>
        <w:jc w:val="both"/>
      </w:pPr>
      <w:r>
        <w:rPr>
          <w:rFonts w:ascii="Times New Roman"/>
          <w:b w:val="false"/>
          <w:i w:val="false"/>
          <w:color w:val="000000"/>
          <w:sz w:val="28"/>
        </w:rPr>
        <w:t>
      в части первой пункта 4 слова ", в том числе предоставление гарантированного социального пакета," исключить.</w:t>
      </w:r>
    </w:p>
    <w:bookmarkEnd w:id="26"/>
    <w:bookmarkStart w:name="z34" w:id="2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w:t>
      </w:r>
    </w:p>
    <w:bookmarkEnd w:id="27"/>
    <w:bookmarkStart w:name="z35" w:id="28"/>
    <w:p>
      <w:pPr>
        <w:spacing w:after="0"/>
        <w:ind w:left="0"/>
        <w:jc w:val="both"/>
      </w:pPr>
      <w:r>
        <w:rPr>
          <w:rFonts w:ascii="Times New Roman"/>
          <w:b w:val="false"/>
          <w:i w:val="false"/>
          <w:color w:val="000000"/>
          <w:sz w:val="28"/>
        </w:rPr>
        <w:t xml:space="preserve">
      1) в абзаце третьем </w:t>
      </w:r>
      <w:r>
        <w:rPr>
          <w:rFonts w:ascii="Times New Roman"/>
          <w:b w:val="false"/>
          <w:i w:val="false"/>
          <w:color w:val="000000"/>
          <w:sz w:val="28"/>
        </w:rPr>
        <w:t>подпункта 1)</w:t>
      </w:r>
      <w:r>
        <w:rPr>
          <w:rFonts w:ascii="Times New Roman"/>
          <w:b w:val="false"/>
          <w:i w:val="false"/>
          <w:color w:val="000000"/>
          <w:sz w:val="28"/>
        </w:rPr>
        <w:t xml:space="preserve"> статьи 1 слова "одного года" заменить словами "полутора лет";</w:t>
      </w:r>
    </w:p>
    <w:bookmarkEnd w:id="28"/>
    <w:bookmarkStart w:name="z36" w:id="2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5</w:t>
      </w:r>
      <w:r>
        <w:rPr>
          <w:rFonts w:ascii="Times New Roman"/>
          <w:b w:val="false"/>
          <w:i w:val="false"/>
          <w:color w:val="000000"/>
          <w:sz w:val="28"/>
        </w:rPr>
        <w:t xml:space="preserve"> статьи 5 слово "двенадцать" заменить словом "восемнадцать";</w:t>
      </w:r>
    </w:p>
    <w:bookmarkEnd w:id="29"/>
    <w:bookmarkStart w:name="z37" w:id="3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 слова "одного года" заменить словами "полутора лет".</w:t>
      </w:r>
    </w:p>
    <w:bookmarkEnd w:id="30"/>
    <w:bookmarkStart w:name="z38" w:id="3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w:t>
      </w:r>
    </w:p>
    <w:bookmarkEnd w:id="31"/>
    <w:bookmarkStart w:name="z39"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5-2)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статьи 4 слова "двадцати девяти лет" заменить словами "тридцати пяти лет".</w:t>
      </w:r>
    </w:p>
    <w:bookmarkEnd w:id="32"/>
    <w:bookmarkStart w:name="z40" w:id="3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2011 года "О науке":</w:t>
      </w:r>
    </w:p>
    <w:bookmarkEnd w:id="33"/>
    <w:bookmarkStart w:name="z41" w:id="34"/>
    <w:p>
      <w:pPr>
        <w:spacing w:after="0"/>
        <w:ind w:left="0"/>
        <w:jc w:val="both"/>
      </w:pPr>
      <w:r>
        <w:rPr>
          <w:rFonts w:ascii="Times New Roman"/>
          <w:b w:val="false"/>
          <w:i w:val="false"/>
          <w:color w:val="000000"/>
          <w:sz w:val="28"/>
        </w:rPr>
        <w:t xml:space="preserve">
      в абзаце третьем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15 слова "тридцати пяти" заменить словом "сорока".</w:t>
      </w:r>
    </w:p>
    <w:bookmarkEnd w:id="34"/>
    <w:bookmarkStart w:name="z42" w:id="3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w:t>
      </w:r>
    </w:p>
    <w:bookmarkEnd w:id="35"/>
    <w:bookmarkStart w:name="z43" w:id="3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12)</w:t>
      </w:r>
      <w:r>
        <w:rPr>
          <w:rFonts w:ascii="Times New Roman"/>
          <w:b w:val="false"/>
          <w:i w:val="false"/>
          <w:color w:val="000000"/>
          <w:sz w:val="28"/>
        </w:rPr>
        <w:t xml:space="preserve"> статьи 1 слово "переселяющийся" заменить словом "переселившийся";</w:t>
      </w:r>
    </w:p>
    <w:bookmarkEnd w:id="36"/>
    <w:bookmarkStart w:name="z44" w:id="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11</w:t>
      </w:r>
      <w:r>
        <w:rPr>
          <w:rFonts w:ascii="Times New Roman"/>
          <w:b w:val="false"/>
          <w:i w:val="false"/>
          <w:color w:val="000000"/>
          <w:sz w:val="28"/>
        </w:rPr>
        <w:t xml:space="preserve"> дополнить подпунктом 6-1) следующего содержания:</w:t>
      </w:r>
    </w:p>
    <w:bookmarkEnd w:id="37"/>
    <w:bookmarkStart w:name="z45" w:id="38"/>
    <w:p>
      <w:pPr>
        <w:spacing w:after="0"/>
        <w:ind w:left="0"/>
        <w:jc w:val="both"/>
      </w:pPr>
      <w:r>
        <w:rPr>
          <w:rFonts w:ascii="Times New Roman"/>
          <w:b w:val="false"/>
          <w:i w:val="false"/>
          <w:color w:val="000000"/>
          <w:sz w:val="28"/>
        </w:rPr>
        <w:t>
      "6-1) утверждает перечень востребованных профессий для получения иностранцами разрешения на постоянное проживание в Республике Казахстан и порядок его формирования;";</w:t>
      </w:r>
    </w:p>
    <w:bookmarkEnd w:id="38"/>
    <w:bookmarkStart w:name="z46" w:id="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4)</w:t>
      </w:r>
      <w:r>
        <w:rPr>
          <w:rFonts w:ascii="Times New Roman"/>
          <w:b w:val="false"/>
          <w:i w:val="false"/>
          <w:color w:val="000000"/>
          <w:sz w:val="28"/>
        </w:rPr>
        <w:t xml:space="preserve"> части первой статьи 49 дополнить словами ", иностранцев, обладающих востребованными профессиями, перечень которых утверждается уполномоченным органом по вопросам миграции населения".</w:t>
      </w:r>
    </w:p>
    <w:bookmarkEnd w:id="39"/>
    <w:bookmarkStart w:name="z47" w:id="4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w:t>
      </w:r>
    </w:p>
    <w:bookmarkEnd w:id="40"/>
    <w:bookmarkStart w:name="z48"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15:</w:t>
      </w:r>
    </w:p>
    <w:bookmarkEnd w:id="41"/>
    <w:bookmarkStart w:name="z49"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21)</w:t>
      </w:r>
      <w:r>
        <w:rPr>
          <w:rFonts w:ascii="Times New Roman"/>
          <w:b w:val="false"/>
          <w:i w:val="false"/>
          <w:color w:val="000000"/>
          <w:sz w:val="28"/>
        </w:rPr>
        <w:t xml:space="preserve"> слова "реализацию государственной молодежной политики," исключить;</w:t>
      </w:r>
    </w:p>
    <w:bookmarkEnd w:id="42"/>
    <w:bookmarkStart w:name="z50" w:id="43"/>
    <w:p>
      <w:pPr>
        <w:spacing w:after="0"/>
        <w:ind w:left="0"/>
        <w:jc w:val="both"/>
      </w:pPr>
      <w:r>
        <w:rPr>
          <w:rFonts w:ascii="Times New Roman"/>
          <w:b w:val="false"/>
          <w:i w:val="false"/>
          <w:color w:val="000000"/>
          <w:sz w:val="28"/>
        </w:rPr>
        <w:t>
      дополнить подпунктом 21-1) следующего содержания:</w:t>
      </w:r>
    </w:p>
    <w:bookmarkEnd w:id="43"/>
    <w:bookmarkStart w:name="z51" w:id="44"/>
    <w:p>
      <w:pPr>
        <w:spacing w:after="0"/>
        <w:ind w:left="0"/>
        <w:jc w:val="both"/>
      </w:pPr>
      <w:r>
        <w:rPr>
          <w:rFonts w:ascii="Times New Roman"/>
          <w:b w:val="false"/>
          <w:i w:val="false"/>
          <w:color w:val="000000"/>
          <w:sz w:val="28"/>
        </w:rPr>
        <w:t>
      "21-1) уполномоченный орган по вопросам государственной молодежной политики – центральный исполнительный орган, осуществляющий руководство и межотраслевую координацию в сфере государственной молодежной политики;".</w:t>
      </w:r>
    </w:p>
    <w:bookmarkEnd w:id="44"/>
    <w:bookmarkStart w:name="z52" w:id="4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45"/>
    <w:bookmarkStart w:name="z53" w:id="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28)</w:t>
      </w:r>
      <w:r>
        <w:rPr>
          <w:rFonts w:ascii="Times New Roman"/>
          <w:b w:val="false"/>
          <w:i w:val="false"/>
          <w:color w:val="000000"/>
          <w:sz w:val="28"/>
        </w:rPr>
        <w:t xml:space="preserve"> статьи 1 дополнить частью второй следующего содержания:</w:t>
      </w:r>
    </w:p>
    <w:bookmarkEnd w:id="46"/>
    <w:bookmarkStart w:name="z54" w:id="47"/>
    <w:p>
      <w:pPr>
        <w:spacing w:after="0"/>
        <w:ind w:left="0"/>
        <w:jc w:val="both"/>
      </w:pPr>
      <w:r>
        <w:rPr>
          <w:rFonts w:ascii="Times New Roman"/>
          <w:b w:val="false"/>
          <w:i w:val="false"/>
          <w:color w:val="000000"/>
          <w:sz w:val="28"/>
        </w:rPr>
        <w:t>
      "В качестве агента по исчислению (начислению), перечислению единого платежа за работников рассматриваются налоговые агенты, определенные в соответствии со статьей 776-1 Кодекса Республики Казахстан "О налогах и других обязательных платежах в бюджет" (Налоговый кодекс).";</w:t>
      </w:r>
    </w:p>
    <w:bookmarkEnd w:id="47"/>
    <w:bookmarkStart w:name="z55" w:id="4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4:</w:t>
      </w:r>
    </w:p>
    <w:bookmarkEnd w:id="48"/>
    <w:bookmarkStart w:name="z56" w:id="49"/>
    <w:p>
      <w:pPr>
        <w:spacing w:after="0"/>
        <w:ind w:left="0"/>
        <w:jc w:val="both"/>
      </w:pPr>
      <w:r>
        <w:rPr>
          <w:rFonts w:ascii="Times New Roman"/>
          <w:b w:val="false"/>
          <w:i w:val="false"/>
          <w:color w:val="000000"/>
          <w:sz w:val="28"/>
        </w:rPr>
        <w:t>
      часть вторую изложить в следующей редакции:</w:t>
      </w:r>
    </w:p>
    <w:bookmarkEnd w:id="49"/>
    <w:bookmarkStart w:name="z57" w:id="50"/>
    <w:p>
      <w:pPr>
        <w:spacing w:after="0"/>
        <w:ind w:left="0"/>
        <w:jc w:val="both"/>
      </w:pPr>
      <w:r>
        <w:rPr>
          <w:rFonts w:ascii="Times New Roman"/>
          <w:b w:val="false"/>
          <w:i w:val="false"/>
          <w:color w:val="000000"/>
          <w:sz w:val="28"/>
        </w:rPr>
        <w:t>
      "Государственная базовая пенсионная выплата предоставляется:</w:t>
      </w:r>
    </w:p>
    <w:bookmarkEnd w:id="50"/>
    <w:bookmarkStart w:name="z58" w:id="51"/>
    <w:p>
      <w:pPr>
        <w:spacing w:after="0"/>
        <w:ind w:left="0"/>
        <w:jc w:val="both"/>
      </w:pPr>
      <w:r>
        <w:rPr>
          <w:rFonts w:ascii="Times New Roman"/>
          <w:b w:val="false"/>
          <w:i w:val="false"/>
          <w:color w:val="000000"/>
          <w:sz w:val="28"/>
        </w:rPr>
        <w:t>
      с 1 января 2023 года – при наличии десяти и менее лет стажа участия в пенсионной системе либо его отсутствии в размере 60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100 процентов от величины прожиточного минимума, установленной на соответствующий финансовый год законом о республиканском бюджете;</w:t>
      </w:r>
    </w:p>
    <w:bookmarkEnd w:id="51"/>
    <w:bookmarkStart w:name="z59" w:id="52"/>
    <w:p>
      <w:pPr>
        <w:spacing w:after="0"/>
        <w:ind w:left="0"/>
        <w:jc w:val="both"/>
      </w:pPr>
      <w:r>
        <w:rPr>
          <w:rFonts w:ascii="Times New Roman"/>
          <w:b w:val="false"/>
          <w:i w:val="false"/>
          <w:color w:val="000000"/>
          <w:sz w:val="28"/>
        </w:rPr>
        <w:t>
      с 1 января 2024 года – при наличии десяти и менее лет стажа участия в пенсионной системе либо его отсутствии в размере 65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105 процентов от величины прожиточного минимума, установленной на соответствующий финансовый год законом о республиканском бюджете;</w:t>
      </w:r>
    </w:p>
    <w:bookmarkEnd w:id="52"/>
    <w:bookmarkStart w:name="z60" w:id="53"/>
    <w:p>
      <w:pPr>
        <w:spacing w:after="0"/>
        <w:ind w:left="0"/>
        <w:jc w:val="both"/>
      </w:pPr>
      <w:r>
        <w:rPr>
          <w:rFonts w:ascii="Times New Roman"/>
          <w:b w:val="false"/>
          <w:i w:val="false"/>
          <w:color w:val="000000"/>
          <w:sz w:val="28"/>
        </w:rPr>
        <w:t>
      с 1 января 2025 года – при наличии десяти и менее лет стажа участия в пенсионной системе либо его отсутствии в размере 70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110 процентов от величины прожиточного минимума, установленной на соответствующий финансовый год законом о республиканском бюджете;</w:t>
      </w:r>
    </w:p>
    <w:bookmarkEnd w:id="53"/>
    <w:bookmarkStart w:name="z61" w:id="54"/>
    <w:p>
      <w:pPr>
        <w:spacing w:after="0"/>
        <w:ind w:left="0"/>
        <w:jc w:val="both"/>
      </w:pPr>
      <w:r>
        <w:rPr>
          <w:rFonts w:ascii="Times New Roman"/>
          <w:b w:val="false"/>
          <w:i w:val="false"/>
          <w:color w:val="000000"/>
          <w:sz w:val="28"/>
        </w:rPr>
        <w:t>
      с 1 января 2026 года – при наличии десяти и менее лет стажа участия в пенсионной системе либо его отсутствии в размере 70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118 процентов от величины прожиточного минимума, установленной на соответствующий финансовый год законом о республиканском бюджете;</w:t>
      </w:r>
    </w:p>
    <w:bookmarkEnd w:id="54"/>
    <w:bookmarkStart w:name="z62" w:id="55"/>
    <w:p>
      <w:pPr>
        <w:spacing w:after="0"/>
        <w:ind w:left="0"/>
        <w:jc w:val="both"/>
      </w:pPr>
      <w:r>
        <w:rPr>
          <w:rFonts w:ascii="Times New Roman"/>
          <w:b w:val="false"/>
          <w:i w:val="false"/>
          <w:color w:val="000000"/>
          <w:sz w:val="28"/>
        </w:rPr>
        <w:t>
      с 1 января 2027 года – при наличии десяти и менее лет стажа участия в пенсионной системе либо его отсутствии в размере 70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120 процентов от величины прожиточного минимума, установленной на соответствующий финансовый год законом о республиканском бюджете.";</w:t>
      </w:r>
    </w:p>
    <w:bookmarkEnd w:id="55"/>
    <w:bookmarkStart w:name="z63" w:id="56"/>
    <w:p>
      <w:pPr>
        <w:spacing w:after="0"/>
        <w:ind w:left="0"/>
        <w:jc w:val="both"/>
      </w:pPr>
      <w:r>
        <w:rPr>
          <w:rFonts w:ascii="Times New Roman"/>
          <w:b w:val="false"/>
          <w:i w:val="false"/>
          <w:color w:val="000000"/>
          <w:sz w:val="28"/>
        </w:rPr>
        <w:t>
      дополнить частью третьей следующего содержания:</w:t>
      </w:r>
    </w:p>
    <w:bookmarkEnd w:id="56"/>
    <w:bookmarkStart w:name="z64" w:id="57"/>
    <w:p>
      <w:pPr>
        <w:spacing w:after="0"/>
        <w:ind w:left="0"/>
        <w:jc w:val="both"/>
      </w:pPr>
      <w:r>
        <w:rPr>
          <w:rFonts w:ascii="Times New Roman"/>
          <w:b w:val="false"/>
          <w:i w:val="false"/>
          <w:color w:val="000000"/>
          <w:sz w:val="28"/>
        </w:rPr>
        <w:t>
      "Размер назначенной государственной базовой пенсионной выплаты ежегодно пересчитывается в соответствии с частью второй настоящего пункта.";</w:t>
      </w:r>
    </w:p>
    <w:bookmarkEnd w:id="57"/>
    <w:bookmarkStart w:name="z65" w:id="58"/>
    <w:p>
      <w:pPr>
        <w:spacing w:after="0"/>
        <w:ind w:left="0"/>
        <w:jc w:val="both"/>
      </w:pPr>
      <w:r>
        <w:rPr>
          <w:rFonts w:ascii="Times New Roman"/>
          <w:b w:val="false"/>
          <w:i w:val="false"/>
          <w:color w:val="000000"/>
          <w:sz w:val="28"/>
        </w:rPr>
        <w:t xml:space="preserve">
      3) в подпункте 9-2) </w:t>
      </w:r>
      <w:r>
        <w:rPr>
          <w:rFonts w:ascii="Times New Roman"/>
          <w:b w:val="false"/>
          <w:i w:val="false"/>
          <w:color w:val="000000"/>
          <w:sz w:val="28"/>
        </w:rPr>
        <w:t>статьи 7</w:t>
      </w:r>
      <w:r>
        <w:rPr>
          <w:rFonts w:ascii="Times New Roman"/>
          <w:b w:val="false"/>
          <w:i w:val="false"/>
          <w:color w:val="000000"/>
          <w:sz w:val="28"/>
        </w:rPr>
        <w:t xml:space="preserve"> слова "одного года" заменить словами "полутора лет";</w:t>
      </w:r>
    </w:p>
    <w:bookmarkEnd w:id="58"/>
    <w:bookmarkStart w:name="z66" w:id="59"/>
    <w:p>
      <w:pPr>
        <w:spacing w:after="0"/>
        <w:ind w:left="0"/>
        <w:jc w:val="both"/>
      </w:pPr>
      <w:r>
        <w:rPr>
          <w:rFonts w:ascii="Times New Roman"/>
          <w:b w:val="false"/>
          <w:i w:val="false"/>
          <w:color w:val="000000"/>
          <w:sz w:val="28"/>
        </w:rPr>
        <w:t xml:space="preserve">
      4) абзацы восьмой – одиннадцатый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11 изложить в следующей редакции: </w:t>
      </w:r>
    </w:p>
    <w:bookmarkEnd w:id="59"/>
    <w:bookmarkStart w:name="z67" w:id="60"/>
    <w:p>
      <w:pPr>
        <w:spacing w:after="0"/>
        <w:ind w:left="0"/>
        <w:jc w:val="both"/>
      </w:pPr>
      <w:r>
        <w:rPr>
          <w:rFonts w:ascii="Times New Roman"/>
          <w:b w:val="false"/>
          <w:i w:val="false"/>
          <w:color w:val="000000"/>
          <w:sz w:val="28"/>
        </w:rPr>
        <w:t>
      "с 1 января 2028 года – по достижении 61,5 года;</w:t>
      </w:r>
    </w:p>
    <w:bookmarkEnd w:id="60"/>
    <w:bookmarkStart w:name="z68" w:id="61"/>
    <w:p>
      <w:pPr>
        <w:spacing w:after="0"/>
        <w:ind w:left="0"/>
        <w:jc w:val="both"/>
      </w:pPr>
      <w:r>
        <w:rPr>
          <w:rFonts w:ascii="Times New Roman"/>
          <w:b w:val="false"/>
          <w:i w:val="false"/>
          <w:color w:val="000000"/>
          <w:sz w:val="28"/>
        </w:rPr>
        <w:t>
      с 1 января 2029 года – по достижении 62 лет;</w:t>
      </w:r>
    </w:p>
    <w:bookmarkEnd w:id="61"/>
    <w:bookmarkStart w:name="z69" w:id="62"/>
    <w:p>
      <w:pPr>
        <w:spacing w:after="0"/>
        <w:ind w:left="0"/>
        <w:jc w:val="both"/>
      </w:pPr>
      <w:r>
        <w:rPr>
          <w:rFonts w:ascii="Times New Roman"/>
          <w:b w:val="false"/>
          <w:i w:val="false"/>
          <w:color w:val="000000"/>
          <w:sz w:val="28"/>
        </w:rPr>
        <w:t>
      с 1 января 2030 года – по достижении 62,5 лет;</w:t>
      </w:r>
    </w:p>
    <w:bookmarkEnd w:id="62"/>
    <w:bookmarkStart w:name="z70" w:id="63"/>
    <w:p>
      <w:pPr>
        <w:spacing w:after="0"/>
        <w:ind w:left="0"/>
        <w:jc w:val="both"/>
      </w:pPr>
      <w:r>
        <w:rPr>
          <w:rFonts w:ascii="Times New Roman"/>
          <w:b w:val="false"/>
          <w:i w:val="false"/>
          <w:color w:val="000000"/>
          <w:sz w:val="28"/>
        </w:rPr>
        <w:t>
      с 1 января 2031 года – по достижении 63 лет.";</w:t>
      </w:r>
    </w:p>
    <w:bookmarkEnd w:id="63"/>
    <w:bookmarkStart w:name="z71" w:id="6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3</w:t>
      </w:r>
      <w:r>
        <w:rPr>
          <w:rFonts w:ascii="Times New Roman"/>
          <w:b w:val="false"/>
          <w:i w:val="false"/>
          <w:color w:val="000000"/>
          <w:sz w:val="28"/>
        </w:rPr>
        <w:t xml:space="preserve"> статьи 16 слова "46-кратного" заменить словами "55-кратного";</w:t>
      </w:r>
    </w:p>
    <w:bookmarkEnd w:id="64"/>
    <w:bookmarkStart w:name="z72" w:id="65"/>
    <w:p>
      <w:pPr>
        <w:spacing w:after="0"/>
        <w:ind w:left="0"/>
        <w:jc w:val="both"/>
      </w:pPr>
      <w:r>
        <w:rPr>
          <w:rFonts w:ascii="Times New Roman"/>
          <w:b w:val="false"/>
          <w:i w:val="false"/>
          <w:color w:val="000000"/>
          <w:sz w:val="28"/>
        </w:rPr>
        <w:t xml:space="preserve">
      6) в подпункте 16) </w:t>
      </w:r>
      <w:r>
        <w:rPr>
          <w:rFonts w:ascii="Times New Roman"/>
          <w:b w:val="false"/>
          <w:i w:val="false"/>
          <w:color w:val="000000"/>
          <w:sz w:val="28"/>
        </w:rPr>
        <w:t>пункта 1</w:t>
      </w:r>
      <w:r>
        <w:rPr>
          <w:rFonts w:ascii="Times New Roman"/>
          <w:b w:val="false"/>
          <w:i w:val="false"/>
          <w:color w:val="000000"/>
          <w:sz w:val="28"/>
        </w:rPr>
        <w:t xml:space="preserve"> статьи 20 слова "одного года" заменить словами "полутора лет";</w:t>
      </w:r>
    </w:p>
    <w:bookmarkEnd w:id="65"/>
    <w:bookmarkStart w:name="z73" w:id="6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24</w:t>
      </w:r>
      <w:r>
        <w:rPr>
          <w:rFonts w:ascii="Times New Roman"/>
          <w:b w:val="false"/>
          <w:i w:val="false"/>
          <w:color w:val="000000"/>
          <w:sz w:val="28"/>
        </w:rPr>
        <w:t xml:space="preserve"> дополнить пунктом 7-1 следующего содержания:</w:t>
      </w:r>
    </w:p>
    <w:bookmarkEnd w:id="66"/>
    <w:bookmarkStart w:name="z74" w:id="67"/>
    <w:p>
      <w:pPr>
        <w:spacing w:after="0"/>
        <w:ind w:left="0"/>
        <w:jc w:val="both"/>
      </w:pPr>
      <w:r>
        <w:rPr>
          <w:rFonts w:ascii="Times New Roman"/>
          <w:b w:val="false"/>
          <w:i w:val="false"/>
          <w:color w:val="000000"/>
          <w:sz w:val="28"/>
        </w:rPr>
        <w:t>
      "7-1. Включенные в единый платеж суммы удержанных обязательных пенсионных взносов перечисляются в Государственную корпорацию агентами по исчислению (начислению), перечислению единого платежа в сроки, установленные пунктом 5 статьи 776-4 Кодекса Республики Казахстан "О налогах и других обязательных платежах в бюджет" (Налоговый кодекс).</w:t>
      </w:r>
    </w:p>
    <w:bookmarkEnd w:id="67"/>
    <w:bookmarkStart w:name="z75" w:id="68"/>
    <w:p>
      <w:pPr>
        <w:spacing w:after="0"/>
        <w:ind w:left="0"/>
        <w:jc w:val="both"/>
      </w:pPr>
      <w:r>
        <w:rPr>
          <w:rFonts w:ascii="Times New Roman"/>
          <w:b w:val="false"/>
          <w:i w:val="false"/>
          <w:color w:val="000000"/>
          <w:sz w:val="28"/>
        </w:rPr>
        <w:t>
      Порядок уплаты, перечисления и распределения, а также возврата единого платежа определяется центральным исполнительным органом по согласованию с Национальным Банком Республики Казахстан, а также уполномоченным государственным органом, осуществляющим руководство в сфере обеспечения поступлений налогов и платежей в бюджет, и уполномоченными государственными органами по государственному планированию, в области здравоохранения и области цифрового развития.";</w:t>
      </w:r>
    </w:p>
    <w:bookmarkEnd w:id="68"/>
    <w:bookmarkStart w:name="z76" w:id="6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25</w:t>
      </w:r>
      <w:r>
        <w:rPr>
          <w:rFonts w:ascii="Times New Roman"/>
          <w:b w:val="false"/>
          <w:i w:val="false"/>
          <w:color w:val="000000"/>
          <w:sz w:val="28"/>
        </w:rPr>
        <w:t>:</w:t>
      </w:r>
    </w:p>
    <w:bookmarkEnd w:id="69"/>
    <w:bookmarkStart w:name="z77" w:id="70"/>
    <w:p>
      <w:pPr>
        <w:spacing w:after="0"/>
        <w:ind w:left="0"/>
        <w:jc w:val="both"/>
      </w:pPr>
      <w:r>
        <w:rPr>
          <w:rFonts w:ascii="Times New Roman"/>
          <w:b w:val="false"/>
          <w:i w:val="false"/>
          <w:color w:val="000000"/>
          <w:sz w:val="28"/>
        </w:rPr>
        <w:t xml:space="preserve">
      в частях первой и третьей </w:t>
      </w:r>
      <w:r>
        <w:rPr>
          <w:rFonts w:ascii="Times New Roman"/>
          <w:b w:val="false"/>
          <w:i w:val="false"/>
          <w:color w:val="000000"/>
          <w:sz w:val="28"/>
        </w:rPr>
        <w:t>пункта 2</w:t>
      </w:r>
      <w:r>
        <w:rPr>
          <w:rFonts w:ascii="Times New Roman"/>
          <w:b w:val="false"/>
          <w:i w:val="false"/>
          <w:color w:val="000000"/>
          <w:sz w:val="28"/>
        </w:rPr>
        <w:t xml:space="preserve">,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части первой пункта 3 слова "одного года" заменить словами "полутора лет";</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седьмой следующего содержания:</w:t>
      </w:r>
    </w:p>
    <w:bookmarkStart w:name="z79" w:id="71"/>
    <w:p>
      <w:pPr>
        <w:spacing w:after="0"/>
        <w:ind w:left="0"/>
        <w:jc w:val="both"/>
      </w:pPr>
      <w:r>
        <w:rPr>
          <w:rFonts w:ascii="Times New Roman"/>
          <w:b w:val="false"/>
          <w:i w:val="false"/>
          <w:color w:val="000000"/>
          <w:sz w:val="28"/>
        </w:rPr>
        <w:t>
      "Для плательщиков единого платежа, указанных в главе 89-1 Кодекса Республики Казахстан "О налогах и других обязательных платежах в бюджет" (Налоговый кодекс), доля обязательных пенсионных взносов в ставке единого платежа составляет:</w:t>
      </w:r>
    </w:p>
    <w:bookmarkEnd w:id="71"/>
    <w:bookmarkStart w:name="z80" w:id="72"/>
    <w:p>
      <w:pPr>
        <w:spacing w:after="0"/>
        <w:ind w:left="0"/>
        <w:jc w:val="both"/>
      </w:pPr>
      <w:r>
        <w:rPr>
          <w:rFonts w:ascii="Times New Roman"/>
          <w:b w:val="false"/>
          <w:i w:val="false"/>
          <w:color w:val="000000"/>
          <w:sz w:val="28"/>
        </w:rPr>
        <w:t>
      с 1 января 2023 года – 50,0 процента;</w:t>
      </w:r>
    </w:p>
    <w:bookmarkEnd w:id="72"/>
    <w:bookmarkStart w:name="z81" w:id="73"/>
    <w:p>
      <w:pPr>
        <w:spacing w:after="0"/>
        <w:ind w:left="0"/>
        <w:jc w:val="both"/>
      </w:pPr>
      <w:r>
        <w:rPr>
          <w:rFonts w:ascii="Times New Roman"/>
          <w:b w:val="false"/>
          <w:i w:val="false"/>
          <w:color w:val="000000"/>
          <w:sz w:val="28"/>
        </w:rPr>
        <w:t>
      с 1 января 2024 года – 46,5 процента;</w:t>
      </w:r>
    </w:p>
    <w:bookmarkEnd w:id="73"/>
    <w:bookmarkStart w:name="z82" w:id="74"/>
    <w:p>
      <w:pPr>
        <w:spacing w:after="0"/>
        <w:ind w:left="0"/>
        <w:jc w:val="both"/>
      </w:pPr>
      <w:r>
        <w:rPr>
          <w:rFonts w:ascii="Times New Roman"/>
          <w:b w:val="false"/>
          <w:i w:val="false"/>
          <w:color w:val="000000"/>
          <w:sz w:val="28"/>
        </w:rPr>
        <w:t>
      с 1 января 2025 года – 42,0 процента;</w:t>
      </w:r>
    </w:p>
    <w:bookmarkEnd w:id="74"/>
    <w:bookmarkStart w:name="z83" w:id="75"/>
    <w:p>
      <w:pPr>
        <w:spacing w:after="0"/>
        <w:ind w:left="0"/>
        <w:jc w:val="both"/>
      </w:pPr>
      <w:r>
        <w:rPr>
          <w:rFonts w:ascii="Times New Roman"/>
          <w:b w:val="false"/>
          <w:i w:val="false"/>
          <w:color w:val="000000"/>
          <w:sz w:val="28"/>
        </w:rPr>
        <w:t>
      с 1 января 2026 года – 40,3 процента;</w:t>
      </w:r>
    </w:p>
    <w:bookmarkEnd w:id="75"/>
    <w:bookmarkStart w:name="z84" w:id="76"/>
    <w:p>
      <w:pPr>
        <w:spacing w:after="0"/>
        <w:ind w:left="0"/>
        <w:jc w:val="both"/>
      </w:pPr>
      <w:r>
        <w:rPr>
          <w:rFonts w:ascii="Times New Roman"/>
          <w:b w:val="false"/>
          <w:i w:val="false"/>
          <w:color w:val="000000"/>
          <w:sz w:val="28"/>
        </w:rPr>
        <w:t>
      с 1 января 2027 года – 38,8 процента;</w:t>
      </w:r>
    </w:p>
    <w:bookmarkEnd w:id="76"/>
    <w:bookmarkStart w:name="z85" w:id="77"/>
    <w:p>
      <w:pPr>
        <w:spacing w:after="0"/>
        <w:ind w:left="0"/>
        <w:jc w:val="both"/>
      </w:pPr>
      <w:r>
        <w:rPr>
          <w:rFonts w:ascii="Times New Roman"/>
          <w:b w:val="false"/>
          <w:i w:val="false"/>
          <w:color w:val="000000"/>
          <w:sz w:val="28"/>
        </w:rPr>
        <w:t>
      с 1 января 2028 года – 38,0 процента.";</w:t>
      </w:r>
    </w:p>
    <w:bookmarkEnd w:id="77"/>
    <w:bookmarkStart w:name="z86" w:id="78"/>
    <w:p>
      <w:pPr>
        <w:spacing w:after="0"/>
        <w:ind w:left="0"/>
        <w:jc w:val="both"/>
      </w:pPr>
      <w:r>
        <w:rPr>
          <w:rFonts w:ascii="Times New Roman"/>
          <w:b w:val="false"/>
          <w:i w:val="false"/>
          <w:color w:val="000000"/>
          <w:sz w:val="28"/>
        </w:rPr>
        <w:t xml:space="preserve">
      9) абзацы седьмой – десятый части второй </w:t>
      </w:r>
      <w:r>
        <w:rPr>
          <w:rFonts w:ascii="Times New Roman"/>
          <w:b w:val="false"/>
          <w:i w:val="false"/>
          <w:color w:val="000000"/>
          <w:sz w:val="28"/>
        </w:rPr>
        <w:t>пункта 13</w:t>
      </w:r>
      <w:r>
        <w:rPr>
          <w:rFonts w:ascii="Times New Roman"/>
          <w:b w:val="false"/>
          <w:i w:val="false"/>
          <w:color w:val="000000"/>
          <w:sz w:val="28"/>
        </w:rPr>
        <w:t xml:space="preserve"> статьи 60 изложить в следующей редакции: </w:t>
      </w:r>
    </w:p>
    <w:bookmarkEnd w:id="78"/>
    <w:bookmarkStart w:name="z87" w:id="79"/>
    <w:p>
      <w:pPr>
        <w:spacing w:after="0"/>
        <w:ind w:left="0"/>
        <w:jc w:val="both"/>
      </w:pPr>
      <w:r>
        <w:rPr>
          <w:rFonts w:ascii="Times New Roman"/>
          <w:b w:val="false"/>
          <w:i w:val="false"/>
          <w:color w:val="000000"/>
          <w:sz w:val="28"/>
        </w:rPr>
        <w:t xml:space="preserve">
      "с 1 января 2028 года – 53,5 года; </w:t>
      </w:r>
    </w:p>
    <w:bookmarkEnd w:id="79"/>
    <w:bookmarkStart w:name="z88" w:id="80"/>
    <w:p>
      <w:pPr>
        <w:spacing w:after="0"/>
        <w:ind w:left="0"/>
        <w:jc w:val="both"/>
      </w:pPr>
      <w:r>
        <w:rPr>
          <w:rFonts w:ascii="Times New Roman"/>
          <w:b w:val="false"/>
          <w:i w:val="false"/>
          <w:color w:val="000000"/>
          <w:sz w:val="28"/>
        </w:rPr>
        <w:t xml:space="preserve">
      с 1 января 2029 года – 54 лет; </w:t>
      </w:r>
    </w:p>
    <w:bookmarkEnd w:id="80"/>
    <w:bookmarkStart w:name="z89" w:id="81"/>
    <w:p>
      <w:pPr>
        <w:spacing w:after="0"/>
        <w:ind w:left="0"/>
        <w:jc w:val="both"/>
      </w:pPr>
      <w:r>
        <w:rPr>
          <w:rFonts w:ascii="Times New Roman"/>
          <w:b w:val="false"/>
          <w:i w:val="false"/>
          <w:color w:val="000000"/>
          <w:sz w:val="28"/>
        </w:rPr>
        <w:t xml:space="preserve">
      с 1 января 2030 года – 54,5 года; </w:t>
      </w:r>
    </w:p>
    <w:bookmarkEnd w:id="81"/>
    <w:bookmarkStart w:name="z90" w:id="82"/>
    <w:p>
      <w:pPr>
        <w:spacing w:after="0"/>
        <w:ind w:left="0"/>
        <w:jc w:val="both"/>
      </w:pPr>
      <w:r>
        <w:rPr>
          <w:rFonts w:ascii="Times New Roman"/>
          <w:b w:val="false"/>
          <w:i w:val="false"/>
          <w:color w:val="000000"/>
          <w:sz w:val="28"/>
        </w:rPr>
        <w:t xml:space="preserve">
      с 1 января 2031 года – 55 лет;". </w:t>
      </w:r>
    </w:p>
    <w:bookmarkEnd w:id="82"/>
    <w:bookmarkStart w:name="z91" w:id="8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февраля 2015 года "О государственной молодежной политике":</w:t>
      </w:r>
    </w:p>
    <w:bookmarkEnd w:id="83"/>
    <w:bookmarkStart w:name="z92" w:id="8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84"/>
    <w:bookmarkStart w:name="z93" w:id="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слова "двадцати девяти лет" заменить словами "тридцати пяти лет";</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изложить в следующей редакции:</w:t>
      </w:r>
    </w:p>
    <w:bookmarkStart w:name="z95" w:id="86"/>
    <w:p>
      <w:pPr>
        <w:spacing w:after="0"/>
        <w:ind w:left="0"/>
        <w:jc w:val="both"/>
      </w:pPr>
      <w:r>
        <w:rPr>
          <w:rFonts w:ascii="Times New Roman"/>
          <w:b w:val="false"/>
          <w:i w:val="false"/>
          <w:color w:val="000000"/>
          <w:sz w:val="28"/>
        </w:rPr>
        <w:t>
      "4-1) социальные услуги для молодежи – информационно-консультативная помощь в реализации проектов и программ, направленных на поддержку молодежи;";</w:t>
      </w:r>
    </w:p>
    <w:bookmarkEnd w:id="86"/>
    <w:bookmarkStart w:name="z96" w:id="87"/>
    <w:p>
      <w:pPr>
        <w:spacing w:after="0"/>
        <w:ind w:left="0"/>
        <w:jc w:val="both"/>
      </w:pPr>
      <w:r>
        <w:rPr>
          <w:rFonts w:ascii="Times New Roman"/>
          <w:b w:val="false"/>
          <w:i w:val="false"/>
          <w:color w:val="000000"/>
          <w:sz w:val="28"/>
        </w:rPr>
        <w:t>
      дополнить подпунктами 4-2), 4-3), 4-4) и 5-1) следующего содержания:</w:t>
      </w:r>
    </w:p>
    <w:bookmarkEnd w:id="87"/>
    <w:bookmarkStart w:name="z97" w:id="88"/>
    <w:p>
      <w:pPr>
        <w:spacing w:after="0"/>
        <w:ind w:left="0"/>
        <w:jc w:val="both"/>
      </w:pPr>
      <w:r>
        <w:rPr>
          <w:rFonts w:ascii="Times New Roman"/>
          <w:b w:val="false"/>
          <w:i w:val="false"/>
          <w:color w:val="000000"/>
          <w:sz w:val="28"/>
        </w:rPr>
        <w:t>
      "4-2) молодежные трудовые отряды – объединения молодежи в рамках мероприятий по организации временного трудоустройства;</w:t>
      </w:r>
    </w:p>
    <w:bookmarkEnd w:id="88"/>
    <w:bookmarkStart w:name="z98" w:id="89"/>
    <w:p>
      <w:pPr>
        <w:spacing w:after="0"/>
        <w:ind w:left="0"/>
        <w:jc w:val="both"/>
      </w:pPr>
      <w:r>
        <w:rPr>
          <w:rFonts w:ascii="Times New Roman"/>
          <w:b w:val="false"/>
          <w:i w:val="false"/>
          <w:color w:val="000000"/>
          <w:sz w:val="28"/>
        </w:rPr>
        <w:t>
      4-3) специалист по работе с молодежью – специалист, осуществляющий мероприятия, направленные на поддержку личностного и социального развития молодежи, имеющий необходимую квалификацию, соответствующую типовым квалификационным характеристикам;</w:t>
      </w:r>
    </w:p>
    <w:bookmarkEnd w:id="89"/>
    <w:bookmarkStart w:name="z99" w:id="90"/>
    <w:p>
      <w:pPr>
        <w:spacing w:after="0"/>
        <w:ind w:left="0"/>
        <w:jc w:val="both"/>
      </w:pPr>
      <w:r>
        <w:rPr>
          <w:rFonts w:ascii="Times New Roman"/>
          <w:b w:val="false"/>
          <w:i w:val="false"/>
          <w:color w:val="000000"/>
          <w:sz w:val="28"/>
        </w:rPr>
        <w:t>
      4-4) работающая молодежь – граждане Республики Казахстан, не достигшие возраста тридцати пяти лет, освоившие образовательные учебные программы общеобразовательных школ и (или) организаций технического и профессионального и (или) послесреднего, и (или) высшего, и (или) послевузовского образования и осуществляющие трудовую деятельность;";</w:t>
      </w:r>
    </w:p>
    <w:bookmarkEnd w:id="90"/>
    <w:bookmarkStart w:name="z100" w:id="91"/>
    <w:p>
      <w:pPr>
        <w:spacing w:after="0"/>
        <w:ind w:left="0"/>
        <w:jc w:val="both"/>
      </w:pPr>
      <w:r>
        <w:rPr>
          <w:rFonts w:ascii="Times New Roman"/>
          <w:b w:val="false"/>
          <w:i w:val="false"/>
          <w:color w:val="000000"/>
          <w:sz w:val="28"/>
        </w:rPr>
        <w:t>
      "5-1) индекс развития молодежи в Республике Казахстан (далее – индекс развития молодежи) – сводный индекс для анализа реализуемой государственной молодежной политики и уровня развития молодежи по основным направлениям: образование, здоровье и благополучие, занятость и возможности, политическое участие, гражданское участие, досуг, безопасность;";</w:t>
      </w:r>
    </w:p>
    <w:bookmarkEnd w:id="91"/>
    <w:bookmarkStart w:name="z101"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слова ", избранных на региональных форумах" исключить;</w:t>
      </w:r>
    </w:p>
    <w:bookmarkEnd w:id="92"/>
    <w:bookmarkStart w:name="z102" w:id="93"/>
    <w:p>
      <w:pPr>
        <w:spacing w:after="0"/>
        <w:ind w:left="0"/>
        <w:jc w:val="both"/>
      </w:pPr>
      <w:r>
        <w:rPr>
          <w:rFonts w:ascii="Times New Roman"/>
          <w:b w:val="false"/>
          <w:i w:val="false"/>
          <w:color w:val="000000"/>
          <w:sz w:val="28"/>
        </w:rPr>
        <w:t xml:space="preserve">
      дополнить подпунктом 10) следующего содержания: </w:t>
      </w:r>
    </w:p>
    <w:bookmarkEnd w:id="93"/>
    <w:bookmarkStart w:name="z103" w:id="94"/>
    <w:p>
      <w:pPr>
        <w:spacing w:after="0"/>
        <w:ind w:left="0"/>
        <w:jc w:val="both"/>
      </w:pPr>
      <w:r>
        <w:rPr>
          <w:rFonts w:ascii="Times New Roman"/>
          <w:b w:val="false"/>
          <w:i w:val="false"/>
          <w:color w:val="000000"/>
          <w:sz w:val="28"/>
        </w:rPr>
        <w:t>
      "10) временно неустроенная молодежь – часть молодежи вне сферы занятости и образования, которая временно не работает, не обучается в организациях образования или не проходит профессиональную подготовку, переподготовку.";</w:t>
      </w:r>
    </w:p>
    <w:bookmarkEnd w:id="94"/>
    <w:bookmarkStart w:name="z104" w:id="9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95"/>
    <w:bookmarkStart w:name="z105" w:id="96"/>
    <w:p>
      <w:pPr>
        <w:spacing w:after="0"/>
        <w:ind w:left="0"/>
        <w:jc w:val="both"/>
      </w:pPr>
      <w:r>
        <w:rPr>
          <w:rFonts w:ascii="Times New Roman"/>
          <w:b w:val="false"/>
          <w:i w:val="false"/>
          <w:color w:val="000000"/>
          <w:sz w:val="28"/>
        </w:rPr>
        <w:t>
      подпункт 6) изложить в следующей редакции:</w:t>
      </w:r>
    </w:p>
    <w:bookmarkEnd w:id="96"/>
    <w:bookmarkStart w:name="z106" w:id="97"/>
    <w:p>
      <w:pPr>
        <w:spacing w:after="0"/>
        <w:ind w:left="0"/>
        <w:jc w:val="both"/>
      </w:pPr>
      <w:r>
        <w:rPr>
          <w:rFonts w:ascii="Times New Roman"/>
          <w:b w:val="false"/>
          <w:i w:val="false"/>
          <w:color w:val="000000"/>
          <w:sz w:val="28"/>
        </w:rPr>
        <w:t>
      "6) повышение уровня правовой культуры молодежи;";</w:t>
      </w:r>
    </w:p>
    <w:bookmarkEnd w:id="97"/>
    <w:bookmarkStart w:name="z107" w:id="98"/>
    <w:p>
      <w:pPr>
        <w:spacing w:after="0"/>
        <w:ind w:left="0"/>
        <w:jc w:val="both"/>
      </w:pPr>
      <w:r>
        <w:rPr>
          <w:rFonts w:ascii="Times New Roman"/>
          <w:b w:val="false"/>
          <w:i w:val="false"/>
          <w:color w:val="000000"/>
          <w:sz w:val="28"/>
        </w:rPr>
        <w:t>
      дополнить подпунктом 7-1) следующего содержания:</w:t>
      </w:r>
    </w:p>
    <w:bookmarkEnd w:id="98"/>
    <w:bookmarkStart w:name="z108" w:id="99"/>
    <w:p>
      <w:pPr>
        <w:spacing w:after="0"/>
        <w:ind w:left="0"/>
        <w:jc w:val="both"/>
      </w:pPr>
      <w:r>
        <w:rPr>
          <w:rFonts w:ascii="Times New Roman"/>
          <w:b w:val="false"/>
          <w:i w:val="false"/>
          <w:color w:val="000000"/>
          <w:sz w:val="28"/>
        </w:rPr>
        <w:t>
      "7-1) формирование у молодежи нетерпимости к проявлениям коррупции;";</w:t>
      </w:r>
    </w:p>
    <w:bookmarkEnd w:id="99"/>
    <w:bookmarkStart w:name="z109" w:id="100"/>
    <w:p>
      <w:pPr>
        <w:spacing w:after="0"/>
        <w:ind w:left="0"/>
        <w:jc w:val="both"/>
      </w:pPr>
      <w:r>
        <w:rPr>
          <w:rFonts w:ascii="Times New Roman"/>
          <w:b w:val="false"/>
          <w:i w:val="false"/>
          <w:color w:val="000000"/>
          <w:sz w:val="28"/>
        </w:rPr>
        <w:t>
      в подпункте 9) слова "досуга и отдыха" заменить словами "просвещения и досуга";</w:t>
      </w:r>
    </w:p>
    <w:bookmarkEnd w:id="100"/>
    <w:bookmarkStart w:name="z110" w:id="101"/>
    <w:p>
      <w:pPr>
        <w:spacing w:after="0"/>
        <w:ind w:left="0"/>
        <w:jc w:val="both"/>
      </w:pPr>
      <w:r>
        <w:rPr>
          <w:rFonts w:ascii="Times New Roman"/>
          <w:b w:val="false"/>
          <w:i w:val="false"/>
          <w:color w:val="000000"/>
          <w:sz w:val="28"/>
        </w:rPr>
        <w:t xml:space="preserve">
      дополнить подпунктами 10) и 11) следующего содержания: </w:t>
      </w:r>
    </w:p>
    <w:bookmarkEnd w:id="101"/>
    <w:bookmarkStart w:name="z111" w:id="102"/>
    <w:p>
      <w:pPr>
        <w:spacing w:after="0"/>
        <w:ind w:left="0"/>
        <w:jc w:val="both"/>
      </w:pPr>
      <w:r>
        <w:rPr>
          <w:rFonts w:ascii="Times New Roman"/>
          <w:b w:val="false"/>
          <w:i w:val="false"/>
          <w:color w:val="000000"/>
          <w:sz w:val="28"/>
        </w:rPr>
        <w:t>
      "10) повышение цифровой грамотности молодежи;</w:t>
      </w:r>
    </w:p>
    <w:bookmarkEnd w:id="102"/>
    <w:bookmarkStart w:name="z112" w:id="103"/>
    <w:p>
      <w:pPr>
        <w:spacing w:after="0"/>
        <w:ind w:left="0"/>
        <w:jc w:val="both"/>
      </w:pPr>
      <w:r>
        <w:rPr>
          <w:rFonts w:ascii="Times New Roman"/>
          <w:b w:val="false"/>
          <w:i w:val="false"/>
          <w:color w:val="000000"/>
          <w:sz w:val="28"/>
        </w:rPr>
        <w:t>
      11) развитие волонтерской деятельности молодежи.";</w:t>
      </w:r>
    </w:p>
    <w:bookmarkEnd w:id="103"/>
    <w:bookmarkStart w:name="z113" w:id="1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подпунктами 11-1), 12-2), 12-3) и 13-1) следующего содержания:</w:t>
      </w:r>
    </w:p>
    <w:bookmarkEnd w:id="104"/>
    <w:bookmarkStart w:name="z114" w:id="105"/>
    <w:p>
      <w:pPr>
        <w:spacing w:after="0"/>
        <w:ind w:left="0"/>
        <w:jc w:val="both"/>
      </w:pPr>
      <w:r>
        <w:rPr>
          <w:rFonts w:ascii="Times New Roman"/>
          <w:b w:val="false"/>
          <w:i w:val="false"/>
          <w:color w:val="000000"/>
          <w:sz w:val="28"/>
        </w:rPr>
        <w:t>
      "11-1) разрабатывает и по согласованию с уполномоченным государственным органом по труду утверждает типовые квалификационные характеристики специалистов по работе с молодежью;";</w:t>
      </w:r>
    </w:p>
    <w:bookmarkEnd w:id="105"/>
    <w:bookmarkStart w:name="z115" w:id="106"/>
    <w:p>
      <w:pPr>
        <w:spacing w:after="0"/>
        <w:ind w:left="0"/>
        <w:jc w:val="both"/>
      </w:pPr>
      <w:r>
        <w:rPr>
          <w:rFonts w:ascii="Times New Roman"/>
          <w:b w:val="false"/>
          <w:i w:val="false"/>
          <w:color w:val="000000"/>
          <w:sz w:val="28"/>
        </w:rPr>
        <w:t>
      "12-2) разрабатывает и по согласованию с уполномоченным государственным органом по труду утверждает правила создания, организации, обеспечения молодежных трудовых отрядов, а также проведения мониторинга их деятельности;</w:t>
      </w:r>
    </w:p>
    <w:bookmarkEnd w:id="106"/>
    <w:bookmarkStart w:name="z116" w:id="107"/>
    <w:p>
      <w:pPr>
        <w:spacing w:after="0"/>
        <w:ind w:left="0"/>
        <w:jc w:val="both"/>
      </w:pPr>
      <w:r>
        <w:rPr>
          <w:rFonts w:ascii="Times New Roman"/>
          <w:b w:val="false"/>
          <w:i w:val="false"/>
          <w:color w:val="000000"/>
          <w:sz w:val="28"/>
        </w:rPr>
        <w:t>
      12-3) разрабатывает и утверждает правила внедрения и применения индекса развития молодежи;";</w:t>
      </w:r>
    </w:p>
    <w:bookmarkEnd w:id="107"/>
    <w:bookmarkStart w:name="z117" w:id="108"/>
    <w:p>
      <w:pPr>
        <w:spacing w:after="0"/>
        <w:ind w:left="0"/>
        <w:jc w:val="both"/>
      </w:pPr>
      <w:r>
        <w:rPr>
          <w:rFonts w:ascii="Times New Roman"/>
          <w:b w:val="false"/>
          <w:i w:val="false"/>
          <w:color w:val="000000"/>
          <w:sz w:val="28"/>
        </w:rPr>
        <w:t>
      "13-1) организует и проводит информационно-разъяснительную работу с временно неустроенной молодежью о механизмах реализации государственной молодежной политики;";</w:t>
      </w:r>
    </w:p>
    <w:bookmarkEnd w:id="108"/>
    <w:bookmarkStart w:name="z118" w:id="10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10</w:t>
      </w:r>
      <w:r>
        <w:rPr>
          <w:rFonts w:ascii="Times New Roman"/>
          <w:b w:val="false"/>
          <w:i w:val="false"/>
          <w:color w:val="000000"/>
          <w:sz w:val="28"/>
        </w:rPr>
        <w:t xml:space="preserve"> дополнить подпунктами 4-1) и 4-2) следующего содержания:</w:t>
      </w:r>
    </w:p>
    <w:bookmarkEnd w:id="109"/>
    <w:bookmarkStart w:name="z119" w:id="110"/>
    <w:p>
      <w:pPr>
        <w:spacing w:after="0"/>
        <w:ind w:left="0"/>
        <w:jc w:val="both"/>
      </w:pPr>
      <w:r>
        <w:rPr>
          <w:rFonts w:ascii="Times New Roman"/>
          <w:b w:val="false"/>
          <w:i w:val="false"/>
          <w:color w:val="000000"/>
          <w:sz w:val="28"/>
        </w:rPr>
        <w:t>
      "4-1) осуществляет формирование, мониторинг реализации и оценку результатов государственного социального заказа по вопросам трудовой занятости молодежи;</w:t>
      </w:r>
    </w:p>
    <w:bookmarkEnd w:id="110"/>
    <w:bookmarkStart w:name="z120" w:id="111"/>
    <w:p>
      <w:pPr>
        <w:spacing w:after="0"/>
        <w:ind w:left="0"/>
        <w:jc w:val="both"/>
      </w:pPr>
      <w:r>
        <w:rPr>
          <w:rFonts w:ascii="Times New Roman"/>
          <w:b w:val="false"/>
          <w:i w:val="false"/>
          <w:color w:val="000000"/>
          <w:sz w:val="28"/>
        </w:rPr>
        <w:t>
      4-2) содействует трудоустройству временно неустроенной молодежи;";</w:t>
      </w:r>
    </w:p>
    <w:bookmarkEnd w:id="111"/>
    <w:bookmarkStart w:name="z121" w:id="11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12</w:t>
      </w:r>
      <w:r>
        <w:rPr>
          <w:rFonts w:ascii="Times New Roman"/>
          <w:b w:val="false"/>
          <w:i w:val="false"/>
          <w:color w:val="000000"/>
          <w:sz w:val="28"/>
        </w:rPr>
        <w:t>:</w:t>
      </w:r>
    </w:p>
    <w:bookmarkEnd w:id="112"/>
    <w:bookmarkStart w:name="z122" w:id="113"/>
    <w:p>
      <w:pPr>
        <w:spacing w:after="0"/>
        <w:ind w:left="0"/>
        <w:jc w:val="both"/>
      </w:pPr>
      <w:r>
        <w:rPr>
          <w:rFonts w:ascii="Times New Roman"/>
          <w:b w:val="false"/>
          <w:i w:val="false"/>
          <w:color w:val="000000"/>
          <w:sz w:val="28"/>
        </w:rPr>
        <w:t>
      дополнить подпунктом 1-1) следующего содержания:</w:t>
      </w:r>
    </w:p>
    <w:bookmarkEnd w:id="113"/>
    <w:bookmarkStart w:name="z123" w:id="114"/>
    <w:p>
      <w:pPr>
        <w:spacing w:after="0"/>
        <w:ind w:left="0"/>
        <w:jc w:val="both"/>
      </w:pPr>
      <w:r>
        <w:rPr>
          <w:rFonts w:ascii="Times New Roman"/>
          <w:b w:val="false"/>
          <w:i w:val="false"/>
          <w:color w:val="000000"/>
          <w:sz w:val="28"/>
        </w:rPr>
        <w:t>
      "1-1) осуществляет комплекс мер, направленных на организацию культурного просвещения и досуга молодежи;";</w:t>
      </w:r>
    </w:p>
    <w:bookmarkEnd w:id="114"/>
    <w:bookmarkStart w:name="z124" w:id="115"/>
    <w:p>
      <w:pPr>
        <w:spacing w:after="0"/>
        <w:ind w:left="0"/>
        <w:jc w:val="both"/>
      </w:pPr>
      <w:r>
        <w:rPr>
          <w:rFonts w:ascii="Times New Roman"/>
          <w:b w:val="false"/>
          <w:i w:val="false"/>
          <w:color w:val="000000"/>
          <w:sz w:val="28"/>
        </w:rPr>
        <w:t>
      подпункт 4) изложить в следующей редакции:</w:t>
      </w:r>
    </w:p>
    <w:bookmarkEnd w:id="115"/>
    <w:bookmarkStart w:name="z125" w:id="116"/>
    <w:p>
      <w:pPr>
        <w:spacing w:after="0"/>
        <w:ind w:left="0"/>
        <w:jc w:val="both"/>
      </w:pPr>
      <w:r>
        <w:rPr>
          <w:rFonts w:ascii="Times New Roman"/>
          <w:b w:val="false"/>
          <w:i w:val="false"/>
          <w:color w:val="000000"/>
          <w:sz w:val="28"/>
        </w:rPr>
        <w:t>
      "4) осуществляет формирование, мониторинг реализации и оценку результатов государственного социального заказа, направленного на поддержку молодежных инициатив по вопросам культуры;";</w:t>
      </w:r>
    </w:p>
    <w:bookmarkEnd w:id="116"/>
    <w:bookmarkStart w:name="z126" w:id="117"/>
    <w:p>
      <w:pPr>
        <w:spacing w:after="0"/>
        <w:ind w:left="0"/>
        <w:jc w:val="both"/>
      </w:pPr>
      <w:r>
        <w:rPr>
          <w:rFonts w:ascii="Times New Roman"/>
          <w:b w:val="false"/>
          <w:i w:val="false"/>
          <w:color w:val="000000"/>
          <w:sz w:val="28"/>
        </w:rPr>
        <w:t>
      6) дополнить статьей 14-1 следующего содержания:</w:t>
      </w:r>
    </w:p>
    <w:bookmarkEnd w:id="117"/>
    <w:bookmarkStart w:name="z127" w:id="118"/>
    <w:p>
      <w:pPr>
        <w:spacing w:after="0"/>
        <w:ind w:left="0"/>
        <w:jc w:val="both"/>
      </w:pPr>
      <w:r>
        <w:rPr>
          <w:rFonts w:ascii="Times New Roman"/>
          <w:b w:val="false"/>
          <w:i w:val="false"/>
          <w:color w:val="000000"/>
          <w:sz w:val="28"/>
        </w:rPr>
        <w:t>
      "Статья 14-1. Компетенция уполномоченного органа в сфере межэтнических отношений</w:t>
      </w:r>
    </w:p>
    <w:bookmarkEnd w:id="118"/>
    <w:bookmarkStart w:name="z128" w:id="119"/>
    <w:p>
      <w:pPr>
        <w:spacing w:after="0"/>
        <w:ind w:left="0"/>
        <w:jc w:val="both"/>
      </w:pPr>
      <w:r>
        <w:rPr>
          <w:rFonts w:ascii="Times New Roman"/>
          <w:b w:val="false"/>
          <w:i w:val="false"/>
          <w:color w:val="000000"/>
          <w:sz w:val="28"/>
        </w:rPr>
        <w:t>
      Уполномоченный орган в сфере межэтнических отношений в пределах своей компетенции:</w:t>
      </w:r>
    </w:p>
    <w:bookmarkEnd w:id="119"/>
    <w:bookmarkStart w:name="z129" w:id="120"/>
    <w:p>
      <w:pPr>
        <w:spacing w:after="0"/>
        <w:ind w:left="0"/>
        <w:jc w:val="both"/>
      </w:pPr>
      <w:r>
        <w:rPr>
          <w:rFonts w:ascii="Times New Roman"/>
          <w:b w:val="false"/>
          <w:i w:val="false"/>
          <w:color w:val="000000"/>
          <w:sz w:val="28"/>
        </w:rPr>
        <w:t>
      1) реализует государственную молодежную политику;</w:t>
      </w:r>
    </w:p>
    <w:bookmarkEnd w:id="120"/>
    <w:bookmarkStart w:name="z130" w:id="121"/>
    <w:p>
      <w:pPr>
        <w:spacing w:after="0"/>
        <w:ind w:left="0"/>
        <w:jc w:val="both"/>
      </w:pPr>
      <w:r>
        <w:rPr>
          <w:rFonts w:ascii="Times New Roman"/>
          <w:b w:val="false"/>
          <w:i w:val="false"/>
          <w:color w:val="000000"/>
          <w:sz w:val="28"/>
        </w:rPr>
        <w:t>
      2) осуществляет разъяснительную работу среди молодежи по укреплению межэтнического согласия и толерантности;</w:t>
      </w:r>
    </w:p>
    <w:bookmarkEnd w:id="121"/>
    <w:bookmarkStart w:name="z131" w:id="122"/>
    <w:p>
      <w:pPr>
        <w:spacing w:after="0"/>
        <w:ind w:left="0"/>
        <w:jc w:val="both"/>
      </w:pPr>
      <w:r>
        <w:rPr>
          <w:rFonts w:ascii="Times New Roman"/>
          <w:b w:val="false"/>
          <w:i w:val="false"/>
          <w:color w:val="000000"/>
          <w:sz w:val="28"/>
        </w:rPr>
        <w:t>
      3) осуществляет взаимодействие и сотрудничество с молодежными организациями по укреплению межэтнического согласия и толерантности;</w:t>
      </w:r>
    </w:p>
    <w:bookmarkEnd w:id="122"/>
    <w:bookmarkStart w:name="z132" w:id="123"/>
    <w:p>
      <w:pPr>
        <w:spacing w:after="0"/>
        <w:ind w:left="0"/>
        <w:jc w:val="both"/>
      </w:pPr>
      <w:r>
        <w:rPr>
          <w:rFonts w:ascii="Times New Roman"/>
          <w:b w:val="false"/>
          <w:i w:val="false"/>
          <w:color w:val="000000"/>
          <w:sz w:val="28"/>
        </w:rPr>
        <w:t>
      4) осуществляет формирование, мониторинг реализации и оценку результатов государственного социального заказа по вопросам укрепления межэтнического согласия и толерантности среди молодежи;</w:t>
      </w:r>
    </w:p>
    <w:bookmarkEnd w:id="123"/>
    <w:bookmarkStart w:name="z133" w:id="124"/>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4"/>
    <w:bookmarkStart w:name="z134" w:id="12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19</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36" w:id="126"/>
    <w:p>
      <w:pPr>
        <w:spacing w:after="0"/>
        <w:ind w:left="0"/>
        <w:jc w:val="both"/>
      </w:pPr>
      <w:r>
        <w:rPr>
          <w:rFonts w:ascii="Times New Roman"/>
          <w:b w:val="false"/>
          <w:i w:val="false"/>
          <w:color w:val="000000"/>
          <w:sz w:val="28"/>
        </w:rPr>
        <w:t>
      "2. Местный исполнительный орган области, города республиканского значения и столицы в пределах своей компетенции:</w:t>
      </w:r>
    </w:p>
    <w:bookmarkEnd w:id="126"/>
    <w:bookmarkStart w:name="z137" w:id="127"/>
    <w:p>
      <w:pPr>
        <w:spacing w:after="0"/>
        <w:ind w:left="0"/>
        <w:jc w:val="both"/>
      </w:pPr>
      <w:r>
        <w:rPr>
          <w:rFonts w:ascii="Times New Roman"/>
          <w:b w:val="false"/>
          <w:i w:val="false"/>
          <w:color w:val="000000"/>
          <w:sz w:val="28"/>
        </w:rPr>
        <w:t>
      1) реализует государственную молодежную политику;</w:t>
      </w:r>
    </w:p>
    <w:bookmarkEnd w:id="127"/>
    <w:bookmarkStart w:name="z138" w:id="128"/>
    <w:p>
      <w:pPr>
        <w:spacing w:after="0"/>
        <w:ind w:left="0"/>
        <w:jc w:val="both"/>
      </w:pPr>
      <w:r>
        <w:rPr>
          <w:rFonts w:ascii="Times New Roman"/>
          <w:b w:val="false"/>
          <w:i w:val="false"/>
          <w:color w:val="000000"/>
          <w:sz w:val="28"/>
        </w:rPr>
        <w:t>
      2) обеспечивает проведение мониторинга и оценки потребностей молодежи для выявления и решения актуальных проблем, повышения эффективности реализации государственной молодежной политики;</w:t>
      </w:r>
    </w:p>
    <w:bookmarkEnd w:id="128"/>
    <w:bookmarkStart w:name="z139" w:id="129"/>
    <w:p>
      <w:pPr>
        <w:spacing w:after="0"/>
        <w:ind w:left="0"/>
        <w:jc w:val="both"/>
      </w:pPr>
      <w:r>
        <w:rPr>
          <w:rFonts w:ascii="Times New Roman"/>
          <w:b w:val="false"/>
          <w:i w:val="false"/>
          <w:color w:val="000000"/>
          <w:sz w:val="28"/>
        </w:rPr>
        <w:t>
      3) обеспечивает предоставление технического и профессионального, послесреднего образования, а также повышение квалификации для временно неустроенной молодежи;</w:t>
      </w:r>
    </w:p>
    <w:bookmarkEnd w:id="129"/>
    <w:bookmarkStart w:name="z140" w:id="130"/>
    <w:p>
      <w:pPr>
        <w:spacing w:after="0"/>
        <w:ind w:left="0"/>
        <w:jc w:val="both"/>
      </w:pPr>
      <w:r>
        <w:rPr>
          <w:rFonts w:ascii="Times New Roman"/>
          <w:b w:val="false"/>
          <w:i w:val="false"/>
          <w:color w:val="000000"/>
          <w:sz w:val="28"/>
        </w:rPr>
        <w:t>
      4) обеспечивает реализацию политики занятости и трудоустройства молодежи, организует мониторинг рынка труда и практики трудоустройства молодых специалистов;</w:t>
      </w:r>
    </w:p>
    <w:bookmarkEnd w:id="130"/>
    <w:bookmarkStart w:name="z141" w:id="131"/>
    <w:p>
      <w:pPr>
        <w:spacing w:after="0"/>
        <w:ind w:left="0"/>
        <w:jc w:val="both"/>
      </w:pPr>
      <w:r>
        <w:rPr>
          <w:rFonts w:ascii="Times New Roman"/>
          <w:b w:val="false"/>
          <w:i w:val="false"/>
          <w:color w:val="000000"/>
          <w:sz w:val="28"/>
        </w:rPr>
        <w:t>
      5) содействует развитию волонтерской деятельности молодежи и молодежного самоуправления;</w:t>
      </w:r>
    </w:p>
    <w:bookmarkEnd w:id="131"/>
    <w:bookmarkStart w:name="z142" w:id="132"/>
    <w:p>
      <w:pPr>
        <w:spacing w:after="0"/>
        <w:ind w:left="0"/>
        <w:jc w:val="both"/>
      </w:pPr>
      <w:r>
        <w:rPr>
          <w:rFonts w:ascii="Times New Roman"/>
          <w:b w:val="false"/>
          <w:i w:val="false"/>
          <w:color w:val="000000"/>
          <w:sz w:val="28"/>
        </w:rPr>
        <w:t>
      6) создает молодежные ресурсные центры, обеспечивает и координирует их деятельность;</w:t>
      </w:r>
    </w:p>
    <w:bookmarkEnd w:id="132"/>
    <w:bookmarkStart w:name="z143" w:id="133"/>
    <w:p>
      <w:pPr>
        <w:spacing w:after="0"/>
        <w:ind w:left="0"/>
        <w:jc w:val="both"/>
      </w:pPr>
      <w:r>
        <w:rPr>
          <w:rFonts w:ascii="Times New Roman"/>
          <w:b w:val="false"/>
          <w:i w:val="false"/>
          <w:color w:val="000000"/>
          <w:sz w:val="28"/>
        </w:rPr>
        <w:t>
      7) обеспечивает проведение регионального форума молодежи;</w:t>
      </w:r>
    </w:p>
    <w:bookmarkEnd w:id="133"/>
    <w:bookmarkStart w:name="z144" w:id="134"/>
    <w:p>
      <w:pPr>
        <w:spacing w:after="0"/>
        <w:ind w:left="0"/>
        <w:jc w:val="both"/>
      </w:pPr>
      <w:r>
        <w:rPr>
          <w:rFonts w:ascii="Times New Roman"/>
          <w:b w:val="false"/>
          <w:i w:val="false"/>
          <w:color w:val="000000"/>
          <w:sz w:val="28"/>
        </w:rPr>
        <w:t>
      8) принимает меры по укреплению казахстанского патриотизма, межконфессионального согласия и межэтнической толерантности;</w:t>
      </w:r>
    </w:p>
    <w:bookmarkEnd w:id="134"/>
    <w:bookmarkStart w:name="z145" w:id="135"/>
    <w:p>
      <w:pPr>
        <w:spacing w:after="0"/>
        <w:ind w:left="0"/>
        <w:jc w:val="both"/>
      </w:pPr>
      <w:r>
        <w:rPr>
          <w:rFonts w:ascii="Times New Roman"/>
          <w:b w:val="false"/>
          <w:i w:val="false"/>
          <w:color w:val="000000"/>
          <w:sz w:val="28"/>
        </w:rPr>
        <w:t>
      9) создает, организует, обеспечивает молодежные трудовые отряды, а также проводит мониторинг их деятельности;</w:t>
      </w:r>
    </w:p>
    <w:bookmarkEnd w:id="135"/>
    <w:bookmarkStart w:name="z146" w:id="136"/>
    <w:p>
      <w:pPr>
        <w:spacing w:after="0"/>
        <w:ind w:left="0"/>
        <w:jc w:val="both"/>
      </w:pPr>
      <w:r>
        <w:rPr>
          <w:rFonts w:ascii="Times New Roman"/>
          <w:b w:val="false"/>
          <w:i w:val="false"/>
          <w:color w:val="000000"/>
          <w:sz w:val="28"/>
        </w:rPr>
        <w:t>
      10) обеспечивает проведение мероприятий по реализации индекса развития молодежи;</w:t>
      </w:r>
    </w:p>
    <w:bookmarkEnd w:id="136"/>
    <w:bookmarkStart w:name="z147" w:id="137"/>
    <w:p>
      <w:pPr>
        <w:spacing w:after="0"/>
        <w:ind w:left="0"/>
        <w:jc w:val="both"/>
      </w:pPr>
      <w:r>
        <w:rPr>
          <w:rFonts w:ascii="Times New Roman"/>
          <w:b w:val="false"/>
          <w:i w:val="false"/>
          <w:color w:val="000000"/>
          <w:sz w:val="28"/>
        </w:rPr>
        <w:t>
      11) разрабатывает и реализует за счет бюджета программы по предоставлению льготного арендного жилья без права выкупа и (или) приватизации для молодежи с учетом приоритетов развития соответствующей административно-территориальной единицы;</w:t>
      </w:r>
    </w:p>
    <w:bookmarkEnd w:id="137"/>
    <w:bookmarkStart w:name="z148" w:id="138"/>
    <w:p>
      <w:pPr>
        <w:spacing w:after="0"/>
        <w:ind w:left="0"/>
        <w:jc w:val="both"/>
      </w:pPr>
      <w:r>
        <w:rPr>
          <w:rFonts w:ascii="Times New Roman"/>
          <w:b w:val="false"/>
          <w:i w:val="false"/>
          <w:color w:val="000000"/>
          <w:sz w:val="28"/>
        </w:rPr>
        <w:t>
      12)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38"/>
    <w:bookmarkStart w:name="z149" w:id="139"/>
    <w:p>
      <w:pPr>
        <w:spacing w:after="0"/>
        <w:ind w:left="0"/>
        <w:jc w:val="both"/>
      </w:pPr>
      <w:r>
        <w:rPr>
          <w:rFonts w:ascii="Times New Roman"/>
          <w:b w:val="false"/>
          <w:i w:val="false"/>
          <w:color w:val="000000"/>
          <w:sz w:val="28"/>
        </w:rPr>
        <w:t>
      дополнить пунктом 3 следующего содержания:</w:t>
      </w:r>
    </w:p>
    <w:bookmarkEnd w:id="139"/>
    <w:bookmarkStart w:name="z150" w:id="140"/>
    <w:p>
      <w:pPr>
        <w:spacing w:after="0"/>
        <w:ind w:left="0"/>
        <w:jc w:val="both"/>
      </w:pPr>
      <w:r>
        <w:rPr>
          <w:rFonts w:ascii="Times New Roman"/>
          <w:b w:val="false"/>
          <w:i w:val="false"/>
          <w:color w:val="000000"/>
          <w:sz w:val="28"/>
        </w:rPr>
        <w:t>
      "3. Местный исполнительный орган района (города областного значения) в пределах своей компетенции:</w:t>
      </w:r>
    </w:p>
    <w:bookmarkEnd w:id="140"/>
    <w:bookmarkStart w:name="z151" w:id="141"/>
    <w:p>
      <w:pPr>
        <w:spacing w:after="0"/>
        <w:ind w:left="0"/>
        <w:jc w:val="both"/>
      </w:pPr>
      <w:r>
        <w:rPr>
          <w:rFonts w:ascii="Times New Roman"/>
          <w:b w:val="false"/>
          <w:i w:val="false"/>
          <w:color w:val="000000"/>
          <w:sz w:val="28"/>
        </w:rPr>
        <w:t>
      1) реализует государственную молодежную политику;</w:t>
      </w:r>
    </w:p>
    <w:bookmarkEnd w:id="141"/>
    <w:bookmarkStart w:name="z152" w:id="142"/>
    <w:p>
      <w:pPr>
        <w:spacing w:after="0"/>
        <w:ind w:left="0"/>
        <w:jc w:val="both"/>
      </w:pPr>
      <w:r>
        <w:rPr>
          <w:rFonts w:ascii="Times New Roman"/>
          <w:b w:val="false"/>
          <w:i w:val="false"/>
          <w:color w:val="000000"/>
          <w:sz w:val="28"/>
        </w:rPr>
        <w:t>
      2) обеспечивает проведение мониторинга и оценки потребностей молодежи для выявления и решения актуальных проблем, повышения эффективности реализации государственной молодежной политики;</w:t>
      </w:r>
    </w:p>
    <w:bookmarkEnd w:id="142"/>
    <w:bookmarkStart w:name="z153" w:id="143"/>
    <w:p>
      <w:pPr>
        <w:spacing w:after="0"/>
        <w:ind w:left="0"/>
        <w:jc w:val="both"/>
      </w:pPr>
      <w:r>
        <w:rPr>
          <w:rFonts w:ascii="Times New Roman"/>
          <w:b w:val="false"/>
          <w:i w:val="false"/>
          <w:color w:val="000000"/>
          <w:sz w:val="28"/>
        </w:rPr>
        <w:t>
      3) обеспечивает предоставление технического и профессионального, послесреднего образования, а также повышение квалификации для временно неустроенной молодежи;</w:t>
      </w:r>
    </w:p>
    <w:bookmarkEnd w:id="143"/>
    <w:bookmarkStart w:name="z154" w:id="144"/>
    <w:p>
      <w:pPr>
        <w:spacing w:after="0"/>
        <w:ind w:left="0"/>
        <w:jc w:val="both"/>
      </w:pPr>
      <w:r>
        <w:rPr>
          <w:rFonts w:ascii="Times New Roman"/>
          <w:b w:val="false"/>
          <w:i w:val="false"/>
          <w:color w:val="000000"/>
          <w:sz w:val="28"/>
        </w:rPr>
        <w:t>
      4) обеспечивает реализацию политики занятости и трудоустройства молодежи, организует мониторинг рынка труда и практики трудоустройства молодых специалистов;</w:t>
      </w:r>
    </w:p>
    <w:bookmarkEnd w:id="144"/>
    <w:bookmarkStart w:name="z155" w:id="145"/>
    <w:p>
      <w:pPr>
        <w:spacing w:after="0"/>
        <w:ind w:left="0"/>
        <w:jc w:val="both"/>
      </w:pPr>
      <w:r>
        <w:rPr>
          <w:rFonts w:ascii="Times New Roman"/>
          <w:b w:val="false"/>
          <w:i w:val="false"/>
          <w:color w:val="000000"/>
          <w:sz w:val="28"/>
        </w:rPr>
        <w:t>
      5) содействует развитию волонтерской деятельности молодежи и молодежного самоуправления;</w:t>
      </w:r>
    </w:p>
    <w:bookmarkEnd w:id="145"/>
    <w:bookmarkStart w:name="z156" w:id="146"/>
    <w:p>
      <w:pPr>
        <w:spacing w:after="0"/>
        <w:ind w:left="0"/>
        <w:jc w:val="both"/>
      </w:pPr>
      <w:r>
        <w:rPr>
          <w:rFonts w:ascii="Times New Roman"/>
          <w:b w:val="false"/>
          <w:i w:val="false"/>
          <w:color w:val="000000"/>
          <w:sz w:val="28"/>
        </w:rPr>
        <w:t>
      6) создает молодежные ресурсные центры, обеспечивает и координирует их деятельность;</w:t>
      </w:r>
    </w:p>
    <w:bookmarkEnd w:id="146"/>
    <w:bookmarkStart w:name="z157" w:id="147"/>
    <w:p>
      <w:pPr>
        <w:spacing w:after="0"/>
        <w:ind w:left="0"/>
        <w:jc w:val="both"/>
      </w:pPr>
      <w:r>
        <w:rPr>
          <w:rFonts w:ascii="Times New Roman"/>
          <w:b w:val="false"/>
          <w:i w:val="false"/>
          <w:color w:val="000000"/>
          <w:sz w:val="28"/>
        </w:rPr>
        <w:t>
      7) обеспечивает проведение регионального форума молодежи;</w:t>
      </w:r>
    </w:p>
    <w:bookmarkEnd w:id="147"/>
    <w:bookmarkStart w:name="z158" w:id="148"/>
    <w:p>
      <w:pPr>
        <w:spacing w:after="0"/>
        <w:ind w:left="0"/>
        <w:jc w:val="both"/>
      </w:pPr>
      <w:r>
        <w:rPr>
          <w:rFonts w:ascii="Times New Roman"/>
          <w:b w:val="false"/>
          <w:i w:val="false"/>
          <w:color w:val="000000"/>
          <w:sz w:val="28"/>
        </w:rPr>
        <w:t>
      8) принимает меры по укреплению казахстанского патриотизма, межконфессионального согласия и межэтнической толерантности;</w:t>
      </w:r>
    </w:p>
    <w:bookmarkEnd w:id="148"/>
    <w:bookmarkStart w:name="z159" w:id="149"/>
    <w:p>
      <w:pPr>
        <w:spacing w:after="0"/>
        <w:ind w:left="0"/>
        <w:jc w:val="both"/>
      </w:pPr>
      <w:r>
        <w:rPr>
          <w:rFonts w:ascii="Times New Roman"/>
          <w:b w:val="false"/>
          <w:i w:val="false"/>
          <w:color w:val="000000"/>
          <w:sz w:val="28"/>
        </w:rPr>
        <w:t>
      9) создает, организует, обеспечивает молодежные трудовые отряды, а также проводит мониторинг их деятельности;</w:t>
      </w:r>
    </w:p>
    <w:bookmarkEnd w:id="149"/>
    <w:bookmarkStart w:name="z160" w:id="150"/>
    <w:p>
      <w:pPr>
        <w:spacing w:after="0"/>
        <w:ind w:left="0"/>
        <w:jc w:val="both"/>
      </w:pPr>
      <w:r>
        <w:rPr>
          <w:rFonts w:ascii="Times New Roman"/>
          <w:b w:val="false"/>
          <w:i w:val="false"/>
          <w:color w:val="000000"/>
          <w:sz w:val="28"/>
        </w:rPr>
        <w:t>
      10) обеспечивает проведение мероприятий по реализации индекса развития молодежи;</w:t>
      </w:r>
    </w:p>
    <w:bookmarkEnd w:id="150"/>
    <w:bookmarkStart w:name="z161" w:id="151"/>
    <w:p>
      <w:pPr>
        <w:spacing w:after="0"/>
        <w:ind w:left="0"/>
        <w:jc w:val="both"/>
      </w:pPr>
      <w:r>
        <w:rPr>
          <w:rFonts w:ascii="Times New Roman"/>
          <w:b w:val="false"/>
          <w:i w:val="false"/>
          <w:color w:val="000000"/>
          <w:sz w:val="28"/>
        </w:rPr>
        <w:t>
      11)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51"/>
    <w:bookmarkStart w:name="z162" w:id="15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w:t>
      </w:r>
      <w:r>
        <w:rPr>
          <w:rFonts w:ascii="Times New Roman"/>
          <w:b w:val="false"/>
          <w:i w:val="false"/>
          <w:color w:val="000000"/>
          <w:sz w:val="28"/>
        </w:rPr>
        <w:t xml:space="preserve"> статьи 20:</w:t>
      </w:r>
    </w:p>
    <w:bookmarkEnd w:id="152"/>
    <w:bookmarkStart w:name="z163" w:id="153"/>
    <w:p>
      <w:pPr>
        <w:spacing w:after="0"/>
        <w:ind w:left="0"/>
        <w:jc w:val="both"/>
      </w:pPr>
      <w:r>
        <w:rPr>
          <w:rFonts w:ascii="Times New Roman"/>
          <w:b w:val="false"/>
          <w:i w:val="false"/>
          <w:color w:val="000000"/>
          <w:sz w:val="28"/>
        </w:rPr>
        <w:t>
      в подпункте 1) слово "государственными" заменить словами ", местными исполнительными";</w:t>
      </w:r>
    </w:p>
    <w:bookmarkEnd w:id="153"/>
    <w:bookmarkStart w:name="z164" w:id="154"/>
    <w:p>
      <w:pPr>
        <w:spacing w:after="0"/>
        <w:ind w:left="0"/>
        <w:jc w:val="both"/>
      </w:pPr>
      <w:r>
        <w:rPr>
          <w:rFonts w:ascii="Times New Roman"/>
          <w:b w:val="false"/>
          <w:i w:val="false"/>
          <w:color w:val="000000"/>
          <w:sz w:val="28"/>
        </w:rPr>
        <w:t>
      дополнить подпунктом 3) следующего содержания:</w:t>
      </w:r>
    </w:p>
    <w:bookmarkEnd w:id="154"/>
    <w:bookmarkStart w:name="z165" w:id="155"/>
    <w:p>
      <w:pPr>
        <w:spacing w:after="0"/>
        <w:ind w:left="0"/>
        <w:jc w:val="both"/>
      </w:pPr>
      <w:r>
        <w:rPr>
          <w:rFonts w:ascii="Times New Roman"/>
          <w:b w:val="false"/>
          <w:i w:val="false"/>
          <w:color w:val="000000"/>
          <w:sz w:val="28"/>
        </w:rPr>
        <w:t>
      "3) выработку рекомендаций по совершенствованию государственной молодежной политики.";</w:t>
      </w:r>
    </w:p>
    <w:bookmarkEnd w:id="155"/>
    <w:bookmarkStart w:name="z166" w:id="156"/>
    <w:p>
      <w:pPr>
        <w:spacing w:after="0"/>
        <w:ind w:left="0"/>
        <w:jc w:val="both"/>
      </w:pPr>
      <w:r>
        <w:rPr>
          <w:rFonts w:ascii="Times New Roman"/>
          <w:b w:val="false"/>
          <w:i w:val="false"/>
          <w:color w:val="000000"/>
          <w:sz w:val="28"/>
        </w:rPr>
        <w:t>
      9) дополнить статьями 20-1 и 20-2 следующего содержания:</w:t>
      </w:r>
    </w:p>
    <w:bookmarkEnd w:id="156"/>
    <w:bookmarkStart w:name="z167" w:id="157"/>
    <w:p>
      <w:pPr>
        <w:spacing w:after="0"/>
        <w:ind w:left="0"/>
        <w:jc w:val="both"/>
      </w:pPr>
      <w:r>
        <w:rPr>
          <w:rFonts w:ascii="Times New Roman"/>
          <w:b w:val="false"/>
          <w:i w:val="false"/>
          <w:color w:val="000000"/>
          <w:sz w:val="28"/>
        </w:rPr>
        <w:t>
      "Статья 20-1. Индекс развития молодежи</w:t>
      </w:r>
    </w:p>
    <w:bookmarkEnd w:id="157"/>
    <w:bookmarkStart w:name="z168" w:id="158"/>
    <w:p>
      <w:pPr>
        <w:spacing w:after="0"/>
        <w:ind w:left="0"/>
        <w:jc w:val="both"/>
      </w:pPr>
      <w:r>
        <w:rPr>
          <w:rFonts w:ascii="Times New Roman"/>
          <w:b w:val="false"/>
          <w:i w:val="false"/>
          <w:color w:val="000000"/>
          <w:sz w:val="28"/>
        </w:rPr>
        <w:t>
      Индекс развития молодежи в Республике Казахстан реализуется с целью адаптации к национальной специфике Глобального индекса развития молодежи, а также рейтинговой оценки эффективности государственных органов в части реализации государственной молодежной политики.</w:t>
      </w:r>
    </w:p>
    <w:bookmarkEnd w:id="158"/>
    <w:bookmarkStart w:name="z169" w:id="159"/>
    <w:p>
      <w:pPr>
        <w:spacing w:after="0"/>
        <w:ind w:left="0"/>
        <w:jc w:val="both"/>
      </w:pPr>
      <w:r>
        <w:rPr>
          <w:rFonts w:ascii="Times New Roman"/>
          <w:b w:val="false"/>
          <w:i w:val="false"/>
          <w:color w:val="000000"/>
          <w:sz w:val="28"/>
        </w:rPr>
        <w:t xml:space="preserve">
      Статья 20-2. Временно неустроенная молодежь </w:t>
      </w:r>
    </w:p>
    <w:bookmarkEnd w:id="159"/>
    <w:bookmarkStart w:name="z170" w:id="160"/>
    <w:p>
      <w:pPr>
        <w:spacing w:after="0"/>
        <w:ind w:left="0"/>
        <w:jc w:val="both"/>
      </w:pPr>
      <w:r>
        <w:rPr>
          <w:rFonts w:ascii="Times New Roman"/>
          <w:b w:val="false"/>
          <w:i w:val="false"/>
          <w:color w:val="000000"/>
          <w:sz w:val="28"/>
        </w:rPr>
        <w:t>
      1. С целью поддержки и развития молодежи государством осуществляются меры по снижению количества временно неустроенной молодежи.</w:t>
      </w:r>
    </w:p>
    <w:bookmarkEnd w:id="160"/>
    <w:bookmarkStart w:name="z171" w:id="161"/>
    <w:p>
      <w:pPr>
        <w:spacing w:after="0"/>
        <w:ind w:left="0"/>
        <w:jc w:val="both"/>
      </w:pPr>
      <w:r>
        <w:rPr>
          <w:rFonts w:ascii="Times New Roman"/>
          <w:b w:val="false"/>
          <w:i w:val="false"/>
          <w:color w:val="000000"/>
          <w:sz w:val="28"/>
        </w:rPr>
        <w:t>
      2. Уполномоченный орган осуществляет межведомственную координацию деятельности государственных органов по мероприятиям, направленным на снижение количества временно неустроенной молодежи.";</w:t>
      </w:r>
    </w:p>
    <w:bookmarkEnd w:id="161"/>
    <w:bookmarkStart w:name="z172" w:id="16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3</w:t>
      </w:r>
      <w:r>
        <w:rPr>
          <w:rFonts w:ascii="Times New Roman"/>
          <w:b w:val="false"/>
          <w:i w:val="false"/>
          <w:color w:val="000000"/>
          <w:sz w:val="28"/>
        </w:rPr>
        <w:t xml:space="preserve"> статьи 21 исключить;</w:t>
      </w:r>
    </w:p>
    <w:bookmarkEnd w:id="162"/>
    <w:bookmarkStart w:name="z173" w:id="16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23</w:t>
      </w:r>
      <w:r>
        <w:rPr>
          <w:rFonts w:ascii="Times New Roman"/>
          <w:b w:val="false"/>
          <w:i w:val="false"/>
          <w:color w:val="000000"/>
          <w:sz w:val="28"/>
        </w:rPr>
        <w:t xml:space="preserve"> изложить в следующей редакции:</w:t>
      </w:r>
    </w:p>
    <w:bookmarkEnd w:id="163"/>
    <w:bookmarkStart w:name="z174" w:id="164"/>
    <w:p>
      <w:pPr>
        <w:spacing w:after="0"/>
        <w:ind w:left="0"/>
        <w:jc w:val="both"/>
      </w:pPr>
      <w:r>
        <w:rPr>
          <w:rFonts w:ascii="Times New Roman"/>
          <w:b w:val="false"/>
          <w:i w:val="false"/>
          <w:color w:val="000000"/>
          <w:sz w:val="28"/>
        </w:rPr>
        <w:t>
      "Статья 23. Молодежные ресурсные центры</w:t>
      </w:r>
    </w:p>
    <w:bookmarkEnd w:id="164"/>
    <w:bookmarkStart w:name="z175" w:id="165"/>
    <w:p>
      <w:pPr>
        <w:spacing w:after="0"/>
        <w:ind w:left="0"/>
        <w:jc w:val="both"/>
      </w:pPr>
      <w:r>
        <w:rPr>
          <w:rFonts w:ascii="Times New Roman"/>
          <w:b w:val="false"/>
          <w:i w:val="false"/>
          <w:color w:val="000000"/>
          <w:sz w:val="28"/>
        </w:rPr>
        <w:t>
      1. Молодежные ресурсные центры создаются с целью оказания услуг для поддержки и развития молодежи и молодежных организаций.</w:t>
      </w:r>
    </w:p>
    <w:bookmarkEnd w:id="165"/>
    <w:bookmarkStart w:name="z176" w:id="166"/>
    <w:p>
      <w:pPr>
        <w:spacing w:after="0"/>
        <w:ind w:left="0"/>
        <w:jc w:val="both"/>
      </w:pPr>
      <w:r>
        <w:rPr>
          <w:rFonts w:ascii="Times New Roman"/>
          <w:b w:val="false"/>
          <w:i w:val="false"/>
          <w:color w:val="000000"/>
          <w:sz w:val="28"/>
        </w:rPr>
        <w:t>
      2. На основе потребности и интересов молодежи молодежные ресурсные центры оказывают социальные услуги для молодежи.</w:t>
      </w:r>
    </w:p>
    <w:bookmarkEnd w:id="166"/>
    <w:bookmarkStart w:name="z177" w:id="167"/>
    <w:p>
      <w:pPr>
        <w:spacing w:after="0"/>
        <w:ind w:left="0"/>
        <w:jc w:val="both"/>
      </w:pPr>
      <w:r>
        <w:rPr>
          <w:rFonts w:ascii="Times New Roman"/>
          <w:b w:val="false"/>
          <w:i w:val="false"/>
          <w:color w:val="000000"/>
          <w:sz w:val="28"/>
        </w:rPr>
        <w:t>
      3. Работники молодежных ресурсных центров должны соответствовать типовым квалификационным характеристикам специалистов по работе с молодежью.</w:t>
      </w:r>
    </w:p>
    <w:bookmarkEnd w:id="167"/>
    <w:bookmarkStart w:name="z178" w:id="168"/>
    <w:p>
      <w:pPr>
        <w:spacing w:after="0"/>
        <w:ind w:left="0"/>
        <w:jc w:val="both"/>
      </w:pPr>
      <w:r>
        <w:rPr>
          <w:rFonts w:ascii="Times New Roman"/>
          <w:b w:val="false"/>
          <w:i w:val="false"/>
          <w:color w:val="000000"/>
          <w:sz w:val="28"/>
        </w:rPr>
        <w:t>
      4. Молодежные ресурсные центры совместно с местными органами государственного управления здравоохранением областей, городов республиканского значения и столицы осуществляют информационно-разъяснительную, консультативную работу с молодежью по вопросам охраны репродуктивного здоровья и планирования семьи, опасности игромании (лудомании).</w:t>
      </w:r>
    </w:p>
    <w:bookmarkEnd w:id="168"/>
    <w:bookmarkStart w:name="z179" w:id="169"/>
    <w:p>
      <w:pPr>
        <w:spacing w:after="0"/>
        <w:ind w:left="0"/>
        <w:jc w:val="both"/>
      </w:pPr>
      <w:r>
        <w:rPr>
          <w:rFonts w:ascii="Times New Roman"/>
          <w:b w:val="false"/>
          <w:i w:val="false"/>
          <w:color w:val="000000"/>
          <w:sz w:val="28"/>
        </w:rPr>
        <w:t>
      5. Молодежные ресурсные центры организуют работу молодежных трудовых отрядов.</w:t>
      </w:r>
    </w:p>
    <w:bookmarkEnd w:id="169"/>
    <w:bookmarkStart w:name="z180" w:id="170"/>
    <w:p>
      <w:pPr>
        <w:spacing w:after="0"/>
        <w:ind w:left="0"/>
        <w:jc w:val="both"/>
      </w:pPr>
      <w:r>
        <w:rPr>
          <w:rFonts w:ascii="Times New Roman"/>
          <w:b w:val="false"/>
          <w:i w:val="false"/>
          <w:color w:val="000000"/>
          <w:sz w:val="28"/>
        </w:rPr>
        <w:t>
      6. Услуги молодежных ресурсных центров предоставляются бесплатно.";</w:t>
      </w:r>
    </w:p>
    <w:bookmarkEnd w:id="170"/>
    <w:bookmarkStart w:name="z181" w:id="17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29</w:t>
      </w:r>
      <w:r>
        <w:rPr>
          <w:rFonts w:ascii="Times New Roman"/>
          <w:b w:val="false"/>
          <w:i w:val="false"/>
          <w:color w:val="000000"/>
          <w:sz w:val="28"/>
        </w:rPr>
        <w:t xml:space="preserve"> дополнить пунктом 3 следующего содержания:</w:t>
      </w:r>
    </w:p>
    <w:bookmarkEnd w:id="171"/>
    <w:bookmarkStart w:name="z182" w:id="172"/>
    <w:p>
      <w:pPr>
        <w:spacing w:after="0"/>
        <w:ind w:left="0"/>
        <w:jc w:val="both"/>
      </w:pPr>
      <w:r>
        <w:rPr>
          <w:rFonts w:ascii="Times New Roman"/>
          <w:b w:val="false"/>
          <w:i w:val="false"/>
          <w:color w:val="000000"/>
          <w:sz w:val="28"/>
        </w:rPr>
        <w:t>
      "3. Меры поддержки волонтерской деятельности молодежи осуществляются в соответствии со статьей 17 Закона Республики Казахстан "О волонтерской деятельности".".</w:t>
      </w:r>
    </w:p>
    <w:bookmarkEnd w:id="172"/>
    <w:bookmarkStart w:name="z183" w:id="17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w:t>
      </w:r>
    </w:p>
    <w:bookmarkEnd w:id="173"/>
    <w:bookmarkStart w:name="z184" w:id="17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186" w:id="1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w:t>
      </w:r>
      <w:r>
        <w:rPr>
          <w:rFonts w:ascii="Times New Roman"/>
          <w:b w:val="false"/>
          <w:i w:val="false"/>
          <w:color w:val="000000"/>
          <w:sz w:val="28"/>
        </w:rPr>
        <w:t>:</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дополнить абзацами двадцать девятым и тридцатым следующего содержания:</w:t>
      </w:r>
    </w:p>
    <w:bookmarkStart w:name="z188" w:id="176"/>
    <w:p>
      <w:pPr>
        <w:spacing w:after="0"/>
        <w:ind w:left="0"/>
        <w:jc w:val="both"/>
      </w:pPr>
      <w:r>
        <w:rPr>
          <w:rFonts w:ascii="Times New Roman"/>
          <w:b w:val="false"/>
          <w:i w:val="false"/>
          <w:color w:val="000000"/>
          <w:sz w:val="28"/>
        </w:rPr>
        <w:t>
      "7-1. Включенные в единый платеж суммы удержанных обязательных пенсионных взносов, начисленных обязательных пенсионных взносов работодателя перечисляются в Государственную корпорацию агентами по исчислению (начислению), перечислению единого платежа в сроки, установленные пунктом 5 статьи 776-4 Кодекса Республики Казахстан "О налогах и других обязательных платежах в бюджет" (Налоговый кодекс).</w:t>
      </w:r>
    </w:p>
    <w:bookmarkEnd w:id="176"/>
    <w:bookmarkStart w:name="z189" w:id="177"/>
    <w:p>
      <w:pPr>
        <w:spacing w:after="0"/>
        <w:ind w:left="0"/>
        <w:jc w:val="both"/>
      </w:pPr>
      <w:r>
        <w:rPr>
          <w:rFonts w:ascii="Times New Roman"/>
          <w:b w:val="false"/>
          <w:i w:val="false"/>
          <w:color w:val="000000"/>
          <w:sz w:val="28"/>
        </w:rPr>
        <w:t>
      Порядок уплаты, перечисления и распределения, а также возврата единого платежа определяется центральным исполнительным органом по согласованию с Национальным Банком Республики Казахстан, а также уполномоченным государственным органом, осуществляющим руководство в сфере обеспечения поступлений налогов и платежей в бюджет, и уполномоченными государственными органами по государственному планированию, в области здравоохранения и области цифрового развития.";</w:t>
      </w:r>
    </w:p>
    <w:bookmarkEnd w:id="177"/>
    <w:bookmarkStart w:name="z190" w:id="1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15)</w:t>
      </w:r>
      <w:r>
        <w:rPr>
          <w:rFonts w:ascii="Times New Roman"/>
          <w:b w:val="false"/>
          <w:i w:val="false"/>
          <w:color w:val="000000"/>
          <w:sz w:val="28"/>
        </w:rPr>
        <w:t>:</w:t>
      </w:r>
    </w:p>
    <w:bookmarkEnd w:id="178"/>
    <w:bookmarkStart w:name="z191" w:id="179"/>
    <w:p>
      <w:pPr>
        <w:spacing w:after="0"/>
        <w:ind w:left="0"/>
        <w:jc w:val="both"/>
      </w:pPr>
      <w:r>
        <w:rPr>
          <w:rFonts w:ascii="Times New Roman"/>
          <w:b w:val="false"/>
          <w:i w:val="false"/>
          <w:color w:val="000000"/>
          <w:sz w:val="28"/>
        </w:rPr>
        <w:t>
      абзац третий изложить в следующей редакции:</w:t>
      </w:r>
    </w:p>
    <w:bookmarkEnd w:id="179"/>
    <w:bookmarkStart w:name="z192" w:id="180"/>
    <w:p>
      <w:pPr>
        <w:spacing w:after="0"/>
        <w:ind w:left="0"/>
        <w:jc w:val="both"/>
      </w:pPr>
      <w:r>
        <w:rPr>
          <w:rFonts w:ascii="Times New Roman"/>
          <w:b w:val="false"/>
          <w:i w:val="false"/>
          <w:color w:val="000000"/>
          <w:sz w:val="28"/>
        </w:rPr>
        <w:t>
      "1. Обязательные пенсионные взносы работодателя, подлежащие уплате в единый накопительный пенсионный фонд, осуществляются за счет собственных средств агента и устанавливаются от ежемесячного дохода работника, принимаемого для исчисления обязательных пенсионных взносов работодателя, в размере:";</w:t>
      </w:r>
    </w:p>
    <w:bookmarkEnd w:id="180"/>
    <w:bookmarkStart w:name="z193" w:id="181"/>
    <w:p>
      <w:pPr>
        <w:spacing w:after="0"/>
        <w:ind w:left="0"/>
        <w:jc w:val="both"/>
      </w:pPr>
      <w:r>
        <w:rPr>
          <w:rFonts w:ascii="Times New Roman"/>
          <w:b w:val="false"/>
          <w:i w:val="false"/>
          <w:color w:val="000000"/>
          <w:sz w:val="28"/>
        </w:rPr>
        <w:t>
      дополнить абзацами четвертым – восьмым следующего содержания:</w:t>
      </w:r>
    </w:p>
    <w:bookmarkEnd w:id="181"/>
    <w:bookmarkStart w:name="z194" w:id="182"/>
    <w:p>
      <w:pPr>
        <w:spacing w:after="0"/>
        <w:ind w:left="0"/>
        <w:jc w:val="both"/>
      </w:pPr>
      <w:r>
        <w:rPr>
          <w:rFonts w:ascii="Times New Roman"/>
          <w:b w:val="false"/>
          <w:i w:val="false"/>
          <w:color w:val="000000"/>
          <w:sz w:val="28"/>
        </w:rPr>
        <w:t>
      "с 1 января 2024 года – 1,5 процента;</w:t>
      </w:r>
    </w:p>
    <w:bookmarkEnd w:id="182"/>
    <w:bookmarkStart w:name="z195" w:id="183"/>
    <w:p>
      <w:pPr>
        <w:spacing w:after="0"/>
        <w:ind w:left="0"/>
        <w:jc w:val="both"/>
      </w:pPr>
      <w:r>
        <w:rPr>
          <w:rFonts w:ascii="Times New Roman"/>
          <w:b w:val="false"/>
          <w:i w:val="false"/>
          <w:color w:val="000000"/>
          <w:sz w:val="28"/>
        </w:rPr>
        <w:t>
      с 1 января 2025 года – 2,5 процента;</w:t>
      </w:r>
    </w:p>
    <w:bookmarkEnd w:id="183"/>
    <w:bookmarkStart w:name="z196" w:id="184"/>
    <w:p>
      <w:pPr>
        <w:spacing w:after="0"/>
        <w:ind w:left="0"/>
        <w:jc w:val="both"/>
      </w:pPr>
      <w:r>
        <w:rPr>
          <w:rFonts w:ascii="Times New Roman"/>
          <w:b w:val="false"/>
          <w:i w:val="false"/>
          <w:color w:val="000000"/>
          <w:sz w:val="28"/>
        </w:rPr>
        <w:t>
      с 1 января 2026 года – 3,5 процента;</w:t>
      </w:r>
    </w:p>
    <w:bookmarkEnd w:id="184"/>
    <w:bookmarkStart w:name="z197" w:id="185"/>
    <w:p>
      <w:pPr>
        <w:spacing w:after="0"/>
        <w:ind w:left="0"/>
        <w:jc w:val="both"/>
      </w:pPr>
      <w:r>
        <w:rPr>
          <w:rFonts w:ascii="Times New Roman"/>
          <w:b w:val="false"/>
          <w:i w:val="false"/>
          <w:color w:val="000000"/>
          <w:sz w:val="28"/>
        </w:rPr>
        <w:t>
      с 1 января 2027 года – 4,5 процента;</w:t>
      </w:r>
    </w:p>
    <w:bookmarkEnd w:id="185"/>
    <w:bookmarkStart w:name="z198" w:id="186"/>
    <w:p>
      <w:pPr>
        <w:spacing w:after="0"/>
        <w:ind w:left="0"/>
        <w:jc w:val="both"/>
      </w:pPr>
      <w:r>
        <w:rPr>
          <w:rFonts w:ascii="Times New Roman"/>
          <w:b w:val="false"/>
          <w:i w:val="false"/>
          <w:color w:val="000000"/>
          <w:sz w:val="28"/>
        </w:rPr>
        <w:t>
      с 1 января 2028 года – 5,0 процента.";</w:t>
      </w:r>
    </w:p>
    <w:bookmarkEnd w:id="186"/>
    <w:bookmarkStart w:name="z199" w:id="187"/>
    <w:p>
      <w:pPr>
        <w:spacing w:after="0"/>
        <w:ind w:left="0"/>
        <w:jc w:val="both"/>
      </w:pPr>
      <w:r>
        <w:rPr>
          <w:rFonts w:ascii="Times New Roman"/>
          <w:b w:val="false"/>
          <w:i w:val="false"/>
          <w:color w:val="000000"/>
          <w:sz w:val="28"/>
        </w:rPr>
        <w:t>
      в абзаце четвертом:</w:t>
      </w:r>
    </w:p>
    <w:bookmarkEnd w:id="187"/>
    <w:bookmarkStart w:name="z200" w:id="188"/>
    <w:p>
      <w:pPr>
        <w:spacing w:after="0"/>
        <w:ind w:left="0"/>
        <w:jc w:val="both"/>
      </w:pPr>
      <w:r>
        <w:rPr>
          <w:rFonts w:ascii="Times New Roman"/>
          <w:b w:val="false"/>
          <w:i w:val="false"/>
          <w:color w:val="000000"/>
          <w:sz w:val="28"/>
        </w:rPr>
        <w:t>
      слова "одного года" заменить словами "полутора лет";</w:t>
      </w:r>
    </w:p>
    <w:bookmarkEnd w:id="188"/>
    <w:bookmarkStart w:name="z201" w:id="189"/>
    <w:p>
      <w:pPr>
        <w:spacing w:after="0"/>
        <w:ind w:left="0"/>
        <w:jc w:val="both"/>
      </w:pPr>
      <w:r>
        <w:rPr>
          <w:rFonts w:ascii="Times New Roman"/>
          <w:b w:val="false"/>
          <w:i w:val="false"/>
          <w:color w:val="000000"/>
          <w:sz w:val="28"/>
        </w:rPr>
        <w:t>
      слова "по ставке 5 процентов" заменить словами "в размере, установленном пунктом 1 настоящей статьи,";</w:t>
      </w:r>
    </w:p>
    <w:bookmarkEnd w:id="189"/>
    <w:bookmarkStart w:name="z202" w:id="190"/>
    <w:p>
      <w:pPr>
        <w:spacing w:after="0"/>
        <w:ind w:left="0"/>
        <w:jc w:val="both"/>
      </w:pPr>
      <w:r>
        <w:rPr>
          <w:rFonts w:ascii="Times New Roman"/>
          <w:b w:val="false"/>
          <w:i w:val="false"/>
          <w:color w:val="000000"/>
          <w:sz w:val="28"/>
        </w:rPr>
        <w:t>
      в абзаце шестом слова "5 процентов" исключить;</w:t>
      </w:r>
    </w:p>
    <w:bookmarkEnd w:id="190"/>
    <w:bookmarkStart w:name="z203" w:id="191"/>
    <w:p>
      <w:pPr>
        <w:spacing w:after="0"/>
        <w:ind w:left="0"/>
        <w:jc w:val="both"/>
      </w:pPr>
      <w:r>
        <w:rPr>
          <w:rFonts w:ascii="Times New Roman"/>
          <w:b w:val="false"/>
          <w:i w:val="false"/>
          <w:color w:val="000000"/>
          <w:sz w:val="28"/>
        </w:rPr>
        <w:t>
      в абзацах седьмом, восьмом и одиннадцатом слова "одного года" заменить словами "полутора лет";</w:t>
      </w:r>
    </w:p>
    <w:bookmarkEnd w:id="191"/>
    <w:bookmarkStart w:name="z204" w:id="192"/>
    <w:p>
      <w:pPr>
        <w:spacing w:after="0"/>
        <w:ind w:left="0"/>
        <w:jc w:val="both"/>
      </w:pPr>
      <w:r>
        <w:rPr>
          <w:rFonts w:ascii="Times New Roman"/>
          <w:b w:val="false"/>
          <w:i w:val="false"/>
          <w:color w:val="000000"/>
          <w:sz w:val="28"/>
        </w:rPr>
        <w:t>
      в абзаце двенадцатом слова "устанавливаются в размере 5 процентов от получаемого дохода, но не менее 5 процентов от минимального размера заработной платы, установленного на соответствующий финансовый год законом о республиканском бюджете, исчисляемые за каждый месяц налогового периода" заменить словами "исчисляемые за каждый месяц налогового периода, устанавливаются от получаемого дохода, но не менее чем от минимального размера заработной платы, установленного на соответствующий финансовый год законом о республиканском бюджете, в размере, установленном пунктом 1 настоящей статьи";</w:t>
      </w:r>
    </w:p>
    <w:bookmarkEnd w:id="192"/>
    <w:bookmarkStart w:name="z205" w:id="193"/>
    <w:p>
      <w:pPr>
        <w:spacing w:after="0"/>
        <w:ind w:left="0"/>
        <w:jc w:val="both"/>
      </w:pPr>
      <w:r>
        <w:rPr>
          <w:rFonts w:ascii="Times New Roman"/>
          <w:b w:val="false"/>
          <w:i w:val="false"/>
          <w:color w:val="000000"/>
          <w:sz w:val="28"/>
        </w:rPr>
        <w:t>
      в абзаце четырнадцатом слова "не менее 5 процентов" заменить словами ", установленном пунктом 1 настоящей статьи,";</w:t>
      </w:r>
    </w:p>
    <w:bookmarkEnd w:id="193"/>
    <w:bookmarkStart w:name="z206" w:id="194"/>
    <w:p>
      <w:pPr>
        <w:spacing w:after="0"/>
        <w:ind w:left="0"/>
        <w:jc w:val="both"/>
      </w:pPr>
      <w:r>
        <w:rPr>
          <w:rFonts w:ascii="Times New Roman"/>
          <w:b w:val="false"/>
          <w:i w:val="false"/>
          <w:color w:val="000000"/>
          <w:sz w:val="28"/>
        </w:rPr>
        <w:t xml:space="preserve">
      в абзаце пятнадцатом: </w:t>
      </w:r>
    </w:p>
    <w:bookmarkEnd w:id="194"/>
    <w:bookmarkStart w:name="z207" w:id="195"/>
    <w:p>
      <w:pPr>
        <w:spacing w:after="0"/>
        <w:ind w:left="0"/>
        <w:jc w:val="both"/>
      </w:pPr>
      <w:r>
        <w:rPr>
          <w:rFonts w:ascii="Times New Roman"/>
          <w:b w:val="false"/>
          <w:i w:val="false"/>
          <w:color w:val="000000"/>
          <w:sz w:val="28"/>
        </w:rPr>
        <w:t>
      слова ", подлежащие", ", устанавливаются в размере 5 процентов" заменить соответственно словами "исчисляемые за каждый месяц налогового периода, подлежат", "в размере, установленном пунктом 1 настоящей статьи,";</w:t>
      </w:r>
    </w:p>
    <w:bookmarkEnd w:id="195"/>
    <w:bookmarkStart w:name="z208" w:id="196"/>
    <w:p>
      <w:pPr>
        <w:spacing w:after="0"/>
        <w:ind w:left="0"/>
        <w:jc w:val="both"/>
      </w:pPr>
      <w:r>
        <w:rPr>
          <w:rFonts w:ascii="Times New Roman"/>
          <w:b w:val="false"/>
          <w:i w:val="false"/>
          <w:color w:val="000000"/>
          <w:sz w:val="28"/>
        </w:rPr>
        <w:t>
      слова ", исчисляемые за каждый месяц налогового периода" исключить;</w:t>
      </w:r>
    </w:p>
    <w:bookmarkEnd w:id="196"/>
    <w:bookmarkStart w:name="z209" w:id="197"/>
    <w:p>
      <w:pPr>
        <w:spacing w:after="0"/>
        <w:ind w:left="0"/>
        <w:jc w:val="both"/>
      </w:pPr>
      <w:r>
        <w:rPr>
          <w:rFonts w:ascii="Times New Roman"/>
          <w:b w:val="false"/>
          <w:i w:val="false"/>
          <w:color w:val="000000"/>
          <w:sz w:val="28"/>
        </w:rPr>
        <w:t>
      дополнить абзацами шестнадцатым – двадцать первым следующего содержания:</w:t>
      </w:r>
    </w:p>
    <w:bookmarkEnd w:id="197"/>
    <w:bookmarkStart w:name="z210" w:id="198"/>
    <w:p>
      <w:pPr>
        <w:spacing w:after="0"/>
        <w:ind w:left="0"/>
        <w:jc w:val="both"/>
      </w:pPr>
      <w:r>
        <w:rPr>
          <w:rFonts w:ascii="Times New Roman"/>
          <w:b w:val="false"/>
          <w:i w:val="false"/>
          <w:color w:val="000000"/>
          <w:sz w:val="28"/>
        </w:rPr>
        <w:t>
      "Для плательщиков единого платежа, указанных в главе 89-1 Кодекса Республики Казахстан "О налогах и других обязательных платежах в бюджет" (Налоговый кодекс), доля обязательных пенсионных взносов работодателя в ставке единого платежа с заработной платы составляет:</w:t>
      </w:r>
    </w:p>
    <w:bookmarkEnd w:id="198"/>
    <w:bookmarkStart w:name="z211" w:id="199"/>
    <w:p>
      <w:pPr>
        <w:spacing w:after="0"/>
        <w:ind w:left="0"/>
        <w:jc w:val="both"/>
      </w:pPr>
      <w:r>
        <w:rPr>
          <w:rFonts w:ascii="Times New Roman"/>
          <w:b w:val="false"/>
          <w:i w:val="false"/>
          <w:color w:val="000000"/>
          <w:sz w:val="28"/>
        </w:rPr>
        <w:t>
      с 1 января 2024 года – 7,0 процента;</w:t>
      </w:r>
    </w:p>
    <w:bookmarkEnd w:id="199"/>
    <w:bookmarkStart w:name="z212" w:id="200"/>
    <w:p>
      <w:pPr>
        <w:spacing w:after="0"/>
        <w:ind w:left="0"/>
        <w:jc w:val="both"/>
      </w:pPr>
      <w:r>
        <w:rPr>
          <w:rFonts w:ascii="Times New Roman"/>
          <w:b w:val="false"/>
          <w:i w:val="false"/>
          <w:color w:val="000000"/>
          <w:sz w:val="28"/>
        </w:rPr>
        <w:t>
      с 1 января 2025 года – 10,5 процента;</w:t>
      </w:r>
    </w:p>
    <w:bookmarkEnd w:id="200"/>
    <w:bookmarkStart w:name="z213" w:id="201"/>
    <w:p>
      <w:pPr>
        <w:spacing w:after="0"/>
        <w:ind w:left="0"/>
        <w:jc w:val="both"/>
      </w:pPr>
      <w:r>
        <w:rPr>
          <w:rFonts w:ascii="Times New Roman"/>
          <w:b w:val="false"/>
          <w:i w:val="false"/>
          <w:color w:val="000000"/>
          <w:sz w:val="28"/>
        </w:rPr>
        <w:t>
      с 1 января 2026 года – 14,1 процента;</w:t>
      </w:r>
    </w:p>
    <w:bookmarkEnd w:id="201"/>
    <w:bookmarkStart w:name="z214" w:id="202"/>
    <w:p>
      <w:pPr>
        <w:spacing w:after="0"/>
        <w:ind w:left="0"/>
        <w:jc w:val="both"/>
      </w:pPr>
      <w:r>
        <w:rPr>
          <w:rFonts w:ascii="Times New Roman"/>
          <w:b w:val="false"/>
          <w:i w:val="false"/>
          <w:color w:val="000000"/>
          <w:sz w:val="28"/>
        </w:rPr>
        <w:t>
      с 1 января 2027 года – 17,4 процента;</w:t>
      </w:r>
    </w:p>
    <w:bookmarkEnd w:id="202"/>
    <w:bookmarkStart w:name="z215" w:id="203"/>
    <w:p>
      <w:pPr>
        <w:spacing w:after="0"/>
        <w:ind w:left="0"/>
        <w:jc w:val="both"/>
      </w:pPr>
      <w:r>
        <w:rPr>
          <w:rFonts w:ascii="Times New Roman"/>
          <w:b w:val="false"/>
          <w:i w:val="false"/>
          <w:color w:val="000000"/>
          <w:sz w:val="28"/>
        </w:rPr>
        <w:t>
      с 1 января 2028 года –19,0 процента.";</w:t>
      </w:r>
    </w:p>
    <w:bookmarkEnd w:id="203"/>
    <w:bookmarkStart w:name="z216" w:id="20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 xml:space="preserve">: </w:t>
      </w:r>
    </w:p>
    <w:bookmarkEnd w:id="204"/>
    <w:bookmarkStart w:name="z217" w:id="2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слова "2023 года" заменить словами "2024 года";</w:t>
      </w:r>
    </w:p>
    <w:bookmarkEnd w:id="205"/>
    <w:bookmarkStart w:name="z218" w:id="2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w:t>
      </w:r>
    </w:p>
    <w:bookmarkEnd w:id="206"/>
    <w:bookmarkStart w:name="z219" w:id="207"/>
    <w:p>
      <w:pPr>
        <w:spacing w:after="0"/>
        <w:ind w:left="0"/>
        <w:jc w:val="both"/>
      </w:pPr>
      <w:r>
        <w:rPr>
          <w:rFonts w:ascii="Times New Roman"/>
          <w:b w:val="false"/>
          <w:i w:val="false"/>
          <w:color w:val="000000"/>
          <w:sz w:val="28"/>
        </w:rPr>
        <w:t>
      в абзаце первом слова "2023 года" заменить словами "2024 года";</w:t>
      </w:r>
    </w:p>
    <w:bookmarkEnd w:id="207"/>
    <w:bookmarkStart w:name="z220" w:id="208"/>
    <w:p>
      <w:pPr>
        <w:spacing w:after="0"/>
        <w:ind w:left="0"/>
        <w:jc w:val="both"/>
      </w:pPr>
      <w:r>
        <w:rPr>
          <w:rFonts w:ascii="Times New Roman"/>
          <w:b w:val="false"/>
          <w:i w:val="false"/>
          <w:color w:val="000000"/>
          <w:sz w:val="28"/>
        </w:rPr>
        <w:t>
      в абзаце шестнадцатом слова "двадцать девятый" заменить словами "тридцать первый";</w:t>
      </w:r>
    </w:p>
    <w:bookmarkEnd w:id="208"/>
    <w:bookmarkStart w:name="z221" w:id="2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2-1</w:t>
      </w:r>
      <w:r>
        <w:rPr>
          <w:rFonts w:ascii="Times New Roman"/>
          <w:b w:val="false"/>
          <w:i w:val="false"/>
          <w:color w:val="000000"/>
          <w:sz w:val="28"/>
        </w:rPr>
        <w:t xml:space="preserve"> исключить;</w:t>
      </w:r>
    </w:p>
    <w:bookmarkEnd w:id="209"/>
    <w:bookmarkStart w:name="z222" w:id="21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2)</w:t>
      </w:r>
      <w:r>
        <w:rPr>
          <w:rFonts w:ascii="Times New Roman"/>
          <w:b w:val="false"/>
          <w:i w:val="false"/>
          <w:color w:val="000000"/>
          <w:sz w:val="28"/>
        </w:rPr>
        <w:t xml:space="preserve"> статьи 3:</w:t>
      </w:r>
    </w:p>
    <w:bookmarkEnd w:id="210"/>
    <w:bookmarkStart w:name="z223" w:id="211"/>
    <w:p>
      <w:pPr>
        <w:spacing w:after="0"/>
        <w:ind w:left="0"/>
        <w:jc w:val="both"/>
      </w:pPr>
      <w:r>
        <w:rPr>
          <w:rFonts w:ascii="Times New Roman"/>
          <w:b w:val="false"/>
          <w:i w:val="false"/>
          <w:color w:val="000000"/>
          <w:sz w:val="28"/>
        </w:rPr>
        <w:t>
      слова "пункта 5," исключить;</w:t>
      </w:r>
    </w:p>
    <w:bookmarkEnd w:id="211"/>
    <w:bookmarkStart w:name="z224" w:id="212"/>
    <w:p>
      <w:pPr>
        <w:spacing w:after="0"/>
        <w:ind w:left="0"/>
        <w:jc w:val="both"/>
      </w:pPr>
      <w:r>
        <w:rPr>
          <w:rFonts w:ascii="Times New Roman"/>
          <w:b w:val="false"/>
          <w:i w:val="false"/>
          <w:color w:val="000000"/>
          <w:sz w:val="28"/>
        </w:rPr>
        <w:t>
      слова "и двадцать девятого" заменить словами ", двадцать девятого, тридцатого и тридцать первого";</w:t>
      </w:r>
    </w:p>
    <w:bookmarkEnd w:id="212"/>
    <w:bookmarkStart w:name="z225" w:id="213"/>
    <w:p>
      <w:pPr>
        <w:spacing w:after="0"/>
        <w:ind w:left="0"/>
        <w:jc w:val="both"/>
      </w:pPr>
      <w:r>
        <w:rPr>
          <w:rFonts w:ascii="Times New Roman"/>
          <w:b w:val="false"/>
          <w:i w:val="false"/>
          <w:color w:val="000000"/>
          <w:sz w:val="28"/>
        </w:rPr>
        <w:t>
      слова "2023 года" заменить словами "2024 года".</w:t>
      </w:r>
    </w:p>
    <w:bookmarkEnd w:id="213"/>
    <w:bookmarkStart w:name="z226" w:id="21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w:t>
      </w:r>
    </w:p>
    <w:bookmarkEnd w:id="214"/>
    <w:bookmarkStart w:name="z227" w:id="21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14</w:t>
      </w:r>
      <w:r>
        <w:rPr>
          <w:rFonts w:ascii="Times New Roman"/>
          <w:b w:val="false"/>
          <w:i w:val="false"/>
          <w:color w:val="000000"/>
          <w:sz w:val="28"/>
        </w:rPr>
        <w:t>:</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словами ", и работодатели, применяющие специальные налоговые режимы и осуществляющие уплату отчислений в фонд в рамках единого платежа, установленного статьей 776-3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2-1) следующего содержания:</w:t>
      </w:r>
    </w:p>
    <w:bookmarkStart w:name="z230" w:id="216"/>
    <w:p>
      <w:pPr>
        <w:spacing w:after="0"/>
        <w:ind w:left="0"/>
        <w:jc w:val="both"/>
      </w:pPr>
      <w:r>
        <w:rPr>
          <w:rFonts w:ascii="Times New Roman"/>
          <w:b w:val="false"/>
          <w:i w:val="false"/>
          <w:color w:val="000000"/>
          <w:sz w:val="28"/>
        </w:rPr>
        <w:t>
      "2-1) лица, являющиеся работниками субъектов микропредпринимательства и малого предпринимательства, применяющих специальные налоговые режимы и осуществляющих уплату взносов в фонд в рамках единого платежа, установленного статьей 776-3 Кодекса Республики Казахстан "О налогах и других обязательных платежах в бюджет" (Налоговый кодекс).</w:t>
      </w:r>
    </w:p>
    <w:bookmarkEnd w:id="216"/>
    <w:bookmarkStart w:name="z231" w:id="217"/>
    <w:p>
      <w:pPr>
        <w:spacing w:after="0"/>
        <w:ind w:left="0"/>
        <w:jc w:val="both"/>
      </w:pPr>
      <w:r>
        <w:rPr>
          <w:rFonts w:ascii="Times New Roman"/>
          <w:b w:val="false"/>
          <w:i w:val="false"/>
          <w:color w:val="000000"/>
          <w:sz w:val="28"/>
        </w:rPr>
        <w:t>
      Порядок уплаты, перечисления и распределения, а также возврата единого платежа определяется уполномоченным государственным органом в области социального обеспечения по согласованию с Национальным Банком Республики Казахстан, а также уполномоченным государственным органом, осуществляющим руководство в сфере обеспечения поступлений налогов и платежей в бюджет, и уполномоченными государственными органами по государственному планированию, в области здравоохранения и области цифрового развития;";</w:t>
      </w:r>
    </w:p>
    <w:bookmarkEnd w:id="217"/>
    <w:bookmarkStart w:name="z232" w:id="2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17 дополнить подпунктом 2-1) следующего содержания:</w:t>
      </w:r>
    </w:p>
    <w:bookmarkEnd w:id="218"/>
    <w:bookmarkStart w:name="z233" w:id="219"/>
    <w:p>
      <w:pPr>
        <w:spacing w:after="0"/>
        <w:ind w:left="0"/>
        <w:jc w:val="both"/>
      </w:pPr>
      <w:r>
        <w:rPr>
          <w:rFonts w:ascii="Times New Roman"/>
          <w:b w:val="false"/>
          <w:i w:val="false"/>
          <w:color w:val="000000"/>
          <w:sz w:val="28"/>
        </w:rPr>
        <w:t>
      "2-1) осуществляет возврат плательщику единого платежа суммы, превышающей размеры взносов и отчислений в фонд, исчисленных от 10-кратного минимального размера заработной платы, установленного на соответствующий финансовый год законом о республиканском бюджете, в порядке, определяемом уполномоченным государственным органом в области социального обеспечения по согласованию с Национальным Банком Республики Казахстан, а также уполномоченным государственным органом, осуществляющим руководство в сфере обеспечения поступлений налогов и платежей в бюджет, и уполномоченными государственными органами по государственному планированию, в области здравоохранения и области цифрового развития;";</w:t>
      </w:r>
    </w:p>
    <w:bookmarkEnd w:id="219"/>
    <w:bookmarkStart w:name="z234" w:id="2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27</w:t>
      </w:r>
      <w:r>
        <w:rPr>
          <w:rFonts w:ascii="Times New Roman"/>
          <w:b w:val="false"/>
          <w:i w:val="false"/>
          <w:color w:val="000000"/>
          <w:sz w:val="28"/>
        </w:rPr>
        <w:t xml:space="preserve"> дополнить пунктами 1-1 и 2-1 следующего содержания:</w:t>
      </w:r>
    </w:p>
    <w:bookmarkEnd w:id="220"/>
    <w:bookmarkStart w:name="z235" w:id="221"/>
    <w:p>
      <w:pPr>
        <w:spacing w:after="0"/>
        <w:ind w:left="0"/>
        <w:jc w:val="both"/>
      </w:pPr>
      <w:r>
        <w:rPr>
          <w:rFonts w:ascii="Times New Roman"/>
          <w:b w:val="false"/>
          <w:i w:val="false"/>
          <w:color w:val="000000"/>
          <w:sz w:val="28"/>
        </w:rPr>
        <w:t>
      "1-1. Для плательщиков единого платежа размер отчислений от ставки единого платежа, установленной пунктом 1 статьи 776-3 Кодекса Республики Казахстан "О налогах и других обязательных платежах в бюджет" (Налоговый кодекс), составляет с:</w:t>
      </w:r>
    </w:p>
    <w:bookmarkEnd w:id="221"/>
    <w:bookmarkStart w:name="z236" w:id="222"/>
    <w:p>
      <w:pPr>
        <w:spacing w:after="0"/>
        <w:ind w:left="0"/>
        <w:jc w:val="both"/>
      </w:pPr>
      <w:r>
        <w:rPr>
          <w:rFonts w:ascii="Times New Roman"/>
          <w:b w:val="false"/>
          <w:i w:val="false"/>
          <w:color w:val="000000"/>
          <w:sz w:val="28"/>
        </w:rPr>
        <w:t>
      1 января 2023 года – 15,0 процента;</w:t>
      </w:r>
    </w:p>
    <w:bookmarkEnd w:id="222"/>
    <w:bookmarkStart w:name="z237" w:id="223"/>
    <w:p>
      <w:pPr>
        <w:spacing w:after="0"/>
        <w:ind w:left="0"/>
        <w:jc w:val="both"/>
      </w:pPr>
      <w:r>
        <w:rPr>
          <w:rFonts w:ascii="Times New Roman"/>
          <w:b w:val="false"/>
          <w:i w:val="false"/>
          <w:color w:val="000000"/>
          <w:sz w:val="28"/>
        </w:rPr>
        <w:t>
      1 января 2024 года – 14,0 процента;</w:t>
      </w:r>
    </w:p>
    <w:bookmarkEnd w:id="223"/>
    <w:bookmarkStart w:name="z238" w:id="224"/>
    <w:p>
      <w:pPr>
        <w:spacing w:after="0"/>
        <w:ind w:left="0"/>
        <w:jc w:val="both"/>
      </w:pPr>
      <w:r>
        <w:rPr>
          <w:rFonts w:ascii="Times New Roman"/>
          <w:b w:val="false"/>
          <w:i w:val="false"/>
          <w:color w:val="000000"/>
          <w:sz w:val="28"/>
        </w:rPr>
        <w:t>
      1 января 2025 года – 12,6 процента;</w:t>
      </w:r>
    </w:p>
    <w:bookmarkEnd w:id="224"/>
    <w:bookmarkStart w:name="z239" w:id="225"/>
    <w:p>
      <w:pPr>
        <w:spacing w:after="0"/>
        <w:ind w:left="0"/>
        <w:jc w:val="both"/>
      </w:pPr>
      <w:r>
        <w:rPr>
          <w:rFonts w:ascii="Times New Roman"/>
          <w:b w:val="false"/>
          <w:i w:val="false"/>
          <w:color w:val="000000"/>
          <w:sz w:val="28"/>
        </w:rPr>
        <w:t>
      1 января 2026 года – 12,1 процента;</w:t>
      </w:r>
    </w:p>
    <w:bookmarkEnd w:id="225"/>
    <w:bookmarkStart w:name="z240" w:id="226"/>
    <w:p>
      <w:pPr>
        <w:spacing w:after="0"/>
        <w:ind w:left="0"/>
        <w:jc w:val="both"/>
      </w:pPr>
      <w:r>
        <w:rPr>
          <w:rFonts w:ascii="Times New Roman"/>
          <w:b w:val="false"/>
          <w:i w:val="false"/>
          <w:color w:val="000000"/>
          <w:sz w:val="28"/>
        </w:rPr>
        <w:t>
      1 января 2027 года – 11,6 процента;</w:t>
      </w:r>
    </w:p>
    <w:bookmarkEnd w:id="226"/>
    <w:bookmarkStart w:name="z241" w:id="227"/>
    <w:p>
      <w:pPr>
        <w:spacing w:after="0"/>
        <w:ind w:left="0"/>
        <w:jc w:val="both"/>
      </w:pPr>
      <w:r>
        <w:rPr>
          <w:rFonts w:ascii="Times New Roman"/>
          <w:b w:val="false"/>
          <w:i w:val="false"/>
          <w:color w:val="000000"/>
          <w:sz w:val="28"/>
        </w:rPr>
        <w:t>
      1 января 2028 года – 11,4 процента.";</w:t>
      </w:r>
    </w:p>
    <w:bookmarkEnd w:id="227"/>
    <w:bookmarkStart w:name="z242" w:id="228"/>
    <w:p>
      <w:pPr>
        <w:spacing w:after="0"/>
        <w:ind w:left="0"/>
        <w:jc w:val="both"/>
      </w:pPr>
      <w:r>
        <w:rPr>
          <w:rFonts w:ascii="Times New Roman"/>
          <w:b w:val="false"/>
          <w:i w:val="false"/>
          <w:color w:val="000000"/>
          <w:sz w:val="28"/>
        </w:rPr>
        <w:t>
      "2-1. Объектом исчисления отчислений являются расходы работодателя, являющегося субъектом микропредпринимательства и малого предпринимательства, применяющим специальные налоговые режимы, предусмотренные параграфом 3 главы 77 и главой 78 Кодекса Республики Казахстан "О налогах и других обязательных платежах в бюджет" (Налоговый кодекс), выплачиваемые в виде дохода работнику, предусмотренного статьей 322 Кодекса Республики Казахстан "О налогах и других обязательных платежах в бюджет" (Налоговый кодекс).</w:t>
      </w:r>
    </w:p>
    <w:bookmarkEnd w:id="228"/>
    <w:bookmarkStart w:name="z243" w:id="229"/>
    <w:p>
      <w:pPr>
        <w:spacing w:after="0"/>
        <w:ind w:left="0"/>
        <w:jc w:val="both"/>
      </w:pPr>
      <w:r>
        <w:rPr>
          <w:rFonts w:ascii="Times New Roman"/>
          <w:b w:val="false"/>
          <w:i w:val="false"/>
          <w:color w:val="000000"/>
          <w:sz w:val="28"/>
        </w:rPr>
        <w:t>
      При этом ежемесячный доход, принимаемый для исчисления отчислений с единого платежа, не должен превышать 10-кратный минимальный размер заработной платы, установленный на соответствующий финансовый год законом о республиканском бюджете.";</w:t>
      </w:r>
    </w:p>
    <w:bookmarkEnd w:id="229"/>
    <w:bookmarkStart w:name="z244" w:id="2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28</w:t>
      </w:r>
      <w:r>
        <w:rPr>
          <w:rFonts w:ascii="Times New Roman"/>
          <w:b w:val="false"/>
          <w:i w:val="false"/>
          <w:color w:val="000000"/>
          <w:sz w:val="28"/>
        </w:rPr>
        <w:t xml:space="preserve"> дополнить пунктами 1-1 и 5-1 следующего содержания:</w:t>
      </w:r>
    </w:p>
    <w:bookmarkEnd w:id="230"/>
    <w:bookmarkStart w:name="z245" w:id="231"/>
    <w:p>
      <w:pPr>
        <w:spacing w:after="0"/>
        <w:ind w:left="0"/>
        <w:jc w:val="both"/>
      </w:pPr>
      <w:r>
        <w:rPr>
          <w:rFonts w:ascii="Times New Roman"/>
          <w:b w:val="false"/>
          <w:i w:val="false"/>
          <w:color w:val="000000"/>
          <w:sz w:val="28"/>
        </w:rPr>
        <w:t>
      "1-1. Взносы работников, предусмотренных подпунктом 2-1) пункта 2 статьи 14 настоящего Закона, подлежащие уплате в фонд, устанавливаются в размере с:</w:t>
      </w:r>
    </w:p>
    <w:bookmarkEnd w:id="231"/>
    <w:bookmarkStart w:name="z246" w:id="232"/>
    <w:p>
      <w:pPr>
        <w:spacing w:after="0"/>
        <w:ind w:left="0"/>
        <w:jc w:val="both"/>
      </w:pPr>
      <w:r>
        <w:rPr>
          <w:rFonts w:ascii="Times New Roman"/>
          <w:b w:val="false"/>
          <w:i w:val="false"/>
          <w:color w:val="000000"/>
          <w:sz w:val="28"/>
        </w:rPr>
        <w:t>
      1 января 2023 года – 10,0 процента от ставки единого платежа;</w:t>
      </w:r>
    </w:p>
    <w:bookmarkEnd w:id="232"/>
    <w:bookmarkStart w:name="z247" w:id="233"/>
    <w:p>
      <w:pPr>
        <w:spacing w:after="0"/>
        <w:ind w:left="0"/>
        <w:jc w:val="both"/>
      </w:pPr>
      <w:r>
        <w:rPr>
          <w:rFonts w:ascii="Times New Roman"/>
          <w:b w:val="false"/>
          <w:i w:val="false"/>
          <w:color w:val="000000"/>
          <w:sz w:val="28"/>
        </w:rPr>
        <w:t>
      1 января 2024 года – 9,3 процента от ставки единого платежа;</w:t>
      </w:r>
    </w:p>
    <w:bookmarkEnd w:id="233"/>
    <w:bookmarkStart w:name="z248" w:id="234"/>
    <w:p>
      <w:pPr>
        <w:spacing w:after="0"/>
        <w:ind w:left="0"/>
        <w:jc w:val="both"/>
      </w:pPr>
      <w:r>
        <w:rPr>
          <w:rFonts w:ascii="Times New Roman"/>
          <w:b w:val="false"/>
          <w:i w:val="false"/>
          <w:color w:val="000000"/>
          <w:sz w:val="28"/>
        </w:rPr>
        <w:t>
      1 января 2025 года – 8,4 процента от ставки единого платежа;</w:t>
      </w:r>
    </w:p>
    <w:bookmarkEnd w:id="234"/>
    <w:bookmarkStart w:name="z249" w:id="235"/>
    <w:p>
      <w:pPr>
        <w:spacing w:after="0"/>
        <w:ind w:left="0"/>
        <w:jc w:val="both"/>
      </w:pPr>
      <w:r>
        <w:rPr>
          <w:rFonts w:ascii="Times New Roman"/>
          <w:b w:val="false"/>
          <w:i w:val="false"/>
          <w:color w:val="000000"/>
          <w:sz w:val="28"/>
        </w:rPr>
        <w:t>
      1 января 2026 года – 8,1 процента от ставки единого платежа;</w:t>
      </w:r>
    </w:p>
    <w:bookmarkEnd w:id="235"/>
    <w:bookmarkStart w:name="z250" w:id="236"/>
    <w:p>
      <w:pPr>
        <w:spacing w:after="0"/>
        <w:ind w:left="0"/>
        <w:jc w:val="both"/>
      </w:pPr>
      <w:r>
        <w:rPr>
          <w:rFonts w:ascii="Times New Roman"/>
          <w:b w:val="false"/>
          <w:i w:val="false"/>
          <w:color w:val="000000"/>
          <w:sz w:val="28"/>
        </w:rPr>
        <w:t>
      1 января 2027 года – 7,8 процента от ставки единого платежа;</w:t>
      </w:r>
    </w:p>
    <w:bookmarkEnd w:id="236"/>
    <w:bookmarkStart w:name="z251" w:id="237"/>
    <w:p>
      <w:pPr>
        <w:spacing w:after="0"/>
        <w:ind w:left="0"/>
        <w:jc w:val="both"/>
      </w:pPr>
      <w:r>
        <w:rPr>
          <w:rFonts w:ascii="Times New Roman"/>
          <w:b w:val="false"/>
          <w:i w:val="false"/>
          <w:color w:val="000000"/>
          <w:sz w:val="28"/>
        </w:rPr>
        <w:t>
      1 января 2028 года – 7,6 процента от ставки единого платежа.";</w:t>
      </w:r>
    </w:p>
    <w:bookmarkEnd w:id="237"/>
    <w:bookmarkStart w:name="z252" w:id="238"/>
    <w:p>
      <w:pPr>
        <w:spacing w:after="0"/>
        <w:ind w:left="0"/>
        <w:jc w:val="both"/>
      </w:pPr>
      <w:r>
        <w:rPr>
          <w:rFonts w:ascii="Times New Roman"/>
          <w:b w:val="false"/>
          <w:i w:val="false"/>
          <w:color w:val="000000"/>
          <w:sz w:val="28"/>
        </w:rPr>
        <w:t>
      "5-1. Объектом исчисления взносов работников, предусмотренных подпунктом 2-1) пункта 2 статьи 14 настоящего Закона, подлежащих уплате в фонд, является доход работника, предусмотренный статьей 322 Кодекса Республики Казахстан "О налогах и других обязательных платежах в бюджет" (Налоговый кодекс), начисленный работодателем, являющимся субъектом микропредпринимательства и малого предпринимательства, применяющим специальные налоговые режимы, предусмотренные параграфом 3 главы 77 и главой 78 Кодекса Республики Казахстан "О налогах и других обязательных платежах в бюджет" (Налоговый кодекс).</w:t>
      </w:r>
    </w:p>
    <w:bookmarkEnd w:id="238"/>
    <w:bookmarkStart w:name="z253" w:id="239"/>
    <w:p>
      <w:pPr>
        <w:spacing w:after="0"/>
        <w:ind w:left="0"/>
        <w:jc w:val="both"/>
      </w:pPr>
      <w:r>
        <w:rPr>
          <w:rFonts w:ascii="Times New Roman"/>
          <w:b w:val="false"/>
          <w:i w:val="false"/>
          <w:color w:val="000000"/>
          <w:sz w:val="28"/>
        </w:rPr>
        <w:t>
      При этом ежемесячный доход, принимаемый для исчисления взносов с единого платежа, не должен превышать 10-кратный минимальный размер заработной платы, установленный на соответствующий финансовый год законом о республиканском бюджете.";</w:t>
      </w:r>
    </w:p>
    <w:bookmarkEnd w:id="239"/>
    <w:bookmarkStart w:name="z254" w:id="2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статьи 29 дополнить частью второй следующего содержания:</w:t>
      </w:r>
    </w:p>
    <w:bookmarkEnd w:id="240"/>
    <w:bookmarkStart w:name="z255" w:id="241"/>
    <w:p>
      <w:pPr>
        <w:spacing w:after="0"/>
        <w:ind w:left="0"/>
        <w:jc w:val="both"/>
      </w:pPr>
      <w:r>
        <w:rPr>
          <w:rFonts w:ascii="Times New Roman"/>
          <w:b w:val="false"/>
          <w:i w:val="false"/>
          <w:color w:val="000000"/>
          <w:sz w:val="28"/>
        </w:rPr>
        <w:t>
      "Действие настоящего пункта не распространяется на доходы работников, за которых осуществляется единый платеж в соответствии со статьей 776-1 Кодекса Республики Казахстан "О налогах и других обязательных платежах в бюджет" (Налоговый кодекс).";</w:t>
      </w:r>
    </w:p>
    <w:bookmarkEnd w:id="241"/>
    <w:bookmarkStart w:name="z256" w:id="2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30</w:t>
      </w:r>
      <w:r>
        <w:rPr>
          <w:rFonts w:ascii="Times New Roman"/>
          <w:b w:val="false"/>
          <w:i w:val="false"/>
          <w:color w:val="000000"/>
          <w:sz w:val="28"/>
        </w:rPr>
        <w:t xml:space="preserve"> дополнить пунктом 1-1 следующего содержания:</w:t>
      </w:r>
    </w:p>
    <w:bookmarkEnd w:id="242"/>
    <w:bookmarkStart w:name="z257" w:id="243"/>
    <w:p>
      <w:pPr>
        <w:spacing w:after="0"/>
        <w:ind w:left="0"/>
        <w:jc w:val="both"/>
      </w:pPr>
      <w:r>
        <w:rPr>
          <w:rFonts w:ascii="Times New Roman"/>
          <w:b w:val="false"/>
          <w:i w:val="false"/>
          <w:color w:val="000000"/>
          <w:sz w:val="28"/>
        </w:rPr>
        <w:t>
      "1-1. Плательщики единого платежа уплачивают отчисления и взносы в фонд в сроки, установленные пунктом 5 статьи 776-4 Кодекса Республики Казахстан "О налогах и других обязательных платежах в бюджет" (Налоговый кодекс).".</w:t>
      </w:r>
    </w:p>
    <w:bookmarkEnd w:id="243"/>
    <w:bookmarkStart w:name="z258" w:id="24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занятости населения":</w:t>
      </w:r>
    </w:p>
    <w:bookmarkEnd w:id="244"/>
    <w:bookmarkStart w:name="z259" w:id="24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21 слова "двадцати девяти лет" заменить словами "тридцати пяти лет";</w:t>
      </w:r>
    </w:p>
    <w:bookmarkEnd w:id="245"/>
    <w:bookmarkStart w:name="z260" w:id="24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4)</w:t>
      </w:r>
      <w:r>
        <w:rPr>
          <w:rFonts w:ascii="Times New Roman"/>
          <w:b w:val="false"/>
          <w:i w:val="false"/>
          <w:color w:val="000000"/>
          <w:sz w:val="28"/>
        </w:rPr>
        <w:t xml:space="preserve"> пункта 2 статьи 23 слова "двадцати девяти лет" заменить словами "тридцати пяти лет";</w:t>
      </w:r>
    </w:p>
    <w:bookmarkEnd w:id="246"/>
    <w:bookmarkStart w:name="z261" w:id="24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24</w:t>
      </w:r>
      <w:r>
        <w:rPr>
          <w:rFonts w:ascii="Times New Roman"/>
          <w:b w:val="false"/>
          <w:i w:val="false"/>
          <w:color w:val="000000"/>
          <w:sz w:val="28"/>
        </w:rPr>
        <w:t>:</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4) следующего содержания:</w:t>
      </w:r>
    </w:p>
    <w:bookmarkStart w:name="z263" w:id="248"/>
    <w:p>
      <w:pPr>
        <w:spacing w:after="0"/>
        <w:ind w:left="0"/>
        <w:jc w:val="both"/>
      </w:pPr>
      <w:r>
        <w:rPr>
          <w:rFonts w:ascii="Times New Roman"/>
          <w:b w:val="false"/>
          <w:i w:val="false"/>
          <w:color w:val="000000"/>
          <w:sz w:val="28"/>
        </w:rPr>
        <w:t>
      "4) кандасам.";</w:t>
      </w:r>
    </w:p>
    <w:bookmarkEnd w:id="248"/>
    <w:bookmarkStart w:name="z264" w:id="24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249"/>
    <w:bookmarkStart w:name="z265" w:id="250"/>
    <w:p>
      <w:pPr>
        <w:spacing w:after="0"/>
        <w:ind w:left="0"/>
        <w:jc w:val="both"/>
      </w:pPr>
      <w:r>
        <w:rPr>
          <w:rFonts w:ascii="Times New Roman"/>
          <w:b w:val="false"/>
          <w:i w:val="false"/>
          <w:color w:val="000000"/>
          <w:sz w:val="28"/>
        </w:rPr>
        <w:t xml:space="preserve">
      в подпункте 1) </w:t>
      </w:r>
      <w:r>
        <w:rPr>
          <w:rFonts w:ascii="Times New Roman"/>
          <w:b w:val="false"/>
          <w:i w:val="false"/>
          <w:color w:val="000000"/>
          <w:sz w:val="28"/>
        </w:rPr>
        <w:t>пункта 4</w:t>
      </w:r>
      <w:r>
        <w:rPr>
          <w:rFonts w:ascii="Times New Roman"/>
          <w:b w:val="false"/>
          <w:i w:val="false"/>
          <w:color w:val="000000"/>
          <w:sz w:val="28"/>
        </w:rPr>
        <w:t xml:space="preserve"> слова "субсидий на переезд и возмещение расходов по найму (аренде) жилья и оплате коммунальных услуг" заменить словами "материальной помощи".</w:t>
      </w:r>
    </w:p>
    <w:bookmarkEnd w:id="250"/>
    <w:bookmarkStart w:name="z266" w:id="25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декабря 2019 года "Об обязательном социальном страховании":</w:t>
      </w:r>
    </w:p>
    <w:bookmarkEnd w:id="251"/>
    <w:bookmarkStart w:name="z267" w:id="25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52"/>
    <w:bookmarkStart w:name="z268" w:id="2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"одного года" заменить словами "полутора лет";</w:t>
      </w:r>
    </w:p>
    <w:bookmarkEnd w:id="253"/>
    <w:bookmarkStart w:name="z269" w:id="254"/>
    <w:p>
      <w:pPr>
        <w:spacing w:after="0"/>
        <w:ind w:left="0"/>
        <w:jc w:val="both"/>
      </w:pPr>
      <w:r>
        <w:rPr>
          <w:rFonts w:ascii="Times New Roman"/>
          <w:b w:val="false"/>
          <w:i w:val="false"/>
          <w:color w:val="000000"/>
          <w:sz w:val="28"/>
        </w:rPr>
        <w:t>
      дополнить подпунктом 10-1) следующего содержания:</w:t>
      </w:r>
    </w:p>
    <w:bookmarkEnd w:id="254"/>
    <w:bookmarkStart w:name="z270" w:id="255"/>
    <w:p>
      <w:pPr>
        <w:spacing w:after="0"/>
        <w:ind w:left="0"/>
        <w:jc w:val="both"/>
      </w:pPr>
      <w:r>
        <w:rPr>
          <w:rFonts w:ascii="Times New Roman"/>
          <w:b w:val="false"/>
          <w:i w:val="false"/>
          <w:color w:val="000000"/>
          <w:sz w:val="28"/>
        </w:rPr>
        <w:t>
      "10-1) плательщик единого платежа – налоговый агент, определенный статьей 776-1 Кодекса Республики Казахстан "О налогах и других обязательных платежах в бюджет" (Налоговый кодекс);";</w:t>
      </w:r>
    </w:p>
    <w:bookmarkEnd w:id="255"/>
    <w:bookmarkStart w:name="z271" w:id="25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6)</w:t>
      </w:r>
      <w:r>
        <w:rPr>
          <w:rFonts w:ascii="Times New Roman"/>
          <w:b w:val="false"/>
          <w:i w:val="false"/>
          <w:color w:val="000000"/>
          <w:sz w:val="28"/>
        </w:rPr>
        <w:t xml:space="preserve"> статьи 3 слова "одного года" заменить словами "полутора лет";</w:t>
      </w:r>
    </w:p>
    <w:bookmarkEnd w:id="256"/>
    <w:bookmarkStart w:name="z272" w:id="25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4-1)</w:t>
      </w:r>
      <w:r>
        <w:rPr>
          <w:rFonts w:ascii="Times New Roman"/>
          <w:b w:val="false"/>
          <w:i w:val="false"/>
          <w:color w:val="000000"/>
          <w:sz w:val="28"/>
        </w:rPr>
        <w:t xml:space="preserve"> пункта 1 статьи 12 слова "одного года" заменить словами "полутора лет";</w:t>
      </w:r>
    </w:p>
    <w:bookmarkEnd w:id="257"/>
    <w:bookmarkStart w:name="z273" w:id="2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14</w:t>
      </w:r>
      <w:r>
        <w:rPr>
          <w:rFonts w:ascii="Times New Roman"/>
          <w:b w:val="false"/>
          <w:i w:val="false"/>
          <w:color w:val="000000"/>
          <w:sz w:val="28"/>
        </w:rPr>
        <w:t xml:space="preserve"> дополнить пунктом 3 следующего содержания:</w:t>
      </w:r>
    </w:p>
    <w:bookmarkEnd w:id="258"/>
    <w:bookmarkStart w:name="z274" w:id="259"/>
    <w:p>
      <w:pPr>
        <w:spacing w:after="0"/>
        <w:ind w:left="0"/>
        <w:jc w:val="both"/>
      </w:pPr>
      <w:r>
        <w:rPr>
          <w:rFonts w:ascii="Times New Roman"/>
          <w:b w:val="false"/>
          <w:i w:val="false"/>
          <w:color w:val="000000"/>
          <w:sz w:val="28"/>
        </w:rPr>
        <w:t>
      "3. Для плательщиков единого платежа доля социальных отчислений в ставке единого платежа, установленной пунктом 1 статьи 776-3 Кодекса Республики Казахстан "О налогах и других обязательных платежах в бюджет" (Налоговый кодекс), составляет:</w:t>
      </w:r>
    </w:p>
    <w:bookmarkEnd w:id="259"/>
    <w:bookmarkStart w:name="z275" w:id="260"/>
    <w:p>
      <w:pPr>
        <w:spacing w:after="0"/>
        <w:ind w:left="0"/>
        <w:jc w:val="both"/>
      </w:pPr>
      <w:r>
        <w:rPr>
          <w:rFonts w:ascii="Times New Roman"/>
          <w:b w:val="false"/>
          <w:i w:val="false"/>
          <w:color w:val="000000"/>
          <w:sz w:val="28"/>
        </w:rPr>
        <w:t>
      с 1 января 2023 года – 16,0 процента;</w:t>
      </w:r>
    </w:p>
    <w:bookmarkEnd w:id="260"/>
    <w:bookmarkStart w:name="z276" w:id="261"/>
    <w:p>
      <w:pPr>
        <w:spacing w:after="0"/>
        <w:ind w:left="0"/>
        <w:jc w:val="both"/>
      </w:pPr>
      <w:r>
        <w:rPr>
          <w:rFonts w:ascii="Times New Roman"/>
          <w:b w:val="false"/>
          <w:i w:val="false"/>
          <w:color w:val="000000"/>
          <w:sz w:val="28"/>
        </w:rPr>
        <w:t>
      с 1 января 2024 года – 14,9 процента;</w:t>
      </w:r>
    </w:p>
    <w:bookmarkEnd w:id="261"/>
    <w:bookmarkStart w:name="z277" w:id="262"/>
    <w:p>
      <w:pPr>
        <w:spacing w:after="0"/>
        <w:ind w:left="0"/>
        <w:jc w:val="both"/>
      </w:pPr>
      <w:r>
        <w:rPr>
          <w:rFonts w:ascii="Times New Roman"/>
          <w:b w:val="false"/>
          <w:i w:val="false"/>
          <w:color w:val="000000"/>
          <w:sz w:val="28"/>
        </w:rPr>
        <w:t>
      с 1 января 2025 года – 18,9 процента;</w:t>
      </w:r>
    </w:p>
    <w:bookmarkEnd w:id="262"/>
    <w:bookmarkStart w:name="z278" w:id="263"/>
    <w:p>
      <w:pPr>
        <w:spacing w:after="0"/>
        <w:ind w:left="0"/>
        <w:jc w:val="both"/>
      </w:pPr>
      <w:r>
        <w:rPr>
          <w:rFonts w:ascii="Times New Roman"/>
          <w:b w:val="false"/>
          <w:i w:val="false"/>
          <w:color w:val="000000"/>
          <w:sz w:val="28"/>
        </w:rPr>
        <w:t>
      с 1 января 2026 года – 18,1 процента;</w:t>
      </w:r>
    </w:p>
    <w:bookmarkEnd w:id="263"/>
    <w:bookmarkStart w:name="z279" w:id="264"/>
    <w:p>
      <w:pPr>
        <w:spacing w:after="0"/>
        <w:ind w:left="0"/>
        <w:jc w:val="both"/>
      </w:pPr>
      <w:r>
        <w:rPr>
          <w:rFonts w:ascii="Times New Roman"/>
          <w:b w:val="false"/>
          <w:i w:val="false"/>
          <w:color w:val="000000"/>
          <w:sz w:val="28"/>
        </w:rPr>
        <w:t>
      с 1 января 2027 года – 17,4 процента;</w:t>
      </w:r>
    </w:p>
    <w:bookmarkEnd w:id="264"/>
    <w:bookmarkStart w:name="z280" w:id="265"/>
    <w:p>
      <w:pPr>
        <w:spacing w:after="0"/>
        <w:ind w:left="0"/>
        <w:jc w:val="both"/>
      </w:pPr>
      <w:r>
        <w:rPr>
          <w:rFonts w:ascii="Times New Roman"/>
          <w:b w:val="false"/>
          <w:i w:val="false"/>
          <w:color w:val="000000"/>
          <w:sz w:val="28"/>
        </w:rPr>
        <w:t>
      с 1 января 2028 года – 17,1 процента.";</w:t>
      </w:r>
    </w:p>
    <w:bookmarkEnd w:id="265"/>
    <w:bookmarkStart w:name="z281" w:id="26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15</w:t>
      </w:r>
      <w:r>
        <w:rPr>
          <w:rFonts w:ascii="Times New Roman"/>
          <w:b w:val="false"/>
          <w:i w:val="false"/>
          <w:color w:val="000000"/>
          <w:sz w:val="28"/>
        </w:rPr>
        <w:t xml:space="preserve">: </w:t>
      </w:r>
    </w:p>
    <w:bookmarkEnd w:id="266"/>
    <w:bookmarkStart w:name="z282" w:id="267"/>
    <w:p>
      <w:pPr>
        <w:spacing w:after="0"/>
        <w:ind w:left="0"/>
        <w:jc w:val="both"/>
      </w:pPr>
      <w:r>
        <w:rPr>
          <w:rFonts w:ascii="Times New Roman"/>
          <w:b w:val="false"/>
          <w:i w:val="false"/>
          <w:color w:val="000000"/>
          <w:sz w:val="28"/>
        </w:rPr>
        <w:t>
      дополнить пунктом 4-1 следующего содержания:</w:t>
      </w:r>
    </w:p>
    <w:bookmarkEnd w:id="267"/>
    <w:bookmarkStart w:name="z283" w:id="268"/>
    <w:p>
      <w:pPr>
        <w:spacing w:after="0"/>
        <w:ind w:left="0"/>
        <w:jc w:val="both"/>
      </w:pPr>
      <w:r>
        <w:rPr>
          <w:rFonts w:ascii="Times New Roman"/>
          <w:b w:val="false"/>
          <w:i w:val="false"/>
          <w:color w:val="000000"/>
          <w:sz w:val="28"/>
        </w:rPr>
        <w:t>
      "4-1. Объектом исчисления единого платежа является доход работника, определенный статьей 776-2 Кодекса Республики Казахстан "О налогах и других обязательных платежах в бюджет" (Налоговый кодекс).</w:t>
      </w:r>
    </w:p>
    <w:bookmarkEnd w:id="268"/>
    <w:bookmarkStart w:name="z284" w:id="269"/>
    <w:p>
      <w:pPr>
        <w:spacing w:after="0"/>
        <w:ind w:left="0"/>
        <w:jc w:val="both"/>
      </w:pPr>
      <w:r>
        <w:rPr>
          <w:rFonts w:ascii="Times New Roman"/>
          <w:b w:val="false"/>
          <w:i w:val="false"/>
          <w:color w:val="000000"/>
          <w:sz w:val="28"/>
        </w:rPr>
        <w:t>
      При этом исчисление и уплата социальных отчислений, входящих в состав единого платежа, производятся за счет средств плательщика единого платежа.";</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частью второй следующего содержания:</w:t>
      </w:r>
    </w:p>
    <w:bookmarkStart w:name="z286" w:id="270"/>
    <w:p>
      <w:pPr>
        <w:spacing w:after="0"/>
        <w:ind w:left="0"/>
        <w:jc w:val="both"/>
      </w:pPr>
      <w:r>
        <w:rPr>
          <w:rFonts w:ascii="Times New Roman"/>
          <w:b w:val="false"/>
          <w:i w:val="false"/>
          <w:color w:val="000000"/>
          <w:sz w:val="28"/>
        </w:rPr>
        <w:t>
      "Действие настоящего пункта не распространяется на доходы работников, с которых исчисляется единый платеж в соответствии с главой 89-1 Кодекса Республики Казахстан "О налогах и других обязательных платежах в бюджет" (Налоговый кодекс).";</w:t>
      </w:r>
    </w:p>
    <w:bookmarkEnd w:id="270"/>
    <w:bookmarkStart w:name="z287" w:id="27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16</w:t>
      </w:r>
      <w:r>
        <w:rPr>
          <w:rFonts w:ascii="Times New Roman"/>
          <w:b w:val="false"/>
          <w:i w:val="false"/>
          <w:color w:val="000000"/>
          <w:sz w:val="28"/>
        </w:rPr>
        <w:t xml:space="preserve"> дополнить пунктом 3-1 следующего содержания:</w:t>
      </w:r>
    </w:p>
    <w:bookmarkEnd w:id="271"/>
    <w:bookmarkStart w:name="z288" w:id="272"/>
    <w:p>
      <w:pPr>
        <w:spacing w:after="0"/>
        <w:ind w:left="0"/>
        <w:jc w:val="both"/>
      </w:pPr>
      <w:r>
        <w:rPr>
          <w:rFonts w:ascii="Times New Roman"/>
          <w:b w:val="false"/>
          <w:i w:val="false"/>
          <w:color w:val="000000"/>
          <w:sz w:val="28"/>
        </w:rPr>
        <w:t xml:space="preserve">
      "3-1. Плательщики единого платежа уплачивают социальные отчисления в сроки, установленные пунктом 5 статьи 776-4 Кодекса Республики Казахстан "О налогах и других обязательных платежах в бюджет" (Налоговый кодекс). </w:t>
      </w:r>
    </w:p>
    <w:bookmarkEnd w:id="272"/>
    <w:bookmarkStart w:name="z289" w:id="273"/>
    <w:p>
      <w:pPr>
        <w:spacing w:after="0"/>
        <w:ind w:left="0"/>
        <w:jc w:val="both"/>
      </w:pPr>
      <w:r>
        <w:rPr>
          <w:rFonts w:ascii="Times New Roman"/>
          <w:b w:val="false"/>
          <w:i w:val="false"/>
          <w:color w:val="000000"/>
          <w:sz w:val="28"/>
        </w:rPr>
        <w:t>
      Порядок уплаты, перечисления и распределения, а также возврата единого платежа определяется центральным исполнительным органом по согласованию с Национальным Банком Республики Казахстан, а также уполномоченным государственным органом, осуществляющим руководство в сфере обеспечения поступлений налогов и платежей в бюджет, и уполномоченными государственными органами по государственному планированию, в области здравоохранения и области цифрового развития.";</w:t>
      </w:r>
    </w:p>
    <w:bookmarkEnd w:id="273"/>
    <w:bookmarkStart w:name="z290" w:id="27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7</w:t>
      </w:r>
      <w:r>
        <w:rPr>
          <w:rFonts w:ascii="Times New Roman"/>
          <w:b w:val="false"/>
          <w:i w:val="false"/>
          <w:color w:val="000000"/>
          <w:sz w:val="28"/>
        </w:rPr>
        <w:t xml:space="preserve"> статьи 19:</w:t>
      </w:r>
    </w:p>
    <w:bookmarkEnd w:id="274"/>
    <w:bookmarkStart w:name="z291" w:id="275"/>
    <w:p>
      <w:pPr>
        <w:spacing w:after="0"/>
        <w:ind w:left="0"/>
        <w:jc w:val="both"/>
      </w:pPr>
      <w:r>
        <w:rPr>
          <w:rFonts w:ascii="Times New Roman"/>
          <w:b w:val="false"/>
          <w:i w:val="false"/>
          <w:color w:val="000000"/>
          <w:sz w:val="28"/>
        </w:rPr>
        <w:t>
      в абзаце седьмом части второй слова "одного года" заменить словами "полутора лет";</w:t>
      </w:r>
    </w:p>
    <w:bookmarkEnd w:id="275"/>
    <w:bookmarkStart w:name="z292" w:id="276"/>
    <w:p>
      <w:pPr>
        <w:spacing w:after="0"/>
        <w:ind w:left="0"/>
        <w:jc w:val="both"/>
      </w:pPr>
      <w:r>
        <w:rPr>
          <w:rFonts w:ascii="Times New Roman"/>
          <w:b w:val="false"/>
          <w:i w:val="false"/>
          <w:color w:val="000000"/>
          <w:sz w:val="28"/>
        </w:rPr>
        <w:t>
      часть третью изложить в следующей редакции:</w:t>
      </w:r>
    </w:p>
    <w:bookmarkEnd w:id="276"/>
    <w:bookmarkStart w:name="z293" w:id="277"/>
    <w:p>
      <w:pPr>
        <w:spacing w:after="0"/>
        <w:ind w:left="0"/>
        <w:jc w:val="both"/>
      </w:pPr>
      <w:r>
        <w:rPr>
          <w:rFonts w:ascii="Times New Roman"/>
          <w:b w:val="false"/>
          <w:i w:val="false"/>
          <w:color w:val="000000"/>
          <w:sz w:val="28"/>
        </w:rPr>
        <w:t>
      "Сроки обращения за назначением социальных выплат из фонда на случай потери работы, на случаи потери дохода в связи с беременностью и родами, усыновлением (удочерением) новорожденного ребенка (детей), а также за перерасчетом социальной выплаты на случай потери дохода в связи с беременностью и родами при осложненных родах, рождении двух и более детей не могут превышать двенадцать месяцев, на случай потери дохода в связи с уходом за ребенком по достижении им возраста полутора лет – восемнадцать месяцев со дня возникновения права на социальные выплаты из фонда.";</w:t>
      </w:r>
    </w:p>
    <w:bookmarkEnd w:id="277"/>
    <w:bookmarkStart w:name="z294" w:id="27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4</w:t>
      </w:r>
      <w:r>
        <w:rPr>
          <w:rFonts w:ascii="Times New Roman"/>
          <w:b w:val="false"/>
          <w:i w:val="false"/>
          <w:color w:val="000000"/>
          <w:sz w:val="28"/>
        </w:rPr>
        <w:t xml:space="preserve"> статьи 20:</w:t>
      </w:r>
    </w:p>
    <w:bookmarkEnd w:id="278"/>
    <w:bookmarkStart w:name="z295" w:id="279"/>
    <w:p>
      <w:pPr>
        <w:spacing w:after="0"/>
        <w:ind w:left="0"/>
        <w:jc w:val="both"/>
      </w:pPr>
      <w:r>
        <w:rPr>
          <w:rFonts w:ascii="Times New Roman"/>
          <w:b w:val="false"/>
          <w:i w:val="false"/>
          <w:color w:val="000000"/>
          <w:sz w:val="28"/>
        </w:rPr>
        <w:t>
      в части первой цифры "55" заменить цифрами "50";</w:t>
      </w:r>
    </w:p>
    <w:bookmarkEnd w:id="279"/>
    <w:bookmarkStart w:name="z296" w:id="280"/>
    <w:p>
      <w:pPr>
        <w:spacing w:after="0"/>
        <w:ind w:left="0"/>
        <w:jc w:val="both"/>
      </w:pPr>
      <w:r>
        <w:rPr>
          <w:rFonts w:ascii="Times New Roman"/>
          <w:b w:val="false"/>
          <w:i w:val="false"/>
          <w:color w:val="000000"/>
          <w:sz w:val="28"/>
        </w:rPr>
        <w:t>
      дополнить частью пятой следующего содержания:</w:t>
      </w:r>
    </w:p>
    <w:bookmarkEnd w:id="280"/>
    <w:bookmarkStart w:name="z297" w:id="281"/>
    <w:p>
      <w:pPr>
        <w:spacing w:after="0"/>
        <w:ind w:left="0"/>
        <w:jc w:val="both"/>
      </w:pPr>
      <w:r>
        <w:rPr>
          <w:rFonts w:ascii="Times New Roman"/>
          <w:b w:val="false"/>
          <w:i w:val="false"/>
          <w:color w:val="000000"/>
          <w:sz w:val="28"/>
        </w:rPr>
        <w:t>
      "Для участников системы обязательного социального страхования, за которых социальные отчисления уплачивались плательщиком единого платежа, максимальный предел среднемесячного размера дохода, учтенного в качестве объекта исчисления социальных отчислений, не должен превышать 7-кратный минимальный размер заработной платы, установленный законом о республиканском бюджете на дату возникновения права на социальную выплату.";</w:t>
      </w:r>
    </w:p>
    <w:bookmarkEnd w:id="281"/>
    <w:bookmarkStart w:name="z298" w:id="282"/>
    <w:p>
      <w:pPr>
        <w:spacing w:after="0"/>
        <w:ind w:left="0"/>
        <w:jc w:val="both"/>
      </w:pPr>
      <w:r>
        <w:rPr>
          <w:rFonts w:ascii="Times New Roman"/>
          <w:b w:val="false"/>
          <w:i w:val="false"/>
          <w:color w:val="000000"/>
          <w:sz w:val="28"/>
        </w:rPr>
        <w:t xml:space="preserve">
      9) в части первой </w:t>
      </w:r>
      <w:r>
        <w:rPr>
          <w:rFonts w:ascii="Times New Roman"/>
          <w:b w:val="false"/>
          <w:i w:val="false"/>
          <w:color w:val="000000"/>
          <w:sz w:val="28"/>
        </w:rPr>
        <w:t>пункта 7</w:t>
      </w:r>
      <w:r>
        <w:rPr>
          <w:rFonts w:ascii="Times New Roman"/>
          <w:b w:val="false"/>
          <w:i w:val="false"/>
          <w:color w:val="000000"/>
          <w:sz w:val="28"/>
        </w:rPr>
        <w:t xml:space="preserve"> статьи 21 цифры "55" заменить цифрами "50";</w:t>
      </w:r>
    </w:p>
    <w:bookmarkEnd w:id="282"/>
    <w:bookmarkStart w:name="z299" w:id="283"/>
    <w:p>
      <w:pPr>
        <w:spacing w:after="0"/>
        <w:ind w:left="0"/>
        <w:jc w:val="both"/>
      </w:pPr>
      <w:r>
        <w:rPr>
          <w:rFonts w:ascii="Times New Roman"/>
          <w:b w:val="false"/>
          <w:i w:val="false"/>
          <w:color w:val="000000"/>
          <w:sz w:val="28"/>
        </w:rPr>
        <w:t xml:space="preserve">
      10)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22 цифры "0,4" заменить цифрами "0,45";</w:t>
      </w:r>
    </w:p>
    <w:bookmarkEnd w:id="283"/>
    <w:bookmarkStart w:name="z300" w:id="28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3</w:t>
      </w:r>
      <w:r>
        <w:rPr>
          <w:rFonts w:ascii="Times New Roman"/>
          <w:b w:val="false"/>
          <w:i w:val="false"/>
          <w:color w:val="000000"/>
          <w:sz w:val="28"/>
        </w:rPr>
        <w:t xml:space="preserve"> статьи 23 дополнить частью четвертой следующего содержания:</w:t>
      </w:r>
    </w:p>
    <w:bookmarkEnd w:id="284"/>
    <w:bookmarkStart w:name="z301" w:id="285"/>
    <w:p>
      <w:pPr>
        <w:spacing w:after="0"/>
        <w:ind w:left="0"/>
        <w:jc w:val="both"/>
      </w:pPr>
      <w:r>
        <w:rPr>
          <w:rFonts w:ascii="Times New Roman"/>
          <w:b w:val="false"/>
          <w:i w:val="false"/>
          <w:color w:val="000000"/>
          <w:sz w:val="28"/>
        </w:rPr>
        <w:t>
      "Для участников системы обязательного социального страхования, за которых социальные отчисления уплачивались плательщиком единого платежа, среднемесячный размер дохода, учтенного в качестве объекта исчисления социальных отчислений, не должен превышать 7-кратный минимальный размер заработной платы, установленный законом о республиканском бюджете на дату возникновения права на социальную выплату.";</w:t>
      </w:r>
    </w:p>
    <w:bookmarkEnd w:id="285"/>
    <w:bookmarkStart w:name="z302" w:id="28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24</w:t>
      </w:r>
      <w:r>
        <w:rPr>
          <w:rFonts w:ascii="Times New Roman"/>
          <w:b w:val="false"/>
          <w:i w:val="false"/>
          <w:color w:val="000000"/>
          <w:sz w:val="28"/>
        </w:rPr>
        <w:t>:</w:t>
      </w:r>
    </w:p>
    <w:bookmarkEnd w:id="286"/>
    <w:bookmarkStart w:name="z303" w:id="287"/>
    <w:p>
      <w:pPr>
        <w:spacing w:after="0"/>
        <w:ind w:left="0"/>
        <w:jc w:val="both"/>
      </w:pPr>
      <w:r>
        <w:rPr>
          <w:rFonts w:ascii="Times New Roman"/>
          <w:b w:val="false"/>
          <w:i w:val="false"/>
          <w:color w:val="000000"/>
          <w:sz w:val="28"/>
        </w:rPr>
        <w:t xml:space="preserve">
      в заголовке и по всему тексту слова "одного года" заменить словами "полутора лет"; </w:t>
      </w:r>
    </w:p>
    <w:bookmarkEnd w:id="287"/>
    <w:bookmarkStart w:name="z304" w:id="28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слово "(детей)" заменить словом "(детьми)"; </w:t>
      </w:r>
    </w:p>
    <w:bookmarkEnd w:id="288"/>
    <w:bookmarkStart w:name="z305" w:id="289"/>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w:t>
      </w:r>
      <w:r>
        <w:rPr>
          <w:rFonts w:ascii="Times New Roman"/>
          <w:b w:val="false"/>
          <w:i w:val="false"/>
          <w:color w:val="000000"/>
          <w:sz w:val="28"/>
        </w:rPr>
        <w:t xml:space="preserve"> слова "и четвертой" заменить словами ", четвертой и пятой";</w:t>
      </w:r>
    </w:p>
    <w:bookmarkEnd w:id="289"/>
    <w:bookmarkStart w:name="z306" w:id="290"/>
    <w:p>
      <w:pPr>
        <w:spacing w:after="0"/>
        <w:ind w:left="0"/>
        <w:jc w:val="both"/>
      </w:pPr>
      <w:r>
        <w:rPr>
          <w:rFonts w:ascii="Times New Roman"/>
          <w:b w:val="false"/>
          <w:i w:val="false"/>
          <w:color w:val="000000"/>
          <w:sz w:val="28"/>
        </w:rPr>
        <w:t xml:space="preserve">
      13) в пункте 1,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26 слова "одного года" заменить словами "полутора лет";</w:t>
      </w:r>
    </w:p>
    <w:bookmarkEnd w:id="290"/>
    <w:bookmarkStart w:name="z307" w:id="291"/>
    <w:p>
      <w:pPr>
        <w:spacing w:after="0"/>
        <w:ind w:left="0"/>
        <w:jc w:val="both"/>
      </w:pPr>
      <w:r>
        <w:rPr>
          <w:rFonts w:ascii="Times New Roman"/>
          <w:b w:val="false"/>
          <w:i w:val="false"/>
          <w:color w:val="000000"/>
          <w:sz w:val="28"/>
        </w:rPr>
        <w:t xml:space="preserve">
      14) в абзаце первом </w:t>
      </w:r>
      <w:r>
        <w:rPr>
          <w:rFonts w:ascii="Times New Roman"/>
          <w:b w:val="false"/>
          <w:i w:val="false"/>
          <w:color w:val="000000"/>
          <w:sz w:val="28"/>
        </w:rPr>
        <w:t>пункта 5</w:t>
      </w:r>
      <w:r>
        <w:rPr>
          <w:rFonts w:ascii="Times New Roman"/>
          <w:b w:val="false"/>
          <w:i w:val="false"/>
          <w:color w:val="000000"/>
          <w:sz w:val="28"/>
        </w:rPr>
        <w:t xml:space="preserve"> статьи 28 слова "одного года" заменить словами "полутора лет".</w:t>
      </w:r>
    </w:p>
    <w:bookmarkEnd w:id="291"/>
    <w:bookmarkStart w:name="z308" w:id="292"/>
    <w:p>
      <w:pPr>
        <w:spacing w:after="0"/>
        <w:ind w:left="0"/>
        <w:jc w:val="both"/>
      </w:pPr>
      <w:r>
        <w:rPr>
          <w:rFonts w:ascii="Times New Roman"/>
          <w:b w:val="false"/>
          <w:i w:val="false"/>
          <w:color w:val="000000"/>
          <w:sz w:val="28"/>
        </w:rPr>
        <w:t>
      Статья 2. Переходные положения</w:t>
      </w:r>
    </w:p>
    <w:bookmarkEnd w:id="292"/>
    <w:bookmarkStart w:name="z309" w:id="293"/>
    <w:p>
      <w:pPr>
        <w:spacing w:after="0"/>
        <w:ind w:left="0"/>
        <w:jc w:val="both"/>
      </w:pPr>
      <w:r>
        <w:rPr>
          <w:rFonts w:ascii="Times New Roman"/>
          <w:b w:val="false"/>
          <w:i w:val="false"/>
          <w:color w:val="000000"/>
          <w:sz w:val="28"/>
        </w:rPr>
        <w:t>
      Установить, что:</w:t>
      </w:r>
    </w:p>
    <w:bookmarkEnd w:id="293"/>
    <w:bookmarkStart w:name="z310" w:id="294"/>
    <w:p>
      <w:pPr>
        <w:spacing w:after="0"/>
        <w:ind w:left="0"/>
        <w:jc w:val="both"/>
      </w:pPr>
      <w:r>
        <w:rPr>
          <w:rFonts w:ascii="Times New Roman"/>
          <w:b w:val="false"/>
          <w:i w:val="false"/>
          <w:color w:val="000000"/>
          <w:sz w:val="28"/>
        </w:rPr>
        <w:t xml:space="preserve">
      1) лицам, являющимся получателями ежемесячного государственного пособия, назначаемого и выплачиваемого по уходу за ребенком по достижении им возраста одного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пособиях семьям, имеющим детей" на 1 января 2023 года, срок, на который назначено вышеуказанное пособие, продлевается до достижения ребенком возраста полутора лет включительно на основании сведений, имеющихся в соответствующих информационных системах государственных органов и (или) организаций;</w:t>
      </w:r>
    </w:p>
    <w:bookmarkEnd w:id="294"/>
    <w:bookmarkStart w:name="z311" w:id="295"/>
    <w:p>
      <w:pPr>
        <w:spacing w:after="0"/>
        <w:ind w:left="0"/>
        <w:jc w:val="both"/>
      </w:pPr>
      <w:r>
        <w:rPr>
          <w:rFonts w:ascii="Times New Roman"/>
          <w:b w:val="false"/>
          <w:i w:val="false"/>
          <w:color w:val="000000"/>
          <w:sz w:val="28"/>
        </w:rPr>
        <w:t xml:space="preserve">
      2) лицам, являющимся получателями социальной выплаты на случай потери дохода в связи с уходом за ребенком по достижении им возраста одного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 на 1 января 2023 года, срок, на который назначена вышеуказанная социальная выплата, продлевается до достижения ребенком возраста полутора лет включительно на основании сведений, имеющихся в соответствующих информационных системах государственных органов и (или) организаций;</w:t>
      </w:r>
    </w:p>
    <w:bookmarkEnd w:id="295"/>
    <w:bookmarkStart w:name="z312" w:id="296"/>
    <w:p>
      <w:pPr>
        <w:spacing w:after="0"/>
        <w:ind w:left="0"/>
        <w:jc w:val="both"/>
      </w:pPr>
      <w:r>
        <w:rPr>
          <w:rFonts w:ascii="Times New Roman"/>
          <w:b w:val="false"/>
          <w:i w:val="false"/>
          <w:color w:val="000000"/>
          <w:sz w:val="28"/>
        </w:rPr>
        <w:t xml:space="preserve">
      3) размер социальной выплаты на случай потери работы, определенный для лиц, которые являются получателями социальной выплаты на случай потери работы на 1 января 2023 года, подлежит перерасчету с учетом коэффициента замещения дохода, установленного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"Об обязательном социальном страховании";</w:t>
      </w:r>
    </w:p>
    <w:bookmarkEnd w:id="296"/>
    <w:bookmarkStart w:name="z313" w:id="297"/>
    <w:p>
      <w:pPr>
        <w:spacing w:after="0"/>
        <w:ind w:left="0"/>
        <w:jc w:val="both"/>
      </w:pPr>
      <w:r>
        <w:rPr>
          <w:rFonts w:ascii="Times New Roman"/>
          <w:b w:val="false"/>
          <w:i w:val="false"/>
          <w:color w:val="000000"/>
          <w:sz w:val="28"/>
        </w:rPr>
        <w:t xml:space="preserve">
      4) действие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1 настоящего Закона распространяется на лиц, не реализовавших до 1 января 2023 года свое право на назначение ежемесячного государственного пособия, назначаемого и выплачиваемого по уходу за ребенком по достижении им возраста одного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пособиях семьям, имеющим детей" или социальной выплаты на случай потери дохода в связи с уходом за ребенком по достижении им возраста одного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w:t>
      </w:r>
    </w:p>
    <w:bookmarkEnd w:id="297"/>
    <w:bookmarkStart w:name="z314" w:id="298"/>
    <w:p>
      <w:pPr>
        <w:spacing w:after="0"/>
        <w:ind w:left="0"/>
        <w:jc w:val="both"/>
      </w:pPr>
      <w:r>
        <w:rPr>
          <w:rFonts w:ascii="Times New Roman"/>
          <w:b w:val="false"/>
          <w:i w:val="false"/>
          <w:color w:val="000000"/>
          <w:sz w:val="28"/>
        </w:rPr>
        <w:t xml:space="preserve">
      5) размер государственной базовой пенсионной выплаты и пенсионной выплаты по возрасту для лиц, являющихся получателями государственной базовой пенсионной выплаты и пенсионной выплаты по возрасту на 1 января 2023 года, пересчитывается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 настоящего Закона на основании сведений, имеющихся в соответствующих информационных системах государственных органов и (или) организаций.</w:t>
      </w:r>
    </w:p>
    <w:bookmarkEnd w:id="298"/>
    <w:bookmarkStart w:name="z315" w:id="299"/>
    <w:p>
      <w:pPr>
        <w:spacing w:after="0"/>
        <w:ind w:left="0"/>
        <w:jc w:val="both"/>
      </w:pPr>
      <w:r>
        <w:rPr>
          <w:rFonts w:ascii="Times New Roman"/>
          <w:b w:val="false"/>
          <w:i w:val="false"/>
          <w:color w:val="000000"/>
          <w:sz w:val="28"/>
        </w:rPr>
        <w:t xml:space="preserve">
      Статья 3. Настоящий Закон вводится в действие по истечении шестидесяти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1 настоящего Закона, которые вводятся в действие с 1 января 2023 года.</w:t>
      </w:r>
    </w:p>
    <w:bookmarkEnd w:id="2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