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ab0c" w14:textId="4afa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развития агломераций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января 2023 года № 182-VII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дополнить подпунктом 6-1)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резервирование земельных участков на территории населенных пунктов, которые входят в агломерацию, для строительства объектов социальной, транспортной и инженерной инфраструктуры, финансируемого местными исполнительными органами столицы, городов республиканского значения;";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дополнить подпунктом 5)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представители местного совета агломерации (при наличии).";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если изменения границ пригородных зон затрагивают территорию агломерации, такие изменения подлежат согласованию с местным советом агломерации.";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и местным советом агломерации".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"заимствовании" дополнить словами ", за исключением внешнего заимствования местного исполнительного органа города республиканского значения с особым статусом, определенным законодательным актом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"Правительство Республики Казахстан" дополнить словами ", местный исполнительный орган города республиканского значения с особым статусом, определенным законодательным актом Республики Казахстан,";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Погашением займов являются бюджетные средства, направляемые на погашение основного долга по внутренним и внешним займам.";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после слов "международного значения" дополнить словами ", а также в целях развития агломераций";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дополнить подпунктом 2-1)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специальный счет внешнего займа местного исполнительного органа города республиканского значения с особым статусом, определенным законодательным актом Республики Казахстан, открываемый в национальной валюте в центральном уполномоченном органе по исполнению бюджета;";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после слов "Правительства Республики Казахстан" дополнить словами ", местного исполнительного органа города республиканского значения с особым статусом, определенным законодательным актом Республики Казахстан,";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209:   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 также" исключить;  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в виде выпуска местным исполнительным органом города республиканского значения с особым статусом, определенным законодательным актом Республики Казахстан, государственных ценных бумаг в национальной валюте для обращения на площадке Международного финансового центра "Астана", а также заимствования у международных финансовых организаций в национальной валюте для финансирования "зеленых" проектов в рамках реализации целей устойчивого развития";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Выпуск государственных ценных бумаг в национальной валюте для обращения на площадке Международного финансового центра "Астана" местным исполнительным органом города республиканского значения с особым статусом, определенным законодательным актом Республики Казахстан, для финансирования "зеленых" проектов в рамках реализации целей устойчивого развития осуществляется в порядке, определенном Правительством Республики Казахстан.";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главу 44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212-1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212-1. Заимствование местным исполнительным органом города республиканского значения с особым статусом, определенным законодательным актом Республики Казахстан, у международных финансовых организаций для финансирования "зеленых" проектов в рамках реализации целей устойчивого развития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Заимствование местным исполнительным органом города республиканского значения с особым статусом, определенным законодательным актом Республики Казахстан, у международных финансовых организаций для финансирования "зеленых" проектов в рамках реализации целей устойчивого развития осуществляется в порядке, определенном центральным уполномоченным органом по исполнению бюджета.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Условия, объем и целевое назначение внешних государственных займов местного исполнительного органа города республиканского значения с особым статусом, определенным законодательным актом Республики Казахстан, определяются по согласованию с центральным уполномоченным органом по исполнению бюджета.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Заимствование местным исполнительным органом города республиканского значения с особым статусом, определенным законодательным актом Республики Казахстан, осуществляется путем заключения договора займа с международной финансовой организацией для финансирования "зеленых" проектов в рамках реализации целей устойчивого развития в пределах установленного лимита долга соответствующего местного исполнительного органа.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Погашение долга местного исполнительного органа города республиканского значения с особым статусом, определенным законодательным актом Республики Казахстан, по договорам займов осуществляется в обязательном порядке в установленный договорами займов срок.".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1998 года "Об особом статусе города Алматы":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4-2 следующего содержания: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4-2. Бюджет города Алматы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трансфертов общего характера на трехлетний период к прогнозному объему затрат по бюджетным программам развития применяется повышающий коэффициент в порядке, определяемом центральным уполномоченным органом по государственному планированию.".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исключить;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дополнить подпунктами 14-1) и 17-12) следующего содержания: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представление уполномоченному органу по делам архитектуры, градостроительства и строительства ежемесячных отчетов по отводам и изменениям целевых назначений земельных участков на территории агломерации;";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"17-12) внесение на согласование в акимат столицы или городов республиканского значения проекта генерального плана населенного пункта, расположенного в пригородной зоне;";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1-2 следующего содержания: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К компетенции акиматов столицы, городов республиканского значения в сфере градостроительной деятельности, осуществляемой в пределах пригородной зоны, относятся: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выработке государственной градостроительной политики, применяемой на территории пригородной зоны;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проекта генерального плана населенного пункта, расположенного в пригородной зоне;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проекта генерального плана населенного пункта, расположенного в пригородной зоне, в части: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проектной численности населения населенного пункта;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трудовой занятости населения;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населения источниками питьевой воды и электроэнергией.";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14-1) следующего содержания: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представление акимату области ежемесячных отчетов по отводам и изменениям целевых назначений земельных участков на территории агломерации;";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дополнить частью второй следующего содержания: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"Межрегиональные схемы территориального развития агломераций разрабатываются по заказу уполномоченного органа по делам архитектуры, градостроительства и строительства совместно с местными исполнительными органами и подлежат согласованию с местными советами агломераций.".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статусе столицы Республики Казахстан":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13-1 следующего содержания: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13-1. Бюджет столицы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трансфертов общего характера на трехлетний период к прогнозному объему затрат по бюджетным программам развития применяется повышающий коэффициент в порядке, определяемом центральным уполномоченным органом по государственному планированию.".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"Об общественных советах":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обсуждение проектов бюджетных программ администратора бюджетных программ, проектов планов развития государственных органов, планов развития областей, городов республиканского значения, столицы, планов мероприятий по охране окружающей среды, проектов комплексных планов развития агломераций;";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"стратегических планов или программ развития территорий, государственных программ" заменить словами "планов развития государственных органов, планов развития областей, городов республиканского значения, столицы, комплексных планов развития агломераций".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