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36c4" w14:textId="6833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февраля 2023 года № 192-VII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совершенный в Нур-Султане 10 июня 2022 года.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союза, далее именуемые государствами-членами,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цифры "2021" заменить цифрами "2022".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 и распространяется на правоотношения, возникшие с 1 января 2022 года. 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силу, и распространяется на правоотношения, возникшие с 1 января 2022 года.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Нур-Султан, "10" июня 2022 года в одном подлинном экземпляре на русском языке.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подписанного 10 июня 2022 г. в городе Нур-Султан: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Вице-Премьер-министром Республики Армения М. Григоряном;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Министром здравоохранения Республики Беларусь Д. Л. Пиневичем;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Заместителем Премьер-Министра - Министром торговли и интеграции Республики Казахстан Б.Т. Султановым;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Первым заместителем Председателя Кабинета Министров Кыргызской Республики А. О. Кожошевым;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– Заместителем Председателя Правительства Российской Федерации А. Л. Оверчуком.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Директор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Евразийской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